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E8" w:rsidRPr="009B6CDD" w:rsidRDefault="009F54E8" w:rsidP="009B6CDD">
      <w:pPr>
        <w:pStyle w:val="ac"/>
        <w:ind w:firstLine="709"/>
        <w:rPr>
          <w:rFonts w:ascii="Times New Roman" w:hAnsi="Times New Roman"/>
          <w:caps/>
          <w:szCs w:val="28"/>
        </w:rPr>
      </w:pPr>
      <w:bookmarkStart w:id="0" w:name="_GoBack"/>
      <w:bookmarkEnd w:id="0"/>
      <w:r w:rsidRPr="009B6CDD">
        <w:rPr>
          <w:rFonts w:ascii="Times New Roman" w:hAnsi="Times New Roman"/>
          <w:caps/>
          <w:szCs w:val="28"/>
        </w:rPr>
        <w:t>Министерство образования и науки российской федерации</w:t>
      </w:r>
    </w:p>
    <w:p w:rsidR="009F54E8" w:rsidRPr="009B6CDD" w:rsidRDefault="009F54E8" w:rsidP="009B6CDD">
      <w:pPr>
        <w:pStyle w:val="ac"/>
        <w:ind w:firstLine="709"/>
        <w:rPr>
          <w:rFonts w:ascii="Times New Roman" w:hAnsi="Times New Roman"/>
          <w:caps/>
          <w:szCs w:val="28"/>
        </w:rPr>
      </w:pPr>
      <w:r w:rsidRPr="009B6CDD">
        <w:rPr>
          <w:rFonts w:ascii="Times New Roman" w:hAnsi="Times New Roman"/>
          <w:caps/>
          <w:szCs w:val="28"/>
        </w:rPr>
        <w:t>Пензенский государственный университет</w:t>
      </w:r>
    </w:p>
    <w:p w:rsidR="009F54E8" w:rsidRPr="009B6CDD" w:rsidRDefault="009F54E8" w:rsidP="009B6CDD">
      <w:pPr>
        <w:pStyle w:val="ac"/>
        <w:ind w:firstLine="709"/>
        <w:rPr>
          <w:rFonts w:ascii="Times New Roman" w:hAnsi="Times New Roman"/>
          <w:caps/>
          <w:szCs w:val="28"/>
        </w:rPr>
      </w:pPr>
      <w:r w:rsidRPr="009B6CDD">
        <w:rPr>
          <w:rFonts w:ascii="Times New Roman" w:hAnsi="Times New Roman"/>
          <w:caps/>
          <w:szCs w:val="28"/>
        </w:rPr>
        <w:t>медицинский институт</w:t>
      </w:r>
    </w:p>
    <w:p w:rsidR="009F54E8" w:rsidRPr="009B6CDD" w:rsidRDefault="009F54E8" w:rsidP="009B6CDD">
      <w:pPr>
        <w:pStyle w:val="ac"/>
        <w:ind w:firstLine="709"/>
        <w:rPr>
          <w:rFonts w:ascii="Times New Roman" w:hAnsi="Times New Roman"/>
          <w:caps/>
          <w:szCs w:val="28"/>
        </w:rPr>
      </w:pPr>
      <w:r w:rsidRPr="009B6CDD">
        <w:rPr>
          <w:rFonts w:ascii="Times New Roman" w:hAnsi="Times New Roman"/>
          <w:caps/>
          <w:szCs w:val="28"/>
        </w:rPr>
        <w:t>Кафедра акушерства и гинекологии</w:t>
      </w:r>
    </w:p>
    <w:p w:rsidR="009F54E8" w:rsidRPr="009B6CDD" w:rsidRDefault="009F54E8" w:rsidP="009B6CDD">
      <w:pPr>
        <w:pStyle w:val="ac"/>
        <w:ind w:firstLine="709"/>
        <w:jc w:val="both"/>
        <w:rPr>
          <w:rFonts w:ascii="Times New Roman" w:hAnsi="Times New Roman"/>
          <w:szCs w:val="28"/>
        </w:rPr>
      </w:pPr>
    </w:p>
    <w:p w:rsidR="009F54E8" w:rsidRPr="009B6CDD" w:rsidRDefault="009F54E8" w:rsidP="009B6CDD">
      <w:pPr>
        <w:pStyle w:val="ac"/>
        <w:ind w:firstLine="709"/>
        <w:jc w:val="both"/>
        <w:rPr>
          <w:rFonts w:ascii="Times New Roman" w:hAnsi="Times New Roman"/>
          <w:szCs w:val="28"/>
        </w:rPr>
      </w:pPr>
    </w:p>
    <w:p w:rsidR="009F54E8" w:rsidRPr="009B6CDD" w:rsidRDefault="009F54E8" w:rsidP="009B6CDD">
      <w:pPr>
        <w:spacing w:line="360" w:lineRule="auto"/>
        <w:ind w:firstLine="709"/>
        <w:jc w:val="right"/>
        <w:rPr>
          <w:bCs/>
          <w:sz w:val="28"/>
          <w:szCs w:val="28"/>
        </w:rPr>
      </w:pPr>
      <w:r w:rsidRPr="009B6CDD">
        <w:rPr>
          <w:bCs/>
          <w:sz w:val="28"/>
          <w:szCs w:val="28"/>
        </w:rPr>
        <w:t>Заведующий кафедрой: д</w:t>
      </w:r>
      <w:r w:rsidRPr="009B6CDD">
        <w:rPr>
          <w:bCs/>
          <w:iCs/>
          <w:sz w:val="28"/>
          <w:szCs w:val="28"/>
        </w:rPr>
        <w:t xml:space="preserve">.м.н., </w:t>
      </w:r>
    </w:p>
    <w:p w:rsidR="009F54E8" w:rsidRPr="009B6CDD" w:rsidRDefault="009F54E8" w:rsidP="009B6CDD">
      <w:pPr>
        <w:pStyle w:val="6"/>
        <w:ind w:firstLine="709"/>
        <w:jc w:val="right"/>
        <w:rPr>
          <w:szCs w:val="28"/>
        </w:rPr>
      </w:pPr>
      <w:r w:rsidRPr="009B6CDD">
        <w:rPr>
          <w:szCs w:val="28"/>
        </w:rPr>
        <w:t xml:space="preserve">Преподаватель: к.м.н., </w:t>
      </w:r>
    </w:p>
    <w:p w:rsidR="009F54E8" w:rsidRPr="009B6CDD" w:rsidRDefault="009F54E8" w:rsidP="009B6CDD">
      <w:pPr>
        <w:spacing w:line="360" w:lineRule="auto"/>
        <w:ind w:firstLine="709"/>
        <w:jc w:val="both"/>
        <w:rPr>
          <w:bCs/>
          <w:sz w:val="28"/>
          <w:szCs w:val="28"/>
        </w:rPr>
      </w:pPr>
    </w:p>
    <w:p w:rsidR="009F54E8" w:rsidRPr="009B6CDD" w:rsidRDefault="009F54E8" w:rsidP="009B6CDD">
      <w:pPr>
        <w:spacing w:line="360" w:lineRule="auto"/>
        <w:ind w:firstLine="709"/>
        <w:jc w:val="both"/>
        <w:rPr>
          <w:bCs/>
          <w:sz w:val="28"/>
          <w:szCs w:val="28"/>
        </w:rPr>
      </w:pPr>
    </w:p>
    <w:p w:rsidR="009F54E8" w:rsidRPr="009B6CDD" w:rsidRDefault="009F54E8" w:rsidP="009B6CDD">
      <w:pPr>
        <w:spacing w:line="360" w:lineRule="auto"/>
        <w:ind w:firstLine="709"/>
        <w:jc w:val="both"/>
        <w:rPr>
          <w:bCs/>
          <w:sz w:val="28"/>
          <w:szCs w:val="28"/>
        </w:rPr>
      </w:pPr>
    </w:p>
    <w:p w:rsidR="009F54E8" w:rsidRPr="009B6CDD" w:rsidRDefault="009F54E8" w:rsidP="009B6CDD">
      <w:pPr>
        <w:spacing w:line="360" w:lineRule="auto"/>
        <w:ind w:firstLine="709"/>
        <w:jc w:val="both"/>
        <w:rPr>
          <w:bCs/>
          <w:sz w:val="28"/>
          <w:szCs w:val="28"/>
        </w:rPr>
      </w:pPr>
    </w:p>
    <w:p w:rsidR="009F54E8" w:rsidRPr="00081230" w:rsidRDefault="00081230" w:rsidP="009B6CDD">
      <w:pPr>
        <w:spacing w:line="360" w:lineRule="auto"/>
        <w:ind w:firstLine="709"/>
        <w:jc w:val="center"/>
        <w:rPr>
          <w:b/>
          <w:bCs/>
          <w:sz w:val="28"/>
          <w:szCs w:val="28"/>
        </w:rPr>
      </w:pPr>
      <w:r>
        <w:rPr>
          <w:b/>
          <w:bCs/>
          <w:sz w:val="28"/>
          <w:szCs w:val="28"/>
        </w:rPr>
        <w:t>История болезни</w:t>
      </w:r>
    </w:p>
    <w:p w:rsidR="009F54E8" w:rsidRPr="009B6CDD" w:rsidRDefault="009F54E8" w:rsidP="009B6CDD">
      <w:pPr>
        <w:pStyle w:val="a6"/>
        <w:spacing w:line="360" w:lineRule="auto"/>
        <w:ind w:firstLine="709"/>
        <w:jc w:val="center"/>
        <w:rPr>
          <w:b/>
          <w:sz w:val="28"/>
          <w:szCs w:val="36"/>
        </w:rPr>
      </w:pPr>
      <w:r w:rsidRPr="009B6CDD">
        <w:rPr>
          <w:b/>
          <w:sz w:val="28"/>
          <w:szCs w:val="36"/>
        </w:rPr>
        <w:t>«Угрожающие преждевременные роды»</w:t>
      </w:r>
    </w:p>
    <w:p w:rsidR="009F54E8" w:rsidRPr="009B6CDD" w:rsidRDefault="009F54E8" w:rsidP="009B6CDD">
      <w:pPr>
        <w:pStyle w:val="a6"/>
        <w:tabs>
          <w:tab w:val="right" w:pos="9637"/>
        </w:tabs>
        <w:spacing w:line="360" w:lineRule="auto"/>
        <w:ind w:firstLine="709"/>
        <w:rPr>
          <w:bCs/>
          <w:caps/>
          <w:sz w:val="28"/>
          <w:szCs w:val="28"/>
        </w:rPr>
      </w:pPr>
    </w:p>
    <w:p w:rsidR="009F54E8" w:rsidRPr="009B6CDD" w:rsidRDefault="009F54E8" w:rsidP="009B6CDD">
      <w:pPr>
        <w:pStyle w:val="a6"/>
        <w:tabs>
          <w:tab w:val="right" w:pos="9637"/>
        </w:tabs>
        <w:spacing w:line="360" w:lineRule="auto"/>
        <w:ind w:firstLine="709"/>
        <w:rPr>
          <w:bCs/>
          <w:sz w:val="28"/>
          <w:szCs w:val="28"/>
        </w:rPr>
      </w:pPr>
    </w:p>
    <w:p w:rsidR="009F54E8" w:rsidRDefault="009F54E8" w:rsidP="009B6CDD">
      <w:pPr>
        <w:pStyle w:val="a6"/>
        <w:tabs>
          <w:tab w:val="right" w:pos="9637"/>
        </w:tabs>
        <w:spacing w:line="360" w:lineRule="auto"/>
        <w:ind w:firstLine="709"/>
        <w:rPr>
          <w:bCs/>
          <w:sz w:val="28"/>
          <w:szCs w:val="28"/>
        </w:rPr>
      </w:pPr>
    </w:p>
    <w:p w:rsidR="009B6CDD" w:rsidRPr="009B6CDD" w:rsidRDefault="009B6CDD" w:rsidP="009B6CDD">
      <w:pPr>
        <w:pStyle w:val="a6"/>
        <w:tabs>
          <w:tab w:val="right" w:pos="9637"/>
        </w:tabs>
        <w:spacing w:line="360" w:lineRule="auto"/>
        <w:ind w:firstLine="709"/>
        <w:rPr>
          <w:bCs/>
          <w:sz w:val="28"/>
          <w:szCs w:val="28"/>
        </w:rPr>
      </w:pPr>
    </w:p>
    <w:p w:rsidR="009F54E8" w:rsidRPr="009B6CDD" w:rsidRDefault="009F54E8" w:rsidP="009B6CDD">
      <w:pPr>
        <w:pStyle w:val="a6"/>
        <w:tabs>
          <w:tab w:val="right" w:pos="9637"/>
        </w:tabs>
        <w:spacing w:line="360" w:lineRule="auto"/>
        <w:ind w:firstLine="709"/>
        <w:rPr>
          <w:bCs/>
          <w:sz w:val="28"/>
          <w:szCs w:val="28"/>
        </w:rPr>
      </w:pPr>
    </w:p>
    <w:p w:rsidR="009F54E8" w:rsidRPr="009B6CDD" w:rsidRDefault="009F54E8" w:rsidP="009B6CDD">
      <w:pPr>
        <w:pStyle w:val="a6"/>
        <w:spacing w:line="360" w:lineRule="auto"/>
        <w:ind w:firstLine="709"/>
        <w:jc w:val="right"/>
        <w:rPr>
          <w:sz w:val="28"/>
          <w:szCs w:val="32"/>
        </w:rPr>
      </w:pPr>
      <w:r w:rsidRPr="009B6CDD">
        <w:rPr>
          <w:sz w:val="28"/>
          <w:szCs w:val="32"/>
        </w:rPr>
        <w:t xml:space="preserve">Выполнила: студентка </w:t>
      </w:r>
    </w:p>
    <w:p w:rsidR="009F54E8" w:rsidRPr="009B6CDD" w:rsidRDefault="009F54E8" w:rsidP="009B6CDD">
      <w:pPr>
        <w:pStyle w:val="a6"/>
        <w:spacing w:line="360" w:lineRule="auto"/>
        <w:ind w:firstLine="709"/>
        <w:jc w:val="right"/>
        <w:rPr>
          <w:sz w:val="28"/>
          <w:szCs w:val="28"/>
        </w:rPr>
      </w:pPr>
    </w:p>
    <w:p w:rsidR="009F54E8" w:rsidRPr="009B6CDD" w:rsidRDefault="009F54E8" w:rsidP="009B6CDD">
      <w:pPr>
        <w:pStyle w:val="a6"/>
        <w:spacing w:line="360" w:lineRule="auto"/>
        <w:ind w:firstLine="709"/>
        <w:jc w:val="right"/>
        <w:rPr>
          <w:sz w:val="28"/>
          <w:szCs w:val="28"/>
        </w:rPr>
      </w:pPr>
    </w:p>
    <w:p w:rsidR="009F54E8" w:rsidRPr="009B6CDD" w:rsidRDefault="009F54E8" w:rsidP="009B6CDD">
      <w:pPr>
        <w:pStyle w:val="a6"/>
        <w:tabs>
          <w:tab w:val="right" w:pos="9637"/>
        </w:tabs>
        <w:spacing w:line="360" w:lineRule="auto"/>
        <w:ind w:firstLine="709"/>
        <w:rPr>
          <w:bCs/>
          <w:sz w:val="28"/>
          <w:szCs w:val="28"/>
        </w:rPr>
      </w:pPr>
    </w:p>
    <w:p w:rsidR="009F54E8" w:rsidRPr="009B6CDD" w:rsidRDefault="009F54E8" w:rsidP="009B6CDD">
      <w:pPr>
        <w:pStyle w:val="a6"/>
        <w:tabs>
          <w:tab w:val="right" w:pos="9637"/>
        </w:tabs>
        <w:spacing w:line="360" w:lineRule="auto"/>
        <w:ind w:firstLine="709"/>
        <w:rPr>
          <w:bCs/>
          <w:sz w:val="28"/>
          <w:szCs w:val="28"/>
        </w:rPr>
      </w:pPr>
    </w:p>
    <w:p w:rsidR="009F54E8" w:rsidRPr="009B6CDD" w:rsidRDefault="009F54E8" w:rsidP="009B6CDD">
      <w:pPr>
        <w:pStyle w:val="a6"/>
        <w:tabs>
          <w:tab w:val="right" w:pos="9637"/>
        </w:tabs>
        <w:spacing w:line="360" w:lineRule="auto"/>
        <w:ind w:firstLine="709"/>
        <w:rPr>
          <w:bCs/>
          <w:sz w:val="28"/>
          <w:szCs w:val="28"/>
        </w:rPr>
      </w:pPr>
    </w:p>
    <w:p w:rsidR="009F54E8" w:rsidRPr="009B6CDD" w:rsidRDefault="009F54E8" w:rsidP="009B6CDD">
      <w:pPr>
        <w:pStyle w:val="a6"/>
        <w:tabs>
          <w:tab w:val="right" w:pos="9637"/>
        </w:tabs>
        <w:spacing w:line="360" w:lineRule="auto"/>
        <w:ind w:firstLine="709"/>
        <w:rPr>
          <w:bCs/>
          <w:sz w:val="28"/>
          <w:szCs w:val="28"/>
        </w:rPr>
      </w:pPr>
    </w:p>
    <w:p w:rsidR="009F54E8" w:rsidRPr="009B6CDD" w:rsidRDefault="009F54E8" w:rsidP="009B6CDD">
      <w:pPr>
        <w:pStyle w:val="ac"/>
        <w:ind w:firstLine="709"/>
        <w:jc w:val="both"/>
        <w:rPr>
          <w:rFonts w:ascii="Times New Roman" w:hAnsi="Times New Roman"/>
          <w:bCs w:val="0"/>
          <w:szCs w:val="28"/>
        </w:rPr>
      </w:pPr>
    </w:p>
    <w:p w:rsidR="009F54E8" w:rsidRPr="009B6CDD" w:rsidRDefault="009F54E8" w:rsidP="009B6CDD">
      <w:pPr>
        <w:spacing w:line="360" w:lineRule="auto"/>
        <w:ind w:firstLine="709"/>
        <w:jc w:val="center"/>
        <w:rPr>
          <w:sz w:val="28"/>
          <w:szCs w:val="28"/>
        </w:rPr>
      </w:pPr>
      <w:r w:rsidRPr="009B6CDD">
        <w:rPr>
          <w:sz w:val="28"/>
          <w:szCs w:val="28"/>
        </w:rPr>
        <w:t>Пенза 2008</w:t>
      </w:r>
    </w:p>
    <w:p w:rsidR="00B52376" w:rsidRPr="009B6CDD" w:rsidRDefault="009B6CDD" w:rsidP="009B6CDD">
      <w:pPr>
        <w:pStyle w:val="a6"/>
        <w:spacing w:line="360" w:lineRule="auto"/>
        <w:ind w:firstLine="709"/>
        <w:jc w:val="center"/>
        <w:rPr>
          <w:b/>
          <w:sz w:val="28"/>
          <w:szCs w:val="32"/>
        </w:rPr>
      </w:pPr>
      <w:r>
        <w:rPr>
          <w:sz w:val="28"/>
          <w:szCs w:val="32"/>
        </w:rPr>
        <w:br w:type="page"/>
      </w:r>
      <w:r w:rsidR="00B52376" w:rsidRPr="009B6CDD">
        <w:rPr>
          <w:b/>
          <w:sz w:val="28"/>
          <w:szCs w:val="32"/>
        </w:rPr>
        <w:lastRenderedPageBreak/>
        <w:t>Основные разделы курсовой работы:</w:t>
      </w:r>
    </w:p>
    <w:p w:rsidR="009B6CDD" w:rsidRPr="009B6CDD" w:rsidRDefault="009B6CDD" w:rsidP="009B6CDD">
      <w:pPr>
        <w:pStyle w:val="a6"/>
        <w:spacing w:line="360" w:lineRule="auto"/>
        <w:ind w:firstLine="709"/>
        <w:rPr>
          <w:sz w:val="28"/>
          <w:szCs w:val="32"/>
        </w:rPr>
      </w:pP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Паспортная часть.</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Жалобы и их характеристика.</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История развития беременности (</w:t>
      </w:r>
      <w:r w:rsidRPr="009B6CDD">
        <w:rPr>
          <w:sz w:val="28"/>
          <w:szCs w:val="28"/>
          <w:lang w:val="en-US"/>
        </w:rPr>
        <w:t>anamnesis</w:t>
      </w:r>
      <w:r w:rsidRPr="009B6CDD">
        <w:rPr>
          <w:sz w:val="28"/>
          <w:szCs w:val="28"/>
        </w:rPr>
        <w:t xml:space="preserve"> </w:t>
      </w:r>
      <w:r w:rsidRPr="009B6CDD">
        <w:rPr>
          <w:sz w:val="28"/>
          <w:szCs w:val="28"/>
          <w:lang w:val="en-US"/>
        </w:rPr>
        <w:t>morbi</w:t>
      </w:r>
      <w:r w:rsidRPr="009B6CDD">
        <w:rPr>
          <w:sz w:val="28"/>
          <w:szCs w:val="28"/>
        </w:rPr>
        <w:t>).</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История жизни (</w:t>
      </w:r>
      <w:r w:rsidRPr="009B6CDD">
        <w:rPr>
          <w:sz w:val="28"/>
          <w:szCs w:val="28"/>
          <w:lang w:val="en-US"/>
        </w:rPr>
        <w:t>anamnesis</w:t>
      </w:r>
      <w:r w:rsidRPr="009B6CDD">
        <w:rPr>
          <w:sz w:val="28"/>
          <w:szCs w:val="28"/>
        </w:rPr>
        <w:t xml:space="preserve"> </w:t>
      </w:r>
      <w:r w:rsidRPr="009B6CDD">
        <w:rPr>
          <w:sz w:val="28"/>
          <w:szCs w:val="28"/>
          <w:lang w:val="en-US"/>
        </w:rPr>
        <w:t>vitae</w:t>
      </w:r>
      <w:r w:rsidRPr="009B6CDD">
        <w:rPr>
          <w:sz w:val="28"/>
          <w:szCs w:val="28"/>
        </w:rPr>
        <w:t>).</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Настоящее состояние (</w:t>
      </w:r>
      <w:r w:rsidRPr="009B6CDD">
        <w:rPr>
          <w:sz w:val="28"/>
          <w:szCs w:val="28"/>
          <w:lang w:val="en-US"/>
        </w:rPr>
        <w:t>status praesens</w:t>
      </w:r>
      <w:r w:rsidRPr="009B6CDD">
        <w:rPr>
          <w:sz w:val="28"/>
          <w:szCs w:val="28"/>
        </w:rPr>
        <w:t>).</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Специальное акушерское исследование.</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Гинекологический статус.</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Предварительный диагноз и его обоснование.</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Этиология и патогенез основного заболевания.</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План обследования беременной.</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План ведения беременной.</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Результаты лабораторного и инструментального исследований.</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Дифференциальный диагноз.</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Клинический диагноз и его обоснование.</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Лечение.</w:t>
      </w:r>
    </w:p>
    <w:p w:rsidR="00B52376" w:rsidRPr="009B6CDD" w:rsidRDefault="00B52376" w:rsidP="009B6CDD">
      <w:pPr>
        <w:pStyle w:val="a6"/>
        <w:numPr>
          <w:ilvl w:val="0"/>
          <w:numId w:val="19"/>
        </w:numPr>
        <w:spacing w:line="360" w:lineRule="auto"/>
        <w:ind w:left="0" w:firstLine="709"/>
        <w:rPr>
          <w:sz w:val="28"/>
          <w:szCs w:val="28"/>
        </w:rPr>
      </w:pPr>
      <w:r w:rsidRPr="009B6CDD">
        <w:rPr>
          <w:sz w:val="28"/>
          <w:szCs w:val="28"/>
        </w:rPr>
        <w:t>Список используемой литературы.</w:t>
      </w:r>
    </w:p>
    <w:p w:rsidR="00E90AFD" w:rsidRPr="009B6CDD" w:rsidRDefault="009B6CDD" w:rsidP="009B6CDD">
      <w:pPr>
        <w:pStyle w:val="a6"/>
        <w:spacing w:line="360" w:lineRule="auto"/>
        <w:ind w:firstLine="709"/>
        <w:jc w:val="center"/>
        <w:rPr>
          <w:b/>
          <w:sz w:val="28"/>
          <w:szCs w:val="32"/>
        </w:rPr>
      </w:pPr>
      <w:r>
        <w:rPr>
          <w:sz w:val="28"/>
          <w:szCs w:val="32"/>
        </w:rPr>
        <w:br w:type="page"/>
      </w:r>
      <w:r w:rsidR="00DB69DF" w:rsidRPr="009B6CDD">
        <w:rPr>
          <w:b/>
          <w:sz w:val="28"/>
          <w:szCs w:val="32"/>
        </w:rPr>
        <w:lastRenderedPageBreak/>
        <w:t>Паспортная часть</w:t>
      </w:r>
    </w:p>
    <w:p w:rsidR="009B6CDD" w:rsidRDefault="009B6CDD" w:rsidP="009B6CDD">
      <w:pPr>
        <w:pStyle w:val="a6"/>
        <w:spacing w:line="360" w:lineRule="auto"/>
        <w:ind w:firstLine="709"/>
        <w:rPr>
          <w:sz w:val="28"/>
          <w:szCs w:val="28"/>
        </w:rPr>
      </w:pPr>
    </w:p>
    <w:p w:rsidR="00E90AFD" w:rsidRPr="003A765B" w:rsidRDefault="00E90AFD" w:rsidP="009B6CDD">
      <w:pPr>
        <w:pStyle w:val="a6"/>
        <w:spacing w:line="360" w:lineRule="auto"/>
        <w:ind w:firstLine="709"/>
        <w:rPr>
          <w:sz w:val="28"/>
          <w:szCs w:val="28"/>
          <w:lang w:val="en-US"/>
        </w:rPr>
      </w:pPr>
      <w:r w:rsidRPr="009B6CDD">
        <w:rPr>
          <w:sz w:val="28"/>
          <w:szCs w:val="28"/>
        </w:rPr>
        <w:t>1. Ф.И.О.:</w:t>
      </w:r>
    </w:p>
    <w:p w:rsidR="008F4EA6" w:rsidRPr="009B6CDD" w:rsidRDefault="008F4EA6" w:rsidP="009B6CDD">
      <w:pPr>
        <w:pStyle w:val="a6"/>
        <w:spacing w:line="360" w:lineRule="auto"/>
        <w:ind w:firstLine="709"/>
        <w:rPr>
          <w:sz w:val="28"/>
          <w:szCs w:val="28"/>
        </w:rPr>
      </w:pPr>
      <w:r w:rsidRPr="009B6CDD">
        <w:rPr>
          <w:sz w:val="28"/>
          <w:szCs w:val="28"/>
        </w:rPr>
        <w:t xml:space="preserve">2. Дата и год рождения: </w:t>
      </w:r>
    </w:p>
    <w:p w:rsidR="00E90AFD" w:rsidRPr="009B6CDD" w:rsidRDefault="008F4EA6" w:rsidP="009B6CDD">
      <w:pPr>
        <w:pStyle w:val="a6"/>
        <w:spacing w:line="360" w:lineRule="auto"/>
        <w:ind w:firstLine="709"/>
        <w:rPr>
          <w:sz w:val="28"/>
          <w:szCs w:val="28"/>
        </w:rPr>
      </w:pPr>
      <w:r w:rsidRPr="009B6CDD">
        <w:rPr>
          <w:sz w:val="28"/>
          <w:szCs w:val="28"/>
        </w:rPr>
        <w:t xml:space="preserve">3. Возраст: </w:t>
      </w:r>
    </w:p>
    <w:p w:rsidR="005D0DCB" w:rsidRPr="009B6CDD" w:rsidRDefault="008F4EA6" w:rsidP="009B6CDD">
      <w:pPr>
        <w:pStyle w:val="a6"/>
        <w:spacing w:line="360" w:lineRule="auto"/>
        <w:ind w:firstLine="709"/>
        <w:rPr>
          <w:sz w:val="28"/>
          <w:szCs w:val="28"/>
        </w:rPr>
      </w:pPr>
      <w:r w:rsidRPr="009B6CDD">
        <w:rPr>
          <w:sz w:val="28"/>
          <w:szCs w:val="28"/>
        </w:rPr>
        <w:t>4</w:t>
      </w:r>
      <w:r w:rsidR="00E90AFD" w:rsidRPr="009B6CDD">
        <w:rPr>
          <w:sz w:val="28"/>
          <w:szCs w:val="28"/>
        </w:rPr>
        <w:t xml:space="preserve">. </w:t>
      </w:r>
      <w:r w:rsidRPr="009B6CDD">
        <w:rPr>
          <w:sz w:val="28"/>
          <w:szCs w:val="28"/>
        </w:rPr>
        <w:t xml:space="preserve">Адрес: </w:t>
      </w:r>
    </w:p>
    <w:p w:rsidR="00B52376" w:rsidRPr="009B6CDD" w:rsidRDefault="008F4EA6" w:rsidP="009B6CDD">
      <w:pPr>
        <w:pStyle w:val="a6"/>
        <w:spacing w:line="360" w:lineRule="auto"/>
        <w:ind w:firstLine="709"/>
        <w:rPr>
          <w:sz w:val="28"/>
          <w:szCs w:val="28"/>
        </w:rPr>
      </w:pPr>
      <w:r w:rsidRPr="009B6CDD">
        <w:rPr>
          <w:sz w:val="28"/>
          <w:szCs w:val="28"/>
        </w:rPr>
        <w:t>5</w:t>
      </w:r>
      <w:r w:rsidR="00E90AFD" w:rsidRPr="009B6CDD">
        <w:rPr>
          <w:sz w:val="28"/>
          <w:szCs w:val="28"/>
        </w:rPr>
        <w:t xml:space="preserve">. </w:t>
      </w:r>
      <w:r w:rsidRPr="009B6CDD">
        <w:rPr>
          <w:sz w:val="28"/>
          <w:szCs w:val="28"/>
        </w:rPr>
        <w:t xml:space="preserve">Место работы: </w:t>
      </w:r>
    </w:p>
    <w:p w:rsidR="00E90AFD" w:rsidRPr="009B6CDD" w:rsidRDefault="008F4EA6" w:rsidP="009B6CDD">
      <w:pPr>
        <w:spacing w:line="360" w:lineRule="auto"/>
        <w:ind w:firstLine="709"/>
        <w:jc w:val="both"/>
        <w:rPr>
          <w:sz w:val="28"/>
          <w:szCs w:val="28"/>
        </w:rPr>
      </w:pPr>
      <w:r w:rsidRPr="009B6CDD">
        <w:rPr>
          <w:sz w:val="28"/>
          <w:szCs w:val="28"/>
        </w:rPr>
        <w:t>6</w:t>
      </w:r>
      <w:r w:rsidR="00E90AFD" w:rsidRPr="009B6CDD">
        <w:rPr>
          <w:sz w:val="28"/>
          <w:szCs w:val="28"/>
        </w:rPr>
        <w:t>.</w:t>
      </w:r>
      <w:r w:rsidRPr="009B6CDD">
        <w:rPr>
          <w:sz w:val="28"/>
          <w:szCs w:val="28"/>
        </w:rPr>
        <w:t xml:space="preserve"> </w:t>
      </w:r>
      <w:r w:rsidR="009F54E8" w:rsidRPr="009B6CDD">
        <w:rPr>
          <w:sz w:val="28"/>
          <w:szCs w:val="28"/>
        </w:rPr>
        <w:t>Брак зарегистрирован в 200</w:t>
      </w:r>
      <w:r w:rsidR="0024249F" w:rsidRPr="009B6CDD">
        <w:rPr>
          <w:sz w:val="28"/>
          <w:szCs w:val="28"/>
        </w:rPr>
        <w:t>8</w:t>
      </w:r>
      <w:r w:rsidR="009F54E8" w:rsidRPr="009B6CDD">
        <w:rPr>
          <w:sz w:val="28"/>
          <w:szCs w:val="28"/>
        </w:rPr>
        <w:t xml:space="preserve"> году</w:t>
      </w:r>
    </w:p>
    <w:p w:rsidR="00E90AFD" w:rsidRPr="009B6CDD" w:rsidRDefault="008F4EA6" w:rsidP="009B6CDD">
      <w:pPr>
        <w:pStyle w:val="a6"/>
        <w:spacing w:line="360" w:lineRule="auto"/>
        <w:ind w:firstLine="709"/>
        <w:rPr>
          <w:sz w:val="28"/>
          <w:szCs w:val="28"/>
        </w:rPr>
      </w:pPr>
      <w:r w:rsidRPr="009B6CDD">
        <w:rPr>
          <w:sz w:val="28"/>
          <w:szCs w:val="28"/>
        </w:rPr>
        <w:t>7</w:t>
      </w:r>
      <w:r w:rsidR="00E90AFD" w:rsidRPr="009B6CDD">
        <w:rPr>
          <w:sz w:val="28"/>
          <w:szCs w:val="28"/>
        </w:rPr>
        <w:t xml:space="preserve">. </w:t>
      </w:r>
      <w:r w:rsidRPr="009B6CDD">
        <w:rPr>
          <w:sz w:val="28"/>
          <w:szCs w:val="28"/>
        </w:rPr>
        <w:t>Национальность: русская</w:t>
      </w:r>
    </w:p>
    <w:p w:rsidR="00E90AFD" w:rsidRPr="009B6CDD" w:rsidRDefault="008F4EA6" w:rsidP="009B6CDD">
      <w:pPr>
        <w:pStyle w:val="a6"/>
        <w:spacing w:line="360" w:lineRule="auto"/>
        <w:ind w:firstLine="709"/>
        <w:rPr>
          <w:sz w:val="28"/>
          <w:szCs w:val="28"/>
        </w:rPr>
      </w:pPr>
      <w:r w:rsidRPr="009B6CDD">
        <w:rPr>
          <w:sz w:val="28"/>
          <w:szCs w:val="28"/>
        </w:rPr>
        <w:t>8</w:t>
      </w:r>
      <w:r w:rsidR="00E90AFD" w:rsidRPr="009B6CDD">
        <w:rPr>
          <w:sz w:val="28"/>
          <w:szCs w:val="28"/>
        </w:rPr>
        <w:t xml:space="preserve">. Дата и час поступления: </w:t>
      </w:r>
      <w:r w:rsidR="00870CF9" w:rsidRPr="009B6CDD">
        <w:rPr>
          <w:sz w:val="28"/>
          <w:szCs w:val="28"/>
        </w:rPr>
        <w:t>11</w:t>
      </w:r>
      <w:r w:rsidR="00E90AFD" w:rsidRPr="009B6CDD">
        <w:rPr>
          <w:sz w:val="28"/>
          <w:szCs w:val="28"/>
        </w:rPr>
        <w:t>.</w:t>
      </w:r>
      <w:r w:rsidR="005D0DCB" w:rsidRPr="009B6CDD">
        <w:rPr>
          <w:sz w:val="28"/>
          <w:szCs w:val="28"/>
        </w:rPr>
        <w:t>11</w:t>
      </w:r>
      <w:r w:rsidR="00E90AFD" w:rsidRPr="009B6CDD">
        <w:rPr>
          <w:sz w:val="28"/>
          <w:szCs w:val="28"/>
        </w:rPr>
        <w:t>.0</w:t>
      </w:r>
      <w:r w:rsidR="00B52376" w:rsidRPr="009B6CDD">
        <w:rPr>
          <w:sz w:val="28"/>
          <w:szCs w:val="28"/>
        </w:rPr>
        <w:t>8</w:t>
      </w:r>
      <w:r w:rsidR="00E90AFD" w:rsidRPr="009B6CDD">
        <w:rPr>
          <w:sz w:val="28"/>
          <w:szCs w:val="28"/>
        </w:rPr>
        <w:t xml:space="preserve"> г. </w:t>
      </w:r>
      <w:r w:rsidR="00B52376" w:rsidRPr="009B6CDD">
        <w:rPr>
          <w:sz w:val="28"/>
          <w:szCs w:val="28"/>
        </w:rPr>
        <w:t>13</w:t>
      </w:r>
      <w:r w:rsidR="00B52376" w:rsidRPr="009B6CDD">
        <w:rPr>
          <w:sz w:val="28"/>
          <w:szCs w:val="28"/>
          <w:vertAlign w:val="superscript"/>
        </w:rPr>
        <w:t>10</w:t>
      </w:r>
    </w:p>
    <w:p w:rsidR="00B00CE7" w:rsidRPr="009B6CDD" w:rsidRDefault="008F4EA6" w:rsidP="009B6CDD">
      <w:pPr>
        <w:pStyle w:val="a6"/>
        <w:spacing w:line="360" w:lineRule="auto"/>
        <w:ind w:firstLine="709"/>
        <w:rPr>
          <w:sz w:val="28"/>
          <w:szCs w:val="28"/>
        </w:rPr>
      </w:pPr>
      <w:r w:rsidRPr="009B6CDD">
        <w:rPr>
          <w:sz w:val="28"/>
          <w:szCs w:val="28"/>
        </w:rPr>
        <w:t>9</w:t>
      </w:r>
      <w:r w:rsidR="00E90AFD" w:rsidRPr="009B6CDD">
        <w:rPr>
          <w:sz w:val="28"/>
          <w:szCs w:val="28"/>
        </w:rPr>
        <w:t>.</w:t>
      </w:r>
      <w:r w:rsidRPr="009B6CDD">
        <w:rPr>
          <w:sz w:val="28"/>
          <w:szCs w:val="28"/>
        </w:rPr>
        <w:t xml:space="preserve"> Дата начала курации: </w:t>
      </w:r>
      <w:r w:rsidR="00B52376" w:rsidRPr="009B6CDD">
        <w:rPr>
          <w:sz w:val="28"/>
          <w:szCs w:val="28"/>
        </w:rPr>
        <w:t>18</w:t>
      </w:r>
      <w:r w:rsidRPr="009B6CDD">
        <w:rPr>
          <w:sz w:val="28"/>
          <w:szCs w:val="28"/>
        </w:rPr>
        <w:t>.</w:t>
      </w:r>
      <w:r w:rsidR="005D0DCB" w:rsidRPr="009B6CDD">
        <w:rPr>
          <w:sz w:val="28"/>
          <w:szCs w:val="28"/>
        </w:rPr>
        <w:t>11</w:t>
      </w:r>
      <w:r w:rsidRPr="009B6CDD">
        <w:rPr>
          <w:sz w:val="28"/>
          <w:szCs w:val="28"/>
        </w:rPr>
        <w:t>.0</w:t>
      </w:r>
      <w:r w:rsidR="00B52376" w:rsidRPr="009B6CDD">
        <w:rPr>
          <w:sz w:val="28"/>
          <w:szCs w:val="28"/>
        </w:rPr>
        <w:t>8</w:t>
      </w:r>
      <w:r w:rsidRPr="009B6CDD">
        <w:rPr>
          <w:sz w:val="28"/>
          <w:szCs w:val="28"/>
        </w:rPr>
        <w:t xml:space="preserve"> г.</w:t>
      </w:r>
    </w:p>
    <w:p w:rsidR="00B00CE7" w:rsidRPr="009B6CDD" w:rsidRDefault="00B00CE7" w:rsidP="009B6CDD">
      <w:pPr>
        <w:spacing w:line="360" w:lineRule="auto"/>
        <w:ind w:firstLine="709"/>
        <w:jc w:val="both"/>
        <w:rPr>
          <w:sz w:val="28"/>
          <w:szCs w:val="28"/>
        </w:rPr>
      </w:pPr>
      <w:r w:rsidRPr="009B6CDD">
        <w:rPr>
          <w:sz w:val="28"/>
          <w:szCs w:val="28"/>
        </w:rPr>
        <w:t>10. Дата окончания курации: 24.11.2008 г.</w:t>
      </w:r>
    </w:p>
    <w:p w:rsidR="005D0DCB" w:rsidRPr="009B6CDD" w:rsidRDefault="00654C51" w:rsidP="009B6CDD">
      <w:pPr>
        <w:pStyle w:val="a6"/>
        <w:spacing w:line="360" w:lineRule="auto"/>
        <w:ind w:firstLine="709"/>
        <w:rPr>
          <w:sz w:val="28"/>
          <w:szCs w:val="28"/>
        </w:rPr>
      </w:pPr>
      <w:r w:rsidRPr="009B6CDD">
        <w:rPr>
          <w:sz w:val="28"/>
          <w:szCs w:val="28"/>
        </w:rPr>
        <w:t>10.</w:t>
      </w:r>
      <w:r w:rsidR="005D0DCB" w:rsidRPr="009B6CDD">
        <w:rPr>
          <w:sz w:val="28"/>
          <w:szCs w:val="28"/>
        </w:rPr>
        <w:t>Клинический диагноз:</w:t>
      </w:r>
      <w:r w:rsidR="00701A0C" w:rsidRPr="009B6CDD">
        <w:rPr>
          <w:sz w:val="28"/>
          <w:szCs w:val="28"/>
        </w:rPr>
        <w:t xml:space="preserve"> Беременно</w:t>
      </w:r>
      <w:r w:rsidR="009A3A78" w:rsidRPr="009B6CDD">
        <w:rPr>
          <w:sz w:val="28"/>
          <w:szCs w:val="28"/>
        </w:rPr>
        <w:t>сть 2</w:t>
      </w:r>
      <w:r w:rsidR="00B52376" w:rsidRPr="009B6CDD">
        <w:rPr>
          <w:sz w:val="28"/>
          <w:szCs w:val="28"/>
        </w:rPr>
        <w:t>8</w:t>
      </w:r>
      <w:r w:rsidR="009A3A78" w:rsidRPr="009B6CDD">
        <w:rPr>
          <w:sz w:val="28"/>
          <w:szCs w:val="28"/>
        </w:rPr>
        <w:t xml:space="preserve"> неде</w:t>
      </w:r>
      <w:r w:rsidRPr="009B6CDD">
        <w:rPr>
          <w:sz w:val="28"/>
          <w:szCs w:val="28"/>
        </w:rPr>
        <w:t>ль.</w:t>
      </w:r>
      <w:r w:rsidR="00B00CE7" w:rsidRPr="009B6CDD">
        <w:rPr>
          <w:sz w:val="28"/>
        </w:rPr>
        <w:t xml:space="preserve"> Головное предлежание.</w:t>
      </w:r>
      <w:r w:rsidR="009B6CDD">
        <w:rPr>
          <w:sz w:val="28"/>
        </w:rPr>
        <w:t xml:space="preserve"> </w:t>
      </w:r>
      <w:r w:rsidR="009A3A78" w:rsidRPr="009B6CDD">
        <w:rPr>
          <w:sz w:val="28"/>
          <w:szCs w:val="28"/>
        </w:rPr>
        <w:t>Угрожающи</w:t>
      </w:r>
      <w:r w:rsidR="004A74DD" w:rsidRPr="009B6CDD">
        <w:rPr>
          <w:sz w:val="28"/>
          <w:szCs w:val="28"/>
        </w:rPr>
        <w:t>е</w:t>
      </w:r>
      <w:r w:rsidR="009A3A78" w:rsidRPr="009B6CDD">
        <w:rPr>
          <w:sz w:val="28"/>
          <w:szCs w:val="28"/>
        </w:rPr>
        <w:t xml:space="preserve"> </w:t>
      </w:r>
      <w:r w:rsidR="004A74DD" w:rsidRPr="009B6CDD">
        <w:rPr>
          <w:sz w:val="28"/>
          <w:szCs w:val="28"/>
        </w:rPr>
        <w:t>преждевременные роды</w:t>
      </w:r>
      <w:r w:rsidR="00B97B1C" w:rsidRPr="009B6CDD">
        <w:rPr>
          <w:sz w:val="28"/>
          <w:szCs w:val="28"/>
        </w:rPr>
        <w:t>.</w:t>
      </w:r>
    </w:p>
    <w:p w:rsidR="00B00CE7" w:rsidRPr="009B6CDD" w:rsidRDefault="00B00CE7" w:rsidP="009B6CDD">
      <w:pPr>
        <w:pStyle w:val="a6"/>
        <w:spacing w:line="360" w:lineRule="auto"/>
        <w:ind w:firstLine="709"/>
        <w:rPr>
          <w:sz w:val="28"/>
          <w:szCs w:val="28"/>
        </w:rPr>
      </w:pPr>
    </w:p>
    <w:p w:rsidR="008465F7" w:rsidRPr="009B6CDD" w:rsidRDefault="00D65731" w:rsidP="009B6CDD">
      <w:pPr>
        <w:pStyle w:val="a6"/>
        <w:spacing w:line="360" w:lineRule="auto"/>
        <w:ind w:firstLine="709"/>
        <w:jc w:val="center"/>
        <w:rPr>
          <w:b/>
          <w:sz w:val="28"/>
          <w:szCs w:val="32"/>
        </w:rPr>
      </w:pPr>
      <w:r w:rsidRPr="009B6CDD">
        <w:rPr>
          <w:b/>
          <w:sz w:val="28"/>
          <w:szCs w:val="32"/>
        </w:rPr>
        <w:t>Жалобы</w:t>
      </w:r>
    </w:p>
    <w:p w:rsidR="009B6CDD" w:rsidRDefault="009B6CDD" w:rsidP="009B6CDD">
      <w:pPr>
        <w:pStyle w:val="a6"/>
        <w:spacing w:line="360" w:lineRule="auto"/>
        <w:ind w:firstLine="709"/>
        <w:rPr>
          <w:sz w:val="28"/>
          <w:szCs w:val="28"/>
        </w:rPr>
      </w:pPr>
    </w:p>
    <w:p w:rsidR="00654C51" w:rsidRPr="009B6CDD" w:rsidRDefault="008465F7" w:rsidP="009B6CDD">
      <w:pPr>
        <w:pStyle w:val="a6"/>
        <w:spacing w:line="360" w:lineRule="auto"/>
        <w:ind w:firstLine="709"/>
        <w:rPr>
          <w:sz w:val="28"/>
          <w:szCs w:val="28"/>
        </w:rPr>
      </w:pPr>
      <w:r w:rsidRPr="009B6CDD">
        <w:rPr>
          <w:sz w:val="28"/>
          <w:szCs w:val="28"/>
        </w:rPr>
        <w:t>Н</w:t>
      </w:r>
      <w:r w:rsidR="00D65731" w:rsidRPr="009B6CDD">
        <w:rPr>
          <w:sz w:val="28"/>
          <w:szCs w:val="28"/>
        </w:rPr>
        <w:t xml:space="preserve">а момент </w:t>
      </w:r>
      <w:r w:rsidR="00B97B1C" w:rsidRPr="009B6CDD">
        <w:rPr>
          <w:sz w:val="28"/>
          <w:szCs w:val="28"/>
        </w:rPr>
        <w:t>начала курации жалоб нет.</w:t>
      </w:r>
    </w:p>
    <w:p w:rsidR="00346D87" w:rsidRPr="009B6CDD" w:rsidRDefault="00B97B1C" w:rsidP="009B6CDD">
      <w:pPr>
        <w:pStyle w:val="a6"/>
        <w:spacing w:line="360" w:lineRule="auto"/>
        <w:ind w:firstLine="709"/>
        <w:rPr>
          <w:sz w:val="28"/>
          <w:szCs w:val="28"/>
        </w:rPr>
      </w:pPr>
      <w:r w:rsidRPr="009B6CDD">
        <w:rPr>
          <w:sz w:val="28"/>
          <w:szCs w:val="28"/>
        </w:rPr>
        <w:t>Жалобы при поступлении:</w:t>
      </w:r>
      <w:r w:rsidR="008465F7" w:rsidRPr="009B6CDD">
        <w:rPr>
          <w:sz w:val="28"/>
          <w:szCs w:val="28"/>
        </w:rPr>
        <w:t xml:space="preserve"> на</w:t>
      </w:r>
      <w:r w:rsidR="00F43986" w:rsidRPr="009B6CDD">
        <w:rPr>
          <w:sz w:val="28"/>
          <w:szCs w:val="28"/>
        </w:rPr>
        <w:t xml:space="preserve"> периодические</w:t>
      </w:r>
      <w:r w:rsidR="008465F7" w:rsidRPr="009B6CDD">
        <w:rPr>
          <w:sz w:val="28"/>
          <w:szCs w:val="28"/>
        </w:rPr>
        <w:t xml:space="preserve"> тянущие, ноющие </w:t>
      </w:r>
      <w:r w:rsidR="00741CE7" w:rsidRPr="009B6CDD">
        <w:rPr>
          <w:sz w:val="28"/>
          <w:szCs w:val="28"/>
        </w:rPr>
        <w:t xml:space="preserve">боли без иррадиации </w:t>
      </w:r>
      <w:r w:rsidR="008465F7" w:rsidRPr="009B6CDD">
        <w:rPr>
          <w:sz w:val="28"/>
          <w:szCs w:val="28"/>
        </w:rPr>
        <w:t>в нижней части живота</w:t>
      </w:r>
      <w:r w:rsidR="007D2321" w:rsidRPr="009B6CDD">
        <w:rPr>
          <w:sz w:val="28"/>
          <w:szCs w:val="28"/>
        </w:rPr>
        <w:t xml:space="preserve">, </w:t>
      </w:r>
      <w:r w:rsidR="00741CE7" w:rsidRPr="009B6CDD">
        <w:rPr>
          <w:sz w:val="28"/>
          <w:szCs w:val="28"/>
        </w:rPr>
        <w:t>продолжительностью до 10 минут</w:t>
      </w:r>
      <w:r w:rsidR="008465F7" w:rsidRPr="009B6CDD">
        <w:rPr>
          <w:sz w:val="28"/>
          <w:szCs w:val="28"/>
        </w:rPr>
        <w:t>.</w:t>
      </w:r>
    </w:p>
    <w:p w:rsidR="00EB79FF" w:rsidRDefault="00EB79FF" w:rsidP="009B6CDD">
      <w:pPr>
        <w:pStyle w:val="a6"/>
        <w:spacing w:line="360" w:lineRule="auto"/>
        <w:ind w:firstLine="709"/>
        <w:rPr>
          <w:sz w:val="28"/>
          <w:szCs w:val="28"/>
        </w:rPr>
      </w:pPr>
    </w:p>
    <w:p w:rsidR="0067675B" w:rsidRPr="00EB79FF" w:rsidRDefault="00741CE7" w:rsidP="00EB79FF">
      <w:pPr>
        <w:pStyle w:val="a6"/>
        <w:spacing w:line="360" w:lineRule="auto"/>
        <w:ind w:firstLine="709"/>
        <w:jc w:val="center"/>
        <w:rPr>
          <w:b/>
          <w:sz w:val="28"/>
          <w:szCs w:val="28"/>
        </w:rPr>
      </w:pPr>
      <w:r w:rsidRPr="00EB79FF">
        <w:rPr>
          <w:b/>
          <w:sz w:val="28"/>
          <w:szCs w:val="28"/>
        </w:rPr>
        <w:t>И</w:t>
      </w:r>
      <w:r w:rsidR="00DB69DF" w:rsidRPr="00EB79FF">
        <w:rPr>
          <w:b/>
          <w:sz w:val="28"/>
          <w:szCs w:val="28"/>
        </w:rPr>
        <w:t>стория развития беременности</w:t>
      </w:r>
    </w:p>
    <w:p w:rsidR="00EB79FF" w:rsidRDefault="00EB79FF" w:rsidP="009B6CDD">
      <w:pPr>
        <w:pStyle w:val="a6"/>
        <w:spacing w:line="360" w:lineRule="auto"/>
        <w:ind w:firstLine="709"/>
        <w:rPr>
          <w:sz w:val="28"/>
          <w:szCs w:val="28"/>
        </w:rPr>
      </w:pPr>
    </w:p>
    <w:p w:rsidR="00C02E2B" w:rsidRPr="009B6CDD" w:rsidRDefault="00B33AB9" w:rsidP="009B6CDD">
      <w:pPr>
        <w:pStyle w:val="a6"/>
        <w:spacing w:line="360" w:lineRule="auto"/>
        <w:ind w:firstLine="709"/>
        <w:rPr>
          <w:sz w:val="28"/>
          <w:szCs w:val="28"/>
        </w:rPr>
      </w:pPr>
      <w:r w:rsidRPr="009B6CDD">
        <w:rPr>
          <w:sz w:val="28"/>
          <w:szCs w:val="28"/>
        </w:rPr>
        <w:t xml:space="preserve">Первый день последней менструации – </w:t>
      </w:r>
      <w:r w:rsidR="00B00CE7" w:rsidRPr="009B6CDD">
        <w:rPr>
          <w:sz w:val="28"/>
          <w:szCs w:val="28"/>
        </w:rPr>
        <w:t>2</w:t>
      </w:r>
      <w:r w:rsidR="00C02E2B" w:rsidRPr="009B6CDD">
        <w:rPr>
          <w:sz w:val="28"/>
          <w:szCs w:val="28"/>
        </w:rPr>
        <w:t>9</w:t>
      </w:r>
      <w:r w:rsidR="00B00CE7" w:rsidRPr="009B6CDD">
        <w:rPr>
          <w:sz w:val="28"/>
          <w:szCs w:val="28"/>
        </w:rPr>
        <w:t xml:space="preserve"> апреля </w:t>
      </w:r>
      <w:smartTag w:uri="urn:schemas-microsoft-com:office:smarttags" w:element="metricconverter">
        <w:smartTagPr>
          <w:attr w:name="ProductID" w:val="2008 г"/>
        </w:smartTagPr>
        <w:r w:rsidRPr="009B6CDD">
          <w:rPr>
            <w:sz w:val="28"/>
            <w:szCs w:val="28"/>
          </w:rPr>
          <w:t>200</w:t>
        </w:r>
        <w:r w:rsidR="00B00CE7" w:rsidRPr="009B6CDD">
          <w:rPr>
            <w:sz w:val="28"/>
            <w:szCs w:val="28"/>
          </w:rPr>
          <w:t>8</w:t>
        </w:r>
        <w:r w:rsidR="00C02E2B" w:rsidRPr="009B6CDD">
          <w:rPr>
            <w:sz w:val="28"/>
            <w:szCs w:val="28"/>
          </w:rPr>
          <w:t xml:space="preserve"> г</w:t>
        </w:r>
      </w:smartTag>
      <w:r w:rsidR="00C02E2B" w:rsidRPr="009B6CDD">
        <w:rPr>
          <w:sz w:val="28"/>
          <w:szCs w:val="28"/>
        </w:rPr>
        <w:t>. Дата первичного о</w:t>
      </w:r>
      <w:r w:rsidR="00C02E2B" w:rsidRPr="009B6CDD">
        <w:rPr>
          <w:sz w:val="28"/>
          <w:szCs w:val="28"/>
        </w:rPr>
        <w:t>б</w:t>
      </w:r>
      <w:r w:rsidR="00C02E2B" w:rsidRPr="009B6CDD">
        <w:rPr>
          <w:sz w:val="28"/>
          <w:szCs w:val="28"/>
        </w:rPr>
        <w:t>ращения в женскую консультацию больницы им. Семашко – 8 июля 2008 года, срок беременности 10 недель. Женскую к</w:t>
      </w:r>
      <w:r w:rsidR="003325F5" w:rsidRPr="009B6CDD">
        <w:rPr>
          <w:sz w:val="28"/>
          <w:szCs w:val="28"/>
        </w:rPr>
        <w:t xml:space="preserve">онсультацию посещала регулярно. </w:t>
      </w:r>
      <w:r w:rsidR="00C02E2B" w:rsidRPr="009B6CDD">
        <w:rPr>
          <w:sz w:val="28"/>
          <w:szCs w:val="28"/>
        </w:rPr>
        <w:t xml:space="preserve">Настоящая беременность </w:t>
      </w:r>
      <w:r w:rsidR="00C02E2B" w:rsidRPr="009B6CDD">
        <w:rPr>
          <w:sz w:val="28"/>
          <w:szCs w:val="28"/>
          <w:lang w:val="en-US"/>
        </w:rPr>
        <w:t>I</w:t>
      </w:r>
      <w:r w:rsidR="00C02E2B" w:rsidRPr="009B6CDD">
        <w:rPr>
          <w:sz w:val="28"/>
          <w:szCs w:val="28"/>
        </w:rPr>
        <w:t xml:space="preserve">, роды </w:t>
      </w:r>
      <w:r w:rsidR="00C02E2B" w:rsidRPr="009B6CDD">
        <w:rPr>
          <w:sz w:val="28"/>
          <w:szCs w:val="28"/>
          <w:lang w:val="en-US"/>
        </w:rPr>
        <w:t>I</w:t>
      </w:r>
      <w:r w:rsidR="00C02E2B" w:rsidRPr="009B6CDD">
        <w:rPr>
          <w:sz w:val="28"/>
          <w:szCs w:val="28"/>
        </w:rPr>
        <w:t>.</w:t>
      </w:r>
    </w:p>
    <w:p w:rsidR="00870CF9" w:rsidRPr="009B6CDD" w:rsidRDefault="008E0999" w:rsidP="009B6CDD">
      <w:pPr>
        <w:pStyle w:val="a6"/>
        <w:spacing w:line="360" w:lineRule="auto"/>
        <w:ind w:firstLine="709"/>
        <w:rPr>
          <w:sz w:val="28"/>
          <w:szCs w:val="28"/>
        </w:rPr>
      </w:pPr>
      <w:r w:rsidRPr="009B6CDD">
        <w:rPr>
          <w:sz w:val="28"/>
          <w:szCs w:val="28"/>
        </w:rPr>
        <w:t>16 сентября</w:t>
      </w:r>
      <w:r w:rsidR="00C02E2B" w:rsidRPr="009B6CDD">
        <w:rPr>
          <w:sz w:val="28"/>
          <w:szCs w:val="28"/>
        </w:rPr>
        <w:t xml:space="preserve"> 2008 года </w:t>
      </w:r>
      <w:r w:rsidRPr="009B6CDD">
        <w:rPr>
          <w:sz w:val="28"/>
          <w:szCs w:val="28"/>
        </w:rPr>
        <w:t xml:space="preserve">почувствовала </w:t>
      </w:r>
      <w:r w:rsidR="00C02E2B" w:rsidRPr="009B6CDD">
        <w:rPr>
          <w:sz w:val="28"/>
          <w:szCs w:val="28"/>
        </w:rPr>
        <w:t>первое шевеление плода</w:t>
      </w:r>
      <w:r w:rsidRPr="009B6CDD">
        <w:rPr>
          <w:sz w:val="28"/>
          <w:szCs w:val="28"/>
        </w:rPr>
        <w:t xml:space="preserve"> (20 недель беременности).</w:t>
      </w:r>
      <w:r w:rsidR="00C02E2B" w:rsidRPr="009B6CDD">
        <w:rPr>
          <w:sz w:val="28"/>
          <w:szCs w:val="28"/>
        </w:rPr>
        <w:t xml:space="preserve"> </w:t>
      </w:r>
      <w:r w:rsidR="00741CE7" w:rsidRPr="009B6CDD">
        <w:rPr>
          <w:sz w:val="28"/>
          <w:szCs w:val="28"/>
        </w:rPr>
        <w:t xml:space="preserve">Беременность до настоящего времени протекала без особенностей; женскую консультацию посещала в установленные сроки, </w:t>
      </w:r>
      <w:r w:rsidR="00741CE7" w:rsidRPr="009B6CDD">
        <w:rPr>
          <w:sz w:val="28"/>
          <w:szCs w:val="28"/>
        </w:rPr>
        <w:lastRenderedPageBreak/>
        <w:t>субъективно жалоб не предъявляла, объективно отклонений от нормы врачами женской консультации выявлено не было, прибавки в весе соответствовали норме, уровень артериального давления стабилен, в пределах нормы.</w:t>
      </w:r>
      <w:r w:rsidR="00870CF9" w:rsidRPr="009B6CDD">
        <w:rPr>
          <w:sz w:val="28"/>
          <w:szCs w:val="28"/>
        </w:rPr>
        <w:t xml:space="preserve"> </w:t>
      </w:r>
    </w:p>
    <w:p w:rsidR="00464606" w:rsidRPr="009B6CDD" w:rsidRDefault="00464606" w:rsidP="009B6CDD">
      <w:pPr>
        <w:pStyle w:val="a6"/>
        <w:spacing w:line="360" w:lineRule="auto"/>
        <w:ind w:firstLine="709"/>
        <w:rPr>
          <w:sz w:val="28"/>
          <w:szCs w:val="28"/>
        </w:rPr>
      </w:pPr>
      <w:r w:rsidRPr="009B6CDD">
        <w:rPr>
          <w:sz w:val="28"/>
          <w:szCs w:val="28"/>
        </w:rPr>
        <w:t>За время наблюдения в женской консультации беременная была проконсультирована следующими специалистами:</w:t>
      </w:r>
      <w:r w:rsidR="003325F5" w:rsidRPr="009B6CDD">
        <w:rPr>
          <w:sz w:val="28"/>
          <w:szCs w:val="28"/>
        </w:rPr>
        <w:t xml:space="preserve"> 14.07.08: т</w:t>
      </w:r>
      <w:r w:rsidRPr="009B6CDD">
        <w:rPr>
          <w:sz w:val="28"/>
          <w:szCs w:val="28"/>
        </w:rPr>
        <w:t>ерапевт- патология не выявлена; стоматолог</w:t>
      </w:r>
      <w:r w:rsidR="00870CF9" w:rsidRPr="009B6CDD">
        <w:rPr>
          <w:sz w:val="28"/>
          <w:szCs w:val="28"/>
        </w:rPr>
        <w:t xml:space="preserve"> </w:t>
      </w:r>
      <w:r w:rsidRPr="009B6CDD">
        <w:rPr>
          <w:sz w:val="28"/>
          <w:szCs w:val="28"/>
        </w:rPr>
        <w:t>- санирована; отоларинголог – без патологии; окулист</w:t>
      </w:r>
      <w:r w:rsidR="00870CF9" w:rsidRPr="009B6CDD">
        <w:rPr>
          <w:sz w:val="28"/>
          <w:szCs w:val="28"/>
        </w:rPr>
        <w:t xml:space="preserve"> </w:t>
      </w:r>
      <w:r w:rsidRPr="009B6CDD">
        <w:rPr>
          <w:sz w:val="28"/>
          <w:szCs w:val="28"/>
        </w:rPr>
        <w:t>- без патологии.</w:t>
      </w:r>
    </w:p>
    <w:p w:rsidR="008C7C99" w:rsidRPr="009B6CDD" w:rsidRDefault="008C7C99" w:rsidP="009B6CDD">
      <w:pPr>
        <w:pStyle w:val="a6"/>
        <w:spacing w:line="360" w:lineRule="auto"/>
        <w:ind w:firstLine="709"/>
        <w:rPr>
          <w:sz w:val="28"/>
          <w:szCs w:val="28"/>
        </w:rPr>
      </w:pPr>
      <w:r w:rsidRPr="009B6CDD">
        <w:rPr>
          <w:sz w:val="28"/>
          <w:szCs w:val="28"/>
        </w:rPr>
        <w:t>Проведенные обследования и их результаты:</w:t>
      </w:r>
    </w:p>
    <w:p w:rsidR="00BE16BE" w:rsidRPr="009B6CDD" w:rsidRDefault="00BE16BE" w:rsidP="009B6CDD">
      <w:pPr>
        <w:pStyle w:val="a6"/>
        <w:numPr>
          <w:ilvl w:val="0"/>
          <w:numId w:val="38"/>
        </w:numPr>
        <w:spacing w:line="360" w:lineRule="auto"/>
        <w:ind w:left="0" w:firstLine="709"/>
        <w:rPr>
          <w:sz w:val="28"/>
          <w:szCs w:val="28"/>
        </w:rPr>
      </w:pPr>
      <w:r w:rsidRPr="009B6CDD">
        <w:rPr>
          <w:sz w:val="28"/>
          <w:szCs w:val="28"/>
        </w:rPr>
        <w:t xml:space="preserve">Группа крови </w:t>
      </w:r>
      <w:r w:rsidR="00F51BFE" w:rsidRPr="009B6CDD">
        <w:rPr>
          <w:sz w:val="28"/>
          <w:szCs w:val="28"/>
        </w:rPr>
        <w:t>А</w:t>
      </w:r>
      <w:r w:rsidRPr="009B6CDD">
        <w:rPr>
          <w:sz w:val="28"/>
          <w:szCs w:val="28"/>
        </w:rPr>
        <w:t xml:space="preserve"> (</w:t>
      </w:r>
      <w:r w:rsidRPr="009B6CDD">
        <w:rPr>
          <w:sz w:val="28"/>
          <w:szCs w:val="28"/>
          <w:lang w:val="en-US"/>
        </w:rPr>
        <w:t>I</w:t>
      </w:r>
      <w:r w:rsidR="00F51BFE" w:rsidRPr="009B6CDD">
        <w:rPr>
          <w:sz w:val="28"/>
          <w:szCs w:val="28"/>
          <w:lang w:val="en-US"/>
        </w:rPr>
        <w:t>I</w:t>
      </w:r>
      <w:r w:rsidRPr="009B6CDD">
        <w:rPr>
          <w:sz w:val="28"/>
          <w:szCs w:val="28"/>
        </w:rPr>
        <w:t>)</w:t>
      </w:r>
    </w:p>
    <w:p w:rsidR="00BE16BE" w:rsidRPr="009B6CDD" w:rsidRDefault="00BE16BE" w:rsidP="009B6CDD">
      <w:pPr>
        <w:pStyle w:val="a6"/>
        <w:numPr>
          <w:ilvl w:val="0"/>
          <w:numId w:val="38"/>
        </w:numPr>
        <w:spacing w:line="360" w:lineRule="auto"/>
        <w:ind w:left="0" w:firstLine="709"/>
        <w:rPr>
          <w:sz w:val="28"/>
          <w:szCs w:val="28"/>
        </w:rPr>
      </w:pPr>
      <w:r w:rsidRPr="009B6CDD">
        <w:rPr>
          <w:sz w:val="28"/>
          <w:szCs w:val="28"/>
          <w:lang w:val="en-US"/>
        </w:rPr>
        <w:t>Rh</w:t>
      </w:r>
      <w:r w:rsidRPr="009B6CDD">
        <w:rPr>
          <w:sz w:val="28"/>
          <w:szCs w:val="28"/>
        </w:rPr>
        <w:t xml:space="preserve"> «</w:t>
      </w:r>
      <w:r w:rsidR="00045660" w:rsidRPr="009B6CDD">
        <w:rPr>
          <w:sz w:val="28"/>
          <w:szCs w:val="28"/>
        </w:rPr>
        <w:t>+</w:t>
      </w:r>
      <w:r w:rsidRPr="009B6CDD">
        <w:rPr>
          <w:sz w:val="28"/>
          <w:szCs w:val="28"/>
        </w:rPr>
        <w:t>» (</w:t>
      </w:r>
      <w:r w:rsidR="00045660" w:rsidRPr="009B6CDD">
        <w:rPr>
          <w:sz w:val="28"/>
          <w:szCs w:val="28"/>
        </w:rPr>
        <w:t>положит</w:t>
      </w:r>
      <w:r w:rsidRPr="009B6CDD">
        <w:rPr>
          <w:sz w:val="28"/>
          <w:szCs w:val="28"/>
        </w:rPr>
        <w:t>.)</w:t>
      </w:r>
    </w:p>
    <w:p w:rsidR="00F427F0" w:rsidRPr="009B6CDD" w:rsidRDefault="00C27F14" w:rsidP="009B6CDD">
      <w:pPr>
        <w:pStyle w:val="a6"/>
        <w:numPr>
          <w:ilvl w:val="0"/>
          <w:numId w:val="38"/>
        </w:numPr>
        <w:spacing w:line="360" w:lineRule="auto"/>
        <w:ind w:left="0" w:firstLine="709"/>
        <w:rPr>
          <w:sz w:val="28"/>
          <w:szCs w:val="28"/>
        </w:rPr>
      </w:pPr>
      <w:r w:rsidRPr="009B6CDD">
        <w:rPr>
          <w:sz w:val="28"/>
          <w:szCs w:val="28"/>
        </w:rPr>
        <w:t>ЗП</w:t>
      </w:r>
      <w:r w:rsidR="00974A82" w:rsidRPr="009B6CDD">
        <w:rPr>
          <w:sz w:val="28"/>
          <w:szCs w:val="28"/>
        </w:rPr>
        <w:t>ПП</w:t>
      </w:r>
      <w:r w:rsidR="00F51BFE" w:rsidRPr="009B6CDD">
        <w:rPr>
          <w:sz w:val="28"/>
          <w:szCs w:val="28"/>
        </w:rPr>
        <w:t xml:space="preserve"> (14.07.08</w:t>
      </w:r>
      <w:r w:rsidR="00593103" w:rsidRPr="009B6CDD">
        <w:rPr>
          <w:sz w:val="28"/>
          <w:szCs w:val="28"/>
        </w:rPr>
        <w:t>)</w:t>
      </w:r>
      <w:r w:rsidR="00F427F0" w:rsidRPr="009B6CDD">
        <w:rPr>
          <w:sz w:val="28"/>
          <w:szCs w:val="28"/>
        </w:rPr>
        <w:t xml:space="preserve"> методом ИФА</w:t>
      </w:r>
      <w:r w:rsidR="00974A82" w:rsidRPr="009B6CDD">
        <w:rPr>
          <w:sz w:val="28"/>
          <w:szCs w:val="28"/>
        </w:rPr>
        <w:t xml:space="preserve">: </w:t>
      </w:r>
    </w:p>
    <w:p w:rsidR="00974A82" w:rsidRPr="009B6CDD" w:rsidRDefault="00974A82" w:rsidP="009B6CDD">
      <w:pPr>
        <w:pStyle w:val="a6"/>
        <w:spacing w:line="360" w:lineRule="auto"/>
        <w:ind w:firstLine="709"/>
        <w:rPr>
          <w:sz w:val="28"/>
          <w:szCs w:val="28"/>
        </w:rPr>
      </w:pPr>
      <w:r w:rsidRPr="009B6CDD">
        <w:rPr>
          <w:sz w:val="28"/>
          <w:szCs w:val="28"/>
        </w:rPr>
        <w:t xml:space="preserve">Герпес </w:t>
      </w:r>
      <w:r w:rsidRPr="009B6CDD">
        <w:rPr>
          <w:sz w:val="28"/>
          <w:szCs w:val="28"/>
          <w:lang w:val="en-US"/>
        </w:rPr>
        <w:t>I</w:t>
      </w:r>
      <w:r w:rsidRPr="009B6CDD">
        <w:rPr>
          <w:sz w:val="28"/>
          <w:szCs w:val="28"/>
        </w:rPr>
        <w:t>-</w:t>
      </w:r>
      <w:r w:rsidRPr="009B6CDD">
        <w:rPr>
          <w:sz w:val="28"/>
          <w:szCs w:val="28"/>
          <w:lang w:val="en-US"/>
        </w:rPr>
        <w:t>II</w:t>
      </w:r>
      <w:r w:rsidRPr="009B6CDD">
        <w:rPr>
          <w:sz w:val="28"/>
          <w:szCs w:val="28"/>
        </w:rPr>
        <w:t xml:space="preserve"> </w:t>
      </w:r>
      <w:r w:rsidR="00741CE7" w:rsidRPr="009B6CDD">
        <w:rPr>
          <w:sz w:val="28"/>
          <w:szCs w:val="28"/>
        </w:rPr>
        <w:t>–</w:t>
      </w:r>
      <w:r w:rsidRPr="009B6CDD">
        <w:rPr>
          <w:sz w:val="28"/>
          <w:szCs w:val="28"/>
        </w:rPr>
        <w:t xml:space="preserve"> </w:t>
      </w:r>
      <w:r w:rsidR="00741CE7" w:rsidRPr="009B6CDD">
        <w:rPr>
          <w:sz w:val="28"/>
          <w:szCs w:val="28"/>
        </w:rPr>
        <w:t>отр.</w:t>
      </w:r>
    </w:p>
    <w:p w:rsidR="00974A82" w:rsidRPr="009B6CDD" w:rsidRDefault="003E60AE" w:rsidP="009B6CDD">
      <w:pPr>
        <w:pStyle w:val="a6"/>
        <w:spacing w:line="360" w:lineRule="auto"/>
        <w:ind w:firstLine="709"/>
        <w:rPr>
          <w:sz w:val="28"/>
          <w:szCs w:val="28"/>
        </w:rPr>
      </w:pPr>
      <w:r w:rsidRPr="009B6CDD">
        <w:rPr>
          <w:sz w:val="28"/>
          <w:szCs w:val="28"/>
        </w:rPr>
        <w:t>Цитомегаловирус</w:t>
      </w:r>
      <w:r w:rsidR="00974A82" w:rsidRPr="009B6CDD">
        <w:rPr>
          <w:sz w:val="28"/>
          <w:szCs w:val="28"/>
        </w:rPr>
        <w:t xml:space="preserve"> </w:t>
      </w:r>
      <w:r w:rsidR="00974A82" w:rsidRPr="009B6CDD">
        <w:rPr>
          <w:sz w:val="28"/>
          <w:szCs w:val="28"/>
          <w:lang w:val="en-US"/>
        </w:rPr>
        <w:t>Ig</w:t>
      </w:r>
      <w:r w:rsidR="00974A82" w:rsidRPr="009B6CDD">
        <w:rPr>
          <w:sz w:val="28"/>
          <w:szCs w:val="28"/>
        </w:rPr>
        <w:t xml:space="preserve"> </w:t>
      </w:r>
      <w:r w:rsidR="00137221" w:rsidRPr="009B6CDD">
        <w:rPr>
          <w:sz w:val="28"/>
          <w:szCs w:val="28"/>
          <w:lang w:val="en-US"/>
        </w:rPr>
        <w:t>G</w:t>
      </w:r>
      <w:r w:rsidR="00137221" w:rsidRPr="009B6CDD">
        <w:rPr>
          <w:sz w:val="28"/>
          <w:szCs w:val="28"/>
        </w:rPr>
        <w:t xml:space="preserve"> </w:t>
      </w:r>
      <w:r w:rsidR="00974A82" w:rsidRPr="009B6CDD">
        <w:rPr>
          <w:sz w:val="28"/>
          <w:szCs w:val="28"/>
        </w:rPr>
        <w:t xml:space="preserve">- положит. </w:t>
      </w:r>
      <w:r w:rsidR="00593103" w:rsidRPr="009B6CDD">
        <w:rPr>
          <w:sz w:val="28"/>
          <w:szCs w:val="28"/>
        </w:rPr>
        <w:t>(1:200)</w:t>
      </w:r>
    </w:p>
    <w:p w:rsidR="003E60AE" w:rsidRPr="009B6CDD" w:rsidRDefault="003E60AE" w:rsidP="009B6CDD">
      <w:pPr>
        <w:pStyle w:val="a6"/>
        <w:spacing w:line="360" w:lineRule="auto"/>
        <w:ind w:firstLine="709"/>
        <w:rPr>
          <w:sz w:val="28"/>
          <w:szCs w:val="28"/>
        </w:rPr>
      </w:pPr>
      <w:r w:rsidRPr="009B6CDD">
        <w:rPr>
          <w:sz w:val="28"/>
          <w:szCs w:val="28"/>
        </w:rPr>
        <w:t>Токсоплазмоз – отр.</w:t>
      </w:r>
    </w:p>
    <w:p w:rsidR="003E60AE" w:rsidRPr="009B6CDD" w:rsidRDefault="003E60AE" w:rsidP="009B6CDD">
      <w:pPr>
        <w:pStyle w:val="a6"/>
        <w:spacing w:line="360" w:lineRule="auto"/>
        <w:ind w:firstLine="709"/>
        <w:rPr>
          <w:sz w:val="28"/>
          <w:szCs w:val="28"/>
        </w:rPr>
      </w:pPr>
      <w:r w:rsidRPr="009B6CDD">
        <w:rPr>
          <w:sz w:val="28"/>
          <w:szCs w:val="28"/>
        </w:rPr>
        <w:t>Хламидиоз – отр.</w:t>
      </w:r>
    </w:p>
    <w:p w:rsidR="003E60AE" w:rsidRPr="009B6CDD" w:rsidRDefault="003E60AE" w:rsidP="009B6CDD">
      <w:pPr>
        <w:pStyle w:val="a6"/>
        <w:spacing w:line="360" w:lineRule="auto"/>
        <w:ind w:firstLine="709"/>
        <w:rPr>
          <w:sz w:val="28"/>
          <w:szCs w:val="28"/>
        </w:rPr>
      </w:pPr>
      <w:r w:rsidRPr="009B6CDD">
        <w:rPr>
          <w:sz w:val="28"/>
          <w:szCs w:val="28"/>
        </w:rPr>
        <w:t>Микоплазмоз – отр.</w:t>
      </w:r>
    </w:p>
    <w:p w:rsidR="003E60AE" w:rsidRPr="009B6CDD" w:rsidRDefault="003E60AE" w:rsidP="009B6CDD">
      <w:pPr>
        <w:pStyle w:val="a6"/>
        <w:spacing w:line="360" w:lineRule="auto"/>
        <w:ind w:firstLine="709"/>
        <w:rPr>
          <w:sz w:val="28"/>
          <w:szCs w:val="28"/>
        </w:rPr>
      </w:pPr>
      <w:r w:rsidRPr="009B6CDD">
        <w:rPr>
          <w:sz w:val="28"/>
          <w:szCs w:val="28"/>
          <w:lang w:val="en-US"/>
        </w:rPr>
        <w:t>RW</w:t>
      </w:r>
      <w:r w:rsidR="00F51BFE" w:rsidRPr="009B6CDD">
        <w:rPr>
          <w:sz w:val="28"/>
          <w:szCs w:val="28"/>
        </w:rPr>
        <w:t xml:space="preserve"> (11.07.08</w:t>
      </w:r>
      <w:r w:rsidRPr="009B6CDD">
        <w:rPr>
          <w:sz w:val="28"/>
          <w:szCs w:val="28"/>
        </w:rPr>
        <w:t>) – отр.</w:t>
      </w:r>
    </w:p>
    <w:p w:rsidR="003E60AE" w:rsidRPr="009B6CDD" w:rsidRDefault="003E60AE" w:rsidP="009B6CDD">
      <w:pPr>
        <w:pStyle w:val="a6"/>
        <w:spacing w:line="360" w:lineRule="auto"/>
        <w:ind w:firstLine="709"/>
        <w:rPr>
          <w:sz w:val="28"/>
          <w:szCs w:val="28"/>
        </w:rPr>
      </w:pPr>
      <w:r w:rsidRPr="009B6CDD">
        <w:rPr>
          <w:sz w:val="28"/>
          <w:szCs w:val="28"/>
        </w:rPr>
        <w:t>ВИЧ (</w:t>
      </w:r>
      <w:r w:rsidR="00F51BFE" w:rsidRPr="009B6CDD">
        <w:rPr>
          <w:sz w:val="28"/>
          <w:szCs w:val="28"/>
        </w:rPr>
        <w:t>11.07.08</w:t>
      </w:r>
      <w:r w:rsidRPr="009B6CDD">
        <w:rPr>
          <w:sz w:val="28"/>
          <w:szCs w:val="28"/>
        </w:rPr>
        <w:t>) – отр.</w:t>
      </w:r>
    </w:p>
    <w:p w:rsidR="003E60AE" w:rsidRPr="009B6CDD" w:rsidRDefault="003E60AE" w:rsidP="009B6CDD">
      <w:pPr>
        <w:pStyle w:val="a6"/>
        <w:spacing w:line="360" w:lineRule="auto"/>
        <w:ind w:firstLine="709"/>
        <w:rPr>
          <w:sz w:val="28"/>
          <w:szCs w:val="28"/>
        </w:rPr>
      </w:pPr>
      <w:r w:rsidRPr="009B6CDD">
        <w:rPr>
          <w:sz w:val="28"/>
          <w:szCs w:val="28"/>
        </w:rPr>
        <w:t xml:space="preserve">Гепатит </w:t>
      </w:r>
      <w:r w:rsidRPr="009B6CDD">
        <w:rPr>
          <w:sz w:val="28"/>
          <w:szCs w:val="28"/>
          <w:lang w:val="en-US"/>
        </w:rPr>
        <w:t>B</w:t>
      </w:r>
      <w:r w:rsidRPr="009B6CDD">
        <w:rPr>
          <w:sz w:val="28"/>
          <w:szCs w:val="28"/>
        </w:rPr>
        <w:t xml:space="preserve">; </w:t>
      </w:r>
      <w:r w:rsidRPr="009B6CDD">
        <w:rPr>
          <w:sz w:val="28"/>
          <w:szCs w:val="28"/>
          <w:lang w:val="en-US"/>
        </w:rPr>
        <w:t>C</w:t>
      </w:r>
      <w:r w:rsidRPr="009B6CDD">
        <w:rPr>
          <w:sz w:val="28"/>
          <w:szCs w:val="28"/>
        </w:rPr>
        <w:t xml:space="preserve"> (</w:t>
      </w:r>
      <w:r w:rsidR="00F51BFE" w:rsidRPr="009B6CDD">
        <w:rPr>
          <w:sz w:val="28"/>
          <w:szCs w:val="28"/>
        </w:rPr>
        <w:t>11.07.08</w:t>
      </w:r>
      <w:r w:rsidRPr="009B6CDD">
        <w:rPr>
          <w:sz w:val="28"/>
          <w:szCs w:val="28"/>
        </w:rPr>
        <w:t>) – отр.</w:t>
      </w:r>
    </w:p>
    <w:p w:rsidR="003E60AE" w:rsidRPr="009B6CDD" w:rsidRDefault="00F51BFE" w:rsidP="009B6CDD">
      <w:pPr>
        <w:pStyle w:val="a6"/>
        <w:spacing w:line="360" w:lineRule="auto"/>
        <w:ind w:firstLine="709"/>
        <w:rPr>
          <w:sz w:val="28"/>
          <w:szCs w:val="28"/>
        </w:rPr>
      </w:pPr>
      <w:r w:rsidRPr="009B6CDD">
        <w:rPr>
          <w:sz w:val="28"/>
          <w:szCs w:val="28"/>
        </w:rPr>
        <w:t>АФП (14.07.08</w:t>
      </w:r>
      <w:r w:rsidR="003D5F2E" w:rsidRPr="009B6CDD">
        <w:rPr>
          <w:sz w:val="28"/>
          <w:szCs w:val="28"/>
        </w:rPr>
        <w:t>) – 90 Ме/л</w:t>
      </w:r>
    </w:p>
    <w:p w:rsidR="003D5F2E" w:rsidRPr="009B6CDD" w:rsidRDefault="003D5F2E" w:rsidP="009B6CDD">
      <w:pPr>
        <w:pStyle w:val="a6"/>
        <w:spacing w:line="360" w:lineRule="auto"/>
        <w:ind w:firstLine="709"/>
        <w:rPr>
          <w:sz w:val="28"/>
          <w:szCs w:val="28"/>
        </w:rPr>
      </w:pPr>
      <w:r w:rsidRPr="009B6CDD">
        <w:rPr>
          <w:sz w:val="28"/>
          <w:szCs w:val="28"/>
        </w:rPr>
        <w:t>ХГЧ (</w:t>
      </w:r>
      <w:r w:rsidR="00F51BFE" w:rsidRPr="009B6CDD">
        <w:rPr>
          <w:sz w:val="28"/>
          <w:szCs w:val="28"/>
        </w:rPr>
        <w:t>8.07.08</w:t>
      </w:r>
      <w:r w:rsidRPr="009B6CDD">
        <w:rPr>
          <w:sz w:val="28"/>
          <w:szCs w:val="28"/>
        </w:rPr>
        <w:t>) – 105.000</w:t>
      </w:r>
    </w:p>
    <w:p w:rsidR="003325F5" w:rsidRPr="009B6CDD" w:rsidRDefault="003325F5" w:rsidP="009B6CDD">
      <w:pPr>
        <w:pStyle w:val="a6"/>
        <w:spacing w:line="360" w:lineRule="auto"/>
        <w:ind w:firstLine="709"/>
        <w:rPr>
          <w:sz w:val="28"/>
          <w:szCs w:val="28"/>
        </w:rPr>
      </w:pPr>
      <w:r w:rsidRPr="009B6CDD">
        <w:rPr>
          <w:sz w:val="28"/>
          <w:szCs w:val="28"/>
        </w:rPr>
        <w:t xml:space="preserve">Заключение: Определение IgG - позволяет выявить латентную ЦМВИ, а также первичную ЦМВИ или реактивацию вируса при наличии сероконверсии. С учетом данных об инфицированности от 55% до 98% взрослого населения цитомегаловирусом по данным разных авторов, то есть наличия латентной инфекции, в диагностике вирусного заболевания у данной пациентки может помочь динамическое определение уровня </w:t>
      </w:r>
      <w:r w:rsidRPr="009B6CDD">
        <w:rPr>
          <w:sz w:val="28"/>
          <w:szCs w:val="28"/>
          <w:lang w:val="en-US"/>
        </w:rPr>
        <w:t>Ig</w:t>
      </w:r>
      <w:r w:rsidRPr="009B6CDD">
        <w:rPr>
          <w:sz w:val="28"/>
          <w:szCs w:val="28"/>
        </w:rPr>
        <w:t xml:space="preserve"> </w:t>
      </w:r>
      <w:r w:rsidRPr="009B6CDD">
        <w:rPr>
          <w:sz w:val="28"/>
          <w:szCs w:val="28"/>
          <w:lang w:val="en-US"/>
        </w:rPr>
        <w:t>G</w:t>
      </w:r>
      <w:r w:rsidRPr="009B6CDD">
        <w:rPr>
          <w:sz w:val="28"/>
          <w:szCs w:val="28"/>
        </w:rPr>
        <w:t xml:space="preserve">, причем 4-кратное увеличение титра будет служить неоспоримым доводом за обострение латентной инфекции, либо определение IgM в сыворотке крови - как показатель текущей инфекции - первичной или рецидивирующей. С учетом имеющихся на настоящее время данных наличие титра </w:t>
      </w:r>
      <w:r w:rsidRPr="009B6CDD">
        <w:rPr>
          <w:sz w:val="28"/>
          <w:szCs w:val="28"/>
          <w:lang w:val="en-US"/>
        </w:rPr>
        <w:t>Ig</w:t>
      </w:r>
      <w:r w:rsidRPr="009B6CDD">
        <w:rPr>
          <w:sz w:val="28"/>
          <w:szCs w:val="28"/>
        </w:rPr>
        <w:t xml:space="preserve"> </w:t>
      </w:r>
      <w:r w:rsidRPr="009B6CDD">
        <w:rPr>
          <w:sz w:val="28"/>
          <w:szCs w:val="28"/>
          <w:lang w:val="en-US"/>
        </w:rPr>
        <w:t>G</w:t>
      </w:r>
      <w:r w:rsidRPr="009B6CDD">
        <w:rPr>
          <w:sz w:val="28"/>
          <w:szCs w:val="28"/>
        </w:rPr>
        <w:t xml:space="preserve"> 1:200 не является определяющим для выставления инфекционного фактора, как этиологического в данной ситуации и проведения противовирусной терапии.</w:t>
      </w:r>
    </w:p>
    <w:p w:rsidR="00870CF9" w:rsidRPr="009B6CDD" w:rsidRDefault="00D0789B" w:rsidP="009B6CDD">
      <w:pPr>
        <w:numPr>
          <w:ilvl w:val="0"/>
          <w:numId w:val="39"/>
        </w:numPr>
        <w:spacing w:line="360" w:lineRule="auto"/>
        <w:ind w:left="0" w:firstLine="709"/>
        <w:jc w:val="both"/>
        <w:rPr>
          <w:sz w:val="28"/>
          <w:szCs w:val="28"/>
        </w:rPr>
      </w:pPr>
      <w:r w:rsidRPr="009B6CDD">
        <w:rPr>
          <w:sz w:val="28"/>
          <w:szCs w:val="28"/>
        </w:rPr>
        <w:t>общий анализ крови (гемоглобин, эритроцит</w:t>
      </w:r>
      <w:r w:rsidR="003325F5" w:rsidRPr="009B6CDD">
        <w:rPr>
          <w:sz w:val="28"/>
          <w:szCs w:val="28"/>
        </w:rPr>
        <w:t xml:space="preserve">ы), </w:t>
      </w:r>
    </w:p>
    <w:p w:rsidR="00D0789B" w:rsidRPr="009B6CDD" w:rsidRDefault="00D0789B" w:rsidP="009B6CDD">
      <w:pPr>
        <w:numPr>
          <w:ilvl w:val="0"/>
          <w:numId w:val="39"/>
        </w:numPr>
        <w:spacing w:line="360" w:lineRule="auto"/>
        <w:ind w:left="0" w:firstLine="709"/>
        <w:jc w:val="both"/>
        <w:rPr>
          <w:sz w:val="28"/>
          <w:szCs w:val="28"/>
        </w:rPr>
      </w:pPr>
      <w:r w:rsidRPr="009B6CDD">
        <w:rPr>
          <w:sz w:val="28"/>
          <w:szCs w:val="28"/>
        </w:rPr>
        <w:t xml:space="preserve">биохимический анализ крови (сахар крови, общий белок, билирубин, креатинин, мочевина, фибриноген, ПТИ). В анализах отклонений не выявлено. </w:t>
      </w:r>
    </w:p>
    <w:p w:rsidR="0002640F" w:rsidRPr="009B6CDD" w:rsidRDefault="00974A82" w:rsidP="009B6CDD">
      <w:pPr>
        <w:pStyle w:val="a6"/>
        <w:numPr>
          <w:ilvl w:val="0"/>
          <w:numId w:val="39"/>
        </w:numPr>
        <w:spacing w:line="360" w:lineRule="auto"/>
        <w:ind w:left="0" w:firstLine="709"/>
        <w:rPr>
          <w:sz w:val="28"/>
          <w:szCs w:val="28"/>
        </w:rPr>
      </w:pPr>
      <w:r w:rsidRPr="009B6CDD">
        <w:rPr>
          <w:sz w:val="28"/>
          <w:szCs w:val="28"/>
        </w:rPr>
        <w:t>УЗИ (</w:t>
      </w:r>
      <w:r w:rsidR="00F51BFE" w:rsidRPr="009B6CDD">
        <w:rPr>
          <w:sz w:val="28"/>
          <w:szCs w:val="28"/>
        </w:rPr>
        <w:t>22</w:t>
      </w:r>
      <w:r w:rsidRPr="009B6CDD">
        <w:rPr>
          <w:sz w:val="28"/>
          <w:szCs w:val="28"/>
        </w:rPr>
        <w:t>.</w:t>
      </w:r>
      <w:r w:rsidR="00F51BFE" w:rsidRPr="009B6CDD">
        <w:rPr>
          <w:sz w:val="28"/>
          <w:szCs w:val="28"/>
        </w:rPr>
        <w:t>07</w:t>
      </w:r>
      <w:r w:rsidRPr="009B6CDD">
        <w:rPr>
          <w:sz w:val="28"/>
          <w:szCs w:val="28"/>
        </w:rPr>
        <w:t>.0</w:t>
      </w:r>
      <w:r w:rsidR="00F51BFE" w:rsidRPr="009B6CDD">
        <w:rPr>
          <w:sz w:val="28"/>
          <w:szCs w:val="28"/>
        </w:rPr>
        <w:t>8</w:t>
      </w:r>
      <w:r w:rsidRPr="009B6CDD">
        <w:rPr>
          <w:sz w:val="28"/>
          <w:szCs w:val="28"/>
        </w:rPr>
        <w:t xml:space="preserve"> г.) </w:t>
      </w:r>
      <w:r w:rsidR="0002640F" w:rsidRPr="009B6CDD">
        <w:rPr>
          <w:sz w:val="28"/>
          <w:szCs w:val="28"/>
        </w:rPr>
        <w:t>Заключение: Беременность 1</w:t>
      </w:r>
      <w:r w:rsidR="00593103" w:rsidRPr="009B6CDD">
        <w:rPr>
          <w:sz w:val="28"/>
          <w:szCs w:val="28"/>
        </w:rPr>
        <w:t>2</w:t>
      </w:r>
      <w:r w:rsidR="0002640F" w:rsidRPr="009B6CDD">
        <w:rPr>
          <w:sz w:val="28"/>
          <w:szCs w:val="28"/>
        </w:rPr>
        <w:t xml:space="preserve"> нед.</w:t>
      </w:r>
    </w:p>
    <w:p w:rsidR="0002640F" w:rsidRPr="009B6CDD" w:rsidRDefault="00974A82" w:rsidP="009B6CDD">
      <w:pPr>
        <w:pStyle w:val="a6"/>
        <w:numPr>
          <w:ilvl w:val="0"/>
          <w:numId w:val="39"/>
        </w:numPr>
        <w:spacing w:line="360" w:lineRule="auto"/>
        <w:ind w:left="0" w:firstLine="709"/>
        <w:rPr>
          <w:sz w:val="28"/>
          <w:szCs w:val="28"/>
        </w:rPr>
      </w:pPr>
      <w:r w:rsidRPr="009B6CDD">
        <w:rPr>
          <w:sz w:val="28"/>
          <w:szCs w:val="28"/>
        </w:rPr>
        <w:t>УЗИ (</w:t>
      </w:r>
      <w:r w:rsidR="00464606" w:rsidRPr="009B6CDD">
        <w:rPr>
          <w:sz w:val="28"/>
          <w:szCs w:val="28"/>
        </w:rPr>
        <w:t>7</w:t>
      </w:r>
      <w:r w:rsidRPr="009B6CDD">
        <w:rPr>
          <w:sz w:val="28"/>
          <w:szCs w:val="28"/>
        </w:rPr>
        <w:t>.1</w:t>
      </w:r>
      <w:r w:rsidR="00593103" w:rsidRPr="009B6CDD">
        <w:rPr>
          <w:sz w:val="28"/>
          <w:szCs w:val="28"/>
        </w:rPr>
        <w:t>0</w:t>
      </w:r>
      <w:r w:rsidRPr="009B6CDD">
        <w:rPr>
          <w:sz w:val="28"/>
          <w:szCs w:val="28"/>
        </w:rPr>
        <w:t>.0</w:t>
      </w:r>
      <w:r w:rsidR="00464606" w:rsidRPr="009B6CDD">
        <w:rPr>
          <w:sz w:val="28"/>
          <w:szCs w:val="28"/>
        </w:rPr>
        <w:t>8</w:t>
      </w:r>
      <w:r w:rsidRPr="009B6CDD">
        <w:rPr>
          <w:sz w:val="28"/>
          <w:szCs w:val="28"/>
        </w:rPr>
        <w:t xml:space="preserve"> г.)</w:t>
      </w:r>
      <w:r w:rsidR="0002640F" w:rsidRPr="009B6CDD">
        <w:rPr>
          <w:sz w:val="28"/>
          <w:szCs w:val="28"/>
        </w:rPr>
        <w:t xml:space="preserve"> Заключение: срок беременности 23 нед.</w:t>
      </w:r>
    </w:p>
    <w:p w:rsidR="00D0789B" w:rsidRPr="009B6CDD" w:rsidRDefault="00D0789B" w:rsidP="009B6CDD">
      <w:pPr>
        <w:spacing w:line="360" w:lineRule="auto"/>
        <w:ind w:firstLine="709"/>
        <w:jc w:val="both"/>
        <w:rPr>
          <w:sz w:val="28"/>
          <w:szCs w:val="28"/>
        </w:rPr>
      </w:pPr>
      <w:r w:rsidRPr="009B6CDD">
        <w:rPr>
          <w:sz w:val="28"/>
          <w:szCs w:val="28"/>
        </w:rPr>
        <w:t>В результате проведенных УЗИ исследований врожденных пороков развития, внутриутробной задержки развития плода и иной патологии не выявлено.</w:t>
      </w:r>
    </w:p>
    <w:p w:rsidR="00D0789B" w:rsidRPr="003A765B" w:rsidRDefault="00D0789B" w:rsidP="009B6CDD">
      <w:pPr>
        <w:pStyle w:val="a6"/>
        <w:spacing w:line="360" w:lineRule="auto"/>
        <w:ind w:firstLine="709"/>
        <w:rPr>
          <w:sz w:val="28"/>
        </w:rPr>
      </w:pPr>
      <w:r w:rsidRPr="009B6CDD">
        <w:rPr>
          <w:sz w:val="28"/>
        </w:rPr>
        <w:t>Курс психопрофилактиче</w:t>
      </w:r>
      <w:r w:rsidR="003A765B">
        <w:rPr>
          <w:sz w:val="28"/>
        </w:rPr>
        <w:t>ской подготовки к родам прошла.</w:t>
      </w:r>
    </w:p>
    <w:p w:rsidR="00382C13" w:rsidRDefault="00B45A5F" w:rsidP="009B6CDD">
      <w:pPr>
        <w:pStyle w:val="a6"/>
        <w:spacing w:line="360" w:lineRule="auto"/>
        <w:ind w:firstLine="709"/>
        <w:rPr>
          <w:sz w:val="28"/>
        </w:rPr>
      </w:pPr>
      <w:r w:rsidRPr="009B6CDD">
        <w:rPr>
          <w:sz w:val="28"/>
        </w:rPr>
        <w:t>11 ноября 2008 года поступила по направлению из женской консультации в связи с появлением периодических тянущих, ноющих болей в нижней части живота, никуда не иррадиирующих,</w:t>
      </w:r>
      <w:r w:rsidR="009B6CDD">
        <w:rPr>
          <w:sz w:val="28"/>
        </w:rPr>
        <w:t xml:space="preserve"> </w:t>
      </w:r>
      <w:r w:rsidRPr="009B6CDD">
        <w:rPr>
          <w:sz w:val="28"/>
        </w:rPr>
        <w:t>длительностью до 10 мин</w:t>
      </w:r>
      <w:r w:rsidR="003325F5" w:rsidRPr="009B6CDD">
        <w:rPr>
          <w:sz w:val="28"/>
        </w:rPr>
        <w:t xml:space="preserve">ут, впервые возникших 10 ноября. </w:t>
      </w:r>
      <w:r w:rsidRPr="009B6CDD">
        <w:rPr>
          <w:sz w:val="28"/>
        </w:rPr>
        <w:t>Госпитализирована в отделение патологии роддома с диагнозом: беременность 28 недель, угрожающие преждевременные роды.</w:t>
      </w:r>
    </w:p>
    <w:p w:rsidR="009B6CDD" w:rsidRDefault="009B6CDD" w:rsidP="009B6CDD">
      <w:pPr>
        <w:pStyle w:val="a6"/>
        <w:spacing w:line="360" w:lineRule="auto"/>
        <w:ind w:firstLine="709"/>
        <w:rPr>
          <w:sz w:val="28"/>
        </w:rPr>
        <w:sectPr w:rsidR="009B6CDD" w:rsidSect="009B6CDD">
          <w:footerReference w:type="even" r:id="rId8"/>
          <w:pgSz w:w="11906" w:h="16838" w:code="9"/>
          <w:pgMar w:top="1134" w:right="851" w:bottom="1134" w:left="1701" w:header="709" w:footer="709" w:gutter="0"/>
          <w:cols w:space="708"/>
          <w:titlePg/>
          <w:docGrid w:linePitch="360"/>
        </w:sectPr>
      </w:pPr>
    </w:p>
    <w:tbl>
      <w:tblPr>
        <w:tblW w:w="14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77"/>
        <w:gridCol w:w="881"/>
        <w:gridCol w:w="450"/>
        <w:gridCol w:w="450"/>
        <w:gridCol w:w="496"/>
        <w:gridCol w:w="1056"/>
        <w:gridCol w:w="751"/>
        <w:gridCol w:w="751"/>
        <w:gridCol w:w="751"/>
        <w:gridCol w:w="751"/>
        <w:gridCol w:w="751"/>
        <w:gridCol w:w="751"/>
        <w:gridCol w:w="751"/>
        <w:gridCol w:w="1012"/>
        <w:gridCol w:w="590"/>
        <w:gridCol w:w="590"/>
        <w:gridCol w:w="590"/>
        <w:gridCol w:w="590"/>
        <w:gridCol w:w="590"/>
        <w:gridCol w:w="590"/>
        <w:gridCol w:w="590"/>
      </w:tblGrid>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Дата</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Недели</w:t>
            </w:r>
          </w:p>
        </w:tc>
        <w:tc>
          <w:tcPr>
            <w:tcW w:w="450" w:type="dxa"/>
          </w:tcPr>
          <w:p w:rsidR="009372D6" w:rsidRPr="009B6CDD" w:rsidRDefault="009372D6" w:rsidP="009B6CDD">
            <w:pPr>
              <w:spacing w:line="360" w:lineRule="auto"/>
              <w:jc w:val="both"/>
            </w:pPr>
            <w:r w:rsidRPr="009B6CDD">
              <w:t>5-6</w:t>
            </w:r>
          </w:p>
        </w:tc>
        <w:tc>
          <w:tcPr>
            <w:tcW w:w="450" w:type="dxa"/>
          </w:tcPr>
          <w:p w:rsidR="009372D6" w:rsidRPr="009B6CDD" w:rsidRDefault="009372D6" w:rsidP="009B6CDD">
            <w:pPr>
              <w:spacing w:line="360" w:lineRule="auto"/>
              <w:jc w:val="both"/>
            </w:pPr>
            <w:r w:rsidRPr="009B6CDD">
              <w:t>7-8</w:t>
            </w:r>
          </w:p>
        </w:tc>
        <w:tc>
          <w:tcPr>
            <w:tcW w:w="496" w:type="dxa"/>
          </w:tcPr>
          <w:p w:rsidR="009372D6" w:rsidRPr="009B6CDD" w:rsidRDefault="009372D6" w:rsidP="009B6CDD">
            <w:pPr>
              <w:spacing w:line="360" w:lineRule="auto"/>
              <w:jc w:val="both"/>
            </w:pPr>
            <w:r w:rsidRPr="009B6CDD">
              <w:t>9-10</w:t>
            </w:r>
          </w:p>
        </w:tc>
        <w:tc>
          <w:tcPr>
            <w:tcW w:w="1056" w:type="dxa"/>
          </w:tcPr>
          <w:p w:rsidR="009372D6" w:rsidRPr="009B6CDD" w:rsidRDefault="009372D6" w:rsidP="009B6CDD">
            <w:pPr>
              <w:spacing w:line="360" w:lineRule="auto"/>
              <w:jc w:val="both"/>
            </w:pPr>
            <w:r w:rsidRPr="009B6CDD">
              <w:t>11-12</w:t>
            </w:r>
          </w:p>
        </w:tc>
        <w:tc>
          <w:tcPr>
            <w:tcW w:w="751" w:type="dxa"/>
          </w:tcPr>
          <w:p w:rsidR="009372D6" w:rsidRPr="009B6CDD" w:rsidRDefault="009372D6" w:rsidP="009B6CDD">
            <w:pPr>
              <w:spacing w:line="360" w:lineRule="auto"/>
              <w:jc w:val="both"/>
            </w:pPr>
            <w:r w:rsidRPr="009B6CDD">
              <w:t>13-14</w:t>
            </w:r>
          </w:p>
        </w:tc>
        <w:tc>
          <w:tcPr>
            <w:tcW w:w="751" w:type="dxa"/>
          </w:tcPr>
          <w:p w:rsidR="009372D6" w:rsidRPr="009B6CDD" w:rsidRDefault="009372D6" w:rsidP="009B6CDD">
            <w:pPr>
              <w:spacing w:line="360" w:lineRule="auto"/>
              <w:jc w:val="both"/>
            </w:pPr>
            <w:r w:rsidRPr="009B6CDD">
              <w:t>15-16</w:t>
            </w:r>
          </w:p>
        </w:tc>
        <w:tc>
          <w:tcPr>
            <w:tcW w:w="751" w:type="dxa"/>
          </w:tcPr>
          <w:p w:rsidR="009372D6" w:rsidRPr="009B6CDD" w:rsidRDefault="009372D6" w:rsidP="009B6CDD">
            <w:pPr>
              <w:spacing w:line="360" w:lineRule="auto"/>
              <w:jc w:val="both"/>
            </w:pPr>
            <w:r w:rsidRPr="009B6CDD">
              <w:t>17-18</w:t>
            </w:r>
          </w:p>
        </w:tc>
        <w:tc>
          <w:tcPr>
            <w:tcW w:w="751" w:type="dxa"/>
          </w:tcPr>
          <w:p w:rsidR="009372D6" w:rsidRPr="009B6CDD" w:rsidRDefault="009372D6" w:rsidP="009B6CDD">
            <w:pPr>
              <w:spacing w:line="360" w:lineRule="auto"/>
              <w:jc w:val="both"/>
            </w:pPr>
            <w:r w:rsidRPr="009B6CDD">
              <w:t>19-20</w:t>
            </w:r>
          </w:p>
        </w:tc>
        <w:tc>
          <w:tcPr>
            <w:tcW w:w="751" w:type="dxa"/>
          </w:tcPr>
          <w:p w:rsidR="009372D6" w:rsidRPr="009B6CDD" w:rsidRDefault="009372D6" w:rsidP="009B6CDD">
            <w:pPr>
              <w:spacing w:line="360" w:lineRule="auto"/>
              <w:jc w:val="both"/>
            </w:pPr>
            <w:r w:rsidRPr="009B6CDD">
              <w:t>21-22</w:t>
            </w:r>
          </w:p>
        </w:tc>
        <w:tc>
          <w:tcPr>
            <w:tcW w:w="751" w:type="dxa"/>
          </w:tcPr>
          <w:p w:rsidR="009372D6" w:rsidRPr="009B6CDD" w:rsidRDefault="009372D6" w:rsidP="009B6CDD">
            <w:pPr>
              <w:spacing w:line="360" w:lineRule="auto"/>
              <w:jc w:val="both"/>
            </w:pPr>
            <w:r w:rsidRPr="009B6CDD">
              <w:t>23-24</w:t>
            </w:r>
          </w:p>
        </w:tc>
        <w:tc>
          <w:tcPr>
            <w:tcW w:w="751" w:type="dxa"/>
          </w:tcPr>
          <w:p w:rsidR="009372D6" w:rsidRPr="009B6CDD" w:rsidRDefault="009372D6" w:rsidP="009B6CDD">
            <w:pPr>
              <w:spacing w:line="360" w:lineRule="auto"/>
              <w:jc w:val="both"/>
            </w:pPr>
            <w:r w:rsidRPr="009B6CDD">
              <w:t>25-26</w:t>
            </w:r>
          </w:p>
        </w:tc>
        <w:tc>
          <w:tcPr>
            <w:tcW w:w="1012" w:type="dxa"/>
          </w:tcPr>
          <w:p w:rsidR="009372D6" w:rsidRPr="009B6CDD" w:rsidRDefault="009372D6" w:rsidP="009B6CDD">
            <w:pPr>
              <w:spacing w:line="360" w:lineRule="auto"/>
              <w:jc w:val="both"/>
            </w:pPr>
            <w:r w:rsidRPr="009B6CDD">
              <w:t>27-28</w:t>
            </w:r>
          </w:p>
        </w:tc>
        <w:tc>
          <w:tcPr>
            <w:tcW w:w="590" w:type="dxa"/>
          </w:tcPr>
          <w:p w:rsidR="009372D6" w:rsidRPr="009B6CDD" w:rsidRDefault="009372D6" w:rsidP="009B6CDD">
            <w:pPr>
              <w:spacing w:line="360" w:lineRule="auto"/>
              <w:jc w:val="both"/>
            </w:pPr>
            <w:r w:rsidRPr="009B6CDD">
              <w:t>29-30</w:t>
            </w:r>
          </w:p>
        </w:tc>
        <w:tc>
          <w:tcPr>
            <w:tcW w:w="590" w:type="dxa"/>
          </w:tcPr>
          <w:p w:rsidR="009372D6" w:rsidRPr="009B6CDD" w:rsidRDefault="009372D6" w:rsidP="009B6CDD">
            <w:pPr>
              <w:spacing w:line="360" w:lineRule="auto"/>
              <w:jc w:val="both"/>
            </w:pPr>
            <w:r w:rsidRPr="009B6CDD">
              <w:t>31-32</w:t>
            </w:r>
          </w:p>
        </w:tc>
        <w:tc>
          <w:tcPr>
            <w:tcW w:w="590" w:type="dxa"/>
          </w:tcPr>
          <w:p w:rsidR="009372D6" w:rsidRPr="009B6CDD" w:rsidRDefault="009372D6" w:rsidP="009B6CDD">
            <w:pPr>
              <w:spacing w:line="360" w:lineRule="auto"/>
              <w:jc w:val="both"/>
            </w:pPr>
            <w:r w:rsidRPr="009B6CDD">
              <w:t>33-34</w:t>
            </w:r>
          </w:p>
        </w:tc>
        <w:tc>
          <w:tcPr>
            <w:tcW w:w="590" w:type="dxa"/>
          </w:tcPr>
          <w:p w:rsidR="009372D6" w:rsidRPr="009B6CDD" w:rsidRDefault="009372D6" w:rsidP="009B6CDD">
            <w:pPr>
              <w:spacing w:line="360" w:lineRule="auto"/>
              <w:jc w:val="both"/>
            </w:pPr>
            <w:r w:rsidRPr="009B6CDD">
              <w:t>35-36</w:t>
            </w:r>
          </w:p>
        </w:tc>
        <w:tc>
          <w:tcPr>
            <w:tcW w:w="590" w:type="dxa"/>
          </w:tcPr>
          <w:p w:rsidR="009372D6" w:rsidRPr="009B6CDD" w:rsidRDefault="009372D6" w:rsidP="009B6CDD">
            <w:pPr>
              <w:spacing w:line="360" w:lineRule="auto"/>
              <w:jc w:val="both"/>
            </w:pPr>
            <w:r w:rsidRPr="009B6CDD">
              <w:t>37-38</w:t>
            </w:r>
          </w:p>
        </w:tc>
        <w:tc>
          <w:tcPr>
            <w:tcW w:w="590" w:type="dxa"/>
          </w:tcPr>
          <w:p w:rsidR="009372D6" w:rsidRPr="009B6CDD" w:rsidRDefault="009372D6" w:rsidP="009B6CDD">
            <w:pPr>
              <w:spacing w:line="360" w:lineRule="auto"/>
              <w:jc w:val="both"/>
            </w:pPr>
            <w:r w:rsidRPr="009B6CDD">
              <w:t>39-40</w:t>
            </w:r>
          </w:p>
        </w:tc>
        <w:tc>
          <w:tcPr>
            <w:tcW w:w="590" w:type="dxa"/>
          </w:tcPr>
          <w:p w:rsidR="009372D6" w:rsidRPr="009B6CDD" w:rsidRDefault="009372D6" w:rsidP="009B6CDD">
            <w:pPr>
              <w:spacing w:line="360" w:lineRule="auto"/>
              <w:jc w:val="both"/>
            </w:pPr>
            <w:r w:rsidRPr="009B6CDD">
              <w:t>41-42</w:t>
            </w: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Гемоглобин</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120</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260E4D" w:rsidP="009B6CDD">
            <w:pPr>
              <w:spacing w:line="360" w:lineRule="auto"/>
              <w:jc w:val="both"/>
            </w:pPr>
            <w:r w:rsidRPr="009B6CDD">
              <w:t>119</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260E4D" w:rsidP="009B6CDD">
            <w:pPr>
              <w:spacing w:line="360" w:lineRule="auto"/>
              <w:jc w:val="both"/>
            </w:pPr>
            <w:r w:rsidRPr="009B6CDD">
              <w:t>122</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Белок мочи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r w:rsidRPr="009B6CDD">
              <w:t>Отр.</w:t>
            </w:r>
          </w:p>
        </w:tc>
        <w:tc>
          <w:tcPr>
            <w:tcW w:w="1012" w:type="dxa"/>
          </w:tcPr>
          <w:p w:rsidR="009372D6" w:rsidRPr="009B6CDD" w:rsidRDefault="00260E4D" w:rsidP="009B6CDD">
            <w:pPr>
              <w:spacing w:line="360" w:lineRule="auto"/>
              <w:jc w:val="both"/>
            </w:pPr>
            <w:r w:rsidRPr="009B6CDD">
              <w:t>Отр</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Анализ мочи</w:t>
            </w:r>
          </w:p>
          <w:p w:rsidR="009372D6" w:rsidRPr="009B6CDD" w:rsidRDefault="009372D6" w:rsidP="009B6CDD">
            <w:pPr>
              <w:spacing w:line="360" w:lineRule="auto"/>
              <w:jc w:val="both"/>
            </w:pPr>
            <w:r w:rsidRPr="009B6CDD">
              <w:t>по Нечип</w:t>
            </w:r>
            <w:r w:rsidRPr="009B6CDD">
              <w:t>о</w:t>
            </w:r>
            <w:r w:rsidRPr="009B6CDD">
              <w:t>ренко</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706"/>
        </w:trPr>
        <w:tc>
          <w:tcPr>
            <w:tcW w:w="967" w:type="dxa"/>
            <w:vMerge w:val="restart"/>
            <w:textDirection w:val="btLr"/>
          </w:tcPr>
          <w:p w:rsidR="009372D6" w:rsidRPr="009B6CDD" w:rsidRDefault="009372D6" w:rsidP="009B6CDD">
            <w:pPr>
              <w:spacing w:line="360" w:lineRule="auto"/>
              <w:jc w:val="both"/>
            </w:pPr>
            <w:r w:rsidRPr="009B6CDD">
              <w:t>Сахар</w:t>
            </w:r>
          </w:p>
        </w:tc>
        <w:tc>
          <w:tcPr>
            <w:tcW w:w="958" w:type="dxa"/>
            <w:gridSpan w:val="2"/>
            <w:vAlign w:val="center"/>
          </w:tcPr>
          <w:p w:rsidR="009372D6" w:rsidRPr="009B6CDD" w:rsidRDefault="009372D6" w:rsidP="009B6CDD">
            <w:pPr>
              <w:spacing w:line="360" w:lineRule="auto"/>
              <w:jc w:val="both"/>
            </w:pPr>
            <w:r w:rsidRPr="009B6CDD">
              <w:t>мочи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 xml:space="preserve">Отр. </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r w:rsidRPr="009B6CDD">
              <w:t>Отр.</w:t>
            </w:r>
          </w:p>
        </w:tc>
        <w:tc>
          <w:tcPr>
            <w:tcW w:w="1012" w:type="dxa"/>
          </w:tcPr>
          <w:p w:rsidR="009372D6" w:rsidRPr="009B6CDD" w:rsidRDefault="00260E4D" w:rsidP="009B6CDD">
            <w:pPr>
              <w:spacing w:line="360" w:lineRule="auto"/>
              <w:jc w:val="both"/>
            </w:pPr>
            <w:r w:rsidRPr="009B6CDD">
              <w:t>Отр.</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787"/>
        </w:trPr>
        <w:tc>
          <w:tcPr>
            <w:tcW w:w="967" w:type="dxa"/>
            <w:vMerge/>
          </w:tcPr>
          <w:p w:rsidR="009372D6" w:rsidRPr="009B6CDD" w:rsidRDefault="009372D6" w:rsidP="009B6CDD">
            <w:pPr>
              <w:spacing w:line="360" w:lineRule="auto"/>
              <w:jc w:val="both"/>
            </w:pPr>
          </w:p>
        </w:tc>
        <w:tc>
          <w:tcPr>
            <w:tcW w:w="958" w:type="dxa"/>
            <w:gridSpan w:val="2"/>
            <w:vAlign w:val="center"/>
          </w:tcPr>
          <w:p w:rsidR="009372D6" w:rsidRPr="009B6CDD" w:rsidRDefault="009372D6" w:rsidP="009B6CDD">
            <w:pPr>
              <w:spacing w:line="360" w:lineRule="auto"/>
              <w:jc w:val="both"/>
            </w:pPr>
            <w:r w:rsidRPr="009B6CDD">
              <w:t>крови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4,4</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260E4D" w:rsidP="009B6CDD">
            <w:pPr>
              <w:spacing w:line="360" w:lineRule="auto"/>
              <w:jc w:val="both"/>
            </w:pPr>
            <w:r w:rsidRPr="009B6CDD">
              <w:t>4,5</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275"/>
        </w:trPr>
        <w:tc>
          <w:tcPr>
            <w:tcW w:w="967" w:type="dxa"/>
            <w:vMerge w:val="restart"/>
            <w:textDirection w:val="btLr"/>
            <w:vAlign w:val="center"/>
          </w:tcPr>
          <w:p w:rsidR="009372D6" w:rsidRPr="009B6CDD" w:rsidRDefault="009372D6" w:rsidP="009B6CDD">
            <w:pPr>
              <w:spacing w:line="360" w:lineRule="auto"/>
              <w:jc w:val="both"/>
            </w:pPr>
            <w:r w:rsidRPr="009B6CDD">
              <w:t>Титр</w:t>
            </w:r>
          </w:p>
        </w:tc>
        <w:tc>
          <w:tcPr>
            <w:tcW w:w="958" w:type="dxa"/>
            <w:gridSpan w:val="2"/>
            <w:vAlign w:val="center"/>
          </w:tcPr>
          <w:p w:rsidR="009372D6" w:rsidRPr="009B6CDD" w:rsidRDefault="009372D6" w:rsidP="009B6CDD">
            <w:pPr>
              <w:spacing w:line="360" w:lineRule="auto"/>
              <w:jc w:val="both"/>
            </w:pPr>
            <w:r w:rsidRPr="009B6CDD">
              <w:rPr>
                <w:lang w:val="en-US"/>
              </w:rPr>
              <w:t>Rh</w:t>
            </w:r>
          </w:p>
        </w:tc>
        <w:tc>
          <w:tcPr>
            <w:tcW w:w="12851" w:type="dxa"/>
            <w:gridSpan w:val="19"/>
            <w:vMerge w:val="restart"/>
          </w:tcPr>
          <w:p w:rsidR="009372D6" w:rsidRPr="009B6CDD" w:rsidRDefault="009372D6" w:rsidP="009B6CDD">
            <w:pPr>
              <w:spacing w:line="360" w:lineRule="auto"/>
              <w:jc w:val="both"/>
            </w:pPr>
          </w:p>
          <w:p w:rsidR="009372D6" w:rsidRPr="009B6CDD" w:rsidRDefault="009372D6" w:rsidP="009B6CDD">
            <w:pPr>
              <w:spacing w:line="360" w:lineRule="auto"/>
              <w:jc w:val="both"/>
            </w:pPr>
          </w:p>
          <w:p w:rsidR="009372D6" w:rsidRPr="009B6CDD" w:rsidRDefault="009372D6" w:rsidP="009B6CDD">
            <w:pPr>
              <w:spacing w:line="360" w:lineRule="auto"/>
              <w:jc w:val="both"/>
            </w:pPr>
            <w:r w:rsidRPr="009B6CDD">
              <w:t>В(</w:t>
            </w:r>
            <w:r w:rsidR="00260E4D" w:rsidRPr="009B6CDD">
              <w:rPr>
                <w:lang w:val="en-US"/>
              </w:rPr>
              <w:t>II</w:t>
            </w:r>
            <w:r w:rsidRPr="009B6CDD">
              <w:t xml:space="preserve">), </w:t>
            </w:r>
            <w:r w:rsidRPr="009B6CDD">
              <w:rPr>
                <w:lang w:val="en-US"/>
              </w:rPr>
              <w:t>Rh</w:t>
            </w:r>
            <w:r w:rsidRPr="009B6CDD">
              <w:t xml:space="preserve"> +</w:t>
            </w:r>
          </w:p>
        </w:tc>
      </w:tr>
      <w:tr w:rsidR="009372D6" w:rsidRPr="009B6CDD" w:rsidTr="009B6CDD">
        <w:trPr>
          <w:cantSplit/>
          <w:trHeight w:val="599"/>
        </w:trPr>
        <w:tc>
          <w:tcPr>
            <w:tcW w:w="967" w:type="dxa"/>
            <w:vMerge/>
            <w:vAlign w:val="center"/>
          </w:tcPr>
          <w:p w:rsidR="009372D6" w:rsidRPr="009B6CDD" w:rsidRDefault="009372D6" w:rsidP="009B6CDD">
            <w:pPr>
              <w:spacing w:line="360" w:lineRule="auto"/>
              <w:jc w:val="both"/>
            </w:pPr>
          </w:p>
        </w:tc>
        <w:tc>
          <w:tcPr>
            <w:tcW w:w="958" w:type="dxa"/>
            <w:gridSpan w:val="2"/>
            <w:vAlign w:val="center"/>
          </w:tcPr>
          <w:p w:rsidR="009372D6" w:rsidRPr="009B6CDD" w:rsidRDefault="009372D6" w:rsidP="009B6CDD">
            <w:pPr>
              <w:spacing w:line="360" w:lineRule="auto"/>
              <w:jc w:val="both"/>
            </w:pPr>
            <w:r w:rsidRPr="009B6CDD">
              <w:rPr>
                <w:lang w:val="en-US"/>
              </w:rPr>
              <w:t>ABO</w:t>
            </w:r>
          </w:p>
        </w:tc>
        <w:tc>
          <w:tcPr>
            <w:tcW w:w="12851" w:type="dxa"/>
            <w:gridSpan w:val="19"/>
            <w:vMerge/>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Группа крови</w:t>
            </w:r>
          </w:p>
        </w:tc>
        <w:tc>
          <w:tcPr>
            <w:tcW w:w="12851" w:type="dxa"/>
            <w:gridSpan w:val="19"/>
            <w:vMerge/>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rPr>
                <w:lang w:val="en-US"/>
              </w:rPr>
            </w:pPr>
            <w:r w:rsidRPr="009B6CDD">
              <w:rPr>
                <w:lang w:val="en-US"/>
              </w:rPr>
              <w:t>RW</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Гормоны крови</w:t>
            </w:r>
          </w:p>
          <w:p w:rsidR="009372D6" w:rsidRPr="009B6CDD" w:rsidRDefault="009372D6" w:rsidP="009B6CDD">
            <w:pPr>
              <w:spacing w:line="360" w:lineRule="auto"/>
              <w:jc w:val="both"/>
              <w:rPr>
                <w:lang w:val="en-US"/>
              </w:rPr>
            </w:pPr>
            <w:r w:rsidRPr="009B6CDD">
              <w:rPr>
                <w:lang w:val="en-US"/>
              </w:rPr>
              <w:t>(</w:t>
            </w:r>
            <w:r w:rsidRPr="009B6CDD">
              <w:t>мочи</w:t>
            </w:r>
            <w:r w:rsidRPr="009B6CDD">
              <w:rPr>
                <w:lang w:val="en-US"/>
              </w:rPr>
              <w:t>)</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260E4D" w:rsidRPr="009B6CDD" w:rsidRDefault="00260E4D" w:rsidP="009B6CDD">
            <w:pPr>
              <w:spacing w:line="360" w:lineRule="auto"/>
              <w:jc w:val="both"/>
            </w:pPr>
            <w:r w:rsidRPr="009B6CDD">
              <w:t>АПФ-90 Ме/л;</w:t>
            </w:r>
          </w:p>
          <w:p w:rsidR="009372D6" w:rsidRPr="009B6CDD" w:rsidRDefault="00260E4D" w:rsidP="009B6CDD">
            <w:pPr>
              <w:spacing w:line="360" w:lineRule="auto"/>
              <w:jc w:val="both"/>
            </w:pPr>
            <w:r w:rsidRPr="009B6CDD">
              <w:t>ХГЧ-</w:t>
            </w:r>
            <w:r w:rsidR="00787E7F" w:rsidRPr="009B6CDD">
              <w:t>105000</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275"/>
        </w:trPr>
        <w:tc>
          <w:tcPr>
            <w:tcW w:w="1044" w:type="dxa"/>
            <w:gridSpan w:val="2"/>
            <w:vMerge w:val="restart"/>
            <w:textDirection w:val="btLr"/>
            <w:vAlign w:val="center"/>
          </w:tcPr>
          <w:p w:rsidR="009372D6" w:rsidRPr="009B6CDD" w:rsidRDefault="009372D6" w:rsidP="009B6CDD">
            <w:pPr>
              <w:spacing w:line="360" w:lineRule="auto"/>
              <w:jc w:val="both"/>
            </w:pPr>
            <w:r w:rsidRPr="009B6CDD">
              <w:t>АД</w:t>
            </w:r>
          </w:p>
        </w:tc>
        <w:tc>
          <w:tcPr>
            <w:tcW w:w="881" w:type="dxa"/>
          </w:tcPr>
          <w:p w:rsidR="009372D6" w:rsidRPr="009B6CDD" w:rsidRDefault="009372D6" w:rsidP="009B6CDD">
            <w:pPr>
              <w:spacing w:line="360" w:lineRule="auto"/>
              <w:jc w:val="both"/>
            </w:pPr>
            <w:r w:rsidRPr="009B6CDD">
              <w:t>160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150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140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130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120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110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100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90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80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70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60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50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567"/>
        </w:trPr>
        <w:tc>
          <w:tcPr>
            <w:tcW w:w="1925" w:type="dxa"/>
            <w:gridSpan w:val="3"/>
          </w:tcPr>
          <w:p w:rsidR="009372D6" w:rsidRPr="009B6CDD" w:rsidRDefault="009372D6" w:rsidP="009B6CDD">
            <w:pPr>
              <w:spacing w:line="360" w:lineRule="auto"/>
              <w:jc w:val="both"/>
            </w:pPr>
            <w:r w:rsidRPr="009B6CDD">
              <w:t>Окружность живота</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787E7F" w:rsidP="009B6CDD">
            <w:pPr>
              <w:spacing w:line="360" w:lineRule="auto"/>
              <w:jc w:val="both"/>
            </w:pPr>
            <w:r w:rsidRPr="009B6CDD">
              <w:t>81</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275"/>
        </w:trPr>
        <w:tc>
          <w:tcPr>
            <w:tcW w:w="1925" w:type="dxa"/>
            <w:gridSpan w:val="3"/>
            <w:vMerge w:val="restart"/>
            <w:vAlign w:val="center"/>
          </w:tcPr>
          <w:p w:rsidR="009372D6" w:rsidRPr="009B6CDD" w:rsidRDefault="009372D6" w:rsidP="009B6CDD">
            <w:pPr>
              <w:spacing w:line="360" w:lineRule="auto"/>
              <w:jc w:val="both"/>
            </w:pPr>
            <w:r w:rsidRPr="009B6CDD">
              <w:t>Высота стояния дно ма</w:t>
            </w:r>
            <w:r w:rsidRPr="009B6CDD">
              <w:t>т</w:t>
            </w:r>
            <w:r w:rsidRPr="009B6CDD">
              <w:t>ки</w:t>
            </w:r>
          </w:p>
          <w:p w:rsidR="009372D6" w:rsidRPr="009B6CDD" w:rsidRDefault="009372D6" w:rsidP="009B6CDD">
            <w:pPr>
              <w:spacing w:line="360" w:lineRule="auto"/>
              <w:jc w:val="both"/>
            </w:pPr>
            <w:r w:rsidRPr="009B6CDD">
              <w:t>40</w:t>
            </w:r>
          </w:p>
          <w:p w:rsidR="009372D6" w:rsidRPr="009B6CDD" w:rsidRDefault="009372D6" w:rsidP="009B6CDD">
            <w:pPr>
              <w:spacing w:line="360" w:lineRule="auto"/>
              <w:jc w:val="both"/>
            </w:pPr>
            <w:r w:rsidRPr="009B6CDD">
              <w:t>35</w:t>
            </w:r>
          </w:p>
          <w:p w:rsidR="009372D6" w:rsidRPr="009B6CDD" w:rsidRDefault="009372D6" w:rsidP="009B6CDD">
            <w:pPr>
              <w:spacing w:line="360" w:lineRule="auto"/>
              <w:jc w:val="both"/>
            </w:pPr>
            <w:r w:rsidRPr="009B6CDD">
              <w:t>30</w:t>
            </w:r>
          </w:p>
          <w:p w:rsidR="009372D6" w:rsidRPr="009B6CDD" w:rsidRDefault="009372D6" w:rsidP="009B6CDD">
            <w:pPr>
              <w:spacing w:line="360" w:lineRule="auto"/>
              <w:jc w:val="both"/>
            </w:pPr>
            <w:r w:rsidRPr="009B6CDD">
              <w:t>25</w:t>
            </w:r>
          </w:p>
          <w:p w:rsidR="009372D6" w:rsidRPr="009B6CDD" w:rsidRDefault="009372D6" w:rsidP="009B6CDD">
            <w:pPr>
              <w:spacing w:line="360" w:lineRule="auto"/>
              <w:jc w:val="both"/>
            </w:pPr>
            <w:r w:rsidRPr="009B6CDD">
              <w:t>20</w:t>
            </w:r>
          </w:p>
          <w:p w:rsidR="009372D6" w:rsidRPr="009B6CDD" w:rsidRDefault="009372D6" w:rsidP="009B6CDD">
            <w:pPr>
              <w:spacing w:line="360" w:lineRule="auto"/>
              <w:jc w:val="both"/>
            </w:pPr>
            <w:r w:rsidRPr="009B6CDD">
              <w:t>15</w:t>
            </w:r>
          </w:p>
          <w:p w:rsidR="009372D6" w:rsidRPr="009B6CDD" w:rsidRDefault="009372D6" w:rsidP="009B6CDD">
            <w:pPr>
              <w:spacing w:line="360" w:lineRule="auto"/>
              <w:jc w:val="both"/>
            </w:pPr>
            <w:r w:rsidRPr="009B6CDD">
              <w:t>10</w:t>
            </w:r>
          </w:p>
          <w:p w:rsidR="009372D6" w:rsidRPr="009B6CDD" w:rsidRDefault="009372D6" w:rsidP="009B6CDD">
            <w:pPr>
              <w:spacing w:line="360" w:lineRule="auto"/>
              <w:jc w:val="both"/>
            </w:pPr>
            <w:r w:rsidRPr="009B6CDD">
              <w:t>5</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548"/>
        </w:trPr>
        <w:tc>
          <w:tcPr>
            <w:tcW w:w="1925" w:type="dxa"/>
            <w:gridSpan w:val="3"/>
          </w:tcPr>
          <w:p w:rsidR="009372D6" w:rsidRPr="009B6CDD" w:rsidRDefault="009372D6" w:rsidP="009B6CDD">
            <w:pPr>
              <w:spacing w:line="360" w:lineRule="auto"/>
              <w:jc w:val="both"/>
            </w:pPr>
            <w:r w:rsidRPr="009B6CDD">
              <w:t>Состояние</w:t>
            </w:r>
          </w:p>
          <w:p w:rsidR="009372D6" w:rsidRPr="009B6CDD" w:rsidRDefault="009372D6" w:rsidP="009B6CDD">
            <w:pPr>
              <w:spacing w:line="360" w:lineRule="auto"/>
              <w:jc w:val="both"/>
            </w:pPr>
            <w:r w:rsidRPr="009B6CDD">
              <w:t>Шейки матки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567"/>
        </w:trPr>
        <w:tc>
          <w:tcPr>
            <w:tcW w:w="1925" w:type="dxa"/>
            <w:gridSpan w:val="3"/>
          </w:tcPr>
          <w:p w:rsidR="009372D6" w:rsidRPr="009B6CDD" w:rsidRDefault="009372D6" w:rsidP="009B6CDD">
            <w:pPr>
              <w:spacing w:line="360" w:lineRule="auto"/>
              <w:jc w:val="both"/>
            </w:pPr>
            <w:r w:rsidRPr="009B6CDD">
              <w:t>Предлежание плода</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Сердцебиение</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787E7F" w:rsidRPr="009B6CDD" w:rsidRDefault="00787E7F" w:rsidP="009B6CDD">
            <w:pPr>
              <w:spacing w:line="360" w:lineRule="auto"/>
              <w:jc w:val="both"/>
            </w:pPr>
            <w:r w:rsidRPr="009B6CDD">
              <w:t>Ясное,</w:t>
            </w:r>
          </w:p>
          <w:p w:rsidR="009372D6" w:rsidRPr="009B6CDD" w:rsidRDefault="00787E7F" w:rsidP="009B6CDD">
            <w:pPr>
              <w:spacing w:line="360" w:lineRule="auto"/>
              <w:jc w:val="both"/>
            </w:pPr>
            <w:r w:rsidRPr="009B6CDD">
              <w:t>ритм.</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93"/>
        </w:trPr>
        <w:tc>
          <w:tcPr>
            <w:tcW w:w="1925" w:type="dxa"/>
            <w:gridSpan w:val="3"/>
          </w:tcPr>
          <w:p w:rsidR="009372D6" w:rsidRPr="009B6CDD" w:rsidRDefault="009372D6" w:rsidP="009B6CDD">
            <w:pPr>
              <w:spacing w:line="360" w:lineRule="auto"/>
              <w:jc w:val="both"/>
            </w:pPr>
            <w:r w:rsidRPr="009B6CDD">
              <w:t>Отеки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787E7F" w:rsidP="009B6CDD">
            <w:pPr>
              <w:spacing w:line="360" w:lineRule="auto"/>
              <w:jc w:val="both"/>
            </w:pPr>
            <w:r w:rsidRPr="009B6CDD">
              <w:t>нет</w:t>
            </w:r>
          </w:p>
        </w:tc>
        <w:tc>
          <w:tcPr>
            <w:tcW w:w="751" w:type="dxa"/>
          </w:tcPr>
          <w:p w:rsidR="009372D6" w:rsidRPr="009B6CDD" w:rsidRDefault="00787E7F" w:rsidP="009B6CDD">
            <w:pPr>
              <w:spacing w:line="360" w:lineRule="auto"/>
              <w:jc w:val="both"/>
            </w:pPr>
            <w:r w:rsidRPr="009B6CDD">
              <w:t>нет</w:t>
            </w:r>
          </w:p>
        </w:tc>
        <w:tc>
          <w:tcPr>
            <w:tcW w:w="751" w:type="dxa"/>
          </w:tcPr>
          <w:p w:rsidR="009372D6" w:rsidRPr="009B6CDD" w:rsidRDefault="00787E7F" w:rsidP="009B6CDD">
            <w:pPr>
              <w:spacing w:line="360" w:lineRule="auto"/>
              <w:jc w:val="both"/>
            </w:pPr>
            <w:r w:rsidRPr="009B6CDD">
              <w:t>нет</w:t>
            </w:r>
          </w:p>
        </w:tc>
        <w:tc>
          <w:tcPr>
            <w:tcW w:w="751" w:type="dxa"/>
          </w:tcPr>
          <w:p w:rsidR="009372D6" w:rsidRPr="009B6CDD" w:rsidRDefault="00787E7F" w:rsidP="009B6CDD">
            <w:pPr>
              <w:spacing w:line="360" w:lineRule="auto"/>
              <w:jc w:val="both"/>
            </w:pPr>
            <w:r w:rsidRPr="009B6CDD">
              <w:t>нет</w:t>
            </w:r>
          </w:p>
        </w:tc>
        <w:tc>
          <w:tcPr>
            <w:tcW w:w="751" w:type="dxa"/>
          </w:tcPr>
          <w:p w:rsidR="009372D6" w:rsidRPr="009B6CDD" w:rsidRDefault="009372D6" w:rsidP="009B6CDD">
            <w:pPr>
              <w:spacing w:line="360" w:lineRule="auto"/>
              <w:jc w:val="both"/>
            </w:pPr>
            <w:r w:rsidRPr="009B6CDD">
              <w:t>нет</w:t>
            </w:r>
          </w:p>
        </w:tc>
        <w:tc>
          <w:tcPr>
            <w:tcW w:w="751" w:type="dxa"/>
          </w:tcPr>
          <w:p w:rsidR="009372D6" w:rsidRPr="009B6CDD" w:rsidRDefault="009372D6" w:rsidP="009B6CDD">
            <w:pPr>
              <w:spacing w:line="360" w:lineRule="auto"/>
              <w:jc w:val="both"/>
            </w:pPr>
            <w:r w:rsidRPr="009B6CDD">
              <w:t>нет</w:t>
            </w:r>
          </w:p>
        </w:tc>
        <w:tc>
          <w:tcPr>
            <w:tcW w:w="751" w:type="dxa"/>
          </w:tcPr>
          <w:p w:rsidR="009372D6" w:rsidRPr="009B6CDD" w:rsidRDefault="009372D6" w:rsidP="009B6CDD">
            <w:pPr>
              <w:spacing w:line="360" w:lineRule="auto"/>
              <w:jc w:val="both"/>
            </w:pPr>
            <w:r w:rsidRPr="009B6CDD">
              <w:t>нет</w:t>
            </w:r>
          </w:p>
        </w:tc>
        <w:tc>
          <w:tcPr>
            <w:tcW w:w="751" w:type="dxa"/>
          </w:tcPr>
          <w:p w:rsidR="009372D6" w:rsidRPr="009B6CDD" w:rsidRDefault="009372D6" w:rsidP="009B6CDD">
            <w:pPr>
              <w:spacing w:line="360" w:lineRule="auto"/>
              <w:jc w:val="both"/>
            </w:pPr>
            <w:r w:rsidRPr="009B6CDD">
              <w:t>нет</w:t>
            </w:r>
          </w:p>
        </w:tc>
        <w:tc>
          <w:tcPr>
            <w:tcW w:w="1012" w:type="dxa"/>
          </w:tcPr>
          <w:p w:rsidR="009372D6" w:rsidRPr="009B6CDD" w:rsidRDefault="009372D6" w:rsidP="009B6CDD">
            <w:pPr>
              <w:spacing w:line="360" w:lineRule="auto"/>
              <w:jc w:val="both"/>
            </w:pPr>
            <w:r w:rsidRPr="009B6CDD">
              <w:t>нет</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bl>
    <w:p w:rsidR="009372D6" w:rsidRPr="009B6CDD" w:rsidRDefault="009B6CDD" w:rsidP="009B6CDD">
      <w:pPr>
        <w:spacing w:line="360" w:lineRule="auto"/>
        <w:jc w:val="both"/>
      </w:pPr>
      <w:r>
        <w:br w:type="page"/>
      </w:r>
    </w:p>
    <w:tbl>
      <w:tblPr>
        <w:tblStyle w:val="a5"/>
        <w:tblpPr w:leftFromText="180" w:rightFromText="180" w:vertAnchor="page" w:horzAnchor="margin" w:tblpXSpec="center" w:tblpY="725"/>
        <w:tblW w:w="10421" w:type="dxa"/>
        <w:tblLook w:val="01E0" w:firstRow="1" w:lastRow="1" w:firstColumn="1" w:lastColumn="1" w:noHBand="0" w:noVBand="0"/>
      </w:tblPr>
      <w:tblGrid>
        <w:gridCol w:w="847"/>
        <w:gridCol w:w="383"/>
        <w:gridCol w:w="383"/>
        <w:gridCol w:w="416"/>
        <w:gridCol w:w="483"/>
        <w:gridCol w:w="483"/>
        <w:gridCol w:w="483"/>
        <w:gridCol w:w="483"/>
        <w:gridCol w:w="566"/>
        <w:gridCol w:w="566"/>
        <w:gridCol w:w="566"/>
        <w:gridCol w:w="566"/>
        <w:gridCol w:w="566"/>
        <w:gridCol w:w="566"/>
        <w:gridCol w:w="566"/>
        <w:gridCol w:w="566"/>
        <w:gridCol w:w="483"/>
        <w:gridCol w:w="483"/>
        <w:gridCol w:w="483"/>
        <w:gridCol w:w="483"/>
      </w:tblGrid>
      <w:tr w:rsidR="009372D6" w:rsidRPr="009B6CDD">
        <w:trPr>
          <w:trHeight w:val="709"/>
        </w:trPr>
        <w:tc>
          <w:tcPr>
            <w:tcW w:w="2029" w:type="dxa"/>
            <w:gridSpan w:val="4"/>
            <w:vMerge w:val="restart"/>
          </w:tcPr>
          <w:p w:rsidR="009372D6" w:rsidRPr="009B6CDD" w:rsidRDefault="009372D6" w:rsidP="009B6CDD">
            <w:pPr>
              <w:spacing w:line="360" w:lineRule="auto"/>
              <w:jc w:val="both"/>
            </w:pPr>
            <w:r w:rsidRPr="009B6CDD">
              <w:t>Масса ростовой к</w:t>
            </w:r>
            <w:r w:rsidRPr="009B6CDD">
              <w:t>о</w:t>
            </w:r>
            <w:r w:rsidRPr="009B6CDD">
              <w:t>эффициент</w:t>
            </w:r>
          </w:p>
          <w:p w:rsidR="009372D6" w:rsidRPr="009B6CDD" w:rsidRDefault="009372D6" w:rsidP="009B6CDD">
            <w:pPr>
              <w:spacing w:line="360" w:lineRule="auto"/>
              <w:jc w:val="both"/>
            </w:pPr>
            <w:r w:rsidRPr="009B6CDD">
              <w:t>(32,25+1,88%)</w:t>
            </w:r>
          </w:p>
        </w:tc>
        <w:tc>
          <w:tcPr>
            <w:tcW w:w="8392" w:type="dxa"/>
            <w:gridSpan w:val="16"/>
          </w:tcPr>
          <w:p w:rsidR="009372D6" w:rsidRPr="009B6CDD" w:rsidRDefault="009372D6" w:rsidP="009B6CDD">
            <w:pPr>
              <w:spacing w:line="360" w:lineRule="auto"/>
              <w:jc w:val="both"/>
            </w:pPr>
            <w:r w:rsidRPr="009B6CDD">
              <w:t>Средняя величина прибавки массы тела у беременных нормостенического телосложения</w:t>
            </w:r>
          </w:p>
          <w:p w:rsidR="009372D6" w:rsidRPr="009B6CDD" w:rsidRDefault="009372D6" w:rsidP="009B6CDD">
            <w:pPr>
              <w:spacing w:line="360" w:lineRule="auto"/>
              <w:jc w:val="both"/>
            </w:pPr>
            <w:r w:rsidRPr="009B6CDD">
              <w:t>(М+1σ; 0,73+3,25)</w:t>
            </w:r>
          </w:p>
        </w:tc>
      </w:tr>
      <w:tr w:rsidR="009372D6" w:rsidRPr="009B6CDD">
        <w:trPr>
          <w:trHeight w:val="523"/>
        </w:trPr>
        <w:tc>
          <w:tcPr>
            <w:tcW w:w="2029" w:type="dxa"/>
            <w:gridSpan w:val="4"/>
            <w:vMerge/>
          </w:tcPr>
          <w:p w:rsidR="009372D6" w:rsidRPr="009B6CDD" w:rsidRDefault="009372D6" w:rsidP="009B6CDD">
            <w:pPr>
              <w:spacing w:line="360" w:lineRule="auto"/>
              <w:jc w:val="both"/>
            </w:pPr>
          </w:p>
        </w:tc>
        <w:tc>
          <w:tcPr>
            <w:tcW w:w="2498" w:type="dxa"/>
            <w:gridSpan w:val="5"/>
          </w:tcPr>
          <w:p w:rsidR="009372D6" w:rsidRPr="009B6CDD" w:rsidRDefault="009372D6" w:rsidP="009B6CDD">
            <w:pPr>
              <w:spacing w:line="360" w:lineRule="auto"/>
              <w:jc w:val="both"/>
            </w:pPr>
            <w:r w:rsidRPr="009B6CDD">
              <w:t>220+</w:t>
            </w:r>
            <w:smartTag w:uri="urn:schemas-microsoft-com:office:smarttags" w:element="metricconverter">
              <w:smartTagPr>
                <w:attr w:name="ProductID" w:val="86 г"/>
              </w:smartTagPr>
              <w:r w:rsidRPr="009B6CDD">
                <w:t>86 г</w:t>
              </w:r>
            </w:smartTag>
            <w:r w:rsidRPr="009B6CDD">
              <w:t>.</w:t>
            </w:r>
          </w:p>
          <w:p w:rsidR="009372D6" w:rsidRPr="009B6CDD" w:rsidRDefault="009372D6" w:rsidP="009B6CDD">
            <w:pPr>
              <w:spacing w:line="360" w:lineRule="auto"/>
              <w:jc w:val="both"/>
            </w:pPr>
            <w:r w:rsidRPr="009B6CDD">
              <w:t>(до 20 нед.)</w:t>
            </w:r>
          </w:p>
        </w:tc>
        <w:tc>
          <w:tcPr>
            <w:tcW w:w="2830" w:type="dxa"/>
            <w:gridSpan w:val="5"/>
          </w:tcPr>
          <w:p w:rsidR="009372D6" w:rsidRPr="009B6CDD" w:rsidRDefault="009372D6" w:rsidP="009B6CDD">
            <w:pPr>
              <w:spacing w:line="360" w:lineRule="auto"/>
              <w:jc w:val="both"/>
            </w:pPr>
            <w:r w:rsidRPr="009B6CDD">
              <w:t>421+</w:t>
            </w:r>
            <w:smartTag w:uri="urn:schemas-microsoft-com:office:smarttags" w:element="metricconverter">
              <w:smartTagPr>
                <w:attr w:name="ProductID" w:val="146 г"/>
              </w:smartTagPr>
              <w:r w:rsidRPr="009B6CDD">
                <w:t>146 г</w:t>
              </w:r>
            </w:smartTag>
            <w:r w:rsidRPr="009B6CDD">
              <w:t>.</w:t>
            </w:r>
          </w:p>
          <w:p w:rsidR="009372D6" w:rsidRPr="009B6CDD" w:rsidRDefault="009372D6" w:rsidP="009B6CDD">
            <w:pPr>
              <w:spacing w:line="360" w:lineRule="auto"/>
              <w:jc w:val="both"/>
            </w:pPr>
            <w:r w:rsidRPr="009B6CDD">
              <w:t>(21 – 30 нед.)</w:t>
            </w:r>
          </w:p>
        </w:tc>
        <w:tc>
          <w:tcPr>
            <w:tcW w:w="3064" w:type="dxa"/>
            <w:gridSpan w:val="6"/>
          </w:tcPr>
          <w:p w:rsidR="009372D6" w:rsidRPr="009B6CDD" w:rsidRDefault="009372D6" w:rsidP="009B6CDD">
            <w:pPr>
              <w:spacing w:line="360" w:lineRule="auto"/>
              <w:jc w:val="both"/>
            </w:pPr>
            <w:r w:rsidRPr="009B6CDD">
              <w:t>342+</w:t>
            </w:r>
            <w:smartTag w:uri="urn:schemas-microsoft-com:office:smarttags" w:element="metricconverter">
              <w:smartTagPr>
                <w:attr w:name="ProductID" w:val="96 г"/>
              </w:smartTagPr>
              <w:r w:rsidRPr="009B6CDD">
                <w:t>96 г</w:t>
              </w:r>
            </w:smartTag>
            <w:r w:rsidRPr="009B6CDD">
              <w:t>.</w:t>
            </w:r>
          </w:p>
          <w:p w:rsidR="009372D6" w:rsidRPr="009B6CDD" w:rsidRDefault="009372D6" w:rsidP="009B6CDD">
            <w:pPr>
              <w:spacing w:line="360" w:lineRule="auto"/>
              <w:jc w:val="both"/>
            </w:pPr>
            <w:r w:rsidRPr="009B6CDD">
              <w:t>(31 – 40 нед.)</w:t>
            </w:r>
          </w:p>
        </w:tc>
      </w:tr>
      <w:tr w:rsidR="009372D6" w:rsidRPr="009B6CDD">
        <w:trPr>
          <w:trHeight w:val="388"/>
        </w:trPr>
        <w:tc>
          <w:tcPr>
            <w:tcW w:w="847" w:type="dxa"/>
          </w:tcPr>
          <w:p w:rsidR="009372D6" w:rsidRPr="009B6CDD" w:rsidRDefault="009372D6" w:rsidP="009B6CDD">
            <w:pPr>
              <w:spacing w:line="360" w:lineRule="auto"/>
              <w:jc w:val="both"/>
            </w:pPr>
            <w:r w:rsidRPr="009B6CDD">
              <w:t>Недели</w:t>
            </w:r>
          </w:p>
        </w:tc>
        <w:tc>
          <w:tcPr>
            <w:tcW w:w="383" w:type="dxa"/>
          </w:tcPr>
          <w:p w:rsidR="009372D6" w:rsidRPr="009B6CDD" w:rsidRDefault="009372D6" w:rsidP="009B6CDD">
            <w:pPr>
              <w:spacing w:line="360" w:lineRule="auto"/>
              <w:jc w:val="both"/>
            </w:pPr>
            <w:r w:rsidRPr="009B6CDD">
              <w:t>5-6</w:t>
            </w:r>
          </w:p>
        </w:tc>
        <w:tc>
          <w:tcPr>
            <w:tcW w:w="383" w:type="dxa"/>
          </w:tcPr>
          <w:p w:rsidR="009372D6" w:rsidRPr="009B6CDD" w:rsidRDefault="009372D6" w:rsidP="009B6CDD">
            <w:pPr>
              <w:spacing w:line="360" w:lineRule="auto"/>
              <w:jc w:val="both"/>
            </w:pPr>
            <w:r w:rsidRPr="009B6CDD">
              <w:t>7-8</w:t>
            </w:r>
          </w:p>
        </w:tc>
        <w:tc>
          <w:tcPr>
            <w:tcW w:w="416" w:type="dxa"/>
          </w:tcPr>
          <w:p w:rsidR="009372D6" w:rsidRPr="009B6CDD" w:rsidRDefault="009372D6" w:rsidP="009B6CDD">
            <w:pPr>
              <w:spacing w:line="360" w:lineRule="auto"/>
              <w:jc w:val="both"/>
            </w:pPr>
            <w:r w:rsidRPr="009B6CDD">
              <w:t>9-10</w:t>
            </w:r>
          </w:p>
        </w:tc>
        <w:tc>
          <w:tcPr>
            <w:tcW w:w="483" w:type="dxa"/>
          </w:tcPr>
          <w:p w:rsidR="009372D6" w:rsidRPr="009B6CDD" w:rsidRDefault="009372D6" w:rsidP="009B6CDD">
            <w:pPr>
              <w:spacing w:line="360" w:lineRule="auto"/>
              <w:jc w:val="both"/>
            </w:pPr>
            <w:r w:rsidRPr="009B6CDD">
              <w:t>11-12</w:t>
            </w:r>
          </w:p>
        </w:tc>
        <w:tc>
          <w:tcPr>
            <w:tcW w:w="483" w:type="dxa"/>
          </w:tcPr>
          <w:p w:rsidR="009372D6" w:rsidRPr="009B6CDD" w:rsidRDefault="009372D6" w:rsidP="009B6CDD">
            <w:pPr>
              <w:spacing w:line="360" w:lineRule="auto"/>
              <w:jc w:val="both"/>
            </w:pPr>
            <w:r w:rsidRPr="009B6CDD">
              <w:t>13-14</w:t>
            </w:r>
          </w:p>
        </w:tc>
        <w:tc>
          <w:tcPr>
            <w:tcW w:w="483" w:type="dxa"/>
          </w:tcPr>
          <w:p w:rsidR="009372D6" w:rsidRPr="009B6CDD" w:rsidRDefault="009372D6" w:rsidP="009B6CDD">
            <w:pPr>
              <w:spacing w:line="360" w:lineRule="auto"/>
              <w:jc w:val="both"/>
            </w:pPr>
            <w:r w:rsidRPr="009B6CDD">
              <w:t>15-16</w:t>
            </w:r>
          </w:p>
        </w:tc>
        <w:tc>
          <w:tcPr>
            <w:tcW w:w="483" w:type="dxa"/>
          </w:tcPr>
          <w:p w:rsidR="009372D6" w:rsidRPr="009B6CDD" w:rsidRDefault="009372D6" w:rsidP="009B6CDD">
            <w:pPr>
              <w:spacing w:line="360" w:lineRule="auto"/>
              <w:jc w:val="both"/>
            </w:pPr>
            <w:r w:rsidRPr="009B6CDD">
              <w:t>17-18</w:t>
            </w:r>
          </w:p>
        </w:tc>
        <w:tc>
          <w:tcPr>
            <w:tcW w:w="566" w:type="dxa"/>
          </w:tcPr>
          <w:p w:rsidR="009372D6" w:rsidRPr="009B6CDD" w:rsidRDefault="009372D6" w:rsidP="009B6CDD">
            <w:pPr>
              <w:spacing w:line="360" w:lineRule="auto"/>
              <w:jc w:val="both"/>
            </w:pPr>
            <w:r w:rsidRPr="009B6CDD">
              <w:t>19-20</w:t>
            </w:r>
          </w:p>
        </w:tc>
        <w:tc>
          <w:tcPr>
            <w:tcW w:w="566" w:type="dxa"/>
          </w:tcPr>
          <w:p w:rsidR="009372D6" w:rsidRPr="009B6CDD" w:rsidRDefault="009372D6" w:rsidP="009B6CDD">
            <w:pPr>
              <w:spacing w:line="360" w:lineRule="auto"/>
              <w:jc w:val="both"/>
            </w:pPr>
            <w:r w:rsidRPr="009B6CDD">
              <w:t>21-22</w:t>
            </w:r>
          </w:p>
        </w:tc>
        <w:tc>
          <w:tcPr>
            <w:tcW w:w="566" w:type="dxa"/>
          </w:tcPr>
          <w:p w:rsidR="009372D6" w:rsidRPr="009B6CDD" w:rsidRDefault="009372D6" w:rsidP="009B6CDD">
            <w:pPr>
              <w:spacing w:line="360" w:lineRule="auto"/>
              <w:jc w:val="both"/>
            </w:pPr>
            <w:r w:rsidRPr="009B6CDD">
              <w:t>23-24</w:t>
            </w:r>
          </w:p>
        </w:tc>
        <w:tc>
          <w:tcPr>
            <w:tcW w:w="566" w:type="dxa"/>
          </w:tcPr>
          <w:p w:rsidR="009372D6" w:rsidRPr="009B6CDD" w:rsidRDefault="009372D6" w:rsidP="009B6CDD">
            <w:pPr>
              <w:spacing w:line="360" w:lineRule="auto"/>
              <w:jc w:val="both"/>
            </w:pPr>
            <w:r w:rsidRPr="009B6CDD">
              <w:t>25-26</w:t>
            </w:r>
          </w:p>
        </w:tc>
        <w:tc>
          <w:tcPr>
            <w:tcW w:w="566" w:type="dxa"/>
          </w:tcPr>
          <w:p w:rsidR="009372D6" w:rsidRPr="009B6CDD" w:rsidRDefault="009372D6" w:rsidP="009B6CDD">
            <w:pPr>
              <w:spacing w:line="360" w:lineRule="auto"/>
              <w:jc w:val="both"/>
            </w:pPr>
            <w:r w:rsidRPr="009B6CDD">
              <w:t>27-28</w:t>
            </w:r>
          </w:p>
        </w:tc>
        <w:tc>
          <w:tcPr>
            <w:tcW w:w="566" w:type="dxa"/>
          </w:tcPr>
          <w:p w:rsidR="009372D6" w:rsidRPr="009B6CDD" w:rsidRDefault="009372D6" w:rsidP="009B6CDD">
            <w:pPr>
              <w:spacing w:line="360" w:lineRule="auto"/>
              <w:jc w:val="both"/>
            </w:pPr>
            <w:r w:rsidRPr="009B6CDD">
              <w:t>29-30</w:t>
            </w:r>
          </w:p>
        </w:tc>
        <w:tc>
          <w:tcPr>
            <w:tcW w:w="566" w:type="dxa"/>
          </w:tcPr>
          <w:p w:rsidR="009372D6" w:rsidRPr="009B6CDD" w:rsidRDefault="009372D6" w:rsidP="009B6CDD">
            <w:pPr>
              <w:spacing w:line="360" w:lineRule="auto"/>
              <w:jc w:val="both"/>
            </w:pPr>
            <w:r w:rsidRPr="009B6CDD">
              <w:t>31-32</w:t>
            </w:r>
          </w:p>
        </w:tc>
        <w:tc>
          <w:tcPr>
            <w:tcW w:w="566" w:type="dxa"/>
          </w:tcPr>
          <w:p w:rsidR="009372D6" w:rsidRPr="009B6CDD" w:rsidRDefault="009372D6" w:rsidP="009B6CDD">
            <w:pPr>
              <w:spacing w:line="360" w:lineRule="auto"/>
              <w:jc w:val="both"/>
            </w:pPr>
            <w:r w:rsidRPr="009B6CDD">
              <w:t>33-34</w:t>
            </w:r>
          </w:p>
        </w:tc>
        <w:tc>
          <w:tcPr>
            <w:tcW w:w="483" w:type="dxa"/>
          </w:tcPr>
          <w:p w:rsidR="009372D6" w:rsidRPr="009B6CDD" w:rsidRDefault="009372D6" w:rsidP="009B6CDD">
            <w:pPr>
              <w:spacing w:line="360" w:lineRule="auto"/>
              <w:jc w:val="both"/>
            </w:pPr>
            <w:r w:rsidRPr="009B6CDD">
              <w:t>35-36</w:t>
            </w:r>
          </w:p>
        </w:tc>
        <w:tc>
          <w:tcPr>
            <w:tcW w:w="483" w:type="dxa"/>
          </w:tcPr>
          <w:p w:rsidR="009372D6" w:rsidRPr="009B6CDD" w:rsidRDefault="009372D6" w:rsidP="009B6CDD">
            <w:pPr>
              <w:spacing w:line="360" w:lineRule="auto"/>
              <w:jc w:val="both"/>
            </w:pPr>
            <w:r w:rsidRPr="009B6CDD">
              <w:t>37-38</w:t>
            </w:r>
          </w:p>
        </w:tc>
        <w:tc>
          <w:tcPr>
            <w:tcW w:w="483" w:type="dxa"/>
          </w:tcPr>
          <w:p w:rsidR="009372D6" w:rsidRPr="009B6CDD" w:rsidRDefault="009372D6" w:rsidP="009B6CDD">
            <w:pPr>
              <w:spacing w:line="360" w:lineRule="auto"/>
              <w:jc w:val="both"/>
            </w:pPr>
            <w:r w:rsidRPr="009B6CDD">
              <w:t>39-40</w:t>
            </w:r>
          </w:p>
        </w:tc>
        <w:tc>
          <w:tcPr>
            <w:tcW w:w="483" w:type="dxa"/>
          </w:tcPr>
          <w:p w:rsidR="009372D6" w:rsidRPr="009B6CDD" w:rsidRDefault="009372D6" w:rsidP="009B6CDD">
            <w:pPr>
              <w:spacing w:line="360" w:lineRule="auto"/>
              <w:jc w:val="both"/>
            </w:pPr>
            <w:r w:rsidRPr="009B6CDD">
              <w:t>41-42</w:t>
            </w:r>
          </w:p>
        </w:tc>
      </w:tr>
      <w:tr w:rsidR="009372D6" w:rsidRPr="009B6CDD">
        <w:trPr>
          <w:trHeight w:val="415"/>
        </w:trPr>
        <w:tc>
          <w:tcPr>
            <w:tcW w:w="847" w:type="dxa"/>
          </w:tcPr>
          <w:p w:rsidR="009372D6" w:rsidRPr="009B6CDD" w:rsidRDefault="009372D6" w:rsidP="009B6CDD">
            <w:pPr>
              <w:spacing w:line="360" w:lineRule="auto"/>
              <w:jc w:val="both"/>
            </w:pPr>
            <w:r w:rsidRPr="009B6CDD">
              <w:t>13</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12</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11</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10</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415"/>
        </w:trPr>
        <w:tc>
          <w:tcPr>
            <w:tcW w:w="847" w:type="dxa"/>
          </w:tcPr>
          <w:p w:rsidR="009372D6" w:rsidRPr="009B6CDD" w:rsidRDefault="009372D6" w:rsidP="009B6CDD">
            <w:pPr>
              <w:spacing w:line="360" w:lineRule="auto"/>
              <w:jc w:val="both"/>
            </w:pPr>
            <w:r w:rsidRPr="009B6CDD">
              <w:t>9</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8</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7</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415"/>
        </w:trPr>
        <w:tc>
          <w:tcPr>
            <w:tcW w:w="847" w:type="dxa"/>
          </w:tcPr>
          <w:p w:rsidR="009372D6" w:rsidRPr="009B6CDD" w:rsidRDefault="009372D6" w:rsidP="009B6CDD">
            <w:pPr>
              <w:spacing w:line="360" w:lineRule="auto"/>
              <w:jc w:val="both"/>
            </w:pPr>
            <w:r w:rsidRPr="009B6CDD">
              <w:t>6</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5</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4</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3</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415"/>
        </w:trPr>
        <w:tc>
          <w:tcPr>
            <w:tcW w:w="847" w:type="dxa"/>
          </w:tcPr>
          <w:p w:rsidR="009372D6" w:rsidRPr="009B6CDD" w:rsidRDefault="009372D6" w:rsidP="009B6CDD">
            <w:pPr>
              <w:spacing w:line="360" w:lineRule="auto"/>
              <w:jc w:val="both"/>
            </w:pPr>
            <w:r w:rsidRPr="009B6CDD">
              <w:t>2</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1</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388"/>
        </w:trPr>
        <w:tc>
          <w:tcPr>
            <w:tcW w:w="847" w:type="dxa"/>
          </w:tcPr>
          <w:p w:rsidR="009372D6" w:rsidRPr="009B6CDD" w:rsidRDefault="009372D6" w:rsidP="009B6CDD">
            <w:pPr>
              <w:spacing w:line="360" w:lineRule="auto"/>
              <w:jc w:val="both"/>
            </w:pPr>
            <w:r w:rsidRPr="009B6CDD">
              <w:t>0</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415"/>
        </w:trPr>
        <w:tc>
          <w:tcPr>
            <w:tcW w:w="847" w:type="dxa"/>
          </w:tcPr>
          <w:p w:rsidR="009372D6" w:rsidRPr="009B6CDD" w:rsidRDefault="009372D6" w:rsidP="009B6CDD">
            <w:pPr>
              <w:spacing w:line="360" w:lineRule="auto"/>
              <w:jc w:val="both"/>
            </w:pPr>
            <w:r w:rsidRPr="009B6CDD">
              <w:t>-1</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r w:rsidR="009372D6" w:rsidRPr="009B6CDD">
        <w:trPr>
          <w:trHeight w:val="415"/>
        </w:trPr>
        <w:tc>
          <w:tcPr>
            <w:tcW w:w="847" w:type="dxa"/>
          </w:tcPr>
          <w:p w:rsidR="009372D6" w:rsidRPr="009B6CDD" w:rsidRDefault="009372D6" w:rsidP="009B6CDD">
            <w:pPr>
              <w:spacing w:line="360" w:lineRule="auto"/>
              <w:jc w:val="both"/>
            </w:pPr>
            <w:r w:rsidRPr="009B6CDD">
              <w:t>Масса</w:t>
            </w:r>
          </w:p>
        </w:tc>
        <w:tc>
          <w:tcPr>
            <w:tcW w:w="383" w:type="dxa"/>
          </w:tcPr>
          <w:p w:rsidR="009372D6" w:rsidRPr="009B6CDD" w:rsidRDefault="009372D6" w:rsidP="009B6CDD">
            <w:pPr>
              <w:spacing w:line="360" w:lineRule="auto"/>
              <w:jc w:val="both"/>
            </w:pPr>
          </w:p>
        </w:tc>
        <w:tc>
          <w:tcPr>
            <w:tcW w:w="383" w:type="dxa"/>
          </w:tcPr>
          <w:p w:rsidR="009372D6" w:rsidRPr="009B6CDD" w:rsidRDefault="009372D6" w:rsidP="009B6CDD">
            <w:pPr>
              <w:spacing w:line="360" w:lineRule="auto"/>
              <w:jc w:val="both"/>
            </w:pPr>
          </w:p>
        </w:tc>
        <w:tc>
          <w:tcPr>
            <w:tcW w:w="41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566"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c>
          <w:tcPr>
            <w:tcW w:w="483" w:type="dxa"/>
          </w:tcPr>
          <w:p w:rsidR="009372D6" w:rsidRPr="009B6CDD" w:rsidRDefault="009372D6" w:rsidP="009B6CDD">
            <w:pPr>
              <w:spacing w:line="360" w:lineRule="auto"/>
              <w:jc w:val="both"/>
            </w:pPr>
          </w:p>
        </w:tc>
      </w:tr>
    </w:tbl>
    <w:p w:rsidR="009B6CDD" w:rsidRPr="009B6CDD" w:rsidRDefault="009B6CDD" w:rsidP="009B6CDD">
      <w:pPr>
        <w:spacing w:line="360" w:lineRule="auto"/>
        <w:jc w:val="both"/>
      </w:pPr>
    </w:p>
    <w:p w:rsidR="009B6CDD" w:rsidRPr="009B6CDD" w:rsidRDefault="009B6CDD" w:rsidP="009B6CDD">
      <w:pPr>
        <w:spacing w:line="360" w:lineRule="auto"/>
        <w:jc w:val="both"/>
      </w:pPr>
    </w:p>
    <w:p w:rsidR="009B6CDD" w:rsidRPr="009B6CDD" w:rsidRDefault="009B6CDD" w:rsidP="009B6CDD">
      <w:pPr>
        <w:spacing w:line="360" w:lineRule="auto"/>
        <w:jc w:val="both"/>
      </w:pPr>
    </w:p>
    <w:p w:rsidR="009B6CDD" w:rsidRPr="009B6CDD" w:rsidRDefault="009B6CDD" w:rsidP="009B6CDD">
      <w:pPr>
        <w:spacing w:line="360" w:lineRule="auto"/>
        <w:jc w:val="both"/>
        <w:sectPr w:rsidR="009B6CDD" w:rsidRPr="009B6CDD" w:rsidSect="009B6CDD">
          <w:pgSz w:w="16838" w:h="11906" w:orient="landscape" w:code="9"/>
          <w:pgMar w:top="1701" w:right="1134" w:bottom="851" w:left="1134" w:header="709" w:footer="709" w:gutter="0"/>
          <w:cols w:space="708"/>
          <w:titlePg/>
          <w:docGrid w:linePitch="360"/>
        </w:sectPr>
      </w:pPr>
    </w:p>
    <w:p w:rsidR="009372D6" w:rsidRPr="009B6CDD" w:rsidRDefault="009372D6" w:rsidP="009B6CDD">
      <w:pPr>
        <w:spacing w:line="360" w:lineRule="auto"/>
        <w:ind w:firstLine="709"/>
        <w:jc w:val="both"/>
        <w:rPr>
          <w:sz w:val="28"/>
          <w:szCs w:val="28"/>
        </w:rPr>
      </w:pPr>
      <w:r w:rsidRPr="009B6CDD">
        <w:rPr>
          <w:sz w:val="28"/>
          <w:szCs w:val="28"/>
        </w:rPr>
        <w:t>Заключение по гравидограмме: За время наблюдения в женской консульт</w:t>
      </w:r>
      <w:r w:rsidRPr="009B6CDD">
        <w:rPr>
          <w:sz w:val="28"/>
          <w:szCs w:val="28"/>
        </w:rPr>
        <w:t>а</w:t>
      </w:r>
      <w:r w:rsidRPr="009B6CDD">
        <w:rPr>
          <w:sz w:val="28"/>
          <w:szCs w:val="28"/>
        </w:rPr>
        <w:t>ции</w:t>
      </w:r>
      <w:r w:rsidR="009B6CDD">
        <w:rPr>
          <w:sz w:val="28"/>
          <w:szCs w:val="28"/>
        </w:rPr>
        <w:t xml:space="preserve"> </w:t>
      </w:r>
      <w:r w:rsidR="00787E7F" w:rsidRPr="009B6CDD">
        <w:rPr>
          <w:sz w:val="28"/>
          <w:szCs w:val="28"/>
        </w:rPr>
        <w:t>к</w:t>
      </w:r>
      <w:r w:rsidRPr="009B6CDD">
        <w:rPr>
          <w:sz w:val="28"/>
          <w:szCs w:val="28"/>
        </w:rPr>
        <w:t>олебание артериального давления в пределах нормы. Динамика высоты стояния дна матки соответствует норме. Патологическая прибавка веса не в</w:t>
      </w:r>
      <w:r w:rsidRPr="009B6CDD">
        <w:rPr>
          <w:sz w:val="28"/>
          <w:szCs w:val="28"/>
        </w:rPr>
        <w:t>ы</w:t>
      </w:r>
      <w:r w:rsidRPr="009B6CDD">
        <w:rPr>
          <w:sz w:val="28"/>
          <w:szCs w:val="28"/>
        </w:rPr>
        <w:t>явлена.</w:t>
      </w:r>
    </w:p>
    <w:p w:rsidR="009B6CDD" w:rsidRDefault="009B6CDD" w:rsidP="009B6CDD">
      <w:pPr>
        <w:pStyle w:val="a6"/>
        <w:spacing w:line="360" w:lineRule="auto"/>
        <w:ind w:firstLine="709"/>
        <w:rPr>
          <w:sz w:val="28"/>
          <w:szCs w:val="32"/>
        </w:rPr>
      </w:pPr>
    </w:p>
    <w:p w:rsidR="00E90AFD" w:rsidRPr="009B6CDD" w:rsidRDefault="006B06DC" w:rsidP="009B6CDD">
      <w:pPr>
        <w:pStyle w:val="a6"/>
        <w:spacing w:line="360" w:lineRule="auto"/>
        <w:ind w:firstLine="709"/>
        <w:jc w:val="center"/>
        <w:rPr>
          <w:b/>
          <w:sz w:val="28"/>
          <w:szCs w:val="32"/>
        </w:rPr>
      </w:pPr>
      <w:r w:rsidRPr="009B6CDD">
        <w:rPr>
          <w:b/>
          <w:sz w:val="28"/>
          <w:szCs w:val="32"/>
        </w:rPr>
        <w:t>История жизни</w:t>
      </w:r>
    </w:p>
    <w:p w:rsidR="009B6CDD" w:rsidRDefault="009B6CDD" w:rsidP="009B6CDD">
      <w:pPr>
        <w:spacing w:line="360" w:lineRule="auto"/>
        <w:ind w:firstLine="709"/>
        <w:jc w:val="both"/>
        <w:rPr>
          <w:sz w:val="28"/>
          <w:szCs w:val="28"/>
        </w:rPr>
      </w:pPr>
    </w:p>
    <w:p w:rsidR="00D0789B" w:rsidRPr="009B6CDD" w:rsidRDefault="00E90AFD" w:rsidP="009B6CDD">
      <w:pPr>
        <w:spacing w:line="360" w:lineRule="auto"/>
        <w:ind w:firstLine="709"/>
        <w:jc w:val="both"/>
        <w:rPr>
          <w:sz w:val="28"/>
          <w:szCs w:val="28"/>
        </w:rPr>
      </w:pPr>
      <w:r w:rsidRPr="009B6CDD">
        <w:rPr>
          <w:sz w:val="28"/>
          <w:szCs w:val="28"/>
        </w:rPr>
        <w:t xml:space="preserve">Родилась </w:t>
      </w:r>
      <w:r w:rsidR="00045660" w:rsidRPr="009B6CDD">
        <w:rPr>
          <w:sz w:val="28"/>
          <w:szCs w:val="28"/>
        </w:rPr>
        <w:t>вторым</w:t>
      </w:r>
      <w:r w:rsidRPr="009B6CDD">
        <w:rPr>
          <w:sz w:val="28"/>
          <w:szCs w:val="28"/>
        </w:rPr>
        <w:t xml:space="preserve"> ребенком в</w:t>
      </w:r>
      <w:r w:rsidR="005917D8" w:rsidRPr="009B6CDD">
        <w:rPr>
          <w:sz w:val="28"/>
          <w:szCs w:val="28"/>
        </w:rPr>
        <w:t xml:space="preserve"> семье</w:t>
      </w:r>
      <w:r w:rsidR="00721908" w:rsidRPr="009B6CDD">
        <w:rPr>
          <w:sz w:val="28"/>
          <w:szCs w:val="28"/>
        </w:rPr>
        <w:t>. Н</w:t>
      </w:r>
      <w:r w:rsidR="005917D8" w:rsidRPr="009B6CDD">
        <w:rPr>
          <w:sz w:val="28"/>
          <w:szCs w:val="28"/>
        </w:rPr>
        <w:t xml:space="preserve">а момент родов матери было </w:t>
      </w:r>
      <w:r w:rsidR="00870CF9" w:rsidRPr="009B6CDD">
        <w:rPr>
          <w:sz w:val="28"/>
          <w:szCs w:val="28"/>
        </w:rPr>
        <w:t>23 года</w:t>
      </w:r>
      <w:r w:rsidR="00533E4A" w:rsidRPr="009B6CDD">
        <w:rPr>
          <w:sz w:val="28"/>
          <w:szCs w:val="28"/>
        </w:rPr>
        <w:t>;</w:t>
      </w:r>
      <w:r w:rsidR="005917D8" w:rsidRPr="009B6CDD">
        <w:rPr>
          <w:sz w:val="28"/>
          <w:szCs w:val="28"/>
        </w:rPr>
        <w:t xml:space="preserve"> беременность и роды прошли без осложнений</w:t>
      </w:r>
      <w:r w:rsidR="00045660" w:rsidRPr="009B6CDD">
        <w:rPr>
          <w:sz w:val="28"/>
          <w:szCs w:val="28"/>
        </w:rPr>
        <w:t>, в срок</w:t>
      </w:r>
      <w:r w:rsidR="005917D8" w:rsidRPr="009B6CDD">
        <w:rPr>
          <w:sz w:val="28"/>
          <w:szCs w:val="28"/>
        </w:rPr>
        <w:t>, как и предыдущие</w:t>
      </w:r>
      <w:r w:rsidR="00533E4A" w:rsidRPr="009B6CDD">
        <w:rPr>
          <w:sz w:val="28"/>
          <w:szCs w:val="28"/>
        </w:rPr>
        <w:t>.</w:t>
      </w:r>
      <w:r w:rsidR="005917D8" w:rsidRPr="009B6CDD">
        <w:rPr>
          <w:sz w:val="28"/>
          <w:szCs w:val="28"/>
        </w:rPr>
        <w:t xml:space="preserve"> </w:t>
      </w:r>
      <w:r w:rsidR="00D0789B" w:rsidRPr="009B6CDD">
        <w:rPr>
          <w:sz w:val="28"/>
          <w:szCs w:val="28"/>
        </w:rPr>
        <w:t xml:space="preserve">Росла и развивалась соответственно возрасту и полу. </w:t>
      </w:r>
    </w:p>
    <w:p w:rsidR="00E90AFD" w:rsidRPr="009B6CDD" w:rsidRDefault="00E90AFD" w:rsidP="009B6CDD">
      <w:pPr>
        <w:pStyle w:val="a6"/>
        <w:spacing w:line="360" w:lineRule="auto"/>
        <w:ind w:firstLine="709"/>
        <w:rPr>
          <w:sz w:val="28"/>
          <w:szCs w:val="28"/>
        </w:rPr>
      </w:pPr>
      <w:r w:rsidRPr="009B6CDD">
        <w:rPr>
          <w:sz w:val="28"/>
          <w:szCs w:val="28"/>
        </w:rPr>
        <w:t>В школу пошла с 7 лет.</w:t>
      </w:r>
      <w:r w:rsidR="0024249F" w:rsidRPr="009B6CDD">
        <w:rPr>
          <w:sz w:val="28"/>
          <w:szCs w:val="28"/>
        </w:rPr>
        <w:t xml:space="preserve"> Работает медицинской сестрой. Профессиональных вредностей не отмечает.</w:t>
      </w:r>
      <w:r w:rsidR="005917D8" w:rsidRPr="009B6CDD">
        <w:rPr>
          <w:sz w:val="28"/>
          <w:szCs w:val="28"/>
        </w:rPr>
        <w:t xml:space="preserve"> </w:t>
      </w:r>
      <w:r w:rsidR="00533E4A" w:rsidRPr="009B6CDD">
        <w:rPr>
          <w:sz w:val="28"/>
          <w:szCs w:val="28"/>
        </w:rPr>
        <w:t>Материально-бытовые у</w:t>
      </w:r>
      <w:r w:rsidRPr="009B6CDD">
        <w:rPr>
          <w:sz w:val="28"/>
          <w:szCs w:val="28"/>
        </w:rPr>
        <w:t xml:space="preserve">словия </w:t>
      </w:r>
      <w:r w:rsidR="00533E4A" w:rsidRPr="009B6CDD">
        <w:rPr>
          <w:sz w:val="28"/>
          <w:szCs w:val="28"/>
        </w:rPr>
        <w:t>считает достаточными;</w:t>
      </w:r>
      <w:r w:rsidRPr="009B6CDD">
        <w:rPr>
          <w:sz w:val="28"/>
          <w:szCs w:val="28"/>
        </w:rPr>
        <w:t xml:space="preserve"> живет в благоустроенно</w:t>
      </w:r>
      <w:r w:rsidR="00533E4A" w:rsidRPr="009B6CDD">
        <w:rPr>
          <w:sz w:val="28"/>
          <w:szCs w:val="28"/>
        </w:rPr>
        <w:t>м</w:t>
      </w:r>
      <w:r w:rsidRPr="009B6CDD">
        <w:rPr>
          <w:sz w:val="28"/>
          <w:szCs w:val="28"/>
        </w:rPr>
        <w:t xml:space="preserve"> </w:t>
      </w:r>
      <w:r w:rsidR="00533E4A" w:rsidRPr="009B6CDD">
        <w:rPr>
          <w:sz w:val="28"/>
          <w:szCs w:val="28"/>
        </w:rPr>
        <w:t>доме</w:t>
      </w:r>
      <w:r w:rsidRPr="009B6CDD">
        <w:rPr>
          <w:sz w:val="28"/>
          <w:szCs w:val="28"/>
        </w:rPr>
        <w:t xml:space="preserve"> с</w:t>
      </w:r>
      <w:r w:rsidR="00D65731" w:rsidRPr="009B6CDD">
        <w:rPr>
          <w:sz w:val="28"/>
          <w:szCs w:val="28"/>
        </w:rPr>
        <w:t xml:space="preserve"> </w:t>
      </w:r>
      <w:r w:rsidRPr="009B6CDD">
        <w:rPr>
          <w:sz w:val="28"/>
          <w:szCs w:val="28"/>
        </w:rPr>
        <w:t>мужем.</w:t>
      </w:r>
    </w:p>
    <w:p w:rsidR="00D65731" w:rsidRPr="009B6CDD" w:rsidRDefault="00D65731" w:rsidP="009B6CDD">
      <w:pPr>
        <w:pStyle w:val="a6"/>
        <w:spacing w:line="360" w:lineRule="auto"/>
        <w:ind w:firstLine="709"/>
        <w:rPr>
          <w:sz w:val="28"/>
          <w:szCs w:val="28"/>
        </w:rPr>
      </w:pPr>
      <w:r w:rsidRPr="009B6CDD">
        <w:rPr>
          <w:sz w:val="28"/>
          <w:szCs w:val="28"/>
        </w:rPr>
        <w:t xml:space="preserve">Вредные привычки: </w:t>
      </w:r>
      <w:r w:rsidR="0024249F" w:rsidRPr="009B6CDD">
        <w:rPr>
          <w:sz w:val="28"/>
          <w:szCs w:val="28"/>
        </w:rPr>
        <w:t>н</w:t>
      </w:r>
      <w:r w:rsidRPr="009B6CDD">
        <w:rPr>
          <w:sz w:val="28"/>
          <w:szCs w:val="28"/>
        </w:rPr>
        <w:t>е курит; алкоголь и наркотики не употребляет.</w:t>
      </w:r>
    </w:p>
    <w:p w:rsidR="00D65731" w:rsidRPr="009B6CDD" w:rsidRDefault="00D65731" w:rsidP="009B6CDD">
      <w:pPr>
        <w:pStyle w:val="a6"/>
        <w:spacing w:line="360" w:lineRule="auto"/>
        <w:ind w:firstLine="709"/>
        <w:rPr>
          <w:sz w:val="28"/>
          <w:szCs w:val="28"/>
        </w:rPr>
      </w:pPr>
      <w:r w:rsidRPr="009B6CDD">
        <w:rPr>
          <w:sz w:val="28"/>
          <w:szCs w:val="28"/>
        </w:rPr>
        <w:t>Перенесенные заболевания:</w:t>
      </w:r>
    </w:p>
    <w:p w:rsidR="00D65731" w:rsidRPr="009B6CDD" w:rsidRDefault="00D65731" w:rsidP="009B6CDD">
      <w:pPr>
        <w:pStyle w:val="a6"/>
        <w:spacing w:line="360" w:lineRule="auto"/>
        <w:ind w:firstLine="709"/>
        <w:rPr>
          <w:sz w:val="28"/>
          <w:szCs w:val="28"/>
        </w:rPr>
      </w:pPr>
      <w:r w:rsidRPr="009B6CDD">
        <w:rPr>
          <w:sz w:val="28"/>
          <w:szCs w:val="28"/>
        </w:rPr>
        <w:t xml:space="preserve">а) Перенесенные заболевания: </w:t>
      </w:r>
      <w:r w:rsidR="00CC71AA" w:rsidRPr="009B6CDD">
        <w:rPr>
          <w:sz w:val="28"/>
          <w:szCs w:val="28"/>
        </w:rPr>
        <w:t>нет</w:t>
      </w:r>
    </w:p>
    <w:p w:rsidR="00D65731" w:rsidRPr="009B6CDD" w:rsidRDefault="00D65731" w:rsidP="009B6CDD">
      <w:pPr>
        <w:pStyle w:val="a6"/>
        <w:spacing w:line="360" w:lineRule="auto"/>
        <w:ind w:firstLine="709"/>
        <w:rPr>
          <w:sz w:val="28"/>
          <w:szCs w:val="28"/>
        </w:rPr>
      </w:pPr>
      <w:r w:rsidRPr="009B6CDD">
        <w:rPr>
          <w:sz w:val="28"/>
          <w:szCs w:val="28"/>
        </w:rPr>
        <w:t xml:space="preserve">б) Травматические повреждения – нет </w:t>
      </w:r>
    </w:p>
    <w:p w:rsidR="00D65731" w:rsidRPr="009B6CDD" w:rsidRDefault="00D65731" w:rsidP="009B6CDD">
      <w:pPr>
        <w:pStyle w:val="a6"/>
        <w:spacing w:line="360" w:lineRule="auto"/>
        <w:ind w:firstLine="709"/>
        <w:rPr>
          <w:sz w:val="28"/>
          <w:szCs w:val="28"/>
        </w:rPr>
      </w:pPr>
      <w:r w:rsidRPr="009B6CDD">
        <w:rPr>
          <w:sz w:val="28"/>
          <w:szCs w:val="28"/>
        </w:rPr>
        <w:t xml:space="preserve">в) Перенесенные операции – </w:t>
      </w:r>
      <w:r w:rsidR="00CC71AA" w:rsidRPr="009B6CDD">
        <w:rPr>
          <w:sz w:val="28"/>
          <w:szCs w:val="28"/>
        </w:rPr>
        <w:t>тонзилэктомия в детском возрасте.</w:t>
      </w:r>
    </w:p>
    <w:p w:rsidR="00D65731" w:rsidRPr="009B6CDD" w:rsidRDefault="00D65731" w:rsidP="009B6CDD">
      <w:pPr>
        <w:pStyle w:val="a6"/>
        <w:spacing w:line="360" w:lineRule="auto"/>
        <w:ind w:firstLine="709"/>
        <w:rPr>
          <w:sz w:val="28"/>
          <w:szCs w:val="28"/>
        </w:rPr>
      </w:pPr>
      <w:r w:rsidRPr="009B6CDD">
        <w:rPr>
          <w:sz w:val="28"/>
          <w:szCs w:val="28"/>
        </w:rPr>
        <w:t xml:space="preserve">Эпидемиологический анамнез: инфекционный гепатит, брюшной и сыпной тифы, туберкулез, малярию, венерические болезни больная отрицает. </w:t>
      </w:r>
      <w:r w:rsidR="00CC71AA" w:rsidRPr="009B6CDD">
        <w:rPr>
          <w:sz w:val="28"/>
          <w:szCs w:val="28"/>
        </w:rPr>
        <w:t>Кровь не переливалась</w:t>
      </w:r>
      <w:r w:rsidR="00870CF9" w:rsidRPr="009B6CDD">
        <w:rPr>
          <w:sz w:val="28"/>
          <w:szCs w:val="28"/>
        </w:rPr>
        <w:t>.</w:t>
      </w:r>
    </w:p>
    <w:p w:rsidR="00D65731" w:rsidRPr="009B6CDD" w:rsidRDefault="00D65731" w:rsidP="009B6CDD">
      <w:pPr>
        <w:pStyle w:val="a6"/>
        <w:spacing w:line="360" w:lineRule="auto"/>
        <w:ind w:firstLine="709"/>
        <w:rPr>
          <w:sz w:val="28"/>
          <w:szCs w:val="28"/>
        </w:rPr>
      </w:pPr>
      <w:r w:rsidRPr="009B6CDD">
        <w:rPr>
          <w:sz w:val="28"/>
          <w:szCs w:val="28"/>
        </w:rPr>
        <w:t>Аллергологический анамнез: без особенностей.</w:t>
      </w:r>
    </w:p>
    <w:p w:rsidR="00D65731" w:rsidRPr="009B6CDD" w:rsidRDefault="00D65731" w:rsidP="009B6CDD">
      <w:pPr>
        <w:pStyle w:val="a6"/>
        <w:spacing w:line="360" w:lineRule="auto"/>
        <w:ind w:firstLine="709"/>
        <w:rPr>
          <w:sz w:val="28"/>
          <w:szCs w:val="28"/>
        </w:rPr>
      </w:pPr>
      <w:r w:rsidRPr="009B6CDD">
        <w:rPr>
          <w:sz w:val="28"/>
          <w:szCs w:val="28"/>
        </w:rPr>
        <w:t>Наследственность: не отягощена.</w:t>
      </w:r>
    </w:p>
    <w:p w:rsidR="0024249F" w:rsidRPr="009B6CDD" w:rsidRDefault="00DF116C" w:rsidP="009B6CDD">
      <w:pPr>
        <w:spacing w:line="360" w:lineRule="auto"/>
        <w:ind w:firstLine="709"/>
        <w:jc w:val="both"/>
        <w:rPr>
          <w:sz w:val="28"/>
          <w:szCs w:val="28"/>
        </w:rPr>
      </w:pPr>
      <w:r w:rsidRPr="009B6CDD">
        <w:rPr>
          <w:sz w:val="28"/>
          <w:szCs w:val="28"/>
        </w:rPr>
        <w:t xml:space="preserve">Половой анамнез: </w:t>
      </w:r>
      <w:r w:rsidR="0024249F" w:rsidRPr="009B6CDD">
        <w:rPr>
          <w:sz w:val="28"/>
          <w:szCs w:val="28"/>
        </w:rPr>
        <w:t>Возраст менархе – 13 лет; регулярный менструальный цикл установился в течение 6 месяцев. Длительность менструального цикла 28 дней. Длительность менструации 5 дней. Менструации</w:t>
      </w:r>
      <w:r w:rsidR="009B6CDD">
        <w:rPr>
          <w:sz w:val="28"/>
          <w:szCs w:val="28"/>
        </w:rPr>
        <w:t xml:space="preserve"> </w:t>
      </w:r>
      <w:r w:rsidR="0024249F" w:rsidRPr="009B6CDD">
        <w:rPr>
          <w:sz w:val="28"/>
          <w:szCs w:val="28"/>
        </w:rPr>
        <w:t xml:space="preserve">безболезненные, умеренные. </w:t>
      </w:r>
    </w:p>
    <w:p w:rsidR="0024249F" w:rsidRPr="009B6CDD" w:rsidRDefault="0024249F" w:rsidP="009B6CDD">
      <w:pPr>
        <w:spacing w:line="360" w:lineRule="auto"/>
        <w:ind w:firstLine="709"/>
        <w:jc w:val="both"/>
        <w:rPr>
          <w:sz w:val="28"/>
          <w:szCs w:val="28"/>
        </w:rPr>
      </w:pPr>
      <w:r w:rsidRPr="009B6CDD">
        <w:rPr>
          <w:sz w:val="28"/>
          <w:szCs w:val="28"/>
        </w:rPr>
        <w:t>Половую жизнь начала с 19 лет вне брака. Применяла механическую</w:t>
      </w:r>
      <w:r w:rsidR="009B6CDD">
        <w:rPr>
          <w:sz w:val="28"/>
          <w:szCs w:val="28"/>
        </w:rPr>
        <w:t xml:space="preserve"> </w:t>
      </w:r>
      <w:r w:rsidRPr="009B6CDD">
        <w:rPr>
          <w:sz w:val="28"/>
          <w:szCs w:val="28"/>
        </w:rPr>
        <w:t>контраце</w:t>
      </w:r>
      <w:r w:rsidRPr="009B6CDD">
        <w:rPr>
          <w:sz w:val="28"/>
          <w:szCs w:val="28"/>
        </w:rPr>
        <w:t>п</w:t>
      </w:r>
      <w:r w:rsidRPr="009B6CDD">
        <w:rPr>
          <w:sz w:val="28"/>
          <w:szCs w:val="28"/>
        </w:rPr>
        <w:t xml:space="preserve">цию. </w:t>
      </w:r>
    </w:p>
    <w:p w:rsidR="0024249F" w:rsidRPr="009B6CDD" w:rsidRDefault="0024249F" w:rsidP="009B6CDD">
      <w:pPr>
        <w:spacing w:line="360" w:lineRule="auto"/>
        <w:ind w:firstLine="709"/>
        <w:jc w:val="both"/>
        <w:rPr>
          <w:sz w:val="28"/>
          <w:szCs w:val="28"/>
        </w:rPr>
      </w:pPr>
      <w:r w:rsidRPr="009B6CDD">
        <w:rPr>
          <w:sz w:val="28"/>
          <w:szCs w:val="28"/>
        </w:rPr>
        <w:t>Гинекологические заболевания: отрицает</w:t>
      </w:r>
    </w:p>
    <w:p w:rsidR="0024249F" w:rsidRPr="009B6CDD" w:rsidRDefault="0024249F" w:rsidP="009B6CDD">
      <w:pPr>
        <w:spacing w:line="360" w:lineRule="auto"/>
        <w:ind w:firstLine="709"/>
        <w:jc w:val="both"/>
        <w:rPr>
          <w:sz w:val="28"/>
          <w:szCs w:val="28"/>
        </w:rPr>
      </w:pPr>
      <w:r w:rsidRPr="009B6CDD">
        <w:rPr>
          <w:sz w:val="28"/>
          <w:szCs w:val="28"/>
        </w:rPr>
        <w:t xml:space="preserve">Пациентке предстоят </w:t>
      </w:r>
      <w:r w:rsidRPr="009B6CDD">
        <w:rPr>
          <w:sz w:val="28"/>
          <w:szCs w:val="28"/>
          <w:lang w:val="en-US"/>
        </w:rPr>
        <w:t>I</w:t>
      </w:r>
      <w:r w:rsidRPr="009B6CDD">
        <w:rPr>
          <w:sz w:val="28"/>
          <w:szCs w:val="28"/>
        </w:rPr>
        <w:t xml:space="preserve"> роды от </w:t>
      </w:r>
      <w:r w:rsidRPr="009B6CDD">
        <w:rPr>
          <w:sz w:val="28"/>
          <w:szCs w:val="28"/>
          <w:lang w:val="en-US"/>
        </w:rPr>
        <w:t>I</w:t>
      </w:r>
      <w:r w:rsidRPr="009B6CDD">
        <w:rPr>
          <w:sz w:val="28"/>
          <w:szCs w:val="28"/>
        </w:rPr>
        <w:t xml:space="preserve"> беременности.</w:t>
      </w:r>
    </w:p>
    <w:p w:rsidR="0024249F" w:rsidRPr="009B6CDD" w:rsidRDefault="0024249F" w:rsidP="009B6CDD">
      <w:pPr>
        <w:spacing w:line="360" w:lineRule="auto"/>
        <w:ind w:firstLine="709"/>
        <w:jc w:val="both"/>
        <w:rPr>
          <w:sz w:val="28"/>
          <w:szCs w:val="28"/>
        </w:rPr>
      </w:pPr>
      <w:r w:rsidRPr="009B6CDD">
        <w:rPr>
          <w:sz w:val="28"/>
          <w:szCs w:val="28"/>
        </w:rPr>
        <w:t>Группа крови беременной: В (</w:t>
      </w:r>
      <w:r w:rsidRPr="009B6CDD">
        <w:rPr>
          <w:sz w:val="28"/>
          <w:szCs w:val="28"/>
          <w:lang w:val="en-US"/>
        </w:rPr>
        <w:t>II</w:t>
      </w:r>
      <w:r w:rsidRPr="009B6CDD">
        <w:rPr>
          <w:sz w:val="28"/>
          <w:szCs w:val="28"/>
        </w:rPr>
        <w:t xml:space="preserve">), </w:t>
      </w:r>
      <w:r w:rsidRPr="009B6CDD">
        <w:rPr>
          <w:sz w:val="28"/>
          <w:szCs w:val="28"/>
          <w:lang w:val="en-US"/>
        </w:rPr>
        <w:t>Rh</w:t>
      </w:r>
      <w:r w:rsidRPr="009B6CDD">
        <w:rPr>
          <w:sz w:val="28"/>
          <w:szCs w:val="28"/>
        </w:rPr>
        <w:t xml:space="preserve"> (+).</w:t>
      </w:r>
    </w:p>
    <w:p w:rsidR="0024249F" w:rsidRPr="009B6CDD" w:rsidRDefault="0024249F" w:rsidP="009B6CDD">
      <w:pPr>
        <w:spacing w:line="360" w:lineRule="auto"/>
        <w:ind w:firstLine="709"/>
        <w:jc w:val="both"/>
        <w:rPr>
          <w:sz w:val="28"/>
          <w:szCs w:val="28"/>
        </w:rPr>
      </w:pPr>
      <w:r w:rsidRPr="009B6CDD">
        <w:rPr>
          <w:sz w:val="28"/>
          <w:szCs w:val="28"/>
        </w:rPr>
        <w:t xml:space="preserve">Состоит в первом браке (зарегистрирован в 2008 году). </w:t>
      </w:r>
    </w:p>
    <w:p w:rsidR="0024249F" w:rsidRPr="009B6CDD" w:rsidRDefault="0024249F" w:rsidP="009B6CDD">
      <w:pPr>
        <w:pStyle w:val="a6"/>
        <w:spacing w:line="360" w:lineRule="auto"/>
        <w:ind w:firstLine="709"/>
        <w:rPr>
          <w:sz w:val="28"/>
          <w:szCs w:val="28"/>
        </w:rPr>
      </w:pPr>
      <w:r w:rsidRPr="009B6CDD">
        <w:rPr>
          <w:sz w:val="28"/>
          <w:szCs w:val="28"/>
        </w:rPr>
        <w:t>Возраст мужа 25 лет, здоров. Вредных привычек нет. Работает</w:t>
      </w:r>
      <w:r w:rsidR="009372D6" w:rsidRPr="009B6CDD">
        <w:rPr>
          <w:sz w:val="28"/>
          <w:szCs w:val="28"/>
        </w:rPr>
        <w:t xml:space="preserve"> частным предпринимателем, </w:t>
      </w:r>
      <w:r w:rsidRPr="009B6CDD">
        <w:rPr>
          <w:sz w:val="28"/>
          <w:szCs w:val="28"/>
        </w:rPr>
        <w:t xml:space="preserve">профессиональные вредности отрицает. </w:t>
      </w:r>
    </w:p>
    <w:p w:rsidR="0024249F" w:rsidRPr="009B6CDD" w:rsidRDefault="0024249F" w:rsidP="009B6CDD">
      <w:pPr>
        <w:spacing w:line="360" w:lineRule="auto"/>
        <w:ind w:firstLine="709"/>
        <w:jc w:val="both"/>
        <w:rPr>
          <w:sz w:val="28"/>
          <w:szCs w:val="28"/>
        </w:rPr>
      </w:pPr>
      <w:r w:rsidRPr="009B6CDD">
        <w:rPr>
          <w:sz w:val="28"/>
          <w:szCs w:val="28"/>
        </w:rPr>
        <w:t xml:space="preserve">Группа крови мужа: </w:t>
      </w:r>
      <w:r w:rsidRPr="009B6CDD">
        <w:rPr>
          <w:sz w:val="28"/>
          <w:szCs w:val="28"/>
          <w:lang w:val="en-US"/>
        </w:rPr>
        <w:t>A</w:t>
      </w:r>
      <w:r w:rsidRPr="009B6CDD">
        <w:rPr>
          <w:sz w:val="28"/>
          <w:szCs w:val="28"/>
        </w:rPr>
        <w:t xml:space="preserve"> (</w:t>
      </w:r>
      <w:r w:rsidRPr="009B6CDD">
        <w:rPr>
          <w:sz w:val="28"/>
          <w:szCs w:val="28"/>
          <w:lang w:val="en-US"/>
        </w:rPr>
        <w:t>II</w:t>
      </w:r>
      <w:r w:rsidRPr="009B6CDD">
        <w:rPr>
          <w:sz w:val="28"/>
          <w:szCs w:val="28"/>
        </w:rPr>
        <w:t xml:space="preserve">), </w:t>
      </w:r>
      <w:r w:rsidRPr="009B6CDD">
        <w:rPr>
          <w:sz w:val="28"/>
          <w:szCs w:val="28"/>
          <w:lang w:val="en-US"/>
        </w:rPr>
        <w:t>Rh</w:t>
      </w:r>
      <w:r w:rsidR="00870CF9" w:rsidRPr="009B6CDD">
        <w:rPr>
          <w:sz w:val="28"/>
          <w:szCs w:val="28"/>
        </w:rPr>
        <w:t xml:space="preserve"> </w:t>
      </w:r>
      <w:r w:rsidRPr="009B6CDD">
        <w:rPr>
          <w:sz w:val="28"/>
          <w:szCs w:val="28"/>
        </w:rPr>
        <w:t>(+)</w:t>
      </w:r>
    </w:p>
    <w:p w:rsidR="009372D6" w:rsidRPr="009B6CDD" w:rsidRDefault="009372D6" w:rsidP="009B6CDD">
      <w:pPr>
        <w:pStyle w:val="a6"/>
        <w:spacing w:line="360" w:lineRule="auto"/>
        <w:ind w:firstLine="709"/>
        <w:rPr>
          <w:sz w:val="28"/>
        </w:rPr>
      </w:pPr>
      <w:r w:rsidRPr="009B6CDD">
        <w:rPr>
          <w:sz w:val="28"/>
        </w:rPr>
        <w:t>Настоящее состояние</w:t>
      </w:r>
    </w:p>
    <w:p w:rsidR="009372D6" w:rsidRPr="009B6CDD" w:rsidRDefault="009372D6" w:rsidP="009B6CDD">
      <w:pPr>
        <w:pStyle w:val="a6"/>
        <w:spacing w:line="360" w:lineRule="auto"/>
        <w:ind w:firstLine="709"/>
        <w:rPr>
          <w:sz w:val="28"/>
          <w:szCs w:val="28"/>
        </w:rPr>
      </w:pPr>
    </w:p>
    <w:p w:rsidR="009372D6" w:rsidRPr="009B6CDD" w:rsidRDefault="009B6CDD" w:rsidP="009B6CDD">
      <w:pPr>
        <w:pStyle w:val="a6"/>
        <w:spacing w:line="360" w:lineRule="auto"/>
        <w:ind w:firstLine="709"/>
        <w:jc w:val="center"/>
        <w:rPr>
          <w:b/>
          <w:sz w:val="28"/>
        </w:rPr>
      </w:pPr>
      <w:r>
        <w:rPr>
          <w:b/>
          <w:sz w:val="28"/>
        </w:rPr>
        <w:t>Общий осмотр</w:t>
      </w:r>
    </w:p>
    <w:p w:rsidR="009B6CDD" w:rsidRDefault="009B6CDD" w:rsidP="009B6CDD">
      <w:pPr>
        <w:pStyle w:val="a6"/>
        <w:spacing w:line="360" w:lineRule="auto"/>
        <w:ind w:firstLine="709"/>
        <w:rPr>
          <w:sz w:val="28"/>
          <w:szCs w:val="28"/>
        </w:rPr>
      </w:pPr>
    </w:p>
    <w:p w:rsidR="006932F1" w:rsidRPr="009B6CDD" w:rsidRDefault="008C7C99" w:rsidP="009B6CDD">
      <w:pPr>
        <w:pStyle w:val="a6"/>
        <w:spacing w:line="360" w:lineRule="auto"/>
        <w:ind w:firstLine="709"/>
        <w:rPr>
          <w:sz w:val="28"/>
        </w:rPr>
      </w:pPr>
      <w:r w:rsidRPr="009B6CDD">
        <w:rPr>
          <w:sz w:val="28"/>
          <w:szCs w:val="28"/>
        </w:rPr>
        <w:t xml:space="preserve">Общее состояние </w:t>
      </w:r>
      <w:r w:rsidR="00E90AFD" w:rsidRPr="009B6CDD">
        <w:rPr>
          <w:sz w:val="28"/>
          <w:szCs w:val="28"/>
        </w:rPr>
        <w:t>удовлетворительное</w:t>
      </w:r>
      <w:r w:rsidR="006932F1" w:rsidRPr="009B6CDD">
        <w:rPr>
          <w:sz w:val="28"/>
          <w:szCs w:val="28"/>
        </w:rPr>
        <w:t>.</w:t>
      </w:r>
      <w:r w:rsidR="006932F1" w:rsidRPr="009B6CDD">
        <w:rPr>
          <w:sz w:val="28"/>
        </w:rPr>
        <w:t xml:space="preserve"> </w:t>
      </w:r>
      <w:r w:rsidR="006932F1" w:rsidRPr="009B6CDD">
        <w:rPr>
          <w:sz w:val="28"/>
          <w:szCs w:val="28"/>
        </w:rPr>
        <w:t>Температура тела 36,6</w:t>
      </w:r>
      <w:r w:rsidR="006932F1" w:rsidRPr="009B6CDD">
        <w:rPr>
          <w:sz w:val="28"/>
          <w:szCs w:val="28"/>
          <w:vertAlign w:val="superscript"/>
        </w:rPr>
        <w:t>0</w:t>
      </w:r>
      <w:r w:rsidR="006932F1" w:rsidRPr="009B6CDD">
        <w:rPr>
          <w:sz w:val="28"/>
          <w:szCs w:val="28"/>
        </w:rPr>
        <w:t>С.</w:t>
      </w:r>
    </w:p>
    <w:p w:rsidR="009F652B" w:rsidRPr="009B6CDD" w:rsidRDefault="006932F1" w:rsidP="009B6CDD">
      <w:pPr>
        <w:pStyle w:val="a6"/>
        <w:spacing w:line="360" w:lineRule="auto"/>
        <w:ind w:firstLine="709"/>
        <w:rPr>
          <w:sz w:val="28"/>
          <w:szCs w:val="28"/>
        </w:rPr>
      </w:pPr>
      <w:r w:rsidRPr="009B6CDD">
        <w:rPr>
          <w:sz w:val="28"/>
          <w:szCs w:val="28"/>
        </w:rPr>
        <w:t>С</w:t>
      </w:r>
      <w:r w:rsidR="00721908" w:rsidRPr="009B6CDD">
        <w:rPr>
          <w:sz w:val="28"/>
          <w:szCs w:val="28"/>
        </w:rPr>
        <w:t xml:space="preserve">ознание </w:t>
      </w:r>
      <w:r w:rsidR="008C7C99" w:rsidRPr="009B6CDD">
        <w:rPr>
          <w:sz w:val="28"/>
          <w:szCs w:val="28"/>
        </w:rPr>
        <w:t>ясное,</w:t>
      </w:r>
      <w:r w:rsidR="00E90AFD" w:rsidRPr="009B6CDD">
        <w:rPr>
          <w:sz w:val="28"/>
          <w:szCs w:val="28"/>
        </w:rPr>
        <w:t xml:space="preserve"> </w:t>
      </w:r>
      <w:r w:rsidR="008C7C99" w:rsidRPr="009B6CDD">
        <w:rPr>
          <w:sz w:val="28"/>
          <w:szCs w:val="28"/>
        </w:rPr>
        <w:t xml:space="preserve">положение </w:t>
      </w:r>
      <w:r w:rsidR="00E90AFD" w:rsidRPr="009B6CDD">
        <w:rPr>
          <w:sz w:val="28"/>
          <w:szCs w:val="28"/>
        </w:rPr>
        <w:t>активное,</w:t>
      </w:r>
      <w:r w:rsidR="008C7C99" w:rsidRPr="009B6CDD">
        <w:rPr>
          <w:sz w:val="28"/>
          <w:szCs w:val="28"/>
        </w:rPr>
        <w:t xml:space="preserve"> </w:t>
      </w:r>
      <w:r w:rsidR="00E90AFD" w:rsidRPr="009B6CDD">
        <w:rPr>
          <w:sz w:val="28"/>
          <w:szCs w:val="28"/>
        </w:rPr>
        <w:t>телосл</w:t>
      </w:r>
      <w:r w:rsidR="008C7C99" w:rsidRPr="009B6CDD">
        <w:rPr>
          <w:sz w:val="28"/>
          <w:szCs w:val="28"/>
        </w:rPr>
        <w:t xml:space="preserve">ожение правильное, конституция </w:t>
      </w:r>
      <w:r w:rsidR="007D2321" w:rsidRPr="009B6CDD">
        <w:rPr>
          <w:sz w:val="28"/>
          <w:szCs w:val="28"/>
        </w:rPr>
        <w:t>нормостеническая</w:t>
      </w:r>
      <w:r w:rsidR="009F652B" w:rsidRPr="009B6CDD">
        <w:rPr>
          <w:sz w:val="28"/>
          <w:szCs w:val="28"/>
        </w:rPr>
        <w:t xml:space="preserve"> (над - и подключичные пространства выполнены жировой клетчаткой, ширина межрёберных промежутков </w:t>
      </w:r>
      <w:r w:rsidR="0027475D" w:rsidRPr="009B6CDD">
        <w:rPr>
          <w:sz w:val="28"/>
          <w:szCs w:val="28"/>
        </w:rPr>
        <w:t xml:space="preserve">около </w:t>
      </w:r>
      <w:smartTag w:uri="urn:schemas-microsoft-com:office:smarttags" w:element="metricconverter">
        <w:smartTagPr>
          <w:attr w:name="ProductID" w:val="1 см"/>
        </w:smartTagPr>
        <w:r w:rsidR="009F652B" w:rsidRPr="009B6CDD">
          <w:rPr>
            <w:sz w:val="28"/>
            <w:szCs w:val="28"/>
          </w:rPr>
          <w:t>1 см</w:t>
        </w:r>
      </w:smartTag>
      <w:r w:rsidR="00870CF9" w:rsidRPr="009B6CDD">
        <w:rPr>
          <w:sz w:val="28"/>
          <w:szCs w:val="28"/>
        </w:rPr>
        <w:t>, ход рё</w:t>
      </w:r>
      <w:r w:rsidR="009F652B" w:rsidRPr="009B6CDD">
        <w:rPr>
          <w:sz w:val="28"/>
          <w:szCs w:val="28"/>
        </w:rPr>
        <w:t xml:space="preserve">бер </w:t>
      </w:r>
      <w:r w:rsidR="00741CE7" w:rsidRPr="009B6CDD">
        <w:rPr>
          <w:sz w:val="28"/>
          <w:szCs w:val="28"/>
        </w:rPr>
        <w:t>поперечно</w:t>
      </w:r>
      <w:r w:rsidR="009F652B" w:rsidRPr="009B6CDD">
        <w:rPr>
          <w:sz w:val="28"/>
          <w:szCs w:val="28"/>
        </w:rPr>
        <w:t>-</w:t>
      </w:r>
      <w:r w:rsidR="00421351" w:rsidRPr="009B6CDD">
        <w:rPr>
          <w:sz w:val="28"/>
          <w:szCs w:val="28"/>
        </w:rPr>
        <w:t>нисходящий</w:t>
      </w:r>
      <w:r w:rsidR="009F652B" w:rsidRPr="009B6CDD">
        <w:rPr>
          <w:sz w:val="28"/>
          <w:szCs w:val="28"/>
        </w:rPr>
        <w:t xml:space="preserve">, лопатки прилегают к грудной клетке, отношение поперечного размера грудной клетки к передне-заднему </w:t>
      </w:r>
      <w:r w:rsidR="007D2321" w:rsidRPr="009B6CDD">
        <w:rPr>
          <w:sz w:val="28"/>
          <w:szCs w:val="28"/>
        </w:rPr>
        <w:t>2</w:t>
      </w:r>
      <w:r w:rsidR="009F652B" w:rsidRPr="009B6CDD">
        <w:rPr>
          <w:sz w:val="28"/>
          <w:szCs w:val="28"/>
        </w:rPr>
        <w:t xml:space="preserve">:1). </w:t>
      </w:r>
    </w:p>
    <w:p w:rsidR="00E90AFD" w:rsidRPr="009B6CDD" w:rsidRDefault="006932F1" w:rsidP="009B6CDD">
      <w:pPr>
        <w:pStyle w:val="a6"/>
        <w:spacing w:line="360" w:lineRule="auto"/>
        <w:ind w:firstLine="709"/>
        <w:rPr>
          <w:sz w:val="28"/>
          <w:szCs w:val="28"/>
        </w:rPr>
      </w:pPr>
      <w:r w:rsidRPr="009B6CDD">
        <w:rPr>
          <w:sz w:val="28"/>
          <w:szCs w:val="28"/>
        </w:rPr>
        <w:t>Д</w:t>
      </w:r>
      <w:r w:rsidR="00DF53BB" w:rsidRPr="009B6CDD">
        <w:rPr>
          <w:sz w:val="28"/>
          <w:szCs w:val="28"/>
        </w:rPr>
        <w:t xml:space="preserve">о беременности рост </w:t>
      </w:r>
      <w:smartTag w:uri="urn:schemas-microsoft-com:office:smarttags" w:element="metricconverter">
        <w:smartTagPr>
          <w:attr w:name="ProductID" w:val="155 см"/>
        </w:smartTagPr>
        <w:r w:rsidR="00DF53BB" w:rsidRPr="009B6CDD">
          <w:rPr>
            <w:sz w:val="28"/>
            <w:szCs w:val="28"/>
          </w:rPr>
          <w:t>15</w:t>
        </w:r>
        <w:r w:rsidR="007D2321" w:rsidRPr="009B6CDD">
          <w:rPr>
            <w:sz w:val="28"/>
            <w:szCs w:val="28"/>
          </w:rPr>
          <w:t>5</w:t>
        </w:r>
        <w:r w:rsidR="00DF53BB" w:rsidRPr="009B6CDD">
          <w:rPr>
            <w:sz w:val="28"/>
            <w:szCs w:val="28"/>
          </w:rPr>
          <w:t xml:space="preserve"> см</w:t>
        </w:r>
      </w:smartTag>
      <w:r w:rsidR="00DF53BB" w:rsidRPr="009B6CDD">
        <w:rPr>
          <w:sz w:val="28"/>
          <w:szCs w:val="28"/>
        </w:rPr>
        <w:t xml:space="preserve">, вес </w:t>
      </w:r>
      <w:smartTag w:uri="urn:schemas-microsoft-com:office:smarttags" w:element="metricconverter">
        <w:smartTagPr>
          <w:attr w:name="ProductID" w:val="45.5 кг"/>
        </w:smartTagPr>
        <w:r w:rsidR="007D2321" w:rsidRPr="009B6CDD">
          <w:rPr>
            <w:sz w:val="28"/>
            <w:szCs w:val="28"/>
          </w:rPr>
          <w:t>4</w:t>
        </w:r>
        <w:r w:rsidR="00741CE7" w:rsidRPr="009B6CDD">
          <w:rPr>
            <w:sz w:val="28"/>
            <w:szCs w:val="28"/>
          </w:rPr>
          <w:t>5</w:t>
        </w:r>
        <w:r w:rsidR="007D2321" w:rsidRPr="009B6CDD">
          <w:rPr>
            <w:sz w:val="28"/>
            <w:szCs w:val="28"/>
          </w:rPr>
          <w:t>.5</w:t>
        </w:r>
        <w:r w:rsidR="00DF53BB" w:rsidRPr="009B6CDD">
          <w:rPr>
            <w:sz w:val="28"/>
            <w:szCs w:val="28"/>
          </w:rPr>
          <w:t xml:space="preserve"> кг</w:t>
        </w:r>
      </w:smartTag>
      <w:r w:rsidR="00DF53BB" w:rsidRPr="009B6CDD">
        <w:rPr>
          <w:sz w:val="28"/>
          <w:szCs w:val="28"/>
        </w:rPr>
        <w:t xml:space="preserve">, ИМТ = </w:t>
      </w:r>
      <w:r w:rsidR="007D2321" w:rsidRPr="009B6CDD">
        <w:rPr>
          <w:sz w:val="28"/>
          <w:szCs w:val="28"/>
        </w:rPr>
        <w:t>1</w:t>
      </w:r>
      <w:r w:rsidR="00741CE7" w:rsidRPr="009B6CDD">
        <w:rPr>
          <w:sz w:val="28"/>
          <w:szCs w:val="28"/>
        </w:rPr>
        <w:t>8</w:t>
      </w:r>
      <w:r w:rsidR="00DF53BB" w:rsidRPr="009B6CDD">
        <w:rPr>
          <w:sz w:val="28"/>
          <w:szCs w:val="28"/>
        </w:rPr>
        <w:t>.</w:t>
      </w:r>
      <w:r w:rsidR="00741CE7" w:rsidRPr="009B6CDD">
        <w:rPr>
          <w:sz w:val="28"/>
          <w:szCs w:val="28"/>
        </w:rPr>
        <w:t>94</w:t>
      </w:r>
      <w:r w:rsidR="00DF53BB" w:rsidRPr="009B6CDD">
        <w:rPr>
          <w:sz w:val="28"/>
          <w:szCs w:val="28"/>
        </w:rPr>
        <w:t xml:space="preserve"> кг/м</w:t>
      </w:r>
      <w:r w:rsidR="00DF53BB" w:rsidRPr="009B6CDD">
        <w:rPr>
          <w:sz w:val="28"/>
          <w:szCs w:val="28"/>
          <w:vertAlign w:val="superscript"/>
        </w:rPr>
        <w:t>2</w:t>
      </w:r>
      <w:r w:rsidR="00DF53BB" w:rsidRPr="009B6CDD">
        <w:rPr>
          <w:sz w:val="28"/>
          <w:szCs w:val="28"/>
        </w:rPr>
        <w:t xml:space="preserve">. </w:t>
      </w:r>
      <w:r w:rsidRPr="009B6CDD">
        <w:rPr>
          <w:sz w:val="28"/>
          <w:szCs w:val="28"/>
        </w:rPr>
        <w:t xml:space="preserve">На момент госпитализации рост – </w:t>
      </w:r>
      <w:smartTag w:uri="urn:schemas-microsoft-com:office:smarttags" w:element="metricconverter">
        <w:smartTagPr>
          <w:attr w:name="ProductID" w:val="155 см"/>
        </w:smartTagPr>
        <w:r w:rsidRPr="009B6CDD">
          <w:rPr>
            <w:sz w:val="28"/>
            <w:szCs w:val="28"/>
          </w:rPr>
          <w:t>155 см</w:t>
        </w:r>
      </w:smartTag>
      <w:r w:rsidRPr="009B6CDD">
        <w:rPr>
          <w:sz w:val="28"/>
          <w:szCs w:val="28"/>
        </w:rPr>
        <w:t>, вес</w:t>
      </w:r>
      <w:r w:rsidR="009B6CDD">
        <w:rPr>
          <w:sz w:val="28"/>
          <w:szCs w:val="28"/>
        </w:rPr>
        <w:t xml:space="preserve"> </w:t>
      </w:r>
      <w:r w:rsidRPr="009B6CDD">
        <w:rPr>
          <w:sz w:val="28"/>
          <w:szCs w:val="28"/>
        </w:rPr>
        <w:t>-</w:t>
      </w:r>
      <w:r w:rsidR="009B6CDD">
        <w:rPr>
          <w:sz w:val="28"/>
          <w:szCs w:val="28"/>
        </w:rPr>
        <w:t xml:space="preserve"> </w:t>
      </w:r>
      <w:smartTag w:uri="urn:schemas-microsoft-com:office:smarttags" w:element="metricconverter">
        <w:smartTagPr>
          <w:attr w:name="ProductID" w:val="51.1 кг"/>
        </w:smartTagPr>
        <w:r w:rsidRPr="009B6CDD">
          <w:rPr>
            <w:sz w:val="28"/>
            <w:szCs w:val="28"/>
          </w:rPr>
          <w:t>51.1</w:t>
        </w:r>
        <w:r w:rsidR="009B6CDD">
          <w:rPr>
            <w:sz w:val="28"/>
            <w:szCs w:val="28"/>
          </w:rPr>
          <w:t xml:space="preserve"> </w:t>
        </w:r>
        <w:r w:rsidRPr="009B6CDD">
          <w:rPr>
            <w:sz w:val="28"/>
            <w:szCs w:val="28"/>
          </w:rPr>
          <w:t>кг</w:t>
        </w:r>
      </w:smartTag>
      <w:r w:rsidRPr="009B6CDD">
        <w:rPr>
          <w:sz w:val="28"/>
          <w:szCs w:val="28"/>
        </w:rPr>
        <w:t>, ИМТ = 21.27 кг/м</w:t>
      </w:r>
      <w:r w:rsidRPr="009B6CDD">
        <w:rPr>
          <w:sz w:val="28"/>
          <w:szCs w:val="28"/>
          <w:vertAlign w:val="superscript"/>
        </w:rPr>
        <w:t>2</w:t>
      </w:r>
      <w:r w:rsidRPr="009B6CDD">
        <w:rPr>
          <w:sz w:val="28"/>
          <w:szCs w:val="28"/>
        </w:rPr>
        <w:t>.</w:t>
      </w:r>
    </w:p>
    <w:p w:rsidR="006932F1" w:rsidRPr="009B6CDD" w:rsidRDefault="004D01C5" w:rsidP="009B6CDD">
      <w:pPr>
        <w:pStyle w:val="a6"/>
        <w:spacing w:line="360" w:lineRule="auto"/>
        <w:ind w:firstLine="709"/>
        <w:rPr>
          <w:sz w:val="28"/>
          <w:szCs w:val="28"/>
        </w:rPr>
      </w:pPr>
      <w:r w:rsidRPr="009B6CDD">
        <w:rPr>
          <w:sz w:val="28"/>
          <w:szCs w:val="28"/>
        </w:rPr>
        <w:t xml:space="preserve">Кожа и видимые слизистые </w:t>
      </w:r>
      <w:r w:rsidR="00533E4A" w:rsidRPr="009B6CDD">
        <w:rPr>
          <w:sz w:val="28"/>
          <w:szCs w:val="28"/>
        </w:rPr>
        <w:t xml:space="preserve">бледно-розового </w:t>
      </w:r>
      <w:r w:rsidR="00E90AFD" w:rsidRPr="009B6CDD">
        <w:rPr>
          <w:sz w:val="28"/>
          <w:szCs w:val="28"/>
        </w:rPr>
        <w:t>цвета,</w:t>
      </w:r>
      <w:r w:rsidR="00C842F1" w:rsidRPr="009B6CDD">
        <w:rPr>
          <w:sz w:val="28"/>
          <w:szCs w:val="28"/>
        </w:rPr>
        <w:t xml:space="preserve"> </w:t>
      </w:r>
      <w:r w:rsidR="00E90AFD" w:rsidRPr="009B6CDD">
        <w:rPr>
          <w:sz w:val="28"/>
          <w:szCs w:val="28"/>
        </w:rPr>
        <w:t>умеренно влажные,</w:t>
      </w:r>
      <w:r w:rsidR="009B6CDD">
        <w:rPr>
          <w:sz w:val="28"/>
          <w:szCs w:val="28"/>
        </w:rPr>
        <w:t xml:space="preserve"> </w:t>
      </w:r>
      <w:r w:rsidR="00E90AFD" w:rsidRPr="009B6CDD">
        <w:rPr>
          <w:sz w:val="28"/>
          <w:szCs w:val="28"/>
        </w:rPr>
        <w:t>тургор в норме.</w:t>
      </w:r>
      <w:r w:rsidR="006932F1" w:rsidRPr="009B6CDD">
        <w:rPr>
          <w:sz w:val="28"/>
          <w:szCs w:val="28"/>
        </w:rPr>
        <w:t xml:space="preserve"> Высыпания отсутствуют. Трофических и</w:t>
      </w:r>
      <w:r w:rsidR="006932F1" w:rsidRPr="009B6CDD">
        <w:rPr>
          <w:sz w:val="28"/>
          <w:szCs w:val="28"/>
        </w:rPr>
        <w:t>з</w:t>
      </w:r>
      <w:r w:rsidR="006932F1" w:rsidRPr="009B6CDD">
        <w:rPr>
          <w:sz w:val="28"/>
          <w:szCs w:val="28"/>
        </w:rPr>
        <w:t>менений (язв, пролежней, видимых опухолей) не выявлено.</w:t>
      </w:r>
      <w:r w:rsidR="009B6CDD">
        <w:rPr>
          <w:sz w:val="28"/>
          <w:szCs w:val="28"/>
        </w:rPr>
        <w:t xml:space="preserve"> </w:t>
      </w:r>
      <w:r w:rsidR="006932F1" w:rsidRPr="009B6CDD">
        <w:rPr>
          <w:sz w:val="28"/>
          <w:szCs w:val="28"/>
        </w:rPr>
        <w:t>Ногти выпуклой формы, розового цвета, без видимых изменений. Цвет видимых слизистых об</w:t>
      </w:r>
      <w:r w:rsidR="006932F1" w:rsidRPr="009B6CDD">
        <w:rPr>
          <w:sz w:val="28"/>
          <w:szCs w:val="28"/>
        </w:rPr>
        <w:t>о</w:t>
      </w:r>
      <w:r w:rsidR="006932F1" w:rsidRPr="009B6CDD">
        <w:rPr>
          <w:sz w:val="28"/>
          <w:szCs w:val="28"/>
        </w:rPr>
        <w:t>лочек – бледно-розовый, высыпаний нет. Кровоизлияний, расчесов, “сосуд</w:t>
      </w:r>
      <w:r w:rsidR="006932F1" w:rsidRPr="009B6CDD">
        <w:rPr>
          <w:sz w:val="28"/>
          <w:szCs w:val="28"/>
        </w:rPr>
        <w:t>и</w:t>
      </w:r>
      <w:r w:rsidR="006932F1" w:rsidRPr="009B6CDD">
        <w:rPr>
          <w:sz w:val="28"/>
          <w:szCs w:val="28"/>
        </w:rPr>
        <w:t>стых звездочек”, ангиом нет.</w:t>
      </w:r>
      <w:r w:rsidR="009B6CDD">
        <w:rPr>
          <w:sz w:val="28"/>
          <w:szCs w:val="28"/>
        </w:rPr>
        <w:t xml:space="preserve"> </w:t>
      </w:r>
      <w:r w:rsidR="006932F1" w:rsidRPr="009B6CDD">
        <w:rPr>
          <w:sz w:val="28"/>
          <w:szCs w:val="28"/>
        </w:rPr>
        <w:t xml:space="preserve">Тип оволосения – по женскому типу. </w:t>
      </w:r>
    </w:p>
    <w:p w:rsidR="00DF53BB" w:rsidRPr="009B6CDD" w:rsidRDefault="00DF53BB" w:rsidP="009B6CDD">
      <w:pPr>
        <w:pStyle w:val="a6"/>
        <w:spacing w:line="360" w:lineRule="auto"/>
        <w:ind w:firstLine="709"/>
        <w:rPr>
          <w:sz w:val="28"/>
          <w:szCs w:val="28"/>
        </w:rPr>
      </w:pPr>
      <w:r w:rsidRPr="009B6CDD">
        <w:rPr>
          <w:sz w:val="28"/>
          <w:szCs w:val="28"/>
        </w:rPr>
        <w:t>Подкожная клетчатка: развитие подкожной жировой клетчатки в пределах нормы. Толщина кожной складки в</w:t>
      </w:r>
      <w:r w:rsidR="004D01C5" w:rsidRPr="009B6CDD">
        <w:rPr>
          <w:sz w:val="28"/>
          <w:szCs w:val="28"/>
        </w:rPr>
        <w:t xml:space="preserve"> </w:t>
      </w:r>
      <w:r w:rsidRPr="009B6CDD">
        <w:rPr>
          <w:sz w:val="28"/>
          <w:szCs w:val="28"/>
        </w:rPr>
        <w:t>области пупка</w:t>
      </w:r>
      <w:r w:rsidR="004D01C5" w:rsidRPr="009B6CDD">
        <w:rPr>
          <w:sz w:val="28"/>
          <w:szCs w:val="28"/>
        </w:rPr>
        <w:t xml:space="preserve"> </w:t>
      </w:r>
      <w:r w:rsidRPr="009B6CDD">
        <w:rPr>
          <w:sz w:val="28"/>
          <w:szCs w:val="28"/>
        </w:rPr>
        <w:t>–</w:t>
      </w:r>
      <w:r w:rsidR="00BE16BE" w:rsidRPr="009B6CDD">
        <w:rPr>
          <w:sz w:val="28"/>
          <w:szCs w:val="28"/>
        </w:rPr>
        <w:t xml:space="preserve"> около</w:t>
      </w:r>
      <w:r w:rsidRPr="009B6CDD">
        <w:rPr>
          <w:sz w:val="28"/>
          <w:szCs w:val="28"/>
        </w:rPr>
        <w:t xml:space="preserve"> </w:t>
      </w:r>
      <w:smartTag w:uri="urn:schemas-microsoft-com:office:smarttags" w:element="metricconverter">
        <w:smartTagPr>
          <w:attr w:name="ProductID" w:val="1,5 см"/>
        </w:smartTagPr>
        <w:r w:rsidR="007D2321" w:rsidRPr="009B6CDD">
          <w:rPr>
            <w:sz w:val="28"/>
            <w:szCs w:val="28"/>
          </w:rPr>
          <w:t>1</w:t>
        </w:r>
        <w:r w:rsidR="00421351" w:rsidRPr="009B6CDD">
          <w:rPr>
            <w:sz w:val="28"/>
            <w:szCs w:val="28"/>
          </w:rPr>
          <w:t xml:space="preserve">,5 </w:t>
        </w:r>
        <w:r w:rsidRPr="009B6CDD">
          <w:rPr>
            <w:sz w:val="28"/>
            <w:szCs w:val="28"/>
          </w:rPr>
          <w:t>см</w:t>
        </w:r>
      </w:smartTag>
      <w:r w:rsidRPr="009B6CDD">
        <w:rPr>
          <w:sz w:val="28"/>
          <w:szCs w:val="28"/>
        </w:rPr>
        <w:t>. Отеки отсутствуют.</w:t>
      </w:r>
      <w:r w:rsidR="009B6CDD">
        <w:rPr>
          <w:sz w:val="28"/>
          <w:szCs w:val="28"/>
        </w:rPr>
        <w:t xml:space="preserve"> </w:t>
      </w:r>
    </w:p>
    <w:p w:rsidR="00C842F1" w:rsidRPr="009B6CDD" w:rsidRDefault="00E90AFD" w:rsidP="009B6CDD">
      <w:pPr>
        <w:pStyle w:val="a6"/>
        <w:spacing w:line="360" w:lineRule="auto"/>
        <w:ind w:firstLine="709"/>
        <w:rPr>
          <w:sz w:val="28"/>
          <w:szCs w:val="28"/>
        </w:rPr>
      </w:pPr>
      <w:r w:rsidRPr="009B6CDD">
        <w:rPr>
          <w:sz w:val="28"/>
          <w:szCs w:val="28"/>
        </w:rPr>
        <w:t>Состояние лимфатических узлов</w:t>
      </w:r>
      <w:r w:rsidR="00721908" w:rsidRPr="009B6CDD">
        <w:rPr>
          <w:sz w:val="28"/>
          <w:szCs w:val="28"/>
        </w:rPr>
        <w:t>: п</w:t>
      </w:r>
      <w:r w:rsidR="00C842F1" w:rsidRPr="009B6CDD">
        <w:rPr>
          <w:sz w:val="28"/>
          <w:szCs w:val="28"/>
        </w:rPr>
        <w:t xml:space="preserve">одчелюстные – эластичные, безболезненные, не спаянные с окружающей тканью; </w:t>
      </w:r>
      <w:r w:rsidR="00E6161E" w:rsidRPr="009B6CDD">
        <w:rPr>
          <w:sz w:val="28"/>
          <w:szCs w:val="28"/>
        </w:rPr>
        <w:t>в</w:t>
      </w:r>
      <w:r w:rsidR="00C842F1" w:rsidRPr="009B6CDD">
        <w:rPr>
          <w:sz w:val="28"/>
          <w:szCs w:val="28"/>
        </w:rPr>
        <w:t>идимого увеличения затылочных, заушных, подчелюстных, подбородочных,</w:t>
      </w:r>
      <w:r w:rsidR="009B6CDD">
        <w:rPr>
          <w:sz w:val="28"/>
          <w:szCs w:val="28"/>
        </w:rPr>
        <w:t xml:space="preserve"> </w:t>
      </w:r>
      <w:r w:rsidR="00C842F1" w:rsidRPr="009B6CDD">
        <w:rPr>
          <w:sz w:val="28"/>
          <w:szCs w:val="28"/>
        </w:rPr>
        <w:t>задних и передних шейных,</w:t>
      </w:r>
      <w:r w:rsidR="009B6CDD">
        <w:rPr>
          <w:sz w:val="28"/>
          <w:szCs w:val="28"/>
        </w:rPr>
        <w:t xml:space="preserve"> </w:t>
      </w:r>
      <w:r w:rsidR="00C842F1" w:rsidRPr="009B6CDD">
        <w:rPr>
          <w:sz w:val="28"/>
          <w:szCs w:val="28"/>
        </w:rPr>
        <w:t>над- и подключичных,</w:t>
      </w:r>
      <w:r w:rsidR="009B6CDD">
        <w:rPr>
          <w:sz w:val="28"/>
          <w:szCs w:val="28"/>
        </w:rPr>
        <w:t xml:space="preserve"> </w:t>
      </w:r>
      <w:r w:rsidR="00C842F1" w:rsidRPr="009B6CDD">
        <w:rPr>
          <w:sz w:val="28"/>
          <w:szCs w:val="28"/>
        </w:rPr>
        <w:t>торакальных,</w:t>
      </w:r>
      <w:r w:rsidR="009B6CDD">
        <w:rPr>
          <w:sz w:val="28"/>
          <w:szCs w:val="28"/>
        </w:rPr>
        <w:t xml:space="preserve"> </w:t>
      </w:r>
      <w:r w:rsidR="00C842F1" w:rsidRPr="009B6CDD">
        <w:rPr>
          <w:sz w:val="28"/>
          <w:szCs w:val="28"/>
        </w:rPr>
        <w:t>подмышечных, локтевых, паховых и подколенных лимфатических узлов нет.</w:t>
      </w:r>
    </w:p>
    <w:p w:rsidR="00C27F14" w:rsidRPr="009B6CDD" w:rsidRDefault="00C27F14" w:rsidP="009B6CDD">
      <w:pPr>
        <w:pStyle w:val="a6"/>
        <w:spacing w:line="360" w:lineRule="auto"/>
        <w:ind w:firstLine="709"/>
        <w:rPr>
          <w:sz w:val="28"/>
          <w:szCs w:val="28"/>
        </w:rPr>
      </w:pPr>
      <w:r w:rsidRPr="009B6CDD">
        <w:rPr>
          <w:sz w:val="28"/>
          <w:szCs w:val="28"/>
        </w:rPr>
        <w:t>Молочные железы правиль</w:t>
      </w:r>
      <w:r w:rsidR="00421351" w:rsidRPr="009B6CDD">
        <w:rPr>
          <w:sz w:val="28"/>
          <w:szCs w:val="28"/>
        </w:rPr>
        <w:t>ной округлой формы, симметричны;</w:t>
      </w:r>
      <w:r w:rsidRPr="009B6CDD">
        <w:rPr>
          <w:sz w:val="28"/>
          <w:szCs w:val="28"/>
        </w:rPr>
        <w:t xml:space="preserve"> кожные покровы на них не гиперемированы</w:t>
      </w:r>
      <w:r w:rsidR="00421351" w:rsidRPr="009B6CDD">
        <w:rPr>
          <w:sz w:val="28"/>
          <w:szCs w:val="28"/>
        </w:rPr>
        <w:t>. П</w:t>
      </w:r>
      <w:r w:rsidRPr="009B6CDD">
        <w:rPr>
          <w:sz w:val="28"/>
          <w:szCs w:val="28"/>
        </w:rPr>
        <w:t>ри пальпации мягкие</w:t>
      </w:r>
      <w:r w:rsidR="00421351" w:rsidRPr="009B6CDD">
        <w:rPr>
          <w:sz w:val="28"/>
          <w:szCs w:val="28"/>
        </w:rPr>
        <w:t>, у</w:t>
      </w:r>
      <w:r w:rsidRPr="009B6CDD">
        <w:rPr>
          <w:sz w:val="28"/>
          <w:szCs w:val="28"/>
        </w:rPr>
        <w:t>зловых образований, уплотнений не выявлено. Сосок цилиндрической формы. Ареола соска пигментирована. Околососковые кружки не возвышаются над поверхностью молочных желез. Степень развития молочных желёз по Таннеру</w:t>
      </w:r>
      <w:r w:rsidR="009B6CDD">
        <w:rPr>
          <w:sz w:val="28"/>
          <w:szCs w:val="28"/>
        </w:rPr>
        <w:t xml:space="preserve"> </w:t>
      </w:r>
      <w:r w:rsidRPr="009B6CDD">
        <w:rPr>
          <w:sz w:val="28"/>
          <w:szCs w:val="28"/>
        </w:rPr>
        <w:t>пятая.</w:t>
      </w:r>
    </w:p>
    <w:p w:rsidR="009B6CDD" w:rsidRDefault="009B6CDD" w:rsidP="009B6CDD">
      <w:pPr>
        <w:pStyle w:val="a6"/>
        <w:spacing w:line="360" w:lineRule="auto"/>
        <w:ind w:firstLine="709"/>
        <w:rPr>
          <w:sz w:val="28"/>
          <w:szCs w:val="28"/>
        </w:rPr>
      </w:pPr>
    </w:p>
    <w:p w:rsidR="00E90AFD" w:rsidRPr="009B6CDD" w:rsidRDefault="00E90AFD" w:rsidP="009B6CDD">
      <w:pPr>
        <w:pStyle w:val="a6"/>
        <w:spacing w:line="360" w:lineRule="auto"/>
        <w:ind w:firstLine="709"/>
        <w:jc w:val="center"/>
        <w:rPr>
          <w:b/>
          <w:sz w:val="28"/>
          <w:szCs w:val="28"/>
        </w:rPr>
      </w:pPr>
      <w:r w:rsidRPr="009B6CDD">
        <w:rPr>
          <w:b/>
          <w:sz w:val="28"/>
          <w:szCs w:val="28"/>
        </w:rPr>
        <w:t>Костно-мышечная система</w:t>
      </w:r>
    </w:p>
    <w:p w:rsidR="009B6CDD" w:rsidRDefault="009B6CDD" w:rsidP="009B6CDD">
      <w:pPr>
        <w:pStyle w:val="a6"/>
        <w:spacing w:line="360" w:lineRule="auto"/>
        <w:ind w:firstLine="709"/>
        <w:rPr>
          <w:sz w:val="28"/>
          <w:szCs w:val="28"/>
        </w:rPr>
      </w:pPr>
    </w:p>
    <w:p w:rsidR="00E90AFD" w:rsidRPr="009B6CDD" w:rsidRDefault="00E90AFD" w:rsidP="009B6CDD">
      <w:pPr>
        <w:pStyle w:val="a6"/>
        <w:spacing w:line="360" w:lineRule="auto"/>
        <w:ind w:firstLine="709"/>
        <w:rPr>
          <w:sz w:val="28"/>
          <w:szCs w:val="28"/>
        </w:rPr>
      </w:pPr>
      <w:r w:rsidRPr="009B6CDD">
        <w:rPr>
          <w:sz w:val="28"/>
          <w:szCs w:val="28"/>
        </w:rPr>
        <w:t>Развитие мышц туловища и конечностей хорошее. Атрофии и гипертрофии</w:t>
      </w:r>
      <w:r w:rsidR="00E6161E" w:rsidRPr="009B6CDD">
        <w:rPr>
          <w:sz w:val="28"/>
          <w:szCs w:val="28"/>
        </w:rPr>
        <w:t xml:space="preserve"> мышц нет. </w:t>
      </w:r>
      <w:r w:rsidRPr="009B6CDD">
        <w:rPr>
          <w:sz w:val="28"/>
          <w:szCs w:val="28"/>
        </w:rPr>
        <w:t>Тонус сгибателей и</w:t>
      </w:r>
      <w:r w:rsidR="009B6CDD">
        <w:rPr>
          <w:sz w:val="28"/>
          <w:szCs w:val="28"/>
        </w:rPr>
        <w:t xml:space="preserve"> </w:t>
      </w:r>
      <w:r w:rsidRPr="009B6CDD">
        <w:rPr>
          <w:sz w:val="28"/>
          <w:szCs w:val="28"/>
        </w:rPr>
        <w:t>разгибателей</w:t>
      </w:r>
      <w:r w:rsidR="009B6CDD">
        <w:rPr>
          <w:sz w:val="28"/>
          <w:szCs w:val="28"/>
        </w:rPr>
        <w:t xml:space="preserve"> </w:t>
      </w:r>
      <w:r w:rsidRPr="009B6CDD">
        <w:rPr>
          <w:sz w:val="28"/>
          <w:szCs w:val="28"/>
        </w:rPr>
        <w:t>конечностей</w:t>
      </w:r>
      <w:r w:rsidR="009B6CDD">
        <w:rPr>
          <w:sz w:val="28"/>
          <w:szCs w:val="28"/>
        </w:rPr>
        <w:t xml:space="preserve"> </w:t>
      </w:r>
      <w:r w:rsidRPr="009B6CDD">
        <w:rPr>
          <w:sz w:val="28"/>
          <w:szCs w:val="28"/>
        </w:rPr>
        <w:t>сохранен.</w:t>
      </w:r>
      <w:r w:rsidR="00E6161E" w:rsidRPr="009B6CDD">
        <w:rPr>
          <w:sz w:val="28"/>
          <w:szCs w:val="28"/>
        </w:rPr>
        <w:t xml:space="preserve"> </w:t>
      </w:r>
      <w:r w:rsidRPr="009B6CDD">
        <w:rPr>
          <w:sz w:val="28"/>
          <w:szCs w:val="28"/>
        </w:rPr>
        <w:t>Парезов и параличей нет. Мышечная сила умеренная, болезненность при</w:t>
      </w:r>
      <w:r w:rsidR="00E6161E" w:rsidRPr="009B6CDD">
        <w:rPr>
          <w:sz w:val="28"/>
          <w:szCs w:val="28"/>
        </w:rPr>
        <w:t xml:space="preserve"> </w:t>
      </w:r>
      <w:r w:rsidRPr="009B6CDD">
        <w:rPr>
          <w:sz w:val="28"/>
          <w:szCs w:val="28"/>
        </w:rPr>
        <w:t>пальпации отсутствует.</w:t>
      </w:r>
    </w:p>
    <w:p w:rsidR="00E90AFD" w:rsidRPr="009B6CDD" w:rsidRDefault="00E90AFD" w:rsidP="009B6CDD">
      <w:pPr>
        <w:pStyle w:val="a6"/>
        <w:spacing w:line="360" w:lineRule="auto"/>
        <w:ind w:firstLine="709"/>
        <w:rPr>
          <w:sz w:val="28"/>
          <w:szCs w:val="28"/>
        </w:rPr>
      </w:pPr>
      <w:r w:rsidRPr="009B6CDD">
        <w:rPr>
          <w:sz w:val="28"/>
          <w:szCs w:val="28"/>
        </w:rPr>
        <w:t>Костный скелет пропорциональный, симметрично развитый, телосложение</w:t>
      </w:r>
      <w:r w:rsidR="00E6161E" w:rsidRPr="009B6CDD">
        <w:rPr>
          <w:sz w:val="28"/>
          <w:szCs w:val="28"/>
        </w:rPr>
        <w:t xml:space="preserve"> </w:t>
      </w:r>
      <w:r w:rsidRPr="009B6CDD">
        <w:rPr>
          <w:sz w:val="28"/>
          <w:szCs w:val="28"/>
        </w:rPr>
        <w:t>правильное. Болезненность при пальпации грудины, трубчатых костей,</w:t>
      </w:r>
      <w:r w:rsidR="00E6161E" w:rsidRPr="009B6CDD">
        <w:rPr>
          <w:sz w:val="28"/>
          <w:szCs w:val="28"/>
        </w:rPr>
        <w:t xml:space="preserve"> </w:t>
      </w:r>
      <w:r w:rsidRPr="009B6CDD">
        <w:rPr>
          <w:sz w:val="28"/>
          <w:szCs w:val="28"/>
        </w:rPr>
        <w:t>позвоночника, суставов отсутствует. Конфигурация</w:t>
      </w:r>
      <w:r w:rsidR="009B6CDD">
        <w:rPr>
          <w:sz w:val="28"/>
          <w:szCs w:val="28"/>
        </w:rPr>
        <w:t xml:space="preserve"> </w:t>
      </w:r>
      <w:r w:rsidRPr="009B6CDD">
        <w:rPr>
          <w:sz w:val="28"/>
          <w:szCs w:val="28"/>
        </w:rPr>
        <w:t>суставов не</w:t>
      </w:r>
      <w:r w:rsidR="00E6161E" w:rsidRPr="009B6CDD">
        <w:rPr>
          <w:sz w:val="28"/>
          <w:szCs w:val="28"/>
        </w:rPr>
        <w:t xml:space="preserve"> </w:t>
      </w:r>
      <w:r w:rsidRPr="009B6CDD">
        <w:rPr>
          <w:sz w:val="28"/>
          <w:szCs w:val="28"/>
        </w:rPr>
        <w:t>изменена. Припухлостей, отеков нет. Объем активных и</w:t>
      </w:r>
      <w:r w:rsidR="009B6CDD">
        <w:rPr>
          <w:sz w:val="28"/>
          <w:szCs w:val="28"/>
        </w:rPr>
        <w:t xml:space="preserve"> </w:t>
      </w:r>
      <w:r w:rsidRPr="009B6CDD">
        <w:rPr>
          <w:sz w:val="28"/>
          <w:szCs w:val="28"/>
        </w:rPr>
        <w:t>пассивных</w:t>
      </w:r>
      <w:r w:rsidR="00E6161E" w:rsidRPr="009B6CDD">
        <w:rPr>
          <w:sz w:val="28"/>
          <w:szCs w:val="28"/>
        </w:rPr>
        <w:t xml:space="preserve"> </w:t>
      </w:r>
      <w:r w:rsidRPr="009B6CDD">
        <w:rPr>
          <w:sz w:val="28"/>
          <w:szCs w:val="28"/>
        </w:rPr>
        <w:t>движений в суставах сохранен.</w:t>
      </w:r>
    </w:p>
    <w:p w:rsidR="009B6CDD" w:rsidRDefault="009B6CDD" w:rsidP="009B6CDD">
      <w:pPr>
        <w:pStyle w:val="a6"/>
        <w:spacing w:line="360" w:lineRule="auto"/>
        <w:ind w:firstLine="709"/>
        <w:rPr>
          <w:sz w:val="28"/>
          <w:szCs w:val="28"/>
        </w:rPr>
      </w:pPr>
    </w:p>
    <w:p w:rsidR="00E90AFD" w:rsidRPr="009B6CDD" w:rsidRDefault="00E90AFD" w:rsidP="009B6CDD">
      <w:pPr>
        <w:pStyle w:val="a6"/>
        <w:spacing w:line="360" w:lineRule="auto"/>
        <w:ind w:firstLine="709"/>
        <w:jc w:val="center"/>
        <w:rPr>
          <w:b/>
          <w:sz w:val="28"/>
          <w:szCs w:val="28"/>
        </w:rPr>
      </w:pPr>
      <w:r w:rsidRPr="009B6CDD">
        <w:rPr>
          <w:b/>
          <w:sz w:val="28"/>
          <w:szCs w:val="28"/>
        </w:rPr>
        <w:t>Орга</w:t>
      </w:r>
      <w:r w:rsidR="009B6CDD">
        <w:rPr>
          <w:b/>
          <w:sz w:val="28"/>
          <w:szCs w:val="28"/>
        </w:rPr>
        <w:t>ны дыхания</w:t>
      </w:r>
    </w:p>
    <w:p w:rsidR="009B6CDD" w:rsidRDefault="009B6CDD" w:rsidP="009B6CDD">
      <w:pPr>
        <w:pStyle w:val="a6"/>
        <w:spacing w:line="360" w:lineRule="auto"/>
        <w:ind w:firstLine="709"/>
        <w:rPr>
          <w:sz w:val="28"/>
          <w:szCs w:val="28"/>
        </w:rPr>
      </w:pPr>
    </w:p>
    <w:p w:rsidR="00E6161E" w:rsidRPr="009B6CDD" w:rsidRDefault="00E90AFD" w:rsidP="009B6CDD">
      <w:pPr>
        <w:pStyle w:val="a6"/>
        <w:spacing w:line="360" w:lineRule="auto"/>
        <w:ind w:firstLine="709"/>
        <w:rPr>
          <w:sz w:val="28"/>
          <w:szCs w:val="28"/>
        </w:rPr>
      </w:pPr>
      <w:r w:rsidRPr="009B6CDD">
        <w:rPr>
          <w:sz w:val="28"/>
          <w:szCs w:val="28"/>
        </w:rPr>
        <w:t>При осмотре верхних дыхательных путей патологические</w:t>
      </w:r>
      <w:r w:rsidR="009B6CDD">
        <w:rPr>
          <w:sz w:val="28"/>
          <w:szCs w:val="28"/>
        </w:rPr>
        <w:t xml:space="preserve"> </w:t>
      </w:r>
      <w:r w:rsidRPr="009B6CDD">
        <w:rPr>
          <w:sz w:val="28"/>
          <w:szCs w:val="28"/>
        </w:rPr>
        <w:t>изменения</w:t>
      </w:r>
      <w:r w:rsidR="009B6CDD">
        <w:rPr>
          <w:sz w:val="28"/>
          <w:szCs w:val="28"/>
        </w:rPr>
        <w:t xml:space="preserve"> </w:t>
      </w:r>
      <w:r w:rsidRPr="009B6CDD">
        <w:rPr>
          <w:sz w:val="28"/>
          <w:szCs w:val="28"/>
        </w:rPr>
        <w:t>не</w:t>
      </w:r>
      <w:r w:rsidR="00E6161E" w:rsidRPr="009B6CDD">
        <w:rPr>
          <w:sz w:val="28"/>
          <w:szCs w:val="28"/>
        </w:rPr>
        <w:t xml:space="preserve"> </w:t>
      </w:r>
      <w:r w:rsidRPr="009B6CDD">
        <w:rPr>
          <w:sz w:val="28"/>
          <w:szCs w:val="28"/>
        </w:rPr>
        <w:t>выявлены.</w:t>
      </w:r>
      <w:r w:rsidR="009B6CDD">
        <w:rPr>
          <w:sz w:val="28"/>
          <w:szCs w:val="28"/>
        </w:rPr>
        <w:t xml:space="preserve"> </w:t>
      </w:r>
      <w:r w:rsidRPr="009B6CDD">
        <w:rPr>
          <w:sz w:val="28"/>
          <w:szCs w:val="28"/>
        </w:rPr>
        <w:t>Грудная</w:t>
      </w:r>
      <w:r w:rsidR="009B6CDD">
        <w:rPr>
          <w:sz w:val="28"/>
          <w:szCs w:val="28"/>
        </w:rPr>
        <w:t xml:space="preserve"> </w:t>
      </w:r>
      <w:r w:rsidRPr="009B6CDD">
        <w:rPr>
          <w:sz w:val="28"/>
          <w:szCs w:val="28"/>
        </w:rPr>
        <w:t>клетка</w:t>
      </w:r>
      <w:r w:rsidR="009B6CDD">
        <w:rPr>
          <w:sz w:val="28"/>
          <w:szCs w:val="28"/>
        </w:rPr>
        <w:t xml:space="preserve"> </w:t>
      </w:r>
      <w:r w:rsidRPr="009B6CDD">
        <w:rPr>
          <w:sz w:val="28"/>
          <w:szCs w:val="28"/>
        </w:rPr>
        <w:t>конической</w:t>
      </w:r>
      <w:r w:rsidR="009B6CDD">
        <w:rPr>
          <w:sz w:val="28"/>
          <w:szCs w:val="28"/>
        </w:rPr>
        <w:t xml:space="preserve"> </w:t>
      </w:r>
      <w:r w:rsidRPr="009B6CDD">
        <w:rPr>
          <w:sz w:val="28"/>
          <w:szCs w:val="28"/>
        </w:rPr>
        <w:t>формы,</w:t>
      </w:r>
      <w:r w:rsidR="009B6CDD">
        <w:rPr>
          <w:sz w:val="28"/>
          <w:szCs w:val="28"/>
        </w:rPr>
        <w:t xml:space="preserve"> </w:t>
      </w:r>
      <w:r w:rsidRPr="009B6CDD">
        <w:rPr>
          <w:sz w:val="28"/>
          <w:szCs w:val="28"/>
        </w:rPr>
        <w:t>обе</w:t>
      </w:r>
      <w:r w:rsidR="009B6CDD">
        <w:rPr>
          <w:sz w:val="28"/>
          <w:szCs w:val="28"/>
        </w:rPr>
        <w:t xml:space="preserve"> </w:t>
      </w:r>
      <w:r w:rsidRPr="009B6CDD">
        <w:rPr>
          <w:sz w:val="28"/>
          <w:szCs w:val="28"/>
        </w:rPr>
        <w:t>ее</w:t>
      </w:r>
      <w:r w:rsidR="009B6CDD">
        <w:rPr>
          <w:sz w:val="28"/>
          <w:szCs w:val="28"/>
        </w:rPr>
        <w:t xml:space="preserve"> </w:t>
      </w:r>
      <w:r w:rsidRPr="009B6CDD">
        <w:rPr>
          <w:sz w:val="28"/>
          <w:szCs w:val="28"/>
        </w:rPr>
        <w:t>половины</w:t>
      </w:r>
      <w:r w:rsidR="00E6161E" w:rsidRPr="009B6CDD">
        <w:rPr>
          <w:sz w:val="28"/>
          <w:szCs w:val="28"/>
        </w:rPr>
        <w:t xml:space="preserve"> </w:t>
      </w:r>
      <w:r w:rsidRPr="009B6CDD">
        <w:rPr>
          <w:sz w:val="28"/>
          <w:szCs w:val="28"/>
        </w:rPr>
        <w:t>одинаково участвуют в акте дыхания,</w:t>
      </w:r>
      <w:r w:rsidR="009B6CDD">
        <w:rPr>
          <w:sz w:val="28"/>
          <w:szCs w:val="28"/>
        </w:rPr>
        <w:t xml:space="preserve"> </w:t>
      </w:r>
      <w:r w:rsidRPr="009B6CDD">
        <w:rPr>
          <w:sz w:val="28"/>
          <w:szCs w:val="28"/>
        </w:rPr>
        <w:t>грудная клетка</w:t>
      </w:r>
      <w:r w:rsidR="009B6CDD">
        <w:rPr>
          <w:sz w:val="28"/>
          <w:szCs w:val="28"/>
        </w:rPr>
        <w:t xml:space="preserve"> </w:t>
      </w:r>
      <w:r w:rsidRPr="009B6CDD">
        <w:rPr>
          <w:sz w:val="28"/>
          <w:szCs w:val="28"/>
        </w:rPr>
        <w:t>при</w:t>
      </w:r>
      <w:r w:rsidR="009B6CDD">
        <w:rPr>
          <w:sz w:val="28"/>
          <w:szCs w:val="28"/>
        </w:rPr>
        <w:t xml:space="preserve"> </w:t>
      </w:r>
      <w:r w:rsidRPr="009B6CDD">
        <w:rPr>
          <w:sz w:val="28"/>
          <w:szCs w:val="28"/>
        </w:rPr>
        <w:t>пальпации</w:t>
      </w:r>
      <w:r w:rsidR="00E6161E" w:rsidRPr="009B6CDD">
        <w:rPr>
          <w:sz w:val="28"/>
          <w:szCs w:val="28"/>
        </w:rPr>
        <w:t xml:space="preserve"> эластичная, </w:t>
      </w:r>
      <w:r w:rsidRPr="009B6CDD">
        <w:rPr>
          <w:sz w:val="28"/>
          <w:szCs w:val="28"/>
        </w:rPr>
        <w:t>безболезненная.</w:t>
      </w:r>
      <w:r w:rsidR="009B6CDD">
        <w:rPr>
          <w:sz w:val="28"/>
          <w:szCs w:val="28"/>
        </w:rPr>
        <w:t xml:space="preserve"> </w:t>
      </w:r>
      <w:r w:rsidRPr="009B6CDD">
        <w:rPr>
          <w:sz w:val="28"/>
          <w:szCs w:val="28"/>
        </w:rPr>
        <w:t>Тип</w:t>
      </w:r>
      <w:r w:rsidR="009B6CDD">
        <w:rPr>
          <w:sz w:val="28"/>
          <w:szCs w:val="28"/>
        </w:rPr>
        <w:t xml:space="preserve"> </w:t>
      </w:r>
      <w:r w:rsidRPr="009B6CDD">
        <w:rPr>
          <w:sz w:val="28"/>
          <w:szCs w:val="28"/>
        </w:rPr>
        <w:t>дыхания</w:t>
      </w:r>
      <w:r w:rsidR="009B6CDD">
        <w:rPr>
          <w:sz w:val="28"/>
          <w:szCs w:val="28"/>
        </w:rPr>
        <w:t xml:space="preserve"> </w:t>
      </w:r>
      <w:r w:rsidRPr="009B6CDD">
        <w:rPr>
          <w:sz w:val="28"/>
          <w:szCs w:val="28"/>
        </w:rPr>
        <w:t>-</w:t>
      </w:r>
      <w:r w:rsidR="00421351" w:rsidRPr="009B6CDD">
        <w:rPr>
          <w:sz w:val="28"/>
          <w:szCs w:val="28"/>
        </w:rPr>
        <w:t xml:space="preserve"> </w:t>
      </w:r>
      <w:r w:rsidRPr="009B6CDD">
        <w:rPr>
          <w:sz w:val="28"/>
          <w:szCs w:val="28"/>
        </w:rPr>
        <w:t>преимущественно</w:t>
      </w:r>
      <w:r w:rsidR="006932F1" w:rsidRPr="009B6CDD">
        <w:rPr>
          <w:sz w:val="28"/>
          <w:szCs w:val="28"/>
        </w:rPr>
        <w:t xml:space="preserve"> грудное.</w:t>
      </w:r>
      <w:r w:rsidR="009B6CDD">
        <w:rPr>
          <w:sz w:val="28"/>
          <w:szCs w:val="28"/>
        </w:rPr>
        <w:t xml:space="preserve"> </w:t>
      </w:r>
      <w:r w:rsidR="006932F1" w:rsidRPr="009B6CDD">
        <w:rPr>
          <w:sz w:val="28"/>
          <w:szCs w:val="28"/>
        </w:rPr>
        <w:t>Частота дыхания -</w:t>
      </w:r>
      <w:r w:rsidR="009B6CDD">
        <w:rPr>
          <w:sz w:val="28"/>
          <w:szCs w:val="28"/>
        </w:rPr>
        <w:t xml:space="preserve"> </w:t>
      </w:r>
      <w:r w:rsidR="006932F1" w:rsidRPr="009B6CDD">
        <w:rPr>
          <w:sz w:val="28"/>
          <w:szCs w:val="28"/>
        </w:rPr>
        <w:t>16</w:t>
      </w:r>
      <w:r w:rsidR="009B6CDD">
        <w:rPr>
          <w:sz w:val="28"/>
          <w:szCs w:val="28"/>
        </w:rPr>
        <w:t xml:space="preserve"> </w:t>
      </w:r>
      <w:r w:rsidR="00E6161E" w:rsidRPr="009B6CDD">
        <w:rPr>
          <w:sz w:val="28"/>
          <w:szCs w:val="28"/>
        </w:rPr>
        <w:t xml:space="preserve">в </w:t>
      </w:r>
      <w:r w:rsidRPr="009B6CDD">
        <w:rPr>
          <w:sz w:val="28"/>
          <w:szCs w:val="28"/>
        </w:rPr>
        <w:t>мин.,</w:t>
      </w:r>
      <w:r w:rsidR="009B6CDD">
        <w:rPr>
          <w:sz w:val="28"/>
          <w:szCs w:val="28"/>
        </w:rPr>
        <w:t xml:space="preserve"> </w:t>
      </w:r>
      <w:r w:rsidRPr="009B6CDD">
        <w:rPr>
          <w:sz w:val="28"/>
          <w:szCs w:val="28"/>
        </w:rPr>
        <w:t>дыхание</w:t>
      </w:r>
      <w:r w:rsidR="00E6161E" w:rsidRPr="009B6CDD">
        <w:rPr>
          <w:sz w:val="28"/>
          <w:szCs w:val="28"/>
        </w:rPr>
        <w:t xml:space="preserve"> </w:t>
      </w:r>
      <w:r w:rsidRPr="009B6CDD">
        <w:rPr>
          <w:sz w:val="28"/>
          <w:szCs w:val="28"/>
        </w:rPr>
        <w:t>ритмичное.</w:t>
      </w:r>
      <w:r w:rsidR="00E6161E" w:rsidRPr="009B6CDD">
        <w:rPr>
          <w:sz w:val="28"/>
          <w:szCs w:val="28"/>
        </w:rPr>
        <w:t xml:space="preserve"> </w:t>
      </w:r>
    </w:p>
    <w:p w:rsidR="00C56042" w:rsidRPr="009B6CDD" w:rsidRDefault="00E90AFD" w:rsidP="009B6CDD">
      <w:pPr>
        <w:spacing w:line="360" w:lineRule="auto"/>
        <w:ind w:firstLine="709"/>
        <w:jc w:val="both"/>
        <w:rPr>
          <w:sz w:val="28"/>
          <w:szCs w:val="28"/>
        </w:rPr>
      </w:pPr>
      <w:r w:rsidRPr="009B6CDD">
        <w:rPr>
          <w:sz w:val="28"/>
          <w:szCs w:val="28"/>
        </w:rPr>
        <w:t>При перкуссии</w:t>
      </w:r>
      <w:r w:rsidR="009B6CDD">
        <w:rPr>
          <w:sz w:val="28"/>
          <w:szCs w:val="28"/>
        </w:rPr>
        <w:t xml:space="preserve"> </w:t>
      </w:r>
      <w:r w:rsidRPr="009B6CDD">
        <w:rPr>
          <w:sz w:val="28"/>
          <w:szCs w:val="28"/>
        </w:rPr>
        <w:t>грудной</w:t>
      </w:r>
      <w:r w:rsidR="009B6CDD">
        <w:rPr>
          <w:sz w:val="28"/>
          <w:szCs w:val="28"/>
        </w:rPr>
        <w:t xml:space="preserve"> </w:t>
      </w:r>
      <w:r w:rsidRPr="009B6CDD">
        <w:rPr>
          <w:sz w:val="28"/>
          <w:szCs w:val="28"/>
        </w:rPr>
        <w:t>клетки</w:t>
      </w:r>
      <w:r w:rsidR="009B6CDD">
        <w:rPr>
          <w:sz w:val="28"/>
          <w:szCs w:val="28"/>
        </w:rPr>
        <w:t xml:space="preserve"> </w:t>
      </w:r>
      <w:r w:rsidRPr="009B6CDD">
        <w:rPr>
          <w:sz w:val="28"/>
          <w:szCs w:val="28"/>
        </w:rPr>
        <w:t>звук</w:t>
      </w:r>
      <w:r w:rsidR="009B6CDD">
        <w:rPr>
          <w:sz w:val="28"/>
          <w:szCs w:val="28"/>
        </w:rPr>
        <w:t xml:space="preserve"> </w:t>
      </w:r>
      <w:r w:rsidRPr="009B6CDD">
        <w:rPr>
          <w:sz w:val="28"/>
          <w:szCs w:val="28"/>
        </w:rPr>
        <w:t>над</w:t>
      </w:r>
      <w:r w:rsidR="009B6CDD">
        <w:rPr>
          <w:sz w:val="28"/>
          <w:szCs w:val="28"/>
        </w:rPr>
        <w:t xml:space="preserve"> </w:t>
      </w:r>
      <w:r w:rsidRPr="009B6CDD">
        <w:rPr>
          <w:sz w:val="28"/>
          <w:szCs w:val="28"/>
        </w:rPr>
        <w:t>симметричными</w:t>
      </w:r>
      <w:r w:rsidR="009B6CDD">
        <w:rPr>
          <w:sz w:val="28"/>
          <w:szCs w:val="28"/>
        </w:rPr>
        <w:t xml:space="preserve"> </w:t>
      </w:r>
      <w:r w:rsidRPr="009B6CDD">
        <w:rPr>
          <w:sz w:val="28"/>
          <w:szCs w:val="28"/>
        </w:rPr>
        <w:t>участками</w:t>
      </w:r>
      <w:r w:rsidR="00E6161E" w:rsidRPr="009B6CDD">
        <w:rPr>
          <w:sz w:val="28"/>
          <w:szCs w:val="28"/>
        </w:rPr>
        <w:t xml:space="preserve"> легких ясный </w:t>
      </w:r>
      <w:r w:rsidRPr="009B6CDD">
        <w:rPr>
          <w:sz w:val="28"/>
          <w:szCs w:val="28"/>
        </w:rPr>
        <w:t xml:space="preserve">легочный, одинаковой силы. Экскурсия легких - </w:t>
      </w:r>
      <w:smartTag w:uri="urn:schemas-microsoft-com:office:smarttags" w:element="metricconverter">
        <w:smartTagPr>
          <w:attr w:name="ProductID" w:val="4 см"/>
        </w:smartTagPr>
        <w:r w:rsidR="00E6161E" w:rsidRPr="009B6CDD">
          <w:rPr>
            <w:sz w:val="28"/>
            <w:szCs w:val="28"/>
          </w:rPr>
          <w:t>4</w:t>
        </w:r>
        <w:r w:rsidRPr="009B6CDD">
          <w:rPr>
            <w:sz w:val="28"/>
            <w:szCs w:val="28"/>
          </w:rPr>
          <w:t xml:space="preserve"> см</w:t>
        </w:r>
      </w:smartTag>
      <w:r w:rsidRPr="009B6CDD">
        <w:rPr>
          <w:sz w:val="28"/>
          <w:szCs w:val="28"/>
        </w:rPr>
        <w:t xml:space="preserve"> по средней подмышечной линии. При</w:t>
      </w:r>
      <w:r w:rsidR="00E6161E" w:rsidRPr="009B6CDD">
        <w:rPr>
          <w:sz w:val="28"/>
          <w:szCs w:val="28"/>
        </w:rPr>
        <w:t xml:space="preserve"> </w:t>
      </w:r>
      <w:r w:rsidRPr="009B6CDD">
        <w:rPr>
          <w:sz w:val="28"/>
          <w:szCs w:val="28"/>
        </w:rPr>
        <w:t>топографической перкуссии границы легких соответствуют норме.</w:t>
      </w:r>
      <w:r w:rsidR="00C56042" w:rsidRPr="009B6CDD">
        <w:rPr>
          <w:sz w:val="28"/>
          <w:szCs w:val="28"/>
        </w:rPr>
        <w:t xml:space="preserve"> Правое лёгкое: нижняя граница по окологрудинной линии - V</w:t>
      </w:r>
      <w:r w:rsidR="00C56042" w:rsidRPr="009B6CDD">
        <w:rPr>
          <w:sz w:val="28"/>
          <w:szCs w:val="28"/>
          <w:lang w:val="en-US"/>
        </w:rPr>
        <w:t>I</w:t>
      </w:r>
      <w:r w:rsidR="00C56042" w:rsidRPr="009B6CDD">
        <w:rPr>
          <w:sz w:val="28"/>
          <w:szCs w:val="28"/>
        </w:rPr>
        <w:t xml:space="preserve"> межр</w:t>
      </w:r>
      <w:r w:rsidR="00C56042" w:rsidRPr="009B6CDD">
        <w:rPr>
          <w:sz w:val="28"/>
          <w:szCs w:val="28"/>
        </w:rPr>
        <w:t>е</w:t>
      </w:r>
      <w:r w:rsidR="00C56042" w:rsidRPr="009B6CDD">
        <w:rPr>
          <w:sz w:val="28"/>
          <w:szCs w:val="28"/>
        </w:rPr>
        <w:t>берье, по срединно-ключичной - VI ребро, по передней подмышечной - VII ребро, по средней подмышечной - VIII ребро, по задней подмышечной - IX ре</w:t>
      </w:r>
      <w:r w:rsidR="00C56042" w:rsidRPr="009B6CDD">
        <w:rPr>
          <w:sz w:val="28"/>
          <w:szCs w:val="28"/>
        </w:rPr>
        <w:t>б</w:t>
      </w:r>
      <w:r w:rsidR="00C56042" w:rsidRPr="009B6CDD">
        <w:rPr>
          <w:sz w:val="28"/>
          <w:szCs w:val="28"/>
        </w:rPr>
        <w:t xml:space="preserve">ро, по лопаточной - X ребро, по околопозвоночной - остистый отросток </w:t>
      </w:r>
      <w:r w:rsidR="00C56042" w:rsidRPr="009B6CDD">
        <w:rPr>
          <w:sz w:val="28"/>
          <w:szCs w:val="28"/>
          <w:lang w:val="en-US"/>
        </w:rPr>
        <w:t>XI</w:t>
      </w:r>
      <w:r w:rsidR="00C56042" w:rsidRPr="009B6CDD">
        <w:rPr>
          <w:sz w:val="28"/>
          <w:szCs w:val="28"/>
        </w:rPr>
        <w:t xml:space="preserve"> грудного позвонка. Левое лёгкое: нижняя граница по передней подмышечной - VII ребро, по средней подмышечной - VIII межреберье, по задней подмышечной - IX ребро, по лопаточной - X ребро, по околопозвоночной - остистый отросток </w:t>
      </w:r>
      <w:r w:rsidR="00C56042" w:rsidRPr="009B6CDD">
        <w:rPr>
          <w:sz w:val="28"/>
          <w:szCs w:val="28"/>
          <w:lang w:val="en-US"/>
        </w:rPr>
        <w:t>XI</w:t>
      </w:r>
      <w:r w:rsidR="00C56042" w:rsidRPr="009B6CDD">
        <w:rPr>
          <w:sz w:val="28"/>
          <w:szCs w:val="28"/>
        </w:rPr>
        <w:t xml:space="preserve"> грудн</w:t>
      </w:r>
      <w:r w:rsidR="00C56042" w:rsidRPr="009B6CDD">
        <w:rPr>
          <w:sz w:val="28"/>
          <w:szCs w:val="28"/>
        </w:rPr>
        <w:t>о</w:t>
      </w:r>
      <w:r w:rsidR="00C56042" w:rsidRPr="009B6CDD">
        <w:rPr>
          <w:sz w:val="28"/>
          <w:szCs w:val="28"/>
        </w:rPr>
        <w:t>го позвонка.</w:t>
      </w:r>
    </w:p>
    <w:p w:rsidR="00E90AFD" w:rsidRPr="009B6CDD" w:rsidRDefault="00E90AFD" w:rsidP="009B6CDD">
      <w:pPr>
        <w:pStyle w:val="a6"/>
        <w:spacing w:line="360" w:lineRule="auto"/>
        <w:ind w:firstLine="709"/>
        <w:rPr>
          <w:sz w:val="28"/>
          <w:szCs w:val="28"/>
        </w:rPr>
      </w:pPr>
      <w:r w:rsidRPr="009B6CDD">
        <w:rPr>
          <w:sz w:val="28"/>
          <w:szCs w:val="28"/>
        </w:rPr>
        <w:t>При аускультации над всей поверхностью легких везикулярное дыхание</w:t>
      </w:r>
      <w:r w:rsidR="00AC224C" w:rsidRPr="009B6CDD">
        <w:rPr>
          <w:sz w:val="28"/>
          <w:szCs w:val="28"/>
        </w:rPr>
        <w:t>, хрипов нет</w:t>
      </w:r>
      <w:r w:rsidRPr="009B6CDD">
        <w:rPr>
          <w:sz w:val="28"/>
          <w:szCs w:val="28"/>
        </w:rPr>
        <w:t>.</w:t>
      </w:r>
    </w:p>
    <w:p w:rsidR="00E90AFD" w:rsidRPr="009B6CDD" w:rsidRDefault="00E90AFD" w:rsidP="009B6CDD">
      <w:pPr>
        <w:pStyle w:val="a6"/>
        <w:spacing w:line="360" w:lineRule="auto"/>
        <w:ind w:firstLine="709"/>
        <w:rPr>
          <w:sz w:val="28"/>
          <w:szCs w:val="28"/>
        </w:rPr>
      </w:pPr>
      <w:r w:rsidRPr="009B6CDD">
        <w:rPr>
          <w:sz w:val="28"/>
          <w:szCs w:val="28"/>
        </w:rPr>
        <w:t>Органы кровообращения.</w:t>
      </w:r>
    </w:p>
    <w:p w:rsidR="00AC224C" w:rsidRPr="009B6CDD" w:rsidRDefault="00E90AFD" w:rsidP="009B6CDD">
      <w:pPr>
        <w:pStyle w:val="a6"/>
        <w:spacing w:line="360" w:lineRule="auto"/>
        <w:ind w:firstLine="709"/>
        <w:rPr>
          <w:sz w:val="28"/>
          <w:szCs w:val="28"/>
        </w:rPr>
      </w:pPr>
      <w:r w:rsidRPr="009B6CDD">
        <w:rPr>
          <w:sz w:val="28"/>
          <w:szCs w:val="28"/>
        </w:rPr>
        <w:t>При осм</w:t>
      </w:r>
      <w:r w:rsidR="00AC224C" w:rsidRPr="009B6CDD">
        <w:rPr>
          <w:sz w:val="28"/>
          <w:szCs w:val="28"/>
        </w:rPr>
        <w:t>отре сердечный горб отсутствует</w:t>
      </w:r>
      <w:r w:rsidRPr="009B6CDD">
        <w:rPr>
          <w:sz w:val="28"/>
          <w:szCs w:val="28"/>
        </w:rPr>
        <w:t>.</w:t>
      </w:r>
      <w:r w:rsidR="00E6161E" w:rsidRPr="009B6CDD">
        <w:rPr>
          <w:sz w:val="28"/>
          <w:szCs w:val="28"/>
        </w:rPr>
        <w:t xml:space="preserve"> </w:t>
      </w:r>
      <w:r w:rsidRPr="009B6CDD">
        <w:rPr>
          <w:sz w:val="28"/>
          <w:szCs w:val="28"/>
        </w:rPr>
        <w:t>Верхушечный толчок</w:t>
      </w:r>
      <w:r w:rsidR="009B6CDD">
        <w:rPr>
          <w:sz w:val="28"/>
          <w:szCs w:val="28"/>
        </w:rPr>
        <w:t xml:space="preserve"> </w:t>
      </w:r>
      <w:r w:rsidRPr="009B6CDD">
        <w:rPr>
          <w:sz w:val="28"/>
          <w:szCs w:val="28"/>
        </w:rPr>
        <w:t>пальпируется</w:t>
      </w:r>
      <w:r w:rsidR="009B6CDD">
        <w:rPr>
          <w:sz w:val="28"/>
          <w:szCs w:val="28"/>
        </w:rPr>
        <w:t xml:space="preserve"> </w:t>
      </w:r>
      <w:r w:rsidRPr="009B6CDD">
        <w:rPr>
          <w:sz w:val="28"/>
          <w:szCs w:val="28"/>
        </w:rPr>
        <w:t>в</w:t>
      </w:r>
      <w:r w:rsidR="009B6CDD">
        <w:rPr>
          <w:sz w:val="28"/>
          <w:szCs w:val="28"/>
        </w:rPr>
        <w:t xml:space="preserve"> </w:t>
      </w:r>
      <w:r w:rsidRPr="009B6CDD">
        <w:rPr>
          <w:sz w:val="28"/>
          <w:szCs w:val="28"/>
        </w:rPr>
        <w:t>5</w:t>
      </w:r>
      <w:r w:rsidR="009B6CDD">
        <w:rPr>
          <w:sz w:val="28"/>
          <w:szCs w:val="28"/>
        </w:rPr>
        <w:t xml:space="preserve"> </w:t>
      </w:r>
      <w:r w:rsidRPr="009B6CDD">
        <w:rPr>
          <w:sz w:val="28"/>
          <w:szCs w:val="28"/>
        </w:rPr>
        <w:t>межреберье</w:t>
      </w:r>
      <w:r w:rsidR="009B6CDD">
        <w:rPr>
          <w:sz w:val="28"/>
          <w:szCs w:val="28"/>
        </w:rPr>
        <w:t xml:space="preserve"> </w:t>
      </w:r>
      <w:r w:rsidRPr="009B6CDD">
        <w:rPr>
          <w:sz w:val="28"/>
          <w:szCs w:val="28"/>
        </w:rPr>
        <w:t xml:space="preserve">слева на </w:t>
      </w:r>
      <w:smartTag w:uri="urn:schemas-microsoft-com:office:smarttags" w:element="metricconverter">
        <w:smartTagPr>
          <w:attr w:name="ProductID" w:val="1,5 см"/>
        </w:smartTagPr>
        <w:r w:rsidRPr="009B6CDD">
          <w:rPr>
            <w:sz w:val="28"/>
            <w:szCs w:val="28"/>
          </w:rPr>
          <w:t>1,5 см</w:t>
        </w:r>
      </w:smartTag>
      <w:r w:rsidR="00E6161E" w:rsidRPr="009B6CDD">
        <w:rPr>
          <w:sz w:val="28"/>
          <w:szCs w:val="28"/>
        </w:rPr>
        <w:t xml:space="preserve"> </w:t>
      </w:r>
      <w:r w:rsidRPr="009B6CDD">
        <w:rPr>
          <w:sz w:val="28"/>
          <w:szCs w:val="28"/>
        </w:rPr>
        <w:t>кнутри от среднеключичной линии,</w:t>
      </w:r>
      <w:r w:rsidR="009B6CDD">
        <w:rPr>
          <w:sz w:val="28"/>
          <w:szCs w:val="28"/>
        </w:rPr>
        <w:t xml:space="preserve"> </w:t>
      </w:r>
      <w:r w:rsidR="00E6161E" w:rsidRPr="009B6CDD">
        <w:rPr>
          <w:sz w:val="28"/>
          <w:szCs w:val="28"/>
        </w:rPr>
        <w:t>положительный, локализованный</w:t>
      </w:r>
      <w:r w:rsidRPr="009B6CDD">
        <w:rPr>
          <w:sz w:val="28"/>
          <w:szCs w:val="28"/>
        </w:rPr>
        <w:t>,</w:t>
      </w:r>
      <w:r w:rsidR="009B6CDD">
        <w:rPr>
          <w:sz w:val="28"/>
          <w:szCs w:val="28"/>
        </w:rPr>
        <w:t xml:space="preserve"> </w:t>
      </w:r>
      <w:r w:rsidRPr="009B6CDD">
        <w:rPr>
          <w:sz w:val="28"/>
          <w:szCs w:val="28"/>
        </w:rPr>
        <w:t>умеренной</w:t>
      </w:r>
      <w:r w:rsidR="009B6CDD">
        <w:rPr>
          <w:sz w:val="28"/>
          <w:szCs w:val="28"/>
        </w:rPr>
        <w:t xml:space="preserve"> </w:t>
      </w:r>
      <w:r w:rsidRPr="009B6CDD">
        <w:rPr>
          <w:sz w:val="28"/>
          <w:szCs w:val="28"/>
        </w:rPr>
        <w:t>высоты,</w:t>
      </w:r>
      <w:r w:rsidR="00E6161E" w:rsidRPr="009B6CDD">
        <w:rPr>
          <w:sz w:val="28"/>
          <w:szCs w:val="28"/>
        </w:rPr>
        <w:t xml:space="preserve"> </w:t>
      </w:r>
      <w:r w:rsidRPr="009B6CDD">
        <w:rPr>
          <w:sz w:val="28"/>
          <w:szCs w:val="28"/>
        </w:rPr>
        <w:t>силы, резистентности.</w:t>
      </w:r>
      <w:r w:rsidR="00AC224C" w:rsidRPr="009B6CDD">
        <w:rPr>
          <w:sz w:val="28"/>
          <w:szCs w:val="28"/>
        </w:rPr>
        <w:t xml:space="preserve"> </w:t>
      </w:r>
    </w:p>
    <w:p w:rsidR="00C56042" w:rsidRPr="009B6CDD" w:rsidRDefault="00AC224C" w:rsidP="009B6CDD">
      <w:pPr>
        <w:spacing w:line="360" w:lineRule="auto"/>
        <w:ind w:firstLine="709"/>
        <w:jc w:val="both"/>
        <w:rPr>
          <w:sz w:val="28"/>
          <w:szCs w:val="28"/>
        </w:rPr>
      </w:pPr>
      <w:r w:rsidRPr="009B6CDD">
        <w:rPr>
          <w:sz w:val="28"/>
          <w:szCs w:val="28"/>
        </w:rPr>
        <w:t xml:space="preserve">Границы относительной сердечной тупости в пределах нормы. </w:t>
      </w:r>
      <w:r w:rsidR="00C56042" w:rsidRPr="009B6CDD">
        <w:rPr>
          <w:sz w:val="28"/>
          <w:szCs w:val="28"/>
        </w:rPr>
        <w:t>При</w:t>
      </w:r>
      <w:r w:rsidR="009B6CDD">
        <w:rPr>
          <w:sz w:val="28"/>
          <w:szCs w:val="28"/>
        </w:rPr>
        <w:t xml:space="preserve"> </w:t>
      </w:r>
      <w:r w:rsidR="00C56042" w:rsidRPr="009B6CDD">
        <w:rPr>
          <w:sz w:val="28"/>
          <w:szCs w:val="28"/>
        </w:rPr>
        <w:t>перкуссии</w:t>
      </w:r>
      <w:r w:rsidR="009B6CDD">
        <w:rPr>
          <w:sz w:val="28"/>
          <w:szCs w:val="28"/>
        </w:rPr>
        <w:t xml:space="preserve"> </w:t>
      </w:r>
      <w:r w:rsidR="00C56042" w:rsidRPr="009B6CDD">
        <w:rPr>
          <w:sz w:val="28"/>
          <w:szCs w:val="28"/>
        </w:rPr>
        <w:t>сердца:</w:t>
      </w:r>
      <w:r w:rsidR="009B6CDD">
        <w:rPr>
          <w:sz w:val="28"/>
          <w:szCs w:val="28"/>
        </w:rPr>
        <w:t xml:space="preserve"> </w:t>
      </w:r>
    </w:p>
    <w:p w:rsidR="00C56042" w:rsidRPr="009B6CDD" w:rsidRDefault="00C56042" w:rsidP="009B6CDD">
      <w:pPr>
        <w:spacing w:line="360" w:lineRule="auto"/>
        <w:ind w:firstLine="709"/>
        <w:jc w:val="both"/>
        <w:rPr>
          <w:bCs/>
          <w:iCs/>
          <w:sz w:val="28"/>
          <w:szCs w:val="28"/>
        </w:rPr>
      </w:pPr>
      <w:r w:rsidRPr="009B6CDD">
        <w:rPr>
          <w:bCs/>
          <w:iCs/>
          <w:sz w:val="28"/>
          <w:szCs w:val="28"/>
        </w:rPr>
        <w:t>Границы относительной</w:t>
      </w:r>
      <w:r w:rsidR="009B6CDD">
        <w:rPr>
          <w:bCs/>
          <w:iCs/>
          <w:sz w:val="28"/>
          <w:szCs w:val="28"/>
        </w:rPr>
        <w:t xml:space="preserve"> </w:t>
      </w:r>
      <w:r w:rsidRPr="009B6CDD">
        <w:rPr>
          <w:bCs/>
          <w:iCs/>
          <w:sz w:val="28"/>
          <w:szCs w:val="28"/>
        </w:rPr>
        <w:t xml:space="preserve">тупости сердца: </w:t>
      </w:r>
    </w:p>
    <w:p w:rsidR="00C56042" w:rsidRPr="009B6CDD" w:rsidRDefault="00C56042" w:rsidP="009B6CDD">
      <w:pPr>
        <w:spacing w:line="360" w:lineRule="auto"/>
        <w:ind w:firstLine="709"/>
        <w:jc w:val="both"/>
        <w:rPr>
          <w:bCs/>
          <w:iCs/>
          <w:sz w:val="28"/>
          <w:szCs w:val="28"/>
        </w:rPr>
      </w:pPr>
      <w:r w:rsidRPr="009B6CDD">
        <w:rPr>
          <w:bCs/>
          <w:iCs/>
          <w:sz w:val="28"/>
          <w:szCs w:val="28"/>
        </w:rPr>
        <w:t>верхняя – на уровне III ребра;</w:t>
      </w:r>
    </w:p>
    <w:p w:rsidR="00C56042" w:rsidRPr="009B6CDD" w:rsidRDefault="00C56042" w:rsidP="009B6CDD">
      <w:pPr>
        <w:spacing w:line="360" w:lineRule="auto"/>
        <w:ind w:firstLine="709"/>
        <w:jc w:val="both"/>
        <w:rPr>
          <w:bCs/>
          <w:iCs/>
          <w:sz w:val="28"/>
          <w:szCs w:val="28"/>
        </w:rPr>
      </w:pPr>
      <w:r w:rsidRPr="009B6CDD">
        <w:rPr>
          <w:bCs/>
          <w:iCs/>
          <w:sz w:val="28"/>
          <w:szCs w:val="28"/>
        </w:rPr>
        <w:t>правая - в IV межреберье у правого края грудины;</w:t>
      </w:r>
    </w:p>
    <w:p w:rsidR="00C56042" w:rsidRPr="009B6CDD" w:rsidRDefault="00C56042" w:rsidP="009B6CDD">
      <w:pPr>
        <w:spacing w:line="360" w:lineRule="auto"/>
        <w:ind w:firstLine="709"/>
        <w:jc w:val="both"/>
        <w:rPr>
          <w:bCs/>
          <w:iCs/>
          <w:sz w:val="28"/>
          <w:szCs w:val="28"/>
        </w:rPr>
      </w:pPr>
      <w:r w:rsidRPr="009B6CDD">
        <w:rPr>
          <w:bCs/>
          <w:iCs/>
          <w:sz w:val="28"/>
          <w:szCs w:val="28"/>
        </w:rPr>
        <w:t>левая - в V межреберье на 1,5 кнутри от левой срединно-ключичной л</w:t>
      </w:r>
      <w:r w:rsidRPr="009B6CDD">
        <w:rPr>
          <w:bCs/>
          <w:iCs/>
          <w:sz w:val="28"/>
          <w:szCs w:val="28"/>
        </w:rPr>
        <w:t>и</w:t>
      </w:r>
      <w:r w:rsidRPr="009B6CDD">
        <w:rPr>
          <w:bCs/>
          <w:iCs/>
          <w:sz w:val="28"/>
          <w:szCs w:val="28"/>
        </w:rPr>
        <w:t xml:space="preserve">нии; </w:t>
      </w:r>
    </w:p>
    <w:p w:rsidR="00C56042" w:rsidRPr="009B6CDD" w:rsidRDefault="00C56042" w:rsidP="009B6CDD">
      <w:pPr>
        <w:spacing w:line="360" w:lineRule="auto"/>
        <w:ind w:firstLine="709"/>
        <w:jc w:val="both"/>
        <w:rPr>
          <w:sz w:val="28"/>
          <w:szCs w:val="28"/>
        </w:rPr>
      </w:pPr>
      <w:r w:rsidRPr="009B6CDD">
        <w:rPr>
          <w:sz w:val="28"/>
          <w:szCs w:val="28"/>
        </w:rPr>
        <w:t>Поперечник</w:t>
      </w:r>
      <w:r w:rsidR="009B6CDD">
        <w:rPr>
          <w:sz w:val="28"/>
          <w:szCs w:val="28"/>
        </w:rPr>
        <w:t xml:space="preserve"> </w:t>
      </w:r>
      <w:r w:rsidRPr="009B6CDD">
        <w:rPr>
          <w:sz w:val="28"/>
          <w:szCs w:val="28"/>
        </w:rPr>
        <w:t>относительной</w:t>
      </w:r>
      <w:r w:rsidR="009B6CDD">
        <w:rPr>
          <w:sz w:val="28"/>
          <w:szCs w:val="28"/>
        </w:rPr>
        <w:t xml:space="preserve"> </w:t>
      </w:r>
      <w:r w:rsidRPr="009B6CDD">
        <w:rPr>
          <w:sz w:val="28"/>
          <w:szCs w:val="28"/>
        </w:rPr>
        <w:t>тупости сердца</w:t>
      </w:r>
      <w:r w:rsidR="009B6CDD">
        <w:rPr>
          <w:sz w:val="28"/>
          <w:szCs w:val="28"/>
        </w:rPr>
        <w:t xml:space="preserve"> </w:t>
      </w:r>
      <w:smartTag w:uri="urn:schemas-microsoft-com:office:smarttags" w:element="metricconverter">
        <w:smartTagPr>
          <w:attr w:name="ProductID" w:val="12 см"/>
        </w:smartTagPr>
        <w:r w:rsidRPr="009B6CDD">
          <w:rPr>
            <w:sz w:val="28"/>
            <w:szCs w:val="28"/>
          </w:rPr>
          <w:t>12 см</w:t>
        </w:r>
      </w:smartTag>
      <w:r w:rsidRPr="009B6CDD">
        <w:rPr>
          <w:sz w:val="28"/>
          <w:szCs w:val="28"/>
        </w:rPr>
        <w:t>.</w:t>
      </w:r>
    </w:p>
    <w:p w:rsidR="00C56042" w:rsidRPr="009B6CDD" w:rsidRDefault="00C56042" w:rsidP="009B6CDD">
      <w:pPr>
        <w:spacing w:line="360" w:lineRule="auto"/>
        <w:ind w:firstLine="709"/>
        <w:jc w:val="both"/>
        <w:rPr>
          <w:sz w:val="28"/>
          <w:szCs w:val="28"/>
        </w:rPr>
      </w:pPr>
      <w:r w:rsidRPr="009B6CDD">
        <w:rPr>
          <w:sz w:val="28"/>
          <w:szCs w:val="28"/>
        </w:rPr>
        <w:t>Ширина</w:t>
      </w:r>
      <w:r w:rsidR="009B6CDD">
        <w:rPr>
          <w:sz w:val="28"/>
          <w:szCs w:val="28"/>
        </w:rPr>
        <w:t xml:space="preserve"> </w:t>
      </w:r>
      <w:r w:rsidRPr="009B6CDD">
        <w:rPr>
          <w:sz w:val="28"/>
          <w:szCs w:val="28"/>
        </w:rPr>
        <w:t>сосудистого</w:t>
      </w:r>
      <w:r w:rsidR="009B6CDD">
        <w:rPr>
          <w:sz w:val="28"/>
          <w:szCs w:val="28"/>
        </w:rPr>
        <w:t xml:space="preserve"> </w:t>
      </w:r>
      <w:r w:rsidRPr="009B6CDD">
        <w:rPr>
          <w:sz w:val="28"/>
          <w:szCs w:val="28"/>
        </w:rPr>
        <w:t>пучка</w:t>
      </w:r>
      <w:r w:rsidR="009B6CDD">
        <w:rPr>
          <w:sz w:val="28"/>
          <w:szCs w:val="28"/>
        </w:rPr>
        <w:t xml:space="preserve"> </w:t>
      </w:r>
      <w:smartTag w:uri="urn:schemas-microsoft-com:office:smarttags" w:element="metricconverter">
        <w:smartTagPr>
          <w:attr w:name="ProductID" w:val="6 см"/>
        </w:smartTagPr>
        <w:r w:rsidRPr="009B6CDD">
          <w:rPr>
            <w:sz w:val="28"/>
            <w:szCs w:val="28"/>
          </w:rPr>
          <w:t>6 см</w:t>
        </w:r>
      </w:smartTag>
      <w:r w:rsidRPr="009B6CDD">
        <w:rPr>
          <w:sz w:val="28"/>
          <w:szCs w:val="28"/>
        </w:rPr>
        <w:t>.</w:t>
      </w:r>
    </w:p>
    <w:p w:rsidR="00C56042" w:rsidRPr="009B6CDD" w:rsidRDefault="00C56042" w:rsidP="009B6CDD">
      <w:pPr>
        <w:spacing w:line="360" w:lineRule="auto"/>
        <w:ind w:firstLine="709"/>
        <w:jc w:val="both"/>
        <w:rPr>
          <w:sz w:val="28"/>
          <w:szCs w:val="28"/>
        </w:rPr>
      </w:pPr>
      <w:r w:rsidRPr="009B6CDD">
        <w:rPr>
          <w:sz w:val="28"/>
          <w:szCs w:val="28"/>
        </w:rPr>
        <w:t>Границы</w:t>
      </w:r>
      <w:r w:rsidR="009B6CDD">
        <w:rPr>
          <w:sz w:val="28"/>
          <w:szCs w:val="28"/>
        </w:rPr>
        <w:t xml:space="preserve"> </w:t>
      </w:r>
      <w:r w:rsidRPr="009B6CDD">
        <w:rPr>
          <w:sz w:val="28"/>
          <w:szCs w:val="28"/>
        </w:rPr>
        <w:t>абсолютной</w:t>
      </w:r>
      <w:r w:rsidR="009B6CDD">
        <w:rPr>
          <w:sz w:val="28"/>
          <w:szCs w:val="28"/>
        </w:rPr>
        <w:t xml:space="preserve"> </w:t>
      </w:r>
      <w:r w:rsidRPr="009B6CDD">
        <w:rPr>
          <w:sz w:val="28"/>
          <w:szCs w:val="28"/>
        </w:rPr>
        <w:t>тупости сердца:</w:t>
      </w:r>
    </w:p>
    <w:p w:rsidR="00C56042" w:rsidRPr="009B6CDD" w:rsidRDefault="00C56042" w:rsidP="009B6CDD">
      <w:pPr>
        <w:spacing w:line="360" w:lineRule="auto"/>
        <w:ind w:firstLine="709"/>
        <w:jc w:val="both"/>
        <w:rPr>
          <w:sz w:val="28"/>
          <w:szCs w:val="28"/>
        </w:rPr>
      </w:pPr>
      <w:r w:rsidRPr="009B6CDD">
        <w:rPr>
          <w:sz w:val="28"/>
          <w:szCs w:val="28"/>
        </w:rPr>
        <w:t>Правая – по левому краю</w:t>
      </w:r>
      <w:r w:rsidR="009B6CDD">
        <w:rPr>
          <w:sz w:val="28"/>
          <w:szCs w:val="28"/>
        </w:rPr>
        <w:t xml:space="preserve"> </w:t>
      </w:r>
      <w:r w:rsidRPr="009B6CDD">
        <w:rPr>
          <w:sz w:val="28"/>
          <w:szCs w:val="28"/>
        </w:rPr>
        <w:t>грудины.</w:t>
      </w:r>
    </w:p>
    <w:p w:rsidR="00C56042" w:rsidRPr="009B6CDD" w:rsidRDefault="00C56042" w:rsidP="009B6CDD">
      <w:pPr>
        <w:spacing w:line="360" w:lineRule="auto"/>
        <w:ind w:firstLine="709"/>
        <w:jc w:val="both"/>
        <w:rPr>
          <w:sz w:val="28"/>
          <w:szCs w:val="28"/>
        </w:rPr>
      </w:pPr>
      <w:r w:rsidRPr="009B6CDD">
        <w:rPr>
          <w:sz w:val="28"/>
          <w:szCs w:val="28"/>
        </w:rPr>
        <w:t xml:space="preserve">Левая – на </w:t>
      </w:r>
      <w:smartTag w:uri="urn:schemas-microsoft-com:office:smarttags" w:element="metricconverter">
        <w:smartTagPr>
          <w:attr w:name="ProductID" w:val="1999 г"/>
        </w:smartTagPr>
        <w:r w:rsidRPr="009B6CDD">
          <w:rPr>
            <w:sz w:val="28"/>
            <w:szCs w:val="28"/>
          </w:rPr>
          <w:t>0,5 см</w:t>
        </w:r>
      </w:smartTag>
      <w:r w:rsidRPr="009B6CDD">
        <w:rPr>
          <w:sz w:val="28"/>
          <w:szCs w:val="28"/>
        </w:rPr>
        <w:t xml:space="preserve"> кнутри от</w:t>
      </w:r>
      <w:r w:rsidR="009B6CDD">
        <w:rPr>
          <w:sz w:val="28"/>
          <w:szCs w:val="28"/>
        </w:rPr>
        <w:t xml:space="preserve"> </w:t>
      </w:r>
      <w:r w:rsidRPr="009B6CDD">
        <w:rPr>
          <w:sz w:val="28"/>
          <w:szCs w:val="28"/>
        </w:rPr>
        <w:t>левой</w:t>
      </w:r>
      <w:r w:rsidR="009B6CDD">
        <w:rPr>
          <w:sz w:val="28"/>
          <w:szCs w:val="28"/>
        </w:rPr>
        <w:t xml:space="preserve"> </w:t>
      </w:r>
      <w:r w:rsidRPr="009B6CDD">
        <w:rPr>
          <w:sz w:val="28"/>
          <w:szCs w:val="28"/>
        </w:rPr>
        <w:t>границы относительной</w:t>
      </w:r>
      <w:r w:rsidR="009B6CDD">
        <w:rPr>
          <w:sz w:val="28"/>
          <w:szCs w:val="28"/>
        </w:rPr>
        <w:t xml:space="preserve"> </w:t>
      </w:r>
      <w:r w:rsidRPr="009B6CDD">
        <w:rPr>
          <w:sz w:val="28"/>
          <w:szCs w:val="28"/>
        </w:rPr>
        <w:t>тупости</w:t>
      </w:r>
      <w:r w:rsidR="009B6CDD">
        <w:rPr>
          <w:sz w:val="28"/>
          <w:szCs w:val="28"/>
        </w:rPr>
        <w:t xml:space="preserve"> </w:t>
      </w:r>
      <w:r w:rsidRPr="009B6CDD">
        <w:rPr>
          <w:sz w:val="28"/>
          <w:szCs w:val="28"/>
        </w:rPr>
        <w:t>сердца.</w:t>
      </w:r>
    </w:p>
    <w:p w:rsidR="00C56042" w:rsidRPr="009B6CDD" w:rsidRDefault="00C56042" w:rsidP="009B6CDD">
      <w:pPr>
        <w:spacing w:line="360" w:lineRule="auto"/>
        <w:ind w:firstLine="709"/>
        <w:jc w:val="both"/>
        <w:rPr>
          <w:sz w:val="28"/>
          <w:szCs w:val="28"/>
        </w:rPr>
      </w:pPr>
      <w:r w:rsidRPr="009B6CDD">
        <w:rPr>
          <w:sz w:val="28"/>
          <w:szCs w:val="28"/>
        </w:rPr>
        <w:t>Верхняя – на</w:t>
      </w:r>
      <w:r w:rsidR="009B6CDD">
        <w:rPr>
          <w:sz w:val="28"/>
          <w:szCs w:val="28"/>
        </w:rPr>
        <w:t xml:space="preserve"> </w:t>
      </w:r>
      <w:r w:rsidRPr="009B6CDD">
        <w:rPr>
          <w:sz w:val="28"/>
          <w:szCs w:val="28"/>
        </w:rPr>
        <w:t>уровне</w:t>
      </w:r>
      <w:r w:rsidR="009B6CDD">
        <w:rPr>
          <w:sz w:val="28"/>
          <w:szCs w:val="28"/>
        </w:rPr>
        <w:t xml:space="preserve"> </w:t>
      </w:r>
      <w:r w:rsidRPr="009B6CDD">
        <w:rPr>
          <w:sz w:val="28"/>
          <w:szCs w:val="28"/>
        </w:rPr>
        <w:t>IV</w:t>
      </w:r>
      <w:r w:rsidR="009B6CDD">
        <w:rPr>
          <w:sz w:val="28"/>
          <w:szCs w:val="28"/>
        </w:rPr>
        <w:t xml:space="preserve"> </w:t>
      </w:r>
      <w:r w:rsidRPr="009B6CDD">
        <w:rPr>
          <w:sz w:val="28"/>
          <w:szCs w:val="28"/>
        </w:rPr>
        <w:t>ребра.</w:t>
      </w:r>
    </w:p>
    <w:p w:rsidR="00AC224C" w:rsidRPr="009B6CDD" w:rsidRDefault="00AC224C" w:rsidP="009B6CDD">
      <w:pPr>
        <w:pStyle w:val="a6"/>
        <w:spacing w:line="360" w:lineRule="auto"/>
        <w:ind w:firstLine="709"/>
        <w:rPr>
          <w:sz w:val="28"/>
          <w:szCs w:val="28"/>
        </w:rPr>
      </w:pPr>
      <w:r w:rsidRPr="009B6CDD">
        <w:rPr>
          <w:sz w:val="28"/>
          <w:szCs w:val="28"/>
        </w:rPr>
        <w:t>При аускультации тоны сердца ясные, ритмичные, частота сердечных сокращений 78 уд/мин, акцентирования, сердечных шумов нет.</w:t>
      </w:r>
    </w:p>
    <w:p w:rsidR="00912038" w:rsidRPr="009B6CDD" w:rsidRDefault="00E90AFD" w:rsidP="009B6CDD">
      <w:pPr>
        <w:pStyle w:val="a6"/>
        <w:spacing w:line="360" w:lineRule="auto"/>
        <w:ind w:firstLine="709"/>
        <w:rPr>
          <w:sz w:val="28"/>
          <w:szCs w:val="28"/>
        </w:rPr>
      </w:pPr>
      <w:r w:rsidRPr="009B6CDD">
        <w:rPr>
          <w:sz w:val="28"/>
          <w:szCs w:val="28"/>
        </w:rPr>
        <w:t>Пульс ритмичный,</w:t>
      </w:r>
      <w:r w:rsidR="009B6CDD">
        <w:rPr>
          <w:sz w:val="28"/>
          <w:szCs w:val="28"/>
        </w:rPr>
        <w:t xml:space="preserve"> </w:t>
      </w:r>
      <w:r w:rsidRPr="009B6CDD">
        <w:rPr>
          <w:sz w:val="28"/>
          <w:szCs w:val="28"/>
        </w:rPr>
        <w:t>удовлетворительного</w:t>
      </w:r>
      <w:r w:rsidR="009B6CDD">
        <w:rPr>
          <w:sz w:val="28"/>
          <w:szCs w:val="28"/>
        </w:rPr>
        <w:t xml:space="preserve"> </w:t>
      </w:r>
      <w:r w:rsidRPr="009B6CDD">
        <w:rPr>
          <w:sz w:val="28"/>
          <w:szCs w:val="28"/>
        </w:rPr>
        <w:t>наполнения</w:t>
      </w:r>
      <w:r w:rsidR="009B6CDD">
        <w:rPr>
          <w:sz w:val="28"/>
          <w:szCs w:val="28"/>
        </w:rPr>
        <w:t xml:space="preserve"> </w:t>
      </w:r>
      <w:r w:rsidRPr="009B6CDD">
        <w:rPr>
          <w:sz w:val="28"/>
          <w:szCs w:val="28"/>
        </w:rPr>
        <w:t>и</w:t>
      </w:r>
      <w:r w:rsidR="009B6CDD">
        <w:rPr>
          <w:sz w:val="28"/>
          <w:szCs w:val="28"/>
        </w:rPr>
        <w:t xml:space="preserve"> </w:t>
      </w:r>
      <w:r w:rsidRPr="009B6CDD">
        <w:rPr>
          <w:sz w:val="28"/>
          <w:szCs w:val="28"/>
        </w:rPr>
        <w:t>напряжения,</w:t>
      </w:r>
      <w:r w:rsidR="00E6161E" w:rsidRPr="009B6CDD">
        <w:rPr>
          <w:sz w:val="28"/>
          <w:szCs w:val="28"/>
        </w:rPr>
        <w:t xml:space="preserve"> </w:t>
      </w:r>
      <w:r w:rsidRPr="009B6CDD">
        <w:rPr>
          <w:sz w:val="28"/>
          <w:szCs w:val="28"/>
        </w:rPr>
        <w:t>частота - 7</w:t>
      </w:r>
      <w:r w:rsidR="00533E4A" w:rsidRPr="009B6CDD">
        <w:rPr>
          <w:sz w:val="28"/>
          <w:szCs w:val="28"/>
        </w:rPr>
        <w:t>8</w:t>
      </w:r>
      <w:r w:rsidRPr="009B6CDD">
        <w:rPr>
          <w:sz w:val="28"/>
          <w:szCs w:val="28"/>
        </w:rPr>
        <w:t xml:space="preserve"> уд/мин. АД на правой руке 110/70 мм рт.ст., на левой -</w:t>
      </w:r>
      <w:r w:rsidR="00E6161E" w:rsidRPr="009B6CDD">
        <w:rPr>
          <w:sz w:val="28"/>
          <w:szCs w:val="28"/>
        </w:rPr>
        <w:t xml:space="preserve"> </w:t>
      </w:r>
      <w:r w:rsidR="00533E4A" w:rsidRPr="009B6CDD">
        <w:rPr>
          <w:sz w:val="28"/>
          <w:szCs w:val="28"/>
        </w:rPr>
        <w:t>1</w:t>
      </w:r>
      <w:r w:rsidR="0027475D" w:rsidRPr="009B6CDD">
        <w:rPr>
          <w:sz w:val="28"/>
          <w:szCs w:val="28"/>
        </w:rPr>
        <w:t>1</w:t>
      </w:r>
      <w:r w:rsidR="00533E4A" w:rsidRPr="009B6CDD">
        <w:rPr>
          <w:sz w:val="28"/>
          <w:szCs w:val="28"/>
        </w:rPr>
        <w:t>0/65</w:t>
      </w:r>
      <w:r w:rsidRPr="009B6CDD">
        <w:rPr>
          <w:sz w:val="28"/>
          <w:szCs w:val="28"/>
        </w:rPr>
        <w:t xml:space="preserve"> мм рт.ст.</w:t>
      </w:r>
      <w:r w:rsidR="00421351" w:rsidRPr="009B6CDD">
        <w:rPr>
          <w:sz w:val="28"/>
          <w:szCs w:val="28"/>
        </w:rPr>
        <w:t>, САД = (АД</w:t>
      </w:r>
      <w:r w:rsidR="00421351" w:rsidRPr="009B6CDD">
        <w:rPr>
          <w:sz w:val="28"/>
          <w:szCs w:val="28"/>
          <w:vertAlign w:val="subscript"/>
        </w:rPr>
        <w:t>сист..</w:t>
      </w:r>
      <w:r w:rsidR="00421351" w:rsidRPr="009B6CDD">
        <w:rPr>
          <w:sz w:val="28"/>
          <w:szCs w:val="28"/>
        </w:rPr>
        <w:t>+ 2</w:t>
      </w:r>
      <w:r w:rsidR="00421351" w:rsidRPr="009B6CDD">
        <w:rPr>
          <w:sz w:val="28"/>
          <w:szCs w:val="28"/>
        </w:rPr>
        <w:sym w:font="Symbol" w:char="F0B4"/>
      </w:r>
      <w:r w:rsidR="00421351" w:rsidRPr="009B6CDD">
        <w:rPr>
          <w:sz w:val="28"/>
          <w:szCs w:val="28"/>
        </w:rPr>
        <w:t>АД</w:t>
      </w:r>
      <w:r w:rsidR="00421351" w:rsidRPr="009B6CDD">
        <w:rPr>
          <w:sz w:val="28"/>
          <w:szCs w:val="28"/>
          <w:vertAlign w:val="subscript"/>
        </w:rPr>
        <w:t>диаст.</w:t>
      </w:r>
      <w:r w:rsidR="00421351" w:rsidRPr="009B6CDD">
        <w:rPr>
          <w:sz w:val="28"/>
          <w:szCs w:val="28"/>
        </w:rPr>
        <w:t xml:space="preserve">)/3 = </w:t>
      </w:r>
      <w:smartTag w:uri="urn:schemas-microsoft-com:office:smarttags" w:element="metricconverter">
        <w:smartTagPr>
          <w:attr w:name="ProductID" w:val="1999 г"/>
        </w:smartTagPr>
        <w:r w:rsidR="00421351" w:rsidRPr="009B6CDD">
          <w:rPr>
            <w:sz w:val="28"/>
            <w:szCs w:val="28"/>
          </w:rPr>
          <w:t>83.3 мм</w:t>
        </w:r>
      </w:smartTag>
      <w:r w:rsidR="00421351" w:rsidRPr="009B6CDD">
        <w:rPr>
          <w:sz w:val="28"/>
          <w:szCs w:val="28"/>
        </w:rPr>
        <w:t xml:space="preserve"> рт. ст</w:t>
      </w:r>
      <w:r w:rsidR="00912038" w:rsidRPr="009B6CDD">
        <w:rPr>
          <w:sz w:val="28"/>
          <w:szCs w:val="28"/>
        </w:rPr>
        <w:t>.</w:t>
      </w:r>
      <w:r w:rsidR="0027475D" w:rsidRPr="009B6CDD">
        <w:rPr>
          <w:sz w:val="28"/>
          <w:szCs w:val="28"/>
        </w:rPr>
        <w:t>;</w:t>
      </w:r>
      <w:r w:rsidR="005654EE" w:rsidRPr="009B6CDD">
        <w:rPr>
          <w:sz w:val="28"/>
          <w:szCs w:val="28"/>
        </w:rPr>
        <w:t xml:space="preserve"> при пробе с поворотом</w:t>
      </w:r>
      <w:r w:rsidR="00890D38" w:rsidRPr="009B6CDD">
        <w:rPr>
          <w:sz w:val="28"/>
          <w:szCs w:val="28"/>
        </w:rPr>
        <w:t xml:space="preserve"> по сравнению с исходным</w:t>
      </w:r>
      <w:r w:rsidR="00BE16BE" w:rsidRPr="009B6CDD">
        <w:rPr>
          <w:sz w:val="28"/>
          <w:szCs w:val="28"/>
        </w:rPr>
        <w:t xml:space="preserve">и значениями АД </w:t>
      </w:r>
      <w:r w:rsidR="005654EE" w:rsidRPr="009B6CDD">
        <w:rPr>
          <w:sz w:val="28"/>
          <w:szCs w:val="28"/>
        </w:rPr>
        <w:t xml:space="preserve">увеличилось до </w:t>
      </w:r>
      <w:r w:rsidR="00BE16BE" w:rsidRPr="009B6CDD">
        <w:rPr>
          <w:sz w:val="28"/>
          <w:szCs w:val="28"/>
        </w:rPr>
        <w:t>115/75 мм рт. ст.</w:t>
      </w:r>
      <w:r w:rsidR="0027475D" w:rsidRPr="009B6CDD">
        <w:rPr>
          <w:sz w:val="28"/>
          <w:szCs w:val="28"/>
        </w:rPr>
        <w:t xml:space="preserve">, </w:t>
      </w:r>
      <w:r w:rsidR="004034AD" w:rsidRPr="009B6CDD">
        <w:rPr>
          <w:sz w:val="28"/>
          <w:szCs w:val="28"/>
        </w:rPr>
        <w:t xml:space="preserve">что является вариантом </w:t>
      </w:r>
      <w:r w:rsidR="005654EE" w:rsidRPr="009B6CDD">
        <w:rPr>
          <w:sz w:val="28"/>
          <w:szCs w:val="28"/>
        </w:rPr>
        <w:t>нормы</w:t>
      </w:r>
      <w:r w:rsidR="004034AD" w:rsidRPr="009B6CDD">
        <w:rPr>
          <w:sz w:val="28"/>
          <w:szCs w:val="28"/>
        </w:rPr>
        <w:t>.</w:t>
      </w:r>
      <w:r w:rsidR="00890D38" w:rsidRPr="009B6CDD">
        <w:rPr>
          <w:sz w:val="28"/>
          <w:szCs w:val="28"/>
        </w:rPr>
        <w:t xml:space="preserve"> </w:t>
      </w:r>
      <w:r w:rsidR="00BE16BE" w:rsidRPr="009B6CDD">
        <w:rPr>
          <w:sz w:val="28"/>
          <w:szCs w:val="28"/>
        </w:rPr>
        <w:t>П</w:t>
      </w:r>
      <w:r w:rsidR="000402E5" w:rsidRPr="009B6CDD">
        <w:rPr>
          <w:sz w:val="28"/>
          <w:szCs w:val="28"/>
        </w:rPr>
        <w:t>ериферические</w:t>
      </w:r>
      <w:r w:rsidR="00890D38" w:rsidRPr="009B6CDD">
        <w:rPr>
          <w:sz w:val="28"/>
          <w:szCs w:val="28"/>
        </w:rPr>
        <w:t xml:space="preserve"> вен</w:t>
      </w:r>
      <w:r w:rsidR="000402E5" w:rsidRPr="009B6CDD">
        <w:rPr>
          <w:sz w:val="28"/>
          <w:szCs w:val="28"/>
        </w:rPr>
        <w:t>ы</w:t>
      </w:r>
      <w:r w:rsidR="00890D38" w:rsidRPr="009B6CDD">
        <w:rPr>
          <w:sz w:val="28"/>
          <w:szCs w:val="28"/>
        </w:rPr>
        <w:t xml:space="preserve"> не изменены.</w:t>
      </w:r>
    </w:p>
    <w:p w:rsidR="00C56042" w:rsidRPr="009B6CDD" w:rsidRDefault="00C56042" w:rsidP="009B6CDD">
      <w:pPr>
        <w:spacing w:line="360" w:lineRule="auto"/>
        <w:ind w:firstLine="709"/>
        <w:jc w:val="both"/>
        <w:rPr>
          <w:sz w:val="28"/>
          <w:szCs w:val="28"/>
        </w:rPr>
      </w:pPr>
      <w:r w:rsidRPr="009B6CDD">
        <w:rPr>
          <w:sz w:val="28"/>
          <w:szCs w:val="28"/>
        </w:rPr>
        <w:t>Максимальные цифры АД составляют 120/85 мм</w:t>
      </w:r>
      <w:r w:rsidR="009B6CDD">
        <w:rPr>
          <w:sz w:val="28"/>
          <w:szCs w:val="28"/>
        </w:rPr>
        <w:t xml:space="preserve"> </w:t>
      </w:r>
      <w:r w:rsidRPr="009B6CDD">
        <w:rPr>
          <w:sz w:val="28"/>
          <w:szCs w:val="28"/>
        </w:rPr>
        <w:t>рт. ст.</w:t>
      </w:r>
    </w:p>
    <w:p w:rsidR="00C56042" w:rsidRPr="009B6CDD" w:rsidRDefault="00C56042" w:rsidP="009B6CDD">
      <w:pPr>
        <w:spacing w:line="360" w:lineRule="auto"/>
        <w:ind w:firstLine="709"/>
        <w:jc w:val="both"/>
        <w:rPr>
          <w:sz w:val="28"/>
          <w:szCs w:val="28"/>
        </w:rPr>
      </w:pPr>
      <w:r w:rsidRPr="009B6CDD">
        <w:rPr>
          <w:sz w:val="28"/>
          <w:szCs w:val="28"/>
        </w:rPr>
        <w:t>При осмотре и пальпации пульсация аорты в области яремной вырезки не определяется.</w:t>
      </w:r>
    </w:p>
    <w:p w:rsidR="00C56042" w:rsidRPr="009B6CDD" w:rsidRDefault="00C56042" w:rsidP="009B6CDD">
      <w:pPr>
        <w:spacing w:line="360" w:lineRule="auto"/>
        <w:ind w:firstLine="709"/>
        <w:jc w:val="both"/>
        <w:rPr>
          <w:sz w:val="28"/>
          <w:szCs w:val="28"/>
        </w:rPr>
      </w:pPr>
      <w:r w:rsidRPr="009B6CDD">
        <w:rPr>
          <w:sz w:val="28"/>
          <w:szCs w:val="28"/>
        </w:rPr>
        <w:t>Набухания</w:t>
      </w:r>
      <w:r w:rsidR="009B6CDD">
        <w:rPr>
          <w:sz w:val="28"/>
          <w:szCs w:val="28"/>
        </w:rPr>
        <w:t xml:space="preserve"> </w:t>
      </w:r>
      <w:r w:rsidRPr="009B6CDD">
        <w:rPr>
          <w:sz w:val="28"/>
          <w:szCs w:val="28"/>
        </w:rPr>
        <w:t>шейных</w:t>
      </w:r>
      <w:r w:rsidR="009B6CDD">
        <w:rPr>
          <w:sz w:val="28"/>
          <w:szCs w:val="28"/>
        </w:rPr>
        <w:t xml:space="preserve"> </w:t>
      </w:r>
      <w:r w:rsidRPr="009B6CDD">
        <w:rPr>
          <w:sz w:val="28"/>
          <w:szCs w:val="28"/>
        </w:rPr>
        <w:t>вен</w:t>
      </w:r>
      <w:r w:rsidR="009B6CDD">
        <w:rPr>
          <w:sz w:val="28"/>
          <w:szCs w:val="28"/>
        </w:rPr>
        <w:t xml:space="preserve"> </w:t>
      </w:r>
      <w:r w:rsidRPr="009B6CDD">
        <w:rPr>
          <w:sz w:val="28"/>
          <w:szCs w:val="28"/>
        </w:rPr>
        <w:t>нет, венный</w:t>
      </w:r>
      <w:r w:rsidR="009B6CDD">
        <w:rPr>
          <w:sz w:val="28"/>
          <w:szCs w:val="28"/>
        </w:rPr>
        <w:t xml:space="preserve"> </w:t>
      </w:r>
      <w:r w:rsidRPr="009B6CDD">
        <w:rPr>
          <w:sz w:val="28"/>
          <w:szCs w:val="28"/>
        </w:rPr>
        <w:t>пульс</w:t>
      </w:r>
      <w:r w:rsidR="009B6CDD">
        <w:rPr>
          <w:sz w:val="28"/>
          <w:szCs w:val="28"/>
        </w:rPr>
        <w:t xml:space="preserve"> </w:t>
      </w:r>
      <w:r w:rsidRPr="009B6CDD">
        <w:rPr>
          <w:sz w:val="28"/>
          <w:szCs w:val="28"/>
        </w:rPr>
        <w:t>отрицательный. Расшире</w:t>
      </w:r>
      <w:r w:rsidRPr="009B6CDD">
        <w:rPr>
          <w:sz w:val="28"/>
          <w:szCs w:val="28"/>
        </w:rPr>
        <w:t>н</w:t>
      </w:r>
      <w:r w:rsidRPr="009B6CDD">
        <w:rPr>
          <w:sz w:val="28"/>
          <w:szCs w:val="28"/>
        </w:rPr>
        <w:t>ных</w:t>
      </w:r>
      <w:r w:rsidR="009B6CDD">
        <w:rPr>
          <w:sz w:val="28"/>
          <w:szCs w:val="28"/>
        </w:rPr>
        <w:t xml:space="preserve"> </w:t>
      </w:r>
      <w:r w:rsidRPr="009B6CDD">
        <w:rPr>
          <w:sz w:val="28"/>
          <w:szCs w:val="28"/>
        </w:rPr>
        <w:t>вен</w:t>
      </w:r>
      <w:r w:rsidR="009B6CDD">
        <w:rPr>
          <w:sz w:val="28"/>
          <w:szCs w:val="28"/>
        </w:rPr>
        <w:t xml:space="preserve"> </w:t>
      </w:r>
      <w:r w:rsidRPr="009B6CDD">
        <w:rPr>
          <w:sz w:val="28"/>
          <w:szCs w:val="28"/>
        </w:rPr>
        <w:t>грудной</w:t>
      </w:r>
      <w:r w:rsidR="009B6CDD">
        <w:rPr>
          <w:sz w:val="28"/>
          <w:szCs w:val="28"/>
        </w:rPr>
        <w:t xml:space="preserve"> </w:t>
      </w:r>
      <w:r w:rsidRPr="009B6CDD">
        <w:rPr>
          <w:sz w:val="28"/>
          <w:szCs w:val="28"/>
        </w:rPr>
        <w:t>клетки, брюшной</w:t>
      </w:r>
      <w:r w:rsidR="009B6CDD">
        <w:rPr>
          <w:sz w:val="28"/>
          <w:szCs w:val="28"/>
        </w:rPr>
        <w:t xml:space="preserve"> </w:t>
      </w:r>
      <w:r w:rsidRPr="009B6CDD">
        <w:rPr>
          <w:sz w:val="28"/>
          <w:szCs w:val="28"/>
        </w:rPr>
        <w:t>стенки</w:t>
      </w:r>
      <w:r w:rsidR="009B6CDD">
        <w:rPr>
          <w:sz w:val="28"/>
          <w:szCs w:val="28"/>
        </w:rPr>
        <w:t xml:space="preserve"> </w:t>
      </w:r>
      <w:r w:rsidRPr="009B6CDD">
        <w:rPr>
          <w:sz w:val="28"/>
          <w:szCs w:val="28"/>
        </w:rPr>
        <w:t>нет. Уплотнения</w:t>
      </w:r>
      <w:r w:rsidR="009B6CDD">
        <w:rPr>
          <w:sz w:val="28"/>
          <w:szCs w:val="28"/>
        </w:rPr>
        <w:t xml:space="preserve"> </w:t>
      </w:r>
      <w:r w:rsidRPr="009B6CDD">
        <w:rPr>
          <w:sz w:val="28"/>
          <w:szCs w:val="28"/>
        </w:rPr>
        <w:t>и</w:t>
      </w:r>
      <w:r w:rsidR="009B6CDD">
        <w:rPr>
          <w:sz w:val="28"/>
          <w:szCs w:val="28"/>
        </w:rPr>
        <w:t xml:space="preserve"> </w:t>
      </w:r>
      <w:r w:rsidRPr="009B6CDD">
        <w:rPr>
          <w:sz w:val="28"/>
          <w:szCs w:val="28"/>
        </w:rPr>
        <w:t>болезненн</w:t>
      </w:r>
      <w:r w:rsidRPr="009B6CDD">
        <w:rPr>
          <w:sz w:val="28"/>
          <w:szCs w:val="28"/>
        </w:rPr>
        <w:t>о</w:t>
      </w:r>
      <w:r w:rsidRPr="009B6CDD">
        <w:rPr>
          <w:sz w:val="28"/>
          <w:szCs w:val="28"/>
        </w:rPr>
        <w:t>сти вен</w:t>
      </w:r>
      <w:r w:rsidR="009B6CDD">
        <w:rPr>
          <w:sz w:val="28"/>
          <w:szCs w:val="28"/>
        </w:rPr>
        <w:t xml:space="preserve"> </w:t>
      </w:r>
      <w:r w:rsidRPr="009B6CDD">
        <w:rPr>
          <w:sz w:val="28"/>
          <w:szCs w:val="28"/>
        </w:rPr>
        <w:t>не</w:t>
      </w:r>
      <w:r w:rsidR="009B6CDD">
        <w:rPr>
          <w:sz w:val="28"/>
          <w:szCs w:val="28"/>
        </w:rPr>
        <w:t xml:space="preserve"> </w:t>
      </w:r>
      <w:r w:rsidRPr="009B6CDD">
        <w:rPr>
          <w:sz w:val="28"/>
          <w:szCs w:val="28"/>
        </w:rPr>
        <w:t>отмечается.</w:t>
      </w:r>
    </w:p>
    <w:p w:rsidR="009B6CDD" w:rsidRDefault="009B6CDD" w:rsidP="009B6CDD">
      <w:pPr>
        <w:pStyle w:val="a6"/>
        <w:spacing w:line="360" w:lineRule="auto"/>
        <w:ind w:firstLine="709"/>
        <w:rPr>
          <w:sz w:val="28"/>
          <w:szCs w:val="28"/>
        </w:rPr>
      </w:pPr>
    </w:p>
    <w:p w:rsidR="00E90AFD" w:rsidRPr="009B6CDD" w:rsidRDefault="009B6CDD" w:rsidP="009B6CDD">
      <w:pPr>
        <w:pStyle w:val="a6"/>
        <w:spacing w:line="360" w:lineRule="auto"/>
        <w:ind w:firstLine="709"/>
        <w:jc w:val="center"/>
        <w:rPr>
          <w:b/>
          <w:sz w:val="28"/>
          <w:szCs w:val="28"/>
        </w:rPr>
      </w:pPr>
      <w:r>
        <w:rPr>
          <w:b/>
          <w:sz w:val="28"/>
          <w:szCs w:val="28"/>
        </w:rPr>
        <w:t>Органы пищеварения</w:t>
      </w:r>
    </w:p>
    <w:p w:rsidR="009B6CDD" w:rsidRDefault="009B6CDD" w:rsidP="009B6CDD">
      <w:pPr>
        <w:spacing w:line="360" w:lineRule="auto"/>
        <w:ind w:firstLine="709"/>
        <w:jc w:val="both"/>
        <w:rPr>
          <w:sz w:val="28"/>
          <w:szCs w:val="28"/>
        </w:rPr>
      </w:pPr>
    </w:p>
    <w:p w:rsidR="00C56042" w:rsidRPr="009B6CDD" w:rsidRDefault="00E90AFD" w:rsidP="009B6CDD">
      <w:pPr>
        <w:spacing w:line="360" w:lineRule="auto"/>
        <w:ind w:firstLine="709"/>
        <w:jc w:val="both"/>
        <w:rPr>
          <w:sz w:val="28"/>
          <w:szCs w:val="28"/>
        </w:rPr>
      </w:pPr>
      <w:r w:rsidRPr="009B6CDD">
        <w:rPr>
          <w:sz w:val="28"/>
          <w:szCs w:val="28"/>
        </w:rPr>
        <w:t>Аппетит не нарушен, жевание и глотание не затруднено, стул</w:t>
      </w:r>
      <w:r w:rsidR="00E6161E" w:rsidRPr="009B6CDD">
        <w:rPr>
          <w:sz w:val="28"/>
          <w:szCs w:val="28"/>
        </w:rPr>
        <w:t xml:space="preserve"> </w:t>
      </w:r>
      <w:r w:rsidRPr="009B6CDD">
        <w:rPr>
          <w:sz w:val="28"/>
          <w:szCs w:val="28"/>
        </w:rPr>
        <w:t>регулярный, оформленный. Слизистая рта розовая, влажная, чистая.</w:t>
      </w:r>
      <w:r w:rsidR="00E6161E" w:rsidRPr="009B6CDD">
        <w:rPr>
          <w:sz w:val="28"/>
          <w:szCs w:val="28"/>
        </w:rPr>
        <w:t xml:space="preserve"> </w:t>
      </w:r>
      <w:r w:rsidR="00C56042" w:rsidRPr="009B6CDD">
        <w:rPr>
          <w:sz w:val="28"/>
          <w:szCs w:val="28"/>
        </w:rPr>
        <w:t>Живот увеличен за счет беременной матки соответственно 28 неделям б</w:t>
      </w:r>
      <w:r w:rsidR="00C56042" w:rsidRPr="009B6CDD">
        <w:rPr>
          <w:sz w:val="28"/>
          <w:szCs w:val="28"/>
        </w:rPr>
        <w:t>е</w:t>
      </w:r>
      <w:r w:rsidR="00C56042" w:rsidRPr="009B6CDD">
        <w:rPr>
          <w:sz w:val="28"/>
          <w:szCs w:val="28"/>
        </w:rPr>
        <w:t>ременности.</w:t>
      </w:r>
    </w:p>
    <w:p w:rsidR="00C56042" w:rsidRPr="009B6CDD" w:rsidRDefault="00E90AFD" w:rsidP="009B6CDD">
      <w:pPr>
        <w:spacing w:line="360" w:lineRule="auto"/>
        <w:ind w:firstLine="709"/>
        <w:jc w:val="both"/>
        <w:rPr>
          <w:sz w:val="28"/>
          <w:szCs w:val="28"/>
        </w:rPr>
      </w:pPr>
      <w:r w:rsidRPr="009B6CDD">
        <w:rPr>
          <w:sz w:val="28"/>
          <w:szCs w:val="28"/>
        </w:rPr>
        <w:t xml:space="preserve">При поверхностной </w:t>
      </w:r>
      <w:r w:rsidR="008B1B77" w:rsidRPr="009B6CDD">
        <w:rPr>
          <w:sz w:val="28"/>
          <w:szCs w:val="28"/>
        </w:rPr>
        <w:t>пальпации</w:t>
      </w:r>
      <w:r w:rsidRPr="009B6CDD">
        <w:rPr>
          <w:sz w:val="28"/>
          <w:szCs w:val="28"/>
        </w:rPr>
        <w:t xml:space="preserve"> живота </w:t>
      </w:r>
      <w:r w:rsidR="003D5F2E" w:rsidRPr="009B6CDD">
        <w:rPr>
          <w:sz w:val="28"/>
          <w:szCs w:val="28"/>
        </w:rPr>
        <w:t>болезненность отсутствует,</w:t>
      </w:r>
      <w:r w:rsidR="009B6CDD">
        <w:rPr>
          <w:sz w:val="28"/>
          <w:szCs w:val="28"/>
        </w:rPr>
        <w:t xml:space="preserve"> </w:t>
      </w:r>
      <w:r w:rsidRPr="009B6CDD">
        <w:rPr>
          <w:sz w:val="28"/>
          <w:szCs w:val="28"/>
        </w:rPr>
        <w:t>патологических</w:t>
      </w:r>
      <w:r w:rsidR="00E6161E" w:rsidRPr="009B6CDD">
        <w:rPr>
          <w:sz w:val="28"/>
          <w:szCs w:val="28"/>
        </w:rPr>
        <w:t xml:space="preserve"> </w:t>
      </w:r>
      <w:r w:rsidRPr="009B6CDD">
        <w:rPr>
          <w:sz w:val="28"/>
          <w:szCs w:val="28"/>
        </w:rPr>
        <w:t>изменений нет.</w:t>
      </w:r>
      <w:r w:rsidR="00E6161E" w:rsidRPr="009B6CDD">
        <w:rPr>
          <w:sz w:val="28"/>
          <w:szCs w:val="28"/>
        </w:rPr>
        <w:t xml:space="preserve"> </w:t>
      </w:r>
      <w:r w:rsidR="00C56042" w:rsidRPr="009B6CDD">
        <w:rPr>
          <w:sz w:val="28"/>
          <w:szCs w:val="28"/>
        </w:rPr>
        <w:t>При</w:t>
      </w:r>
      <w:r w:rsidR="009B6CDD">
        <w:rPr>
          <w:sz w:val="28"/>
          <w:szCs w:val="28"/>
        </w:rPr>
        <w:t xml:space="preserve"> </w:t>
      </w:r>
      <w:r w:rsidR="00C56042" w:rsidRPr="009B6CDD">
        <w:rPr>
          <w:sz w:val="28"/>
          <w:szCs w:val="28"/>
        </w:rPr>
        <w:t>перкуссии:</w:t>
      </w:r>
      <w:r w:rsidR="009B6CDD">
        <w:rPr>
          <w:sz w:val="28"/>
          <w:szCs w:val="28"/>
        </w:rPr>
        <w:t xml:space="preserve"> </w:t>
      </w:r>
      <w:r w:rsidR="00C56042" w:rsidRPr="009B6CDD">
        <w:rPr>
          <w:sz w:val="28"/>
          <w:szCs w:val="28"/>
        </w:rPr>
        <w:t>над</w:t>
      </w:r>
      <w:r w:rsidR="009B6CDD">
        <w:rPr>
          <w:sz w:val="28"/>
          <w:szCs w:val="28"/>
        </w:rPr>
        <w:t xml:space="preserve"> </w:t>
      </w:r>
      <w:r w:rsidR="00C56042" w:rsidRPr="009B6CDD">
        <w:rPr>
          <w:sz w:val="28"/>
          <w:szCs w:val="28"/>
        </w:rPr>
        <w:t>поверхностью</w:t>
      </w:r>
      <w:r w:rsidR="009B6CDD">
        <w:rPr>
          <w:sz w:val="28"/>
          <w:szCs w:val="28"/>
        </w:rPr>
        <w:t xml:space="preserve"> </w:t>
      </w:r>
      <w:r w:rsidR="00C56042" w:rsidRPr="009B6CDD">
        <w:rPr>
          <w:sz w:val="28"/>
          <w:szCs w:val="28"/>
        </w:rPr>
        <w:t>брюшной</w:t>
      </w:r>
      <w:r w:rsidR="009B6CDD">
        <w:rPr>
          <w:sz w:val="28"/>
          <w:szCs w:val="28"/>
        </w:rPr>
        <w:t xml:space="preserve"> </w:t>
      </w:r>
      <w:r w:rsidR="00C56042" w:rsidRPr="009B6CDD">
        <w:rPr>
          <w:sz w:val="28"/>
          <w:szCs w:val="28"/>
        </w:rPr>
        <w:t>полости</w:t>
      </w:r>
      <w:r w:rsidR="009B6CDD">
        <w:rPr>
          <w:sz w:val="28"/>
          <w:szCs w:val="28"/>
        </w:rPr>
        <w:t xml:space="preserve"> </w:t>
      </w:r>
      <w:r w:rsidR="00C56042" w:rsidRPr="009B6CDD">
        <w:rPr>
          <w:sz w:val="28"/>
          <w:szCs w:val="28"/>
        </w:rPr>
        <w:t>определяется</w:t>
      </w:r>
      <w:r w:rsidR="009B6CDD">
        <w:rPr>
          <w:sz w:val="28"/>
          <w:szCs w:val="28"/>
        </w:rPr>
        <w:t xml:space="preserve"> </w:t>
      </w:r>
      <w:r w:rsidR="00C56042" w:rsidRPr="009B6CDD">
        <w:rPr>
          <w:sz w:val="28"/>
          <w:szCs w:val="28"/>
        </w:rPr>
        <w:t>тимпанический</w:t>
      </w:r>
      <w:r w:rsidR="009B6CDD">
        <w:rPr>
          <w:sz w:val="28"/>
          <w:szCs w:val="28"/>
        </w:rPr>
        <w:t xml:space="preserve"> </w:t>
      </w:r>
      <w:r w:rsidR="00C56042" w:rsidRPr="009B6CDD">
        <w:rPr>
          <w:sz w:val="28"/>
          <w:szCs w:val="28"/>
        </w:rPr>
        <w:t>перкуторный</w:t>
      </w:r>
      <w:r w:rsidR="009B6CDD">
        <w:rPr>
          <w:sz w:val="28"/>
          <w:szCs w:val="28"/>
        </w:rPr>
        <w:t xml:space="preserve"> </w:t>
      </w:r>
      <w:r w:rsidR="00C56042" w:rsidRPr="009B6CDD">
        <w:rPr>
          <w:sz w:val="28"/>
          <w:szCs w:val="28"/>
        </w:rPr>
        <w:t>звук.</w:t>
      </w:r>
    </w:p>
    <w:p w:rsidR="00C56042" w:rsidRPr="009B6CDD" w:rsidRDefault="00C56042" w:rsidP="009B6CDD">
      <w:pPr>
        <w:spacing w:line="360" w:lineRule="auto"/>
        <w:ind w:firstLine="709"/>
        <w:jc w:val="both"/>
        <w:rPr>
          <w:sz w:val="28"/>
          <w:szCs w:val="28"/>
        </w:rPr>
      </w:pPr>
      <w:r w:rsidRPr="009B6CDD">
        <w:rPr>
          <w:sz w:val="28"/>
          <w:szCs w:val="28"/>
        </w:rPr>
        <w:t>Симптом Щеткина-Блюмберга</w:t>
      </w:r>
      <w:r w:rsidR="009B6CDD">
        <w:rPr>
          <w:sz w:val="28"/>
          <w:szCs w:val="28"/>
        </w:rPr>
        <w:t xml:space="preserve"> </w:t>
      </w:r>
      <w:r w:rsidRPr="009B6CDD">
        <w:rPr>
          <w:sz w:val="28"/>
          <w:szCs w:val="28"/>
        </w:rPr>
        <w:t xml:space="preserve">отрицательный. </w:t>
      </w:r>
    </w:p>
    <w:p w:rsidR="00C56042" w:rsidRPr="009B6CDD" w:rsidRDefault="00C56042" w:rsidP="009B6CDD">
      <w:pPr>
        <w:pStyle w:val="a6"/>
        <w:spacing w:line="360" w:lineRule="auto"/>
        <w:ind w:firstLine="709"/>
        <w:rPr>
          <w:sz w:val="28"/>
          <w:szCs w:val="28"/>
        </w:rPr>
      </w:pPr>
      <w:r w:rsidRPr="009B6CDD">
        <w:rPr>
          <w:sz w:val="28"/>
          <w:szCs w:val="28"/>
        </w:rPr>
        <w:t>Методическая глубокая скользящая пальпация по Образцову-Стражеско</w:t>
      </w:r>
      <w:r w:rsidR="008B1B77" w:rsidRPr="009B6CDD">
        <w:rPr>
          <w:sz w:val="28"/>
          <w:szCs w:val="28"/>
        </w:rPr>
        <w:t xml:space="preserve"> </w:t>
      </w:r>
      <w:r w:rsidRPr="009B6CDD">
        <w:rPr>
          <w:sz w:val="28"/>
          <w:szCs w:val="28"/>
        </w:rPr>
        <w:t>з</w:t>
      </w:r>
      <w:r w:rsidRPr="009B6CDD">
        <w:rPr>
          <w:sz w:val="28"/>
          <w:szCs w:val="28"/>
        </w:rPr>
        <w:t>а</w:t>
      </w:r>
      <w:r w:rsidRPr="009B6CDD">
        <w:rPr>
          <w:sz w:val="28"/>
          <w:szCs w:val="28"/>
        </w:rPr>
        <w:t>труднена из-за значительного увеличения размеров матки.</w:t>
      </w:r>
    </w:p>
    <w:p w:rsidR="00C56042" w:rsidRPr="009B6CDD" w:rsidRDefault="00C56042" w:rsidP="009B6CDD">
      <w:pPr>
        <w:pStyle w:val="a6"/>
        <w:spacing w:line="360" w:lineRule="auto"/>
        <w:ind w:firstLine="709"/>
        <w:rPr>
          <w:sz w:val="28"/>
          <w:szCs w:val="28"/>
        </w:rPr>
      </w:pPr>
      <w:r w:rsidRPr="009B6CDD">
        <w:rPr>
          <w:sz w:val="28"/>
          <w:szCs w:val="28"/>
        </w:rPr>
        <w:t>Из-за увеличенного за счет беременной матки живота пальпация печени з</w:t>
      </w:r>
      <w:r w:rsidRPr="009B6CDD">
        <w:rPr>
          <w:sz w:val="28"/>
          <w:szCs w:val="28"/>
        </w:rPr>
        <w:t>а</w:t>
      </w:r>
      <w:r w:rsidRPr="009B6CDD">
        <w:rPr>
          <w:sz w:val="28"/>
          <w:szCs w:val="28"/>
        </w:rPr>
        <w:t>труднена.</w:t>
      </w:r>
    </w:p>
    <w:p w:rsidR="00C56042" w:rsidRPr="009B6CDD" w:rsidRDefault="008B1B77" w:rsidP="009B6CDD">
      <w:pPr>
        <w:spacing w:line="360" w:lineRule="auto"/>
        <w:ind w:firstLine="709"/>
        <w:jc w:val="both"/>
        <w:rPr>
          <w:sz w:val="28"/>
          <w:szCs w:val="28"/>
        </w:rPr>
      </w:pPr>
      <w:r w:rsidRPr="009B6CDD">
        <w:rPr>
          <w:sz w:val="28"/>
          <w:szCs w:val="28"/>
        </w:rPr>
        <w:t>При</w:t>
      </w:r>
      <w:r w:rsidR="009B6CDD">
        <w:rPr>
          <w:sz w:val="28"/>
          <w:szCs w:val="28"/>
        </w:rPr>
        <w:t xml:space="preserve"> </w:t>
      </w:r>
      <w:r w:rsidRPr="009B6CDD">
        <w:rPr>
          <w:sz w:val="28"/>
          <w:szCs w:val="28"/>
        </w:rPr>
        <w:t>перкуссии</w:t>
      </w:r>
      <w:r w:rsidR="009B6CDD">
        <w:rPr>
          <w:sz w:val="28"/>
          <w:szCs w:val="28"/>
        </w:rPr>
        <w:t xml:space="preserve"> </w:t>
      </w:r>
      <w:r w:rsidRPr="009B6CDD">
        <w:rPr>
          <w:sz w:val="28"/>
          <w:szCs w:val="28"/>
        </w:rPr>
        <w:t>р</w:t>
      </w:r>
      <w:r w:rsidR="00C56042" w:rsidRPr="009B6CDD">
        <w:rPr>
          <w:sz w:val="28"/>
          <w:szCs w:val="28"/>
        </w:rPr>
        <w:t>азмеры печени по Курлову:</w:t>
      </w:r>
    </w:p>
    <w:p w:rsidR="00C56042" w:rsidRPr="009B6CDD" w:rsidRDefault="00C56042" w:rsidP="009B6CDD">
      <w:pPr>
        <w:spacing w:line="360" w:lineRule="auto"/>
        <w:ind w:firstLine="709"/>
        <w:jc w:val="both"/>
        <w:rPr>
          <w:sz w:val="28"/>
          <w:szCs w:val="28"/>
        </w:rPr>
      </w:pPr>
      <w:r w:rsidRPr="009B6CDD">
        <w:rPr>
          <w:sz w:val="28"/>
          <w:szCs w:val="28"/>
        </w:rPr>
        <w:t xml:space="preserve">по правой среднеключичной линии - </w:t>
      </w:r>
      <w:smartTag w:uri="urn:schemas-microsoft-com:office:smarttags" w:element="metricconverter">
        <w:smartTagPr>
          <w:attr w:name="ProductID" w:val="1999 г"/>
        </w:smartTagPr>
        <w:r w:rsidRPr="009B6CDD">
          <w:rPr>
            <w:sz w:val="28"/>
            <w:szCs w:val="28"/>
          </w:rPr>
          <w:t>11 см</w:t>
        </w:r>
      </w:smartTag>
    </w:p>
    <w:p w:rsidR="00C56042" w:rsidRPr="009B6CDD" w:rsidRDefault="00C56042" w:rsidP="009B6CDD">
      <w:pPr>
        <w:spacing w:line="360" w:lineRule="auto"/>
        <w:ind w:firstLine="709"/>
        <w:jc w:val="both"/>
        <w:rPr>
          <w:sz w:val="28"/>
          <w:szCs w:val="28"/>
        </w:rPr>
      </w:pPr>
      <w:r w:rsidRPr="009B6CDD">
        <w:rPr>
          <w:sz w:val="28"/>
          <w:szCs w:val="28"/>
        </w:rPr>
        <w:t xml:space="preserve">по правой окологрудинной линии - </w:t>
      </w:r>
      <w:smartTag w:uri="urn:schemas-microsoft-com:office:smarttags" w:element="metricconverter">
        <w:smartTagPr>
          <w:attr w:name="ProductID" w:val="1999 г"/>
        </w:smartTagPr>
        <w:r w:rsidRPr="009B6CDD">
          <w:rPr>
            <w:sz w:val="28"/>
            <w:szCs w:val="28"/>
          </w:rPr>
          <w:t>9 см</w:t>
        </w:r>
      </w:smartTag>
    </w:p>
    <w:p w:rsidR="00C56042" w:rsidRPr="009B6CDD" w:rsidRDefault="00C56042" w:rsidP="009B6CDD">
      <w:pPr>
        <w:spacing w:line="360" w:lineRule="auto"/>
        <w:ind w:firstLine="709"/>
        <w:jc w:val="both"/>
        <w:rPr>
          <w:sz w:val="28"/>
          <w:szCs w:val="28"/>
        </w:rPr>
      </w:pPr>
      <w:r w:rsidRPr="009B6CDD">
        <w:rPr>
          <w:sz w:val="28"/>
          <w:szCs w:val="28"/>
        </w:rPr>
        <w:t xml:space="preserve">по правой реберной дуге - </w:t>
      </w:r>
      <w:smartTag w:uri="urn:schemas-microsoft-com:office:smarttags" w:element="metricconverter">
        <w:smartTagPr>
          <w:attr w:name="ProductID" w:val="1999 г"/>
        </w:smartTagPr>
        <w:r w:rsidRPr="009B6CDD">
          <w:rPr>
            <w:sz w:val="28"/>
            <w:szCs w:val="28"/>
          </w:rPr>
          <w:t>8 см</w:t>
        </w:r>
      </w:smartTag>
    </w:p>
    <w:p w:rsidR="00C56042" w:rsidRPr="009B6CDD" w:rsidRDefault="00E90AFD" w:rsidP="009B6CDD">
      <w:pPr>
        <w:spacing w:line="360" w:lineRule="auto"/>
        <w:ind w:firstLine="709"/>
        <w:jc w:val="both"/>
        <w:rPr>
          <w:sz w:val="28"/>
          <w:szCs w:val="28"/>
        </w:rPr>
      </w:pPr>
      <w:r w:rsidRPr="009B6CDD">
        <w:rPr>
          <w:sz w:val="28"/>
          <w:szCs w:val="28"/>
        </w:rPr>
        <w:t>Селезенка не пальпируется.</w:t>
      </w:r>
      <w:r w:rsidR="00C56042" w:rsidRPr="009B6CDD">
        <w:rPr>
          <w:sz w:val="28"/>
          <w:szCs w:val="28"/>
        </w:rPr>
        <w:t xml:space="preserve"> </w:t>
      </w:r>
    </w:p>
    <w:p w:rsidR="00E90AFD" w:rsidRPr="009B6CDD" w:rsidRDefault="00C56042" w:rsidP="009B6CDD">
      <w:pPr>
        <w:spacing w:line="360" w:lineRule="auto"/>
        <w:ind w:firstLine="709"/>
        <w:jc w:val="both"/>
        <w:rPr>
          <w:sz w:val="28"/>
          <w:szCs w:val="28"/>
        </w:rPr>
      </w:pPr>
      <w:r w:rsidRPr="009B6CDD">
        <w:rPr>
          <w:sz w:val="28"/>
          <w:szCs w:val="28"/>
        </w:rPr>
        <w:t>При</w:t>
      </w:r>
      <w:r w:rsidR="009B6CDD">
        <w:rPr>
          <w:sz w:val="28"/>
          <w:szCs w:val="28"/>
        </w:rPr>
        <w:t xml:space="preserve"> </w:t>
      </w:r>
      <w:r w:rsidRPr="009B6CDD">
        <w:rPr>
          <w:sz w:val="28"/>
          <w:szCs w:val="28"/>
        </w:rPr>
        <w:t>перкуссии:</w:t>
      </w:r>
      <w:r w:rsidR="009B6CDD">
        <w:rPr>
          <w:sz w:val="28"/>
          <w:szCs w:val="28"/>
        </w:rPr>
        <w:t xml:space="preserve"> </w:t>
      </w:r>
      <w:r w:rsidRPr="009B6CDD">
        <w:rPr>
          <w:sz w:val="28"/>
          <w:szCs w:val="28"/>
        </w:rPr>
        <w:t>длинник</w:t>
      </w:r>
      <w:r w:rsidR="009B6CDD">
        <w:rPr>
          <w:sz w:val="28"/>
          <w:szCs w:val="28"/>
        </w:rPr>
        <w:t xml:space="preserve"> </w:t>
      </w:r>
      <w:r w:rsidRPr="009B6CDD">
        <w:rPr>
          <w:sz w:val="28"/>
          <w:szCs w:val="28"/>
        </w:rPr>
        <w:t>селезенки</w:t>
      </w:r>
      <w:r w:rsidR="009B6CDD">
        <w:rPr>
          <w:sz w:val="28"/>
          <w:szCs w:val="28"/>
        </w:rPr>
        <w:t xml:space="preserve"> </w:t>
      </w:r>
      <w:r w:rsidRPr="009B6CDD">
        <w:rPr>
          <w:sz w:val="28"/>
          <w:szCs w:val="28"/>
        </w:rPr>
        <w:t>проходит</w:t>
      </w:r>
      <w:r w:rsidR="009B6CDD">
        <w:rPr>
          <w:sz w:val="28"/>
          <w:szCs w:val="28"/>
        </w:rPr>
        <w:t xml:space="preserve"> </w:t>
      </w:r>
      <w:r w:rsidRPr="009B6CDD">
        <w:rPr>
          <w:sz w:val="28"/>
          <w:szCs w:val="28"/>
        </w:rPr>
        <w:t>на</w:t>
      </w:r>
      <w:r w:rsidR="009B6CDD">
        <w:rPr>
          <w:sz w:val="28"/>
          <w:szCs w:val="28"/>
        </w:rPr>
        <w:t xml:space="preserve"> </w:t>
      </w:r>
      <w:r w:rsidRPr="009B6CDD">
        <w:rPr>
          <w:sz w:val="28"/>
          <w:szCs w:val="28"/>
        </w:rPr>
        <w:t>уровне</w:t>
      </w:r>
      <w:r w:rsidR="009B6CDD">
        <w:rPr>
          <w:sz w:val="28"/>
          <w:szCs w:val="28"/>
        </w:rPr>
        <w:t xml:space="preserve"> </w:t>
      </w:r>
      <w:r w:rsidRPr="009B6CDD">
        <w:rPr>
          <w:sz w:val="28"/>
          <w:szCs w:val="28"/>
        </w:rPr>
        <w:t>X</w:t>
      </w:r>
      <w:r w:rsidR="009B6CDD">
        <w:rPr>
          <w:sz w:val="28"/>
          <w:szCs w:val="28"/>
        </w:rPr>
        <w:t xml:space="preserve"> </w:t>
      </w:r>
      <w:r w:rsidRPr="009B6CDD">
        <w:rPr>
          <w:sz w:val="28"/>
          <w:szCs w:val="28"/>
        </w:rPr>
        <w:t>ребра</w:t>
      </w:r>
      <w:r w:rsidR="009B6CDD">
        <w:rPr>
          <w:sz w:val="28"/>
          <w:szCs w:val="28"/>
        </w:rPr>
        <w:t xml:space="preserve"> </w:t>
      </w:r>
      <w:r w:rsidRPr="009B6CDD">
        <w:rPr>
          <w:sz w:val="28"/>
          <w:szCs w:val="28"/>
        </w:rPr>
        <w:t>и составляет</w:t>
      </w:r>
      <w:r w:rsidR="009B6CDD">
        <w:rPr>
          <w:sz w:val="28"/>
          <w:szCs w:val="28"/>
        </w:rPr>
        <w:t xml:space="preserve"> </w:t>
      </w:r>
      <w:r w:rsidRPr="009B6CDD">
        <w:rPr>
          <w:sz w:val="28"/>
          <w:szCs w:val="28"/>
        </w:rPr>
        <w:t xml:space="preserve">6- </w:t>
      </w:r>
      <w:smartTag w:uri="urn:schemas-microsoft-com:office:smarttags" w:element="metricconverter">
        <w:smartTagPr>
          <w:attr w:name="ProductID" w:val="1999 г"/>
        </w:smartTagPr>
        <w:r w:rsidRPr="009B6CDD">
          <w:rPr>
            <w:sz w:val="28"/>
            <w:szCs w:val="28"/>
          </w:rPr>
          <w:t>7 см</w:t>
        </w:r>
      </w:smartTag>
      <w:r w:rsidRPr="009B6CDD">
        <w:rPr>
          <w:sz w:val="28"/>
          <w:szCs w:val="28"/>
        </w:rPr>
        <w:t>,</w:t>
      </w:r>
      <w:r w:rsidR="009B6CDD">
        <w:rPr>
          <w:sz w:val="28"/>
          <w:szCs w:val="28"/>
        </w:rPr>
        <w:t xml:space="preserve"> </w:t>
      </w:r>
      <w:r w:rsidRPr="009B6CDD">
        <w:rPr>
          <w:sz w:val="28"/>
          <w:szCs w:val="28"/>
        </w:rPr>
        <w:t xml:space="preserve">поперечник – 4- </w:t>
      </w:r>
      <w:smartTag w:uri="urn:schemas-microsoft-com:office:smarttags" w:element="metricconverter">
        <w:smartTagPr>
          <w:attr w:name="ProductID" w:val="5 см"/>
        </w:smartTagPr>
        <w:r w:rsidRPr="009B6CDD">
          <w:rPr>
            <w:sz w:val="28"/>
            <w:szCs w:val="28"/>
          </w:rPr>
          <w:t>5 см</w:t>
        </w:r>
      </w:smartTag>
      <w:r w:rsidRPr="009B6CDD">
        <w:rPr>
          <w:sz w:val="28"/>
          <w:szCs w:val="28"/>
        </w:rPr>
        <w:t>.</w:t>
      </w:r>
    </w:p>
    <w:p w:rsidR="00E90AFD" w:rsidRPr="009B6CDD" w:rsidRDefault="00E90AFD" w:rsidP="009B6CDD">
      <w:pPr>
        <w:pStyle w:val="a6"/>
        <w:spacing w:line="360" w:lineRule="auto"/>
        <w:ind w:firstLine="709"/>
        <w:rPr>
          <w:sz w:val="28"/>
          <w:szCs w:val="28"/>
        </w:rPr>
      </w:pPr>
      <w:r w:rsidRPr="009B6CDD">
        <w:rPr>
          <w:sz w:val="28"/>
          <w:szCs w:val="28"/>
        </w:rPr>
        <w:t>Органы мочевыделения.</w:t>
      </w:r>
    </w:p>
    <w:p w:rsidR="00E90AFD" w:rsidRPr="009B6CDD" w:rsidRDefault="005654EE" w:rsidP="009B6CDD">
      <w:pPr>
        <w:pStyle w:val="a6"/>
        <w:spacing w:line="360" w:lineRule="auto"/>
        <w:ind w:firstLine="709"/>
        <w:rPr>
          <w:sz w:val="28"/>
          <w:szCs w:val="28"/>
        </w:rPr>
      </w:pPr>
      <w:r w:rsidRPr="009B6CDD">
        <w:rPr>
          <w:sz w:val="28"/>
          <w:szCs w:val="28"/>
        </w:rPr>
        <w:t xml:space="preserve">Мочеиспускание безболезненное. Гиперемия, припухлость кожи, сглаживание контуров поясничной области отсутствуют. </w:t>
      </w:r>
      <w:r w:rsidR="00E90AFD" w:rsidRPr="009B6CDD">
        <w:rPr>
          <w:sz w:val="28"/>
          <w:szCs w:val="28"/>
        </w:rPr>
        <w:t>Почки</w:t>
      </w:r>
      <w:r w:rsidR="009B6CDD">
        <w:rPr>
          <w:sz w:val="28"/>
          <w:szCs w:val="28"/>
        </w:rPr>
        <w:t xml:space="preserve"> </w:t>
      </w:r>
      <w:r w:rsidR="00E90AFD" w:rsidRPr="009B6CDD">
        <w:rPr>
          <w:sz w:val="28"/>
          <w:szCs w:val="28"/>
        </w:rPr>
        <w:t>не</w:t>
      </w:r>
      <w:r w:rsidR="009B6CDD">
        <w:rPr>
          <w:sz w:val="28"/>
          <w:szCs w:val="28"/>
        </w:rPr>
        <w:t xml:space="preserve"> </w:t>
      </w:r>
      <w:r w:rsidR="00E90AFD" w:rsidRPr="009B6CDD">
        <w:rPr>
          <w:sz w:val="28"/>
          <w:szCs w:val="28"/>
        </w:rPr>
        <w:t>пальпируются,</w:t>
      </w:r>
      <w:r w:rsidR="009B6CDD">
        <w:rPr>
          <w:sz w:val="28"/>
          <w:szCs w:val="28"/>
        </w:rPr>
        <w:t xml:space="preserve"> </w:t>
      </w:r>
      <w:r w:rsidR="00E90AFD" w:rsidRPr="009B6CDD">
        <w:rPr>
          <w:sz w:val="28"/>
          <w:szCs w:val="28"/>
        </w:rPr>
        <w:t>симптом</w:t>
      </w:r>
      <w:r w:rsidR="00E6161E" w:rsidRPr="009B6CDD">
        <w:rPr>
          <w:sz w:val="28"/>
          <w:szCs w:val="28"/>
        </w:rPr>
        <w:t xml:space="preserve"> поколачивания по пояснице </w:t>
      </w:r>
      <w:r w:rsidR="00E90AFD" w:rsidRPr="009B6CDD">
        <w:rPr>
          <w:sz w:val="28"/>
          <w:szCs w:val="28"/>
        </w:rPr>
        <w:t>отрицательный с обеих сторон.</w:t>
      </w:r>
    </w:p>
    <w:p w:rsidR="009B6CDD" w:rsidRDefault="009B6CDD" w:rsidP="009B6CDD">
      <w:pPr>
        <w:pStyle w:val="a6"/>
        <w:spacing w:line="360" w:lineRule="auto"/>
        <w:ind w:firstLine="709"/>
        <w:rPr>
          <w:sz w:val="28"/>
          <w:szCs w:val="28"/>
        </w:rPr>
      </w:pPr>
    </w:p>
    <w:p w:rsidR="00E90AFD" w:rsidRPr="009B6CDD" w:rsidRDefault="009B6CDD" w:rsidP="009B6CDD">
      <w:pPr>
        <w:pStyle w:val="a6"/>
        <w:spacing w:line="360" w:lineRule="auto"/>
        <w:ind w:firstLine="709"/>
        <w:jc w:val="center"/>
        <w:rPr>
          <w:b/>
          <w:sz w:val="28"/>
          <w:szCs w:val="28"/>
        </w:rPr>
      </w:pPr>
      <w:r>
        <w:rPr>
          <w:b/>
          <w:sz w:val="28"/>
          <w:szCs w:val="28"/>
        </w:rPr>
        <w:t>Нервная система и органы чувств</w:t>
      </w:r>
    </w:p>
    <w:p w:rsidR="009B6CDD" w:rsidRDefault="009B6CDD" w:rsidP="009B6CDD">
      <w:pPr>
        <w:pStyle w:val="a6"/>
        <w:spacing w:line="360" w:lineRule="auto"/>
        <w:ind w:firstLine="709"/>
        <w:rPr>
          <w:sz w:val="28"/>
          <w:szCs w:val="28"/>
        </w:rPr>
      </w:pPr>
    </w:p>
    <w:p w:rsidR="007F0B6B" w:rsidRPr="009B6CDD" w:rsidRDefault="007F0B6B" w:rsidP="009B6CDD">
      <w:pPr>
        <w:pStyle w:val="a6"/>
        <w:spacing w:line="360" w:lineRule="auto"/>
        <w:ind w:firstLine="709"/>
        <w:rPr>
          <w:sz w:val="28"/>
          <w:szCs w:val="28"/>
        </w:rPr>
      </w:pPr>
      <w:r w:rsidRPr="009B6CDD">
        <w:rPr>
          <w:sz w:val="28"/>
          <w:szCs w:val="28"/>
        </w:rPr>
        <w:t>В пространстве и времени ориентирована. Режим сна и бодрствования не нарушен. Сухожильные рефлексы сохранены. Обоняние и вкус в норме. Подвижность глазных яблок, величина и форма зрачков соответствуют норме. Реакция зрачков на свет сохранена. Со стороны слуха и вестибулярного аппарата патологии не выявлено. Мимическая мускулатура функционирует нормально. Движения языка осуществляются в полном объеме.</w:t>
      </w:r>
    </w:p>
    <w:p w:rsidR="009B6CDD" w:rsidRDefault="009B6CDD" w:rsidP="009B6CDD">
      <w:pPr>
        <w:pStyle w:val="a6"/>
        <w:spacing w:line="360" w:lineRule="auto"/>
        <w:ind w:firstLine="709"/>
        <w:rPr>
          <w:sz w:val="28"/>
          <w:szCs w:val="28"/>
        </w:rPr>
      </w:pPr>
    </w:p>
    <w:p w:rsidR="00E6161E" w:rsidRPr="009B6CDD" w:rsidRDefault="009B6CDD" w:rsidP="009B6CDD">
      <w:pPr>
        <w:pStyle w:val="a6"/>
        <w:spacing w:line="360" w:lineRule="auto"/>
        <w:ind w:firstLine="709"/>
        <w:jc w:val="center"/>
        <w:rPr>
          <w:b/>
          <w:sz w:val="28"/>
          <w:szCs w:val="28"/>
        </w:rPr>
      </w:pPr>
      <w:r>
        <w:rPr>
          <w:b/>
          <w:sz w:val="28"/>
          <w:szCs w:val="28"/>
        </w:rPr>
        <w:t>Эндокринная система</w:t>
      </w:r>
    </w:p>
    <w:p w:rsidR="009B6CDD" w:rsidRPr="009B6CDD" w:rsidRDefault="009B6CDD" w:rsidP="009B6CDD">
      <w:pPr>
        <w:pStyle w:val="a6"/>
        <w:spacing w:line="360" w:lineRule="auto"/>
        <w:ind w:firstLine="709"/>
        <w:jc w:val="center"/>
        <w:rPr>
          <w:b/>
          <w:sz w:val="28"/>
          <w:szCs w:val="28"/>
        </w:rPr>
      </w:pPr>
    </w:p>
    <w:p w:rsidR="00E6161E" w:rsidRPr="009B6CDD" w:rsidRDefault="00E6161E" w:rsidP="009B6CDD">
      <w:pPr>
        <w:pStyle w:val="a6"/>
        <w:spacing w:line="360" w:lineRule="auto"/>
        <w:ind w:firstLine="709"/>
        <w:rPr>
          <w:sz w:val="28"/>
          <w:szCs w:val="28"/>
        </w:rPr>
      </w:pPr>
      <w:r w:rsidRPr="009B6CDD">
        <w:rPr>
          <w:sz w:val="28"/>
          <w:szCs w:val="28"/>
        </w:rPr>
        <w:t xml:space="preserve">При осмотре - оволосение по женскому типу; кожа чистая, умеренной влажности; телосложение нормостеническое, черты лица и форма черепа соответствуют полу и возрасту; зрачки округлой формы, диаметр </w:t>
      </w:r>
      <w:smartTag w:uri="urn:schemas-microsoft-com:office:smarttags" w:element="metricconverter">
        <w:smartTagPr>
          <w:attr w:name="ProductID" w:val="1999 г"/>
        </w:smartTagPr>
        <w:r w:rsidRPr="009B6CDD">
          <w:rPr>
            <w:sz w:val="28"/>
            <w:szCs w:val="28"/>
          </w:rPr>
          <w:t>3 мм</w:t>
        </w:r>
      </w:smartTag>
      <w:r w:rsidRPr="009B6CDD">
        <w:rPr>
          <w:sz w:val="28"/>
          <w:szCs w:val="28"/>
        </w:rPr>
        <w:t>,</w:t>
      </w:r>
      <w:r w:rsidR="009B6CDD">
        <w:rPr>
          <w:sz w:val="28"/>
          <w:szCs w:val="28"/>
        </w:rPr>
        <w:t xml:space="preserve"> </w:t>
      </w:r>
      <w:r w:rsidRPr="009B6CDD">
        <w:rPr>
          <w:sz w:val="28"/>
          <w:szCs w:val="28"/>
        </w:rPr>
        <w:t>равномерные (D=S), реакция на свет живая; патологический блеск глаз, экзофтальм отсутствуют.</w:t>
      </w:r>
    </w:p>
    <w:p w:rsidR="00C56042" w:rsidRPr="009B6CDD" w:rsidRDefault="00C56042" w:rsidP="009B6CDD">
      <w:pPr>
        <w:spacing w:line="360" w:lineRule="auto"/>
        <w:ind w:firstLine="709"/>
        <w:jc w:val="both"/>
        <w:rPr>
          <w:bCs/>
          <w:iCs/>
          <w:sz w:val="28"/>
          <w:szCs w:val="28"/>
        </w:rPr>
      </w:pPr>
      <w:r w:rsidRPr="009B6CDD">
        <w:rPr>
          <w:bCs/>
          <w:iCs/>
          <w:sz w:val="28"/>
          <w:szCs w:val="28"/>
        </w:rPr>
        <w:t xml:space="preserve">Щитовидная железа не увеличена. Симптомы гипертиреоза и гипотиреоза отсутствуют. Нарушений веса (ожирение, истощение) нет. </w:t>
      </w:r>
    </w:p>
    <w:p w:rsidR="00E6161E" w:rsidRPr="009B6CDD" w:rsidRDefault="00E6161E" w:rsidP="009B6CDD">
      <w:pPr>
        <w:pStyle w:val="a6"/>
        <w:spacing w:line="360" w:lineRule="auto"/>
        <w:ind w:firstLine="709"/>
        <w:rPr>
          <w:sz w:val="28"/>
          <w:szCs w:val="28"/>
        </w:rPr>
      </w:pPr>
      <w:r w:rsidRPr="009B6CDD">
        <w:rPr>
          <w:sz w:val="28"/>
          <w:szCs w:val="28"/>
        </w:rPr>
        <w:t>Оценка молочных желез по Таннеру.</w:t>
      </w:r>
    </w:p>
    <w:p w:rsidR="00E6161E" w:rsidRPr="009B6CDD" w:rsidRDefault="00E6161E" w:rsidP="009B6CDD">
      <w:pPr>
        <w:pStyle w:val="a6"/>
        <w:spacing w:line="360" w:lineRule="auto"/>
        <w:ind w:firstLine="709"/>
        <w:rPr>
          <w:rFonts w:cs="Arial"/>
          <w:sz w:val="28"/>
          <w:szCs w:val="28"/>
        </w:rPr>
      </w:pPr>
      <w:r w:rsidRPr="009B6CDD">
        <w:rPr>
          <w:rFonts w:cs="Arial"/>
          <w:sz w:val="28"/>
          <w:szCs w:val="28"/>
        </w:rPr>
        <w:t>V стадия</w:t>
      </w:r>
      <w:r w:rsidR="009B6CDD">
        <w:rPr>
          <w:rFonts w:cs="Arial"/>
          <w:sz w:val="28"/>
          <w:szCs w:val="28"/>
        </w:rPr>
        <w:t xml:space="preserve"> </w:t>
      </w:r>
      <w:r w:rsidRPr="009B6CDD">
        <w:rPr>
          <w:rFonts w:cs="Arial"/>
          <w:sz w:val="28"/>
          <w:szCs w:val="28"/>
        </w:rPr>
        <w:t>(стадия зрелости) - сосок выступает над поверхностью молочной железы. Ареола образует единый контур с телом молочной железы</w:t>
      </w:r>
      <w:r w:rsidR="00F052C6" w:rsidRPr="009B6CDD">
        <w:rPr>
          <w:rFonts w:cs="Arial"/>
          <w:sz w:val="28"/>
          <w:szCs w:val="28"/>
        </w:rPr>
        <w:t>.</w:t>
      </w:r>
      <w:r w:rsidRPr="009B6CDD">
        <w:rPr>
          <w:rFonts w:cs="Arial"/>
          <w:sz w:val="28"/>
          <w:szCs w:val="28"/>
        </w:rPr>
        <w:t xml:space="preserve"> </w:t>
      </w:r>
    </w:p>
    <w:p w:rsidR="009B6CDD" w:rsidRDefault="009B6CDD" w:rsidP="009B6CDD">
      <w:pPr>
        <w:pStyle w:val="a6"/>
        <w:spacing w:line="360" w:lineRule="auto"/>
        <w:ind w:firstLine="709"/>
        <w:rPr>
          <w:sz w:val="28"/>
          <w:szCs w:val="28"/>
        </w:rPr>
      </w:pPr>
    </w:p>
    <w:p w:rsidR="00F052C6" w:rsidRPr="009B6CDD" w:rsidRDefault="006B06DC" w:rsidP="009B6CDD">
      <w:pPr>
        <w:pStyle w:val="a6"/>
        <w:spacing w:line="360" w:lineRule="auto"/>
        <w:ind w:firstLine="709"/>
        <w:jc w:val="center"/>
        <w:rPr>
          <w:b/>
          <w:sz w:val="28"/>
          <w:szCs w:val="28"/>
        </w:rPr>
      </w:pPr>
      <w:r w:rsidRPr="009B6CDD">
        <w:rPr>
          <w:b/>
          <w:sz w:val="28"/>
          <w:szCs w:val="28"/>
        </w:rPr>
        <w:t>Специальное акушерское исследование</w:t>
      </w:r>
    </w:p>
    <w:p w:rsidR="009B6CDD" w:rsidRDefault="009B6CDD" w:rsidP="009B6CDD">
      <w:pPr>
        <w:spacing w:line="360" w:lineRule="auto"/>
        <w:ind w:firstLine="709"/>
        <w:jc w:val="both"/>
        <w:rPr>
          <w:sz w:val="28"/>
          <w:szCs w:val="28"/>
        </w:rPr>
      </w:pPr>
    </w:p>
    <w:p w:rsidR="00AA66E5" w:rsidRPr="009B6CDD" w:rsidRDefault="00F052C6" w:rsidP="009B6CDD">
      <w:pPr>
        <w:spacing w:line="360" w:lineRule="auto"/>
        <w:ind w:firstLine="709"/>
        <w:jc w:val="both"/>
        <w:rPr>
          <w:sz w:val="28"/>
          <w:szCs w:val="28"/>
        </w:rPr>
      </w:pPr>
      <w:r w:rsidRPr="009B6CDD">
        <w:rPr>
          <w:sz w:val="28"/>
          <w:szCs w:val="28"/>
        </w:rPr>
        <w:t>Живот округлой формы, симметричен, равномерно увеличен за счет беременной матки</w:t>
      </w:r>
      <w:r w:rsidR="00AA66E5" w:rsidRPr="009B6CDD">
        <w:rPr>
          <w:sz w:val="28"/>
          <w:szCs w:val="28"/>
        </w:rPr>
        <w:t xml:space="preserve"> соответственно 28 неделям б</w:t>
      </w:r>
      <w:r w:rsidR="00AA66E5" w:rsidRPr="009B6CDD">
        <w:rPr>
          <w:sz w:val="28"/>
          <w:szCs w:val="28"/>
        </w:rPr>
        <w:t>е</w:t>
      </w:r>
      <w:r w:rsidR="00AA66E5" w:rsidRPr="009B6CDD">
        <w:rPr>
          <w:sz w:val="28"/>
          <w:szCs w:val="28"/>
        </w:rPr>
        <w:t>ременности.</w:t>
      </w:r>
    </w:p>
    <w:p w:rsidR="00AA66E5" w:rsidRPr="009B6CDD" w:rsidRDefault="00AA66E5" w:rsidP="009B6CDD">
      <w:pPr>
        <w:spacing w:line="360" w:lineRule="auto"/>
        <w:ind w:firstLine="709"/>
        <w:jc w:val="both"/>
        <w:rPr>
          <w:sz w:val="28"/>
          <w:szCs w:val="28"/>
        </w:rPr>
      </w:pPr>
      <w:r w:rsidRPr="009B6CDD">
        <w:rPr>
          <w:sz w:val="28"/>
          <w:szCs w:val="28"/>
        </w:rPr>
        <w:t>В</w:t>
      </w:r>
      <w:r w:rsidR="00F052C6" w:rsidRPr="009B6CDD">
        <w:rPr>
          <w:sz w:val="28"/>
          <w:szCs w:val="28"/>
        </w:rPr>
        <w:t xml:space="preserve">ысота стояния дна матки - </w:t>
      </w:r>
      <w:smartTag w:uri="urn:schemas-microsoft-com:office:smarttags" w:element="metricconverter">
        <w:smartTagPr>
          <w:attr w:name="ProductID" w:val="24 см"/>
        </w:smartTagPr>
        <w:r w:rsidR="00542AFE" w:rsidRPr="009B6CDD">
          <w:rPr>
            <w:sz w:val="28"/>
            <w:szCs w:val="28"/>
          </w:rPr>
          <w:t>24</w:t>
        </w:r>
        <w:r w:rsidR="00F052C6" w:rsidRPr="009B6CDD">
          <w:rPr>
            <w:sz w:val="28"/>
            <w:szCs w:val="28"/>
          </w:rPr>
          <w:t xml:space="preserve"> см</w:t>
        </w:r>
      </w:smartTag>
      <w:r w:rsidR="00F052C6" w:rsidRPr="009B6CDD">
        <w:rPr>
          <w:sz w:val="28"/>
          <w:szCs w:val="28"/>
        </w:rPr>
        <w:t xml:space="preserve">, окружность живота </w:t>
      </w:r>
      <w:r w:rsidR="00F35EF4" w:rsidRPr="009B6CDD">
        <w:rPr>
          <w:sz w:val="28"/>
          <w:szCs w:val="28"/>
        </w:rPr>
        <w:t>–</w:t>
      </w:r>
      <w:r w:rsidR="00F052C6" w:rsidRPr="009B6CDD">
        <w:rPr>
          <w:sz w:val="28"/>
          <w:szCs w:val="28"/>
        </w:rPr>
        <w:t xml:space="preserve"> </w:t>
      </w:r>
      <w:smartTag w:uri="urn:schemas-microsoft-com:office:smarttags" w:element="metricconverter">
        <w:smartTagPr>
          <w:attr w:name="ProductID" w:val="81 см"/>
        </w:smartTagPr>
        <w:r w:rsidR="00542AFE" w:rsidRPr="009B6CDD">
          <w:rPr>
            <w:sz w:val="28"/>
            <w:szCs w:val="28"/>
          </w:rPr>
          <w:t>81</w:t>
        </w:r>
        <w:r w:rsidR="00F35EF4" w:rsidRPr="009B6CDD">
          <w:rPr>
            <w:sz w:val="28"/>
            <w:szCs w:val="28"/>
          </w:rPr>
          <w:t xml:space="preserve"> </w:t>
        </w:r>
        <w:r w:rsidR="00F052C6" w:rsidRPr="009B6CDD">
          <w:rPr>
            <w:sz w:val="28"/>
            <w:szCs w:val="28"/>
          </w:rPr>
          <w:t>см</w:t>
        </w:r>
      </w:smartTag>
      <w:r w:rsidR="00F052C6" w:rsidRPr="009B6CDD">
        <w:rPr>
          <w:sz w:val="28"/>
          <w:szCs w:val="28"/>
        </w:rPr>
        <w:t xml:space="preserve">., рубцы беременности отсутствуют, пупок выпячен. </w:t>
      </w:r>
    </w:p>
    <w:p w:rsidR="00AA66E5" w:rsidRPr="009B6CDD" w:rsidRDefault="00AA66E5" w:rsidP="009B6CDD">
      <w:pPr>
        <w:spacing w:line="360" w:lineRule="auto"/>
        <w:ind w:firstLine="709"/>
        <w:jc w:val="both"/>
        <w:rPr>
          <w:sz w:val="28"/>
          <w:szCs w:val="28"/>
        </w:rPr>
      </w:pPr>
      <w:r w:rsidRPr="009B6CDD">
        <w:rPr>
          <w:sz w:val="28"/>
          <w:szCs w:val="28"/>
        </w:rPr>
        <w:t>Предполагаемый вес плода (высота стояния дна матки Ч на окружность жив</w:t>
      </w:r>
      <w:r w:rsidRPr="009B6CDD">
        <w:rPr>
          <w:sz w:val="28"/>
          <w:szCs w:val="28"/>
        </w:rPr>
        <w:t>о</w:t>
      </w:r>
      <w:r w:rsidR="00542AFE" w:rsidRPr="009B6CDD">
        <w:rPr>
          <w:sz w:val="28"/>
          <w:szCs w:val="28"/>
        </w:rPr>
        <w:t>та): 24</w:t>
      </w:r>
      <w:r w:rsidRPr="009B6CDD">
        <w:rPr>
          <w:sz w:val="28"/>
          <w:szCs w:val="28"/>
        </w:rPr>
        <w:t xml:space="preserve"> Ч 8</w:t>
      </w:r>
      <w:r w:rsidR="00542AFE" w:rsidRPr="009B6CDD">
        <w:rPr>
          <w:sz w:val="28"/>
          <w:szCs w:val="28"/>
        </w:rPr>
        <w:t>1</w:t>
      </w:r>
      <w:r w:rsidRPr="009B6CDD">
        <w:rPr>
          <w:sz w:val="28"/>
          <w:szCs w:val="28"/>
        </w:rPr>
        <w:t xml:space="preserve"> = </w:t>
      </w:r>
      <w:smartTag w:uri="urn:schemas-microsoft-com:office:smarttags" w:element="metricconverter">
        <w:smartTagPr>
          <w:attr w:name="ProductID" w:val="1944 г"/>
        </w:smartTagPr>
        <w:r w:rsidR="00542AFE" w:rsidRPr="009B6CDD">
          <w:rPr>
            <w:sz w:val="28"/>
            <w:szCs w:val="28"/>
          </w:rPr>
          <w:t>1944</w:t>
        </w:r>
        <w:r w:rsidRPr="009B6CDD">
          <w:rPr>
            <w:sz w:val="28"/>
            <w:szCs w:val="28"/>
          </w:rPr>
          <w:t xml:space="preserve"> г</w:t>
        </w:r>
      </w:smartTag>
      <w:r w:rsidRPr="009B6CDD">
        <w:rPr>
          <w:sz w:val="28"/>
          <w:szCs w:val="28"/>
        </w:rPr>
        <w:t xml:space="preserve">. </w:t>
      </w:r>
    </w:p>
    <w:p w:rsidR="00F052C6" w:rsidRPr="009B6CDD" w:rsidRDefault="00AA66E5" w:rsidP="009B6CDD">
      <w:pPr>
        <w:spacing w:line="360" w:lineRule="auto"/>
        <w:ind w:firstLine="709"/>
        <w:jc w:val="both"/>
        <w:rPr>
          <w:sz w:val="28"/>
          <w:szCs w:val="28"/>
        </w:rPr>
      </w:pPr>
      <w:r w:rsidRPr="009B6CDD">
        <w:rPr>
          <w:sz w:val="28"/>
          <w:szCs w:val="28"/>
        </w:rPr>
        <w:t xml:space="preserve">Размеры матки соответствуют сроку гестации. Матка </w:t>
      </w:r>
      <w:r w:rsidR="00032A5D" w:rsidRPr="009B6CDD">
        <w:rPr>
          <w:sz w:val="28"/>
          <w:szCs w:val="28"/>
        </w:rPr>
        <w:t>возбудима при пальпации.</w:t>
      </w:r>
    </w:p>
    <w:p w:rsidR="00F052C6" w:rsidRPr="009B6CDD" w:rsidRDefault="00F052C6" w:rsidP="009B6CDD">
      <w:pPr>
        <w:pStyle w:val="a6"/>
        <w:spacing w:line="360" w:lineRule="auto"/>
        <w:ind w:firstLine="709"/>
        <w:rPr>
          <w:sz w:val="28"/>
          <w:szCs w:val="28"/>
        </w:rPr>
      </w:pPr>
      <w:r w:rsidRPr="009B6CDD">
        <w:rPr>
          <w:sz w:val="28"/>
          <w:szCs w:val="28"/>
        </w:rPr>
        <w:t>Наружное акушерское исследование при помощи приемов Леопольда-Левицкого.</w:t>
      </w:r>
    </w:p>
    <w:p w:rsidR="00F052C6" w:rsidRPr="009B6CDD" w:rsidRDefault="00F052C6" w:rsidP="009B6CDD">
      <w:pPr>
        <w:spacing w:line="360" w:lineRule="auto"/>
        <w:ind w:firstLine="709"/>
        <w:jc w:val="both"/>
        <w:rPr>
          <w:sz w:val="28"/>
          <w:szCs w:val="28"/>
        </w:rPr>
      </w:pPr>
      <w:r w:rsidRPr="009B6CDD">
        <w:rPr>
          <w:bCs/>
          <w:sz w:val="28"/>
          <w:szCs w:val="28"/>
        </w:rPr>
        <w:t>Первый прием Леопольда:</w:t>
      </w:r>
      <w:r w:rsidR="00BE13FE" w:rsidRPr="009B6CDD">
        <w:rPr>
          <w:sz w:val="28"/>
          <w:szCs w:val="28"/>
        </w:rPr>
        <w:t xml:space="preserve"> Проводится с целью определения высоты стояния дна матки и части плода, н</w:t>
      </w:r>
      <w:r w:rsidR="00BE13FE" w:rsidRPr="009B6CDD">
        <w:rPr>
          <w:sz w:val="28"/>
          <w:szCs w:val="28"/>
        </w:rPr>
        <w:t>а</w:t>
      </w:r>
      <w:r w:rsidR="00BE13FE" w:rsidRPr="009B6CDD">
        <w:rPr>
          <w:sz w:val="28"/>
          <w:szCs w:val="28"/>
        </w:rPr>
        <w:t xml:space="preserve">ходящейся в её дне (косвенно можно определить предлежащую часть плода). </w:t>
      </w:r>
    </w:p>
    <w:p w:rsidR="00710501" w:rsidRPr="009B6CDD" w:rsidRDefault="00112618" w:rsidP="009B6CDD">
      <w:pPr>
        <w:pStyle w:val="a6"/>
        <w:spacing w:line="360" w:lineRule="auto"/>
        <w:ind w:firstLine="709"/>
        <w:rPr>
          <w:sz w:val="28"/>
          <w:szCs w:val="28"/>
        </w:rPr>
      </w:pPr>
      <w:r w:rsidRPr="009B6CDD">
        <w:rPr>
          <w:sz w:val="28"/>
          <w:szCs w:val="28"/>
        </w:rPr>
        <w:t>В</w:t>
      </w:r>
      <w:r w:rsidR="00710501" w:rsidRPr="009B6CDD">
        <w:rPr>
          <w:sz w:val="28"/>
          <w:szCs w:val="28"/>
        </w:rPr>
        <w:t>ысота стояния дна матки –</w:t>
      </w:r>
      <w:r w:rsidR="00721908" w:rsidRPr="009B6CDD">
        <w:rPr>
          <w:sz w:val="28"/>
          <w:szCs w:val="28"/>
        </w:rPr>
        <w:t xml:space="preserve"> </w:t>
      </w:r>
      <w:smartTag w:uri="urn:schemas-microsoft-com:office:smarttags" w:element="metricconverter">
        <w:smartTagPr>
          <w:attr w:name="ProductID" w:val="24 см"/>
        </w:smartTagPr>
        <w:r w:rsidR="00AA0C68" w:rsidRPr="009B6CDD">
          <w:rPr>
            <w:sz w:val="28"/>
            <w:szCs w:val="28"/>
          </w:rPr>
          <w:t>24</w:t>
        </w:r>
        <w:r w:rsidR="00721908" w:rsidRPr="009B6CDD">
          <w:rPr>
            <w:sz w:val="28"/>
            <w:szCs w:val="28"/>
          </w:rPr>
          <w:t xml:space="preserve"> см</w:t>
        </w:r>
      </w:smartTag>
      <w:r w:rsidR="00721908" w:rsidRPr="009B6CDD">
        <w:rPr>
          <w:sz w:val="28"/>
          <w:szCs w:val="28"/>
        </w:rPr>
        <w:t xml:space="preserve"> над уровнем лона</w:t>
      </w:r>
      <w:r w:rsidR="00032A5D" w:rsidRPr="009B6CDD">
        <w:rPr>
          <w:sz w:val="28"/>
          <w:szCs w:val="28"/>
        </w:rPr>
        <w:t xml:space="preserve">, располагается на 2 пальца выше </w:t>
      </w:r>
      <w:r w:rsidR="00DF302F" w:rsidRPr="009B6CDD">
        <w:rPr>
          <w:sz w:val="28"/>
          <w:szCs w:val="28"/>
        </w:rPr>
        <w:t>пупка</w:t>
      </w:r>
      <w:r w:rsidR="00721908" w:rsidRPr="009B6CDD">
        <w:rPr>
          <w:sz w:val="28"/>
          <w:szCs w:val="28"/>
        </w:rPr>
        <w:t xml:space="preserve">; </w:t>
      </w:r>
      <w:r w:rsidR="00710501" w:rsidRPr="009B6CDD">
        <w:rPr>
          <w:sz w:val="28"/>
          <w:szCs w:val="28"/>
        </w:rPr>
        <w:t xml:space="preserve">в области дна матки пальпируется крупная, мягкая, выпуклая округлая часть – </w:t>
      </w:r>
      <w:r w:rsidR="00BE13FE" w:rsidRPr="009B6CDD">
        <w:rPr>
          <w:sz w:val="28"/>
          <w:szCs w:val="28"/>
        </w:rPr>
        <w:t>скорее всего ягодицы плода</w:t>
      </w:r>
      <w:r w:rsidR="00710501" w:rsidRPr="009B6CDD">
        <w:rPr>
          <w:sz w:val="28"/>
          <w:szCs w:val="28"/>
        </w:rPr>
        <w:t>.</w:t>
      </w:r>
    </w:p>
    <w:p w:rsidR="00F052C6" w:rsidRPr="009B6CDD" w:rsidRDefault="00F052C6" w:rsidP="009B6CDD">
      <w:pPr>
        <w:spacing w:line="360" w:lineRule="auto"/>
        <w:ind w:firstLine="709"/>
        <w:jc w:val="both"/>
        <w:rPr>
          <w:sz w:val="28"/>
          <w:szCs w:val="28"/>
        </w:rPr>
      </w:pPr>
      <w:r w:rsidRPr="009B6CDD">
        <w:rPr>
          <w:bCs/>
          <w:sz w:val="28"/>
          <w:szCs w:val="28"/>
        </w:rPr>
        <w:t>Второй прием Леопольда:</w:t>
      </w:r>
      <w:r w:rsidR="00BE13FE" w:rsidRPr="009B6CDD">
        <w:rPr>
          <w:sz w:val="28"/>
          <w:szCs w:val="28"/>
        </w:rPr>
        <w:t xml:space="preserve"> Проводится с целью определения позиции и вида плода. </w:t>
      </w:r>
    </w:p>
    <w:p w:rsidR="00710501" w:rsidRPr="009B6CDD" w:rsidRDefault="00710501" w:rsidP="009B6CDD">
      <w:pPr>
        <w:pStyle w:val="a6"/>
        <w:spacing w:line="360" w:lineRule="auto"/>
        <w:ind w:firstLine="709"/>
        <w:rPr>
          <w:sz w:val="28"/>
          <w:szCs w:val="28"/>
        </w:rPr>
      </w:pPr>
      <w:r w:rsidRPr="009B6CDD">
        <w:rPr>
          <w:sz w:val="28"/>
          <w:szCs w:val="28"/>
        </w:rPr>
        <w:t>Положение - продольное (продольная ось плода совпадает с продольной осью матки).</w:t>
      </w:r>
    </w:p>
    <w:p w:rsidR="00710501" w:rsidRPr="009B6CDD" w:rsidRDefault="00710501" w:rsidP="009B6CDD">
      <w:pPr>
        <w:pStyle w:val="a6"/>
        <w:spacing w:line="360" w:lineRule="auto"/>
        <w:ind w:firstLine="709"/>
        <w:rPr>
          <w:sz w:val="28"/>
          <w:szCs w:val="28"/>
        </w:rPr>
      </w:pPr>
      <w:r w:rsidRPr="009B6CDD">
        <w:rPr>
          <w:sz w:val="28"/>
          <w:szCs w:val="28"/>
        </w:rPr>
        <w:t>Позиция – вторая (спинка плода в виде равномерной площадки, обращена к правой боковой поверхности матки</w:t>
      </w:r>
      <w:r w:rsidR="00AA66E5" w:rsidRPr="009B6CDD">
        <w:rPr>
          <w:sz w:val="28"/>
          <w:szCs w:val="28"/>
        </w:rPr>
        <w:t>)</w:t>
      </w:r>
      <w:r w:rsidRPr="009B6CDD">
        <w:rPr>
          <w:sz w:val="28"/>
          <w:szCs w:val="28"/>
        </w:rPr>
        <w:t>. На левой боковой поверхности определяются пальпаторно мелкие части плода в виде небольших выступов, меняющих положение).</w:t>
      </w:r>
    </w:p>
    <w:p w:rsidR="00710501" w:rsidRPr="009B6CDD" w:rsidRDefault="00710501" w:rsidP="009B6CDD">
      <w:pPr>
        <w:pStyle w:val="a6"/>
        <w:spacing w:line="360" w:lineRule="auto"/>
        <w:ind w:firstLine="709"/>
        <w:rPr>
          <w:sz w:val="28"/>
          <w:szCs w:val="28"/>
        </w:rPr>
      </w:pPr>
      <w:r w:rsidRPr="009B6CDD">
        <w:rPr>
          <w:sz w:val="28"/>
          <w:szCs w:val="28"/>
        </w:rPr>
        <w:t>Вид – задний (отклонение плода к передней стенке матки).</w:t>
      </w:r>
    </w:p>
    <w:p w:rsidR="00F052C6" w:rsidRPr="009B6CDD" w:rsidRDefault="00F052C6" w:rsidP="009B6CDD">
      <w:pPr>
        <w:spacing w:line="360" w:lineRule="auto"/>
        <w:ind w:firstLine="709"/>
        <w:jc w:val="both"/>
        <w:rPr>
          <w:sz w:val="28"/>
          <w:szCs w:val="28"/>
        </w:rPr>
      </w:pPr>
      <w:r w:rsidRPr="009B6CDD">
        <w:rPr>
          <w:bCs/>
          <w:sz w:val="28"/>
          <w:szCs w:val="28"/>
        </w:rPr>
        <w:t>Третий прием Леопольда:</w:t>
      </w:r>
      <w:r w:rsidR="00BE13FE" w:rsidRPr="009B6CDD">
        <w:rPr>
          <w:sz w:val="28"/>
          <w:szCs w:val="28"/>
        </w:rPr>
        <w:t xml:space="preserve"> Проводится с целью определения характера предлежащей части и отношения её к плоскости входа в малый таз. </w:t>
      </w:r>
    </w:p>
    <w:p w:rsidR="00E37E9D" w:rsidRPr="009B6CDD" w:rsidRDefault="00112618" w:rsidP="009B6CDD">
      <w:pPr>
        <w:pStyle w:val="a6"/>
        <w:spacing w:line="360" w:lineRule="auto"/>
        <w:ind w:firstLine="709"/>
        <w:rPr>
          <w:sz w:val="28"/>
          <w:szCs w:val="28"/>
        </w:rPr>
      </w:pPr>
      <w:r w:rsidRPr="009B6CDD">
        <w:rPr>
          <w:sz w:val="28"/>
          <w:szCs w:val="28"/>
        </w:rPr>
        <w:t>П</w:t>
      </w:r>
      <w:r w:rsidR="00F052C6" w:rsidRPr="009B6CDD">
        <w:rPr>
          <w:sz w:val="28"/>
          <w:szCs w:val="28"/>
        </w:rPr>
        <w:t>рощупывается головка плода в виде плотной шаровидной части, имеющей четкие контуры (головное предлежание).</w:t>
      </w:r>
      <w:r w:rsidR="007F0B6B" w:rsidRPr="009B6CDD">
        <w:rPr>
          <w:sz w:val="28"/>
          <w:szCs w:val="28"/>
        </w:rPr>
        <w:t xml:space="preserve"> Головка </w:t>
      </w:r>
      <w:r w:rsidR="00F35EF4" w:rsidRPr="009B6CDD">
        <w:rPr>
          <w:sz w:val="28"/>
          <w:szCs w:val="28"/>
        </w:rPr>
        <w:t>находится над входом</w:t>
      </w:r>
      <w:r w:rsidR="007F0B6B" w:rsidRPr="009B6CDD">
        <w:rPr>
          <w:sz w:val="28"/>
          <w:szCs w:val="28"/>
        </w:rPr>
        <w:t xml:space="preserve"> в малый таз</w:t>
      </w:r>
      <w:r w:rsidR="00F052C6" w:rsidRPr="009B6CDD">
        <w:rPr>
          <w:sz w:val="28"/>
          <w:szCs w:val="28"/>
        </w:rPr>
        <w:t xml:space="preserve">. </w:t>
      </w:r>
      <w:r w:rsidR="009F66DF" w:rsidRPr="009B6CDD">
        <w:rPr>
          <w:sz w:val="28"/>
          <w:szCs w:val="28"/>
        </w:rPr>
        <w:t>Симптом баллотирования положителен.</w:t>
      </w:r>
    </w:p>
    <w:p w:rsidR="00BE13FE" w:rsidRPr="009B6CDD" w:rsidRDefault="00F052C6" w:rsidP="009B6CDD">
      <w:pPr>
        <w:spacing w:line="360" w:lineRule="auto"/>
        <w:ind w:firstLine="709"/>
        <w:jc w:val="both"/>
        <w:rPr>
          <w:sz w:val="28"/>
          <w:szCs w:val="28"/>
        </w:rPr>
      </w:pPr>
      <w:r w:rsidRPr="009B6CDD">
        <w:rPr>
          <w:bCs/>
          <w:sz w:val="28"/>
          <w:szCs w:val="28"/>
        </w:rPr>
        <w:t>Четвертый прием Леопольда:</w:t>
      </w:r>
      <w:r w:rsidR="00BE13FE" w:rsidRPr="009B6CDD">
        <w:rPr>
          <w:sz w:val="28"/>
          <w:szCs w:val="28"/>
        </w:rPr>
        <w:t xml:space="preserve"> Проводится с целью определения положения предлежащей части плода по о</w:t>
      </w:r>
      <w:r w:rsidR="00BE13FE" w:rsidRPr="009B6CDD">
        <w:rPr>
          <w:sz w:val="28"/>
          <w:szCs w:val="28"/>
        </w:rPr>
        <w:t>т</w:t>
      </w:r>
      <w:r w:rsidR="00BE13FE" w:rsidRPr="009B6CDD">
        <w:rPr>
          <w:sz w:val="28"/>
          <w:szCs w:val="28"/>
        </w:rPr>
        <w:t xml:space="preserve">ношению к плоскостям малого таза. </w:t>
      </w:r>
    </w:p>
    <w:p w:rsidR="007F0B6B" w:rsidRPr="009B6CDD" w:rsidRDefault="00112618" w:rsidP="009B6CDD">
      <w:pPr>
        <w:pStyle w:val="a6"/>
        <w:spacing w:line="360" w:lineRule="auto"/>
        <w:ind w:firstLine="709"/>
        <w:rPr>
          <w:sz w:val="28"/>
          <w:szCs w:val="28"/>
        </w:rPr>
      </w:pPr>
      <w:r w:rsidRPr="009B6CDD">
        <w:rPr>
          <w:sz w:val="28"/>
          <w:szCs w:val="28"/>
        </w:rPr>
        <w:t>П</w:t>
      </w:r>
      <w:r w:rsidR="007F0B6B" w:rsidRPr="009B6CDD">
        <w:rPr>
          <w:sz w:val="28"/>
          <w:szCs w:val="28"/>
        </w:rPr>
        <w:t>альцы обеих рук сход</w:t>
      </w:r>
      <w:r w:rsidR="00DF302F" w:rsidRPr="009B6CDD">
        <w:rPr>
          <w:sz w:val="28"/>
          <w:szCs w:val="28"/>
        </w:rPr>
        <w:t>ятся</w:t>
      </w:r>
      <w:r w:rsidR="007F0B6B" w:rsidRPr="009B6CDD">
        <w:rPr>
          <w:sz w:val="28"/>
          <w:szCs w:val="28"/>
        </w:rPr>
        <w:t xml:space="preserve"> друг с другом. </w:t>
      </w:r>
    </w:p>
    <w:p w:rsidR="004D01C5" w:rsidRPr="009B6CDD" w:rsidRDefault="004D01C5" w:rsidP="009B6CDD">
      <w:pPr>
        <w:pStyle w:val="a6"/>
        <w:spacing w:line="360" w:lineRule="auto"/>
        <w:ind w:firstLine="709"/>
        <w:rPr>
          <w:sz w:val="28"/>
          <w:szCs w:val="28"/>
        </w:rPr>
      </w:pPr>
      <w:r w:rsidRPr="009B6CDD">
        <w:rPr>
          <w:sz w:val="28"/>
          <w:szCs w:val="28"/>
        </w:rPr>
        <w:t xml:space="preserve">Результат: </w:t>
      </w:r>
      <w:r w:rsidR="007F0B6B" w:rsidRPr="009B6CDD">
        <w:rPr>
          <w:sz w:val="28"/>
          <w:szCs w:val="28"/>
        </w:rPr>
        <w:t xml:space="preserve">при </w:t>
      </w:r>
      <w:r w:rsidRPr="009B6CDD">
        <w:rPr>
          <w:sz w:val="28"/>
          <w:szCs w:val="28"/>
        </w:rPr>
        <w:t>проведени</w:t>
      </w:r>
      <w:r w:rsidR="007F0B6B" w:rsidRPr="009B6CDD">
        <w:rPr>
          <w:sz w:val="28"/>
          <w:szCs w:val="28"/>
        </w:rPr>
        <w:t>и</w:t>
      </w:r>
      <w:r w:rsidRPr="009B6CDD">
        <w:rPr>
          <w:sz w:val="28"/>
          <w:szCs w:val="28"/>
        </w:rPr>
        <w:t xml:space="preserve"> 4-х приёмов пальпации Леопольда – Левицкого можно сделать следующий вывод: </w:t>
      </w:r>
    </w:p>
    <w:p w:rsidR="004D01C5" w:rsidRPr="009B6CDD" w:rsidRDefault="004D01C5" w:rsidP="009B6CDD">
      <w:pPr>
        <w:pStyle w:val="a6"/>
        <w:spacing w:line="360" w:lineRule="auto"/>
        <w:ind w:firstLine="709"/>
        <w:rPr>
          <w:sz w:val="28"/>
          <w:szCs w:val="28"/>
        </w:rPr>
      </w:pPr>
      <w:r w:rsidRPr="009B6CDD">
        <w:rPr>
          <w:sz w:val="28"/>
          <w:szCs w:val="28"/>
        </w:rPr>
        <w:t>положение плода – продольное.</w:t>
      </w:r>
    </w:p>
    <w:p w:rsidR="004D01C5" w:rsidRPr="009B6CDD" w:rsidRDefault="004D01C5" w:rsidP="009B6CDD">
      <w:pPr>
        <w:pStyle w:val="a6"/>
        <w:spacing w:line="360" w:lineRule="auto"/>
        <w:ind w:firstLine="709"/>
        <w:rPr>
          <w:sz w:val="28"/>
          <w:szCs w:val="28"/>
        </w:rPr>
      </w:pPr>
      <w:r w:rsidRPr="009B6CDD">
        <w:rPr>
          <w:sz w:val="28"/>
          <w:szCs w:val="28"/>
        </w:rPr>
        <w:t>позиция плода –</w:t>
      </w:r>
      <w:r w:rsidR="00721908" w:rsidRPr="009B6CDD">
        <w:rPr>
          <w:sz w:val="28"/>
          <w:szCs w:val="28"/>
        </w:rPr>
        <w:t xml:space="preserve"> </w:t>
      </w:r>
      <w:r w:rsidR="00942902" w:rsidRPr="009B6CDD">
        <w:rPr>
          <w:sz w:val="28"/>
          <w:szCs w:val="28"/>
        </w:rPr>
        <w:t>вторая</w:t>
      </w:r>
      <w:r w:rsidRPr="009B6CDD">
        <w:rPr>
          <w:sz w:val="28"/>
          <w:szCs w:val="28"/>
        </w:rPr>
        <w:t>.</w:t>
      </w:r>
    </w:p>
    <w:p w:rsidR="004D01C5" w:rsidRPr="009B6CDD" w:rsidRDefault="004D01C5" w:rsidP="009B6CDD">
      <w:pPr>
        <w:pStyle w:val="a6"/>
        <w:spacing w:line="360" w:lineRule="auto"/>
        <w:ind w:firstLine="709"/>
        <w:rPr>
          <w:sz w:val="28"/>
          <w:szCs w:val="28"/>
        </w:rPr>
      </w:pPr>
      <w:r w:rsidRPr="009B6CDD">
        <w:rPr>
          <w:sz w:val="28"/>
          <w:szCs w:val="28"/>
        </w:rPr>
        <w:t>вид плода –</w:t>
      </w:r>
      <w:r w:rsidR="00721908" w:rsidRPr="009B6CDD">
        <w:rPr>
          <w:sz w:val="28"/>
          <w:szCs w:val="28"/>
        </w:rPr>
        <w:t xml:space="preserve"> </w:t>
      </w:r>
      <w:r w:rsidR="00942902" w:rsidRPr="009B6CDD">
        <w:rPr>
          <w:sz w:val="28"/>
          <w:szCs w:val="28"/>
        </w:rPr>
        <w:t>задний</w:t>
      </w:r>
      <w:r w:rsidRPr="009B6CDD">
        <w:rPr>
          <w:sz w:val="28"/>
          <w:szCs w:val="28"/>
        </w:rPr>
        <w:t>.</w:t>
      </w:r>
    </w:p>
    <w:p w:rsidR="004D01C5" w:rsidRPr="009B6CDD" w:rsidRDefault="004D01C5" w:rsidP="009B6CDD">
      <w:pPr>
        <w:pStyle w:val="a6"/>
        <w:spacing w:line="360" w:lineRule="auto"/>
        <w:ind w:firstLine="709"/>
        <w:rPr>
          <w:sz w:val="28"/>
          <w:szCs w:val="28"/>
        </w:rPr>
      </w:pPr>
      <w:r w:rsidRPr="009B6CDD">
        <w:rPr>
          <w:sz w:val="28"/>
          <w:szCs w:val="28"/>
        </w:rPr>
        <w:t>членорасположение</w:t>
      </w:r>
      <w:r w:rsidR="009B6CDD">
        <w:rPr>
          <w:sz w:val="28"/>
          <w:szCs w:val="28"/>
        </w:rPr>
        <w:t xml:space="preserve"> </w:t>
      </w:r>
      <w:r w:rsidR="0092732A" w:rsidRPr="009B6CDD">
        <w:rPr>
          <w:sz w:val="28"/>
          <w:szCs w:val="28"/>
        </w:rPr>
        <w:t xml:space="preserve">– </w:t>
      </w:r>
      <w:r w:rsidRPr="009B6CDD">
        <w:rPr>
          <w:sz w:val="28"/>
          <w:szCs w:val="28"/>
        </w:rPr>
        <w:t>нормальное.</w:t>
      </w:r>
      <w:r w:rsidR="0092732A" w:rsidRPr="009B6CDD">
        <w:rPr>
          <w:sz w:val="28"/>
          <w:szCs w:val="28"/>
        </w:rPr>
        <w:t xml:space="preserve"> </w:t>
      </w:r>
    </w:p>
    <w:p w:rsidR="004D01C5" w:rsidRPr="009B6CDD" w:rsidRDefault="004D01C5" w:rsidP="009B6CDD">
      <w:pPr>
        <w:pStyle w:val="a6"/>
        <w:spacing w:line="360" w:lineRule="auto"/>
        <w:ind w:firstLine="709"/>
        <w:rPr>
          <w:sz w:val="28"/>
          <w:szCs w:val="28"/>
        </w:rPr>
      </w:pPr>
      <w:r w:rsidRPr="009B6CDD">
        <w:rPr>
          <w:sz w:val="28"/>
          <w:szCs w:val="28"/>
        </w:rPr>
        <w:t xml:space="preserve">предлежание плода – головное. </w:t>
      </w:r>
    </w:p>
    <w:p w:rsidR="00E37E9D" w:rsidRDefault="000D149C" w:rsidP="009B6CDD">
      <w:pPr>
        <w:pStyle w:val="a6"/>
        <w:spacing w:line="360" w:lineRule="auto"/>
        <w:ind w:firstLine="709"/>
        <w:rPr>
          <w:sz w:val="28"/>
          <w:szCs w:val="28"/>
        </w:rPr>
      </w:pPr>
      <w:r w:rsidRPr="009B6CDD">
        <w:rPr>
          <w:sz w:val="28"/>
          <w:szCs w:val="28"/>
        </w:rPr>
        <w:t>Наружная пельвиометрия.</w:t>
      </w:r>
    </w:p>
    <w:p w:rsidR="009B6CDD" w:rsidRPr="009B6CDD" w:rsidRDefault="009B6CDD" w:rsidP="009B6CDD">
      <w:pPr>
        <w:pStyle w:val="a6"/>
        <w:spacing w:line="360" w:lineRule="auto"/>
        <w:ind w:firstLine="709"/>
        <w:rPr>
          <w:sz w:val="28"/>
          <w:szCs w:val="28"/>
        </w:rPr>
      </w:pPr>
    </w:p>
    <w:tbl>
      <w:tblPr>
        <w:tblW w:w="9675" w:type="dxa"/>
        <w:tblLayout w:type="fixed"/>
        <w:tblLook w:val="0000" w:firstRow="0" w:lastRow="0" w:firstColumn="0" w:lastColumn="0" w:noHBand="0" w:noVBand="0"/>
      </w:tblPr>
      <w:tblGrid>
        <w:gridCol w:w="3225"/>
        <w:gridCol w:w="3225"/>
        <w:gridCol w:w="3225"/>
      </w:tblGrid>
      <w:tr w:rsidR="00E37E9D" w:rsidRPr="009B6CDD">
        <w:tblPrEx>
          <w:tblCellMar>
            <w:top w:w="0" w:type="dxa"/>
            <w:bottom w:w="0" w:type="dxa"/>
          </w:tblCellMar>
        </w:tblPrEx>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Размер</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Норма, см</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Фактически, см</w:t>
            </w:r>
          </w:p>
        </w:tc>
      </w:tr>
      <w:tr w:rsidR="00E37E9D" w:rsidRPr="009B6CDD">
        <w:tblPrEx>
          <w:tblCellMar>
            <w:top w:w="0" w:type="dxa"/>
            <w:bottom w:w="0" w:type="dxa"/>
          </w:tblCellMar>
        </w:tblPrEx>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Dist. spinarum</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25-26</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DA2B6D" w:rsidP="009B6CDD">
            <w:pPr>
              <w:pStyle w:val="a6"/>
              <w:spacing w:line="360" w:lineRule="auto"/>
              <w:rPr>
                <w:sz w:val="20"/>
              </w:rPr>
            </w:pPr>
            <w:r w:rsidRPr="009B6CDD">
              <w:rPr>
                <w:sz w:val="20"/>
              </w:rPr>
              <w:t>2</w:t>
            </w:r>
            <w:r w:rsidR="00F35EF4" w:rsidRPr="009B6CDD">
              <w:rPr>
                <w:sz w:val="20"/>
              </w:rPr>
              <w:t>6</w:t>
            </w:r>
          </w:p>
        </w:tc>
      </w:tr>
      <w:tr w:rsidR="00E37E9D" w:rsidRPr="009B6CDD">
        <w:tblPrEx>
          <w:tblCellMar>
            <w:top w:w="0" w:type="dxa"/>
            <w:bottom w:w="0" w:type="dxa"/>
          </w:tblCellMar>
        </w:tblPrEx>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Dist. cristarum</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28-29</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F35EF4" w:rsidP="009B6CDD">
            <w:pPr>
              <w:pStyle w:val="a6"/>
              <w:spacing w:line="360" w:lineRule="auto"/>
              <w:rPr>
                <w:sz w:val="20"/>
              </w:rPr>
            </w:pPr>
            <w:r w:rsidRPr="009B6CDD">
              <w:rPr>
                <w:sz w:val="20"/>
              </w:rPr>
              <w:t>29</w:t>
            </w:r>
          </w:p>
        </w:tc>
      </w:tr>
      <w:tr w:rsidR="00E37E9D" w:rsidRPr="009B6CDD">
        <w:tblPrEx>
          <w:tblCellMar>
            <w:top w:w="0" w:type="dxa"/>
            <w:bottom w:w="0" w:type="dxa"/>
          </w:tblCellMar>
        </w:tblPrEx>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Dist. trochanterica</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30-32</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DA2B6D" w:rsidP="009B6CDD">
            <w:pPr>
              <w:pStyle w:val="a6"/>
              <w:spacing w:line="360" w:lineRule="auto"/>
              <w:rPr>
                <w:sz w:val="20"/>
              </w:rPr>
            </w:pPr>
            <w:r w:rsidRPr="009B6CDD">
              <w:rPr>
                <w:sz w:val="20"/>
              </w:rPr>
              <w:t>3</w:t>
            </w:r>
            <w:r w:rsidR="00F35EF4" w:rsidRPr="009B6CDD">
              <w:rPr>
                <w:sz w:val="20"/>
              </w:rPr>
              <w:t>1</w:t>
            </w:r>
          </w:p>
        </w:tc>
      </w:tr>
      <w:tr w:rsidR="00E37E9D" w:rsidRPr="009B6CDD">
        <w:tblPrEx>
          <w:tblCellMar>
            <w:top w:w="0" w:type="dxa"/>
            <w:bottom w:w="0" w:type="dxa"/>
          </w:tblCellMar>
        </w:tblPrEx>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Conjugate externa</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20-21</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DA2B6D" w:rsidP="009B6CDD">
            <w:pPr>
              <w:pStyle w:val="a6"/>
              <w:spacing w:line="360" w:lineRule="auto"/>
              <w:rPr>
                <w:sz w:val="20"/>
              </w:rPr>
            </w:pPr>
            <w:r w:rsidRPr="009B6CDD">
              <w:rPr>
                <w:sz w:val="20"/>
              </w:rPr>
              <w:t>21</w:t>
            </w:r>
          </w:p>
        </w:tc>
      </w:tr>
      <w:tr w:rsidR="00E37E9D" w:rsidRPr="009B6CDD">
        <w:tblPrEx>
          <w:tblCellMar>
            <w:top w:w="0" w:type="dxa"/>
            <w:bottom w:w="0" w:type="dxa"/>
          </w:tblCellMar>
        </w:tblPrEx>
        <w:trPr>
          <w:cantSplit/>
        </w:trPr>
        <w:tc>
          <w:tcPr>
            <w:tcW w:w="9675" w:type="dxa"/>
            <w:gridSpan w:val="3"/>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Размеры выхода из малого таза</w:t>
            </w:r>
          </w:p>
        </w:tc>
      </w:tr>
      <w:tr w:rsidR="00E37E9D" w:rsidRPr="009B6CDD">
        <w:tblPrEx>
          <w:tblCellMar>
            <w:top w:w="0" w:type="dxa"/>
            <w:bottom w:w="0" w:type="dxa"/>
          </w:tblCellMar>
        </w:tblPrEx>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Размер</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Норма см.</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Фактически, см</w:t>
            </w:r>
          </w:p>
        </w:tc>
      </w:tr>
      <w:tr w:rsidR="00E37E9D" w:rsidRPr="009B6CDD">
        <w:tblPrEx>
          <w:tblCellMar>
            <w:top w:w="0" w:type="dxa"/>
            <w:bottom w:w="0" w:type="dxa"/>
          </w:tblCellMar>
        </w:tblPrEx>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Прямой</w:t>
            </w:r>
            <w:r w:rsidR="009B6CDD" w:rsidRPr="009B6CDD">
              <w:rPr>
                <w:sz w:val="20"/>
              </w:rPr>
              <w:t xml:space="preserve"> </w:t>
            </w:r>
            <w:r w:rsidRPr="009B6CDD">
              <w:rPr>
                <w:sz w:val="20"/>
              </w:rPr>
              <w:t>размер</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 xml:space="preserve">9,5 - 11,5 </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10</w:t>
            </w:r>
          </w:p>
        </w:tc>
      </w:tr>
      <w:tr w:rsidR="00E37E9D" w:rsidRPr="009B6CDD">
        <w:tblPrEx>
          <w:tblCellMar>
            <w:top w:w="0" w:type="dxa"/>
            <w:bottom w:w="0" w:type="dxa"/>
          </w:tblCellMar>
        </w:tblPrEx>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Поперечный размер</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6"/>
              <w:spacing w:line="360" w:lineRule="auto"/>
              <w:rPr>
                <w:sz w:val="20"/>
              </w:rPr>
            </w:pPr>
            <w:r w:rsidRPr="009B6CDD">
              <w:rPr>
                <w:sz w:val="20"/>
              </w:rPr>
              <w:t>11</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F35EF4" w:rsidP="009B6CDD">
            <w:pPr>
              <w:pStyle w:val="a6"/>
              <w:spacing w:line="360" w:lineRule="auto"/>
              <w:rPr>
                <w:sz w:val="20"/>
              </w:rPr>
            </w:pPr>
            <w:r w:rsidRPr="009B6CDD">
              <w:rPr>
                <w:sz w:val="20"/>
              </w:rPr>
              <w:t>11</w:t>
            </w:r>
          </w:p>
        </w:tc>
      </w:tr>
    </w:tbl>
    <w:p w:rsidR="009B6CDD" w:rsidRDefault="009B6CDD" w:rsidP="009B6CDD">
      <w:pPr>
        <w:pStyle w:val="a6"/>
        <w:spacing w:line="360" w:lineRule="auto"/>
        <w:ind w:firstLine="709"/>
        <w:rPr>
          <w:sz w:val="28"/>
          <w:szCs w:val="28"/>
        </w:rPr>
      </w:pPr>
    </w:p>
    <w:p w:rsidR="00E90AFD" w:rsidRPr="009B6CDD" w:rsidRDefault="00E37E9D" w:rsidP="009B6CDD">
      <w:pPr>
        <w:pStyle w:val="a6"/>
        <w:spacing w:line="360" w:lineRule="auto"/>
        <w:ind w:firstLine="709"/>
        <w:rPr>
          <w:sz w:val="28"/>
          <w:szCs w:val="28"/>
        </w:rPr>
      </w:pPr>
      <w:r w:rsidRPr="009B6CDD">
        <w:rPr>
          <w:sz w:val="28"/>
          <w:szCs w:val="28"/>
        </w:rPr>
        <w:t>Высота лона –</w:t>
      </w:r>
      <w:r w:rsidR="00AA66E5" w:rsidRPr="009B6CDD">
        <w:rPr>
          <w:sz w:val="28"/>
          <w:szCs w:val="28"/>
        </w:rPr>
        <w:t xml:space="preserve"> </w:t>
      </w:r>
      <w:smartTag w:uri="urn:schemas-microsoft-com:office:smarttags" w:element="metricconverter">
        <w:smartTagPr>
          <w:attr w:name="ProductID" w:val="4 см"/>
        </w:smartTagPr>
        <w:r w:rsidR="00AA66E5" w:rsidRPr="009B6CDD">
          <w:rPr>
            <w:sz w:val="28"/>
            <w:szCs w:val="28"/>
          </w:rPr>
          <w:t>4</w:t>
        </w:r>
        <w:r w:rsidR="00942902" w:rsidRPr="009B6CDD">
          <w:rPr>
            <w:sz w:val="28"/>
            <w:szCs w:val="28"/>
          </w:rPr>
          <w:t xml:space="preserve"> см</w:t>
        </w:r>
      </w:smartTag>
    </w:p>
    <w:p w:rsidR="00E37E9D" w:rsidRPr="009B6CDD" w:rsidRDefault="00E37E9D" w:rsidP="009B6CDD">
      <w:pPr>
        <w:pStyle w:val="a6"/>
        <w:spacing w:line="360" w:lineRule="auto"/>
        <w:ind w:firstLine="709"/>
        <w:rPr>
          <w:sz w:val="28"/>
          <w:szCs w:val="28"/>
        </w:rPr>
      </w:pPr>
      <w:r w:rsidRPr="009B6CDD">
        <w:rPr>
          <w:sz w:val="28"/>
          <w:szCs w:val="28"/>
        </w:rPr>
        <w:t>Лонный угол –</w:t>
      </w:r>
      <w:r w:rsidR="00F35EF4" w:rsidRPr="009B6CDD">
        <w:rPr>
          <w:sz w:val="28"/>
          <w:szCs w:val="28"/>
        </w:rPr>
        <w:t>9</w:t>
      </w:r>
      <w:r w:rsidR="00721908" w:rsidRPr="009B6CDD">
        <w:rPr>
          <w:sz w:val="28"/>
          <w:szCs w:val="28"/>
        </w:rPr>
        <w:t>0</w:t>
      </w:r>
      <w:r w:rsidR="00942902" w:rsidRPr="009B6CDD">
        <w:rPr>
          <w:sz w:val="28"/>
          <w:szCs w:val="28"/>
        </w:rPr>
        <w:t>˚</w:t>
      </w:r>
    </w:p>
    <w:p w:rsidR="00DA2B6D" w:rsidRPr="009B6CDD" w:rsidRDefault="00E37E9D" w:rsidP="009B6CDD">
      <w:pPr>
        <w:pStyle w:val="a6"/>
        <w:spacing w:line="360" w:lineRule="auto"/>
        <w:ind w:firstLine="709"/>
        <w:rPr>
          <w:sz w:val="28"/>
          <w:szCs w:val="28"/>
        </w:rPr>
      </w:pPr>
      <w:r w:rsidRPr="009B6CDD">
        <w:rPr>
          <w:sz w:val="28"/>
          <w:szCs w:val="28"/>
        </w:rPr>
        <w:t>Ромб Михаэлиса –</w:t>
      </w:r>
      <w:r w:rsidR="00DA2B6D" w:rsidRPr="009B6CDD">
        <w:rPr>
          <w:sz w:val="28"/>
          <w:szCs w:val="28"/>
        </w:rPr>
        <w:t xml:space="preserve"> правильной формы: продольный размер </w:t>
      </w:r>
      <w:smartTag w:uri="urn:schemas-microsoft-com:office:smarttags" w:element="metricconverter">
        <w:smartTagPr>
          <w:attr w:name="ProductID" w:val="1999 г"/>
        </w:smartTagPr>
        <w:r w:rsidR="00DA2B6D" w:rsidRPr="009B6CDD">
          <w:rPr>
            <w:sz w:val="28"/>
            <w:szCs w:val="28"/>
          </w:rPr>
          <w:t>1</w:t>
        </w:r>
        <w:r w:rsidR="000D149C" w:rsidRPr="009B6CDD">
          <w:rPr>
            <w:sz w:val="28"/>
            <w:szCs w:val="28"/>
          </w:rPr>
          <w:t>2</w:t>
        </w:r>
        <w:r w:rsidR="00DA2B6D" w:rsidRPr="009B6CDD">
          <w:rPr>
            <w:sz w:val="28"/>
            <w:szCs w:val="28"/>
          </w:rPr>
          <w:t xml:space="preserve"> см</w:t>
        </w:r>
      </w:smartTag>
      <w:r w:rsidR="00DA2B6D" w:rsidRPr="009B6CDD">
        <w:rPr>
          <w:sz w:val="28"/>
          <w:szCs w:val="28"/>
        </w:rPr>
        <w:t xml:space="preserve">, поперечный </w:t>
      </w:r>
      <w:smartTag w:uri="urn:schemas-microsoft-com:office:smarttags" w:element="metricconverter">
        <w:smartTagPr>
          <w:attr w:name="ProductID" w:val="1999 г"/>
        </w:smartTagPr>
        <w:r w:rsidR="00DA2B6D" w:rsidRPr="009B6CDD">
          <w:rPr>
            <w:sz w:val="28"/>
            <w:szCs w:val="28"/>
          </w:rPr>
          <w:t>1</w:t>
        </w:r>
        <w:r w:rsidR="000D149C" w:rsidRPr="009B6CDD">
          <w:rPr>
            <w:sz w:val="28"/>
            <w:szCs w:val="28"/>
          </w:rPr>
          <w:t xml:space="preserve">1 </w:t>
        </w:r>
        <w:r w:rsidR="00DA2B6D" w:rsidRPr="009B6CDD">
          <w:rPr>
            <w:sz w:val="28"/>
            <w:szCs w:val="28"/>
          </w:rPr>
          <w:t>см</w:t>
        </w:r>
      </w:smartTag>
      <w:r w:rsidR="00DA2B6D" w:rsidRPr="009B6CDD">
        <w:rPr>
          <w:sz w:val="28"/>
          <w:szCs w:val="28"/>
        </w:rPr>
        <w:t xml:space="preserve">. </w:t>
      </w:r>
    </w:p>
    <w:p w:rsidR="0092732A" w:rsidRPr="009B6CDD" w:rsidRDefault="007F0B6B" w:rsidP="009B6CDD">
      <w:pPr>
        <w:pStyle w:val="a6"/>
        <w:spacing w:line="360" w:lineRule="auto"/>
        <w:ind w:firstLine="709"/>
        <w:rPr>
          <w:sz w:val="28"/>
          <w:szCs w:val="28"/>
        </w:rPr>
      </w:pPr>
      <w:r w:rsidRPr="009B6CDD">
        <w:rPr>
          <w:sz w:val="28"/>
          <w:szCs w:val="28"/>
        </w:rPr>
        <w:t>Индексы таза</w:t>
      </w:r>
    </w:p>
    <w:p w:rsidR="000402E5" w:rsidRPr="009B6CDD" w:rsidRDefault="00DA2B6D" w:rsidP="009B6CDD">
      <w:pPr>
        <w:pStyle w:val="a6"/>
        <w:spacing w:line="360" w:lineRule="auto"/>
        <w:ind w:firstLine="709"/>
        <w:rPr>
          <w:sz w:val="28"/>
          <w:szCs w:val="28"/>
        </w:rPr>
      </w:pPr>
      <w:r w:rsidRPr="009B6CDD">
        <w:rPr>
          <w:sz w:val="28"/>
          <w:szCs w:val="28"/>
        </w:rPr>
        <w:t>Сумма всех основных размеров таза (</w:t>
      </w:r>
      <w:r w:rsidRPr="009B6CDD">
        <w:rPr>
          <w:sz w:val="28"/>
          <w:szCs w:val="28"/>
          <w:lang w:val="en-US"/>
        </w:rPr>
        <w:t>distancia</w:t>
      </w:r>
      <w:r w:rsidRPr="009B6CDD">
        <w:rPr>
          <w:sz w:val="28"/>
          <w:szCs w:val="28"/>
        </w:rPr>
        <w:t xml:space="preserve"> </w:t>
      </w:r>
      <w:r w:rsidRPr="009B6CDD">
        <w:rPr>
          <w:sz w:val="28"/>
          <w:szCs w:val="28"/>
          <w:lang w:val="en-US"/>
        </w:rPr>
        <w:t>spinarum</w:t>
      </w:r>
      <w:r w:rsidRPr="009B6CDD">
        <w:rPr>
          <w:sz w:val="28"/>
          <w:szCs w:val="28"/>
        </w:rPr>
        <w:t xml:space="preserve">, </w:t>
      </w:r>
      <w:r w:rsidRPr="009B6CDD">
        <w:rPr>
          <w:sz w:val="28"/>
          <w:szCs w:val="28"/>
          <w:lang w:val="en-US"/>
        </w:rPr>
        <w:t>distancia</w:t>
      </w:r>
      <w:r w:rsidRPr="009B6CDD">
        <w:rPr>
          <w:sz w:val="28"/>
          <w:szCs w:val="28"/>
        </w:rPr>
        <w:t xml:space="preserve"> </w:t>
      </w:r>
      <w:r w:rsidRPr="009B6CDD">
        <w:rPr>
          <w:sz w:val="28"/>
          <w:szCs w:val="28"/>
          <w:lang w:val="en-US"/>
        </w:rPr>
        <w:t>cristarum</w:t>
      </w:r>
      <w:r w:rsidRPr="009B6CDD">
        <w:rPr>
          <w:sz w:val="28"/>
          <w:szCs w:val="28"/>
        </w:rPr>
        <w:t xml:space="preserve">, </w:t>
      </w:r>
      <w:r w:rsidRPr="009B6CDD">
        <w:rPr>
          <w:sz w:val="28"/>
          <w:szCs w:val="28"/>
          <w:lang w:val="en-US"/>
        </w:rPr>
        <w:t>distancia</w:t>
      </w:r>
      <w:r w:rsidRPr="009B6CDD">
        <w:rPr>
          <w:sz w:val="28"/>
          <w:szCs w:val="28"/>
        </w:rPr>
        <w:t xml:space="preserve"> </w:t>
      </w:r>
      <w:r w:rsidRPr="009B6CDD">
        <w:rPr>
          <w:sz w:val="28"/>
          <w:szCs w:val="28"/>
          <w:lang w:val="en-US"/>
        </w:rPr>
        <w:t>trohanterica</w:t>
      </w:r>
      <w:r w:rsidRPr="009B6CDD">
        <w:rPr>
          <w:sz w:val="28"/>
          <w:szCs w:val="28"/>
        </w:rPr>
        <w:t xml:space="preserve">, </w:t>
      </w:r>
      <w:r w:rsidRPr="009B6CDD">
        <w:rPr>
          <w:sz w:val="28"/>
          <w:szCs w:val="28"/>
          <w:lang w:val="en-US"/>
        </w:rPr>
        <w:t>c</w:t>
      </w:r>
      <w:r w:rsidR="008B1B77" w:rsidRPr="009B6CDD">
        <w:rPr>
          <w:sz w:val="28"/>
          <w:szCs w:val="28"/>
          <w:lang w:val="en-US"/>
        </w:rPr>
        <w:t>onjugate</w:t>
      </w:r>
      <w:r w:rsidR="008B1B77" w:rsidRPr="009B6CDD">
        <w:rPr>
          <w:sz w:val="28"/>
          <w:szCs w:val="28"/>
        </w:rPr>
        <w:t xml:space="preserve"> </w:t>
      </w:r>
      <w:r w:rsidR="008B1B77" w:rsidRPr="009B6CDD">
        <w:rPr>
          <w:sz w:val="28"/>
          <w:szCs w:val="28"/>
          <w:lang w:val="en-US"/>
        </w:rPr>
        <w:t>externa</w:t>
      </w:r>
      <w:r w:rsidRPr="009B6CDD">
        <w:rPr>
          <w:sz w:val="28"/>
          <w:szCs w:val="28"/>
        </w:rPr>
        <w:t>) равна 1</w:t>
      </w:r>
      <w:r w:rsidR="00F35EF4" w:rsidRPr="009B6CDD">
        <w:rPr>
          <w:sz w:val="28"/>
          <w:szCs w:val="28"/>
        </w:rPr>
        <w:t>07</w:t>
      </w:r>
      <w:r w:rsidRPr="009B6CDD">
        <w:rPr>
          <w:sz w:val="28"/>
          <w:szCs w:val="28"/>
        </w:rPr>
        <w:t>. Норма &gt; 100 (прогноз благоприятный).</w:t>
      </w:r>
    </w:p>
    <w:p w:rsidR="00E721F3" w:rsidRPr="009B6CDD" w:rsidRDefault="00DA2B6D" w:rsidP="009B6CDD">
      <w:pPr>
        <w:pStyle w:val="a6"/>
        <w:spacing w:line="360" w:lineRule="auto"/>
        <w:ind w:firstLine="709"/>
        <w:rPr>
          <w:sz w:val="28"/>
          <w:szCs w:val="28"/>
        </w:rPr>
      </w:pPr>
      <w:r w:rsidRPr="009B6CDD">
        <w:rPr>
          <w:bCs/>
          <w:sz w:val="28"/>
          <w:szCs w:val="28"/>
        </w:rPr>
        <w:t xml:space="preserve">Индекс Файнберга </w:t>
      </w:r>
      <w:r w:rsidRPr="009B6CDD">
        <w:rPr>
          <w:sz w:val="28"/>
          <w:szCs w:val="28"/>
        </w:rPr>
        <w:t>= (3 + Индекс Соловьева) / Наружная конъюгата = (3 + 1</w:t>
      </w:r>
      <w:r w:rsidR="00FF0919" w:rsidRPr="009B6CDD">
        <w:rPr>
          <w:sz w:val="28"/>
          <w:szCs w:val="28"/>
        </w:rPr>
        <w:t>4</w:t>
      </w:r>
      <w:r w:rsidRPr="009B6CDD">
        <w:rPr>
          <w:sz w:val="28"/>
          <w:szCs w:val="28"/>
        </w:rPr>
        <w:t xml:space="preserve">) / </w:t>
      </w:r>
      <w:r w:rsidR="00E721F3" w:rsidRPr="009B6CDD">
        <w:rPr>
          <w:sz w:val="28"/>
          <w:szCs w:val="28"/>
        </w:rPr>
        <w:t>21</w:t>
      </w:r>
      <w:r w:rsidRPr="009B6CDD">
        <w:rPr>
          <w:sz w:val="28"/>
          <w:szCs w:val="28"/>
        </w:rPr>
        <w:t xml:space="preserve"> = 0,8. Норма &lt; 1.</w:t>
      </w:r>
    </w:p>
    <w:p w:rsidR="00DA2B6D" w:rsidRPr="009B6CDD" w:rsidRDefault="00DA2B6D" w:rsidP="009B6CDD">
      <w:pPr>
        <w:pStyle w:val="a6"/>
        <w:spacing w:line="360" w:lineRule="auto"/>
        <w:ind w:firstLine="709"/>
        <w:rPr>
          <w:sz w:val="28"/>
          <w:szCs w:val="28"/>
        </w:rPr>
      </w:pPr>
      <w:r w:rsidRPr="009B6CDD">
        <w:rPr>
          <w:bCs/>
          <w:sz w:val="28"/>
          <w:szCs w:val="28"/>
        </w:rPr>
        <w:t xml:space="preserve">Индекс Соловьева </w:t>
      </w:r>
      <w:r w:rsidRPr="009B6CDD">
        <w:rPr>
          <w:sz w:val="28"/>
          <w:szCs w:val="28"/>
        </w:rPr>
        <w:t xml:space="preserve">= </w:t>
      </w:r>
      <w:smartTag w:uri="urn:schemas-microsoft-com:office:smarttags" w:element="metricconverter">
        <w:smartTagPr>
          <w:attr w:name="ProductID" w:val="1999 г"/>
        </w:smartTagPr>
        <w:r w:rsidRPr="009B6CDD">
          <w:rPr>
            <w:sz w:val="28"/>
            <w:szCs w:val="28"/>
          </w:rPr>
          <w:t>1</w:t>
        </w:r>
        <w:r w:rsidR="00F35EF4" w:rsidRPr="009B6CDD">
          <w:rPr>
            <w:sz w:val="28"/>
            <w:szCs w:val="28"/>
          </w:rPr>
          <w:t>4</w:t>
        </w:r>
        <w:r w:rsidRPr="009B6CDD">
          <w:rPr>
            <w:sz w:val="28"/>
            <w:szCs w:val="28"/>
          </w:rPr>
          <w:t xml:space="preserve"> см</w:t>
        </w:r>
      </w:smartTag>
      <w:r w:rsidRPr="009B6CDD">
        <w:rPr>
          <w:sz w:val="28"/>
          <w:szCs w:val="28"/>
        </w:rPr>
        <w:t>.</w:t>
      </w:r>
    </w:p>
    <w:p w:rsidR="00FF119B" w:rsidRPr="009B6CDD" w:rsidRDefault="000D149C" w:rsidP="009B6CDD">
      <w:pPr>
        <w:pStyle w:val="a6"/>
        <w:spacing w:line="360" w:lineRule="auto"/>
        <w:ind w:firstLine="709"/>
        <w:rPr>
          <w:sz w:val="28"/>
          <w:szCs w:val="28"/>
        </w:rPr>
      </w:pPr>
      <w:r w:rsidRPr="009B6CDD">
        <w:rPr>
          <w:sz w:val="28"/>
          <w:szCs w:val="28"/>
        </w:rPr>
        <w:t xml:space="preserve">Вывод: </w:t>
      </w:r>
      <w:r w:rsidR="005654EE" w:rsidRPr="009B6CDD">
        <w:rPr>
          <w:sz w:val="28"/>
          <w:szCs w:val="28"/>
        </w:rPr>
        <w:t>при на</w:t>
      </w:r>
      <w:r w:rsidR="002B358B" w:rsidRPr="009B6CDD">
        <w:rPr>
          <w:sz w:val="28"/>
          <w:szCs w:val="28"/>
        </w:rPr>
        <w:t xml:space="preserve">ружной пельвиометрии </w:t>
      </w:r>
      <w:r w:rsidR="00FF0919" w:rsidRPr="009B6CDD">
        <w:rPr>
          <w:sz w:val="28"/>
          <w:szCs w:val="28"/>
        </w:rPr>
        <w:t>размеры таз</w:t>
      </w:r>
      <w:r w:rsidR="008B1B77" w:rsidRPr="009B6CDD">
        <w:rPr>
          <w:sz w:val="28"/>
          <w:szCs w:val="28"/>
        </w:rPr>
        <w:t>а</w:t>
      </w:r>
      <w:r w:rsidR="00FF0919" w:rsidRPr="009B6CDD">
        <w:rPr>
          <w:sz w:val="28"/>
          <w:szCs w:val="28"/>
        </w:rPr>
        <w:t xml:space="preserve"> соответствуют норме</w:t>
      </w:r>
      <w:r w:rsidR="00E5140B" w:rsidRPr="009B6CDD">
        <w:rPr>
          <w:sz w:val="28"/>
          <w:szCs w:val="28"/>
        </w:rPr>
        <w:t>;</w:t>
      </w:r>
      <w:r w:rsidR="000402E5" w:rsidRPr="009B6CDD">
        <w:rPr>
          <w:sz w:val="28"/>
          <w:szCs w:val="28"/>
        </w:rPr>
        <w:t xml:space="preserve"> можно заключить, что роды через естественные родовые пути возможны.</w:t>
      </w:r>
      <w:r w:rsidRPr="009B6CDD">
        <w:rPr>
          <w:sz w:val="28"/>
          <w:szCs w:val="28"/>
        </w:rPr>
        <w:t xml:space="preserve"> </w:t>
      </w:r>
    </w:p>
    <w:p w:rsidR="009B6CDD" w:rsidRDefault="009B6CDD" w:rsidP="009B6CDD">
      <w:pPr>
        <w:pStyle w:val="a6"/>
        <w:spacing w:line="360" w:lineRule="auto"/>
        <w:ind w:firstLine="709"/>
        <w:rPr>
          <w:sz w:val="28"/>
          <w:szCs w:val="28"/>
        </w:rPr>
      </w:pPr>
    </w:p>
    <w:p w:rsidR="00E37E9D" w:rsidRPr="009B6CDD" w:rsidRDefault="007F0B6B" w:rsidP="009B6CDD">
      <w:pPr>
        <w:pStyle w:val="a6"/>
        <w:spacing w:line="360" w:lineRule="auto"/>
        <w:ind w:firstLine="709"/>
        <w:jc w:val="center"/>
        <w:rPr>
          <w:b/>
          <w:sz w:val="28"/>
          <w:szCs w:val="28"/>
        </w:rPr>
      </w:pPr>
      <w:r w:rsidRPr="009B6CDD">
        <w:rPr>
          <w:b/>
          <w:sz w:val="28"/>
          <w:szCs w:val="28"/>
        </w:rPr>
        <w:t>Подсчет срока беременности</w:t>
      </w:r>
    </w:p>
    <w:p w:rsidR="009B6CDD" w:rsidRDefault="009B6CDD" w:rsidP="009B6CDD">
      <w:pPr>
        <w:pStyle w:val="a6"/>
        <w:spacing w:line="360" w:lineRule="auto"/>
        <w:ind w:firstLine="709"/>
        <w:rPr>
          <w:sz w:val="28"/>
          <w:szCs w:val="28"/>
        </w:rPr>
      </w:pPr>
    </w:p>
    <w:p w:rsidR="00C42806" w:rsidRPr="009B6CDD" w:rsidRDefault="00E721F3" w:rsidP="009B6CDD">
      <w:pPr>
        <w:pStyle w:val="a6"/>
        <w:spacing w:line="360" w:lineRule="auto"/>
        <w:ind w:firstLine="709"/>
        <w:rPr>
          <w:sz w:val="28"/>
          <w:szCs w:val="28"/>
        </w:rPr>
      </w:pPr>
      <w:r w:rsidRPr="009B6CDD">
        <w:rPr>
          <w:sz w:val="28"/>
          <w:szCs w:val="28"/>
        </w:rPr>
        <w:t>По первому дню последних месячных:</w:t>
      </w:r>
      <w:r w:rsidR="000A6F21" w:rsidRPr="009B6CDD">
        <w:rPr>
          <w:sz w:val="28"/>
          <w:szCs w:val="28"/>
        </w:rPr>
        <w:t xml:space="preserve"> </w:t>
      </w:r>
      <w:r w:rsidR="00C02E2B" w:rsidRPr="009B6CDD">
        <w:rPr>
          <w:sz w:val="28"/>
          <w:szCs w:val="28"/>
        </w:rPr>
        <w:t>29</w:t>
      </w:r>
      <w:r w:rsidR="00C42806" w:rsidRPr="009B6CDD">
        <w:rPr>
          <w:sz w:val="28"/>
          <w:szCs w:val="28"/>
        </w:rPr>
        <w:t>.0</w:t>
      </w:r>
      <w:r w:rsidR="00C02E2B" w:rsidRPr="009B6CDD">
        <w:rPr>
          <w:sz w:val="28"/>
          <w:szCs w:val="28"/>
        </w:rPr>
        <w:t>4</w:t>
      </w:r>
      <w:r w:rsidR="00C42806" w:rsidRPr="009B6CDD">
        <w:rPr>
          <w:sz w:val="28"/>
          <w:szCs w:val="28"/>
        </w:rPr>
        <w:t>.0</w:t>
      </w:r>
      <w:r w:rsidR="00C02E2B" w:rsidRPr="009B6CDD">
        <w:rPr>
          <w:sz w:val="28"/>
          <w:szCs w:val="28"/>
        </w:rPr>
        <w:t>8</w:t>
      </w:r>
      <w:r w:rsidR="00C42806" w:rsidRPr="009B6CDD">
        <w:rPr>
          <w:sz w:val="28"/>
          <w:szCs w:val="28"/>
        </w:rPr>
        <w:t xml:space="preserve"> г. – дата первого дня последних месячных, значит срок беременности на </w:t>
      </w:r>
      <w:r w:rsidR="00C02E2B" w:rsidRPr="009B6CDD">
        <w:rPr>
          <w:sz w:val="28"/>
          <w:szCs w:val="28"/>
        </w:rPr>
        <w:t>11</w:t>
      </w:r>
      <w:r w:rsidR="00FF0919" w:rsidRPr="009B6CDD">
        <w:rPr>
          <w:sz w:val="28"/>
          <w:szCs w:val="28"/>
        </w:rPr>
        <w:t>.11</w:t>
      </w:r>
      <w:r w:rsidR="00C42806" w:rsidRPr="009B6CDD">
        <w:rPr>
          <w:sz w:val="28"/>
          <w:szCs w:val="28"/>
        </w:rPr>
        <w:t>.0</w:t>
      </w:r>
      <w:r w:rsidR="00C02E2B" w:rsidRPr="009B6CDD">
        <w:rPr>
          <w:sz w:val="28"/>
          <w:szCs w:val="28"/>
        </w:rPr>
        <w:t>8</w:t>
      </w:r>
      <w:r w:rsidR="00C42806" w:rsidRPr="009B6CDD">
        <w:rPr>
          <w:sz w:val="28"/>
          <w:szCs w:val="28"/>
        </w:rPr>
        <w:t xml:space="preserve"> г. составляет </w:t>
      </w:r>
      <w:r w:rsidR="00C02E2B" w:rsidRPr="009B6CDD">
        <w:rPr>
          <w:sz w:val="28"/>
          <w:szCs w:val="28"/>
        </w:rPr>
        <w:t>28</w:t>
      </w:r>
      <w:r w:rsidR="00C42806" w:rsidRPr="009B6CDD">
        <w:rPr>
          <w:sz w:val="28"/>
          <w:szCs w:val="28"/>
        </w:rPr>
        <w:t xml:space="preserve"> нед. </w:t>
      </w:r>
    </w:p>
    <w:p w:rsidR="00E721F3" w:rsidRPr="009B6CDD" w:rsidRDefault="00E721F3" w:rsidP="009B6CDD">
      <w:pPr>
        <w:pStyle w:val="a6"/>
        <w:spacing w:line="360" w:lineRule="auto"/>
        <w:ind w:firstLine="709"/>
        <w:rPr>
          <w:sz w:val="28"/>
          <w:szCs w:val="28"/>
        </w:rPr>
      </w:pPr>
      <w:r w:rsidRPr="009B6CDD">
        <w:rPr>
          <w:sz w:val="28"/>
          <w:szCs w:val="28"/>
        </w:rPr>
        <w:t>По дню перв</w:t>
      </w:r>
      <w:r w:rsidR="006153DD" w:rsidRPr="009B6CDD">
        <w:rPr>
          <w:sz w:val="28"/>
          <w:szCs w:val="28"/>
        </w:rPr>
        <w:t>ой</w:t>
      </w:r>
      <w:r w:rsidRPr="009B6CDD">
        <w:rPr>
          <w:sz w:val="28"/>
          <w:szCs w:val="28"/>
        </w:rPr>
        <w:t xml:space="preserve"> </w:t>
      </w:r>
      <w:r w:rsidR="006153DD" w:rsidRPr="009B6CDD">
        <w:rPr>
          <w:sz w:val="28"/>
          <w:szCs w:val="28"/>
        </w:rPr>
        <w:t xml:space="preserve">явке </w:t>
      </w:r>
      <w:r w:rsidRPr="009B6CDD">
        <w:rPr>
          <w:sz w:val="28"/>
          <w:szCs w:val="28"/>
        </w:rPr>
        <w:t>в женскую консультацию:</w:t>
      </w:r>
      <w:r w:rsidR="000A6F21" w:rsidRPr="009B6CDD">
        <w:rPr>
          <w:sz w:val="28"/>
          <w:szCs w:val="28"/>
        </w:rPr>
        <w:t xml:space="preserve"> </w:t>
      </w:r>
      <w:r w:rsidR="00C42806" w:rsidRPr="009B6CDD">
        <w:rPr>
          <w:sz w:val="28"/>
          <w:szCs w:val="28"/>
        </w:rPr>
        <w:t xml:space="preserve">первая явка </w:t>
      </w:r>
      <w:r w:rsidR="003D3266" w:rsidRPr="009B6CDD">
        <w:rPr>
          <w:sz w:val="28"/>
          <w:szCs w:val="28"/>
        </w:rPr>
        <w:t>8</w:t>
      </w:r>
      <w:r w:rsidR="006153DD" w:rsidRPr="009B6CDD">
        <w:rPr>
          <w:sz w:val="28"/>
          <w:szCs w:val="28"/>
        </w:rPr>
        <w:t>.0</w:t>
      </w:r>
      <w:r w:rsidR="003D3266" w:rsidRPr="009B6CDD">
        <w:rPr>
          <w:sz w:val="28"/>
          <w:szCs w:val="28"/>
        </w:rPr>
        <w:t>7</w:t>
      </w:r>
      <w:r w:rsidR="006153DD" w:rsidRPr="009B6CDD">
        <w:rPr>
          <w:sz w:val="28"/>
          <w:szCs w:val="28"/>
        </w:rPr>
        <w:t>.0</w:t>
      </w:r>
      <w:r w:rsidR="003D3266" w:rsidRPr="009B6CDD">
        <w:rPr>
          <w:sz w:val="28"/>
          <w:szCs w:val="28"/>
        </w:rPr>
        <w:t>8</w:t>
      </w:r>
      <w:r w:rsidR="006153DD" w:rsidRPr="009B6CDD">
        <w:rPr>
          <w:sz w:val="28"/>
          <w:szCs w:val="28"/>
        </w:rPr>
        <w:t xml:space="preserve"> г.</w:t>
      </w:r>
      <w:r w:rsidR="00C42806" w:rsidRPr="009B6CDD">
        <w:rPr>
          <w:sz w:val="28"/>
          <w:szCs w:val="28"/>
        </w:rPr>
        <w:t>, выставлена б</w:t>
      </w:r>
      <w:r w:rsidR="006153DD" w:rsidRPr="009B6CDD">
        <w:rPr>
          <w:sz w:val="28"/>
          <w:szCs w:val="28"/>
        </w:rPr>
        <w:t xml:space="preserve">еременность </w:t>
      </w:r>
      <w:r w:rsidR="003D3266" w:rsidRPr="009B6CDD">
        <w:rPr>
          <w:sz w:val="28"/>
          <w:szCs w:val="28"/>
        </w:rPr>
        <w:t>10</w:t>
      </w:r>
      <w:r w:rsidR="00F66740" w:rsidRPr="009B6CDD">
        <w:rPr>
          <w:sz w:val="28"/>
          <w:szCs w:val="28"/>
        </w:rPr>
        <w:t xml:space="preserve"> нед.</w:t>
      </w:r>
      <w:r w:rsidR="006153DD" w:rsidRPr="009B6CDD">
        <w:rPr>
          <w:sz w:val="28"/>
          <w:szCs w:val="28"/>
        </w:rPr>
        <w:t xml:space="preserve"> Срок беременности = </w:t>
      </w:r>
      <w:r w:rsidR="003D3266" w:rsidRPr="009B6CDD">
        <w:rPr>
          <w:sz w:val="28"/>
          <w:szCs w:val="28"/>
        </w:rPr>
        <w:t>10</w:t>
      </w:r>
      <w:r w:rsidR="006153DD" w:rsidRPr="009B6CDD">
        <w:rPr>
          <w:sz w:val="28"/>
          <w:szCs w:val="28"/>
        </w:rPr>
        <w:t xml:space="preserve"> </w:t>
      </w:r>
      <w:r w:rsidR="00F20686" w:rsidRPr="009B6CDD">
        <w:rPr>
          <w:sz w:val="28"/>
          <w:szCs w:val="28"/>
        </w:rPr>
        <w:t xml:space="preserve">+ </w:t>
      </w:r>
      <w:r w:rsidR="003D3266" w:rsidRPr="009B6CDD">
        <w:rPr>
          <w:sz w:val="28"/>
          <w:szCs w:val="28"/>
        </w:rPr>
        <w:t>18</w:t>
      </w:r>
      <w:r w:rsidR="00F20686" w:rsidRPr="009B6CDD">
        <w:rPr>
          <w:sz w:val="28"/>
          <w:szCs w:val="28"/>
        </w:rPr>
        <w:t xml:space="preserve"> =</w:t>
      </w:r>
      <w:r w:rsidR="00F66740" w:rsidRPr="009B6CDD">
        <w:rPr>
          <w:sz w:val="28"/>
          <w:szCs w:val="28"/>
        </w:rPr>
        <w:t xml:space="preserve"> </w:t>
      </w:r>
      <w:r w:rsidR="003D3266" w:rsidRPr="009B6CDD">
        <w:rPr>
          <w:sz w:val="28"/>
          <w:szCs w:val="28"/>
        </w:rPr>
        <w:t>28</w:t>
      </w:r>
      <w:r w:rsidR="00024A72" w:rsidRPr="009B6CDD">
        <w:rPr>
          <w:sz w:val="28"/>
          <w:szCs w:val="28"/>
        </w:rPr>
        <w:t xml:space="preserve"> нед.</w:t>
      </w:r>
      <w:r w:rsidR="00C42806" w:rsidRPr="009B6CDD">
        <w:rPr>
          <w:sz w:val="28"/>
          <w:szCs w:val="28"/>
        </w:rPr>
        <w:t xml:space="preserve"> </w:t>
      </w:r>
    </w:p>
    <w:p w:rsidR="00E721F3" w:rsidRPr="009B6CDD" w:rsidRDefault="00E721F3" w:rsidP="009B6CDD">
      <w:pPr>
        <w:pStyle w:val="a6"/>
        <w:spacing w:line="360" w:lineRule="auto"/>
        <w:ind w:firstLine="709"/>
        <w:rPr>
          <w:sz w:val="28"/>
          <w:szCs w:val="28"/>
        </w:rPr>
      </w:pPr>
      <w:r w:rsidRPr="009B6CDD">
        <w:rPr>
          <w:sz w:val="28"/>
          <w:szCs w:val="28"/>
        </w:rPr>
        <w:t>По данным УЗИ</w:t>
      </w:r>
      <w:r w:rsidR="005B1A04" w:rsidRPr="009B6CDD">
        <w:rPr>
          <w:sz w:val="28"/>
          <w:szCs w:val="28"/>
        </w:rPr>
        <w:t xml:space="preserve"> (</w:t>
      </w:r>
      <w:r w:rsidR="006153DD" w:rsidRPr="009B6CDD">
        <w:rPr>
          <w:sz w:val="28"/>
          <w:szCs w:val="28"/>
        </w:rPr>
        <w:t xml:space="preserve">от </w:t>
      </w:r>
      <w:r w:rsidR="003D3266" w:rsidRPr="009B6CDD">
        <w:rPr>
          <w:sz w:val="28"/>
          <w:szCs w:val="28"/>
        </w:rPr>
        <w:t>22</w:t>
      </w:r>
      <w:r w:rsidR="005B1A04" w:rsidRPr="009B6CDD">
        <w:rPr>
          <w:sz w:val="28"/>
          <w:szCs w:val="28"/>
        </w:rPr>
        <w:t>.</w:t>
      </w:r>
      <w:r w:rsidR="003D3266" w:rsidRPr="009B6CDD">
        <w:rPr>
          <w:sz w:val="28"/>
          <w:szCs w:val="28"/>
        </w:rPr>
        <w:t>07</w:t>
      </w:r>
      <w:r w:rsidR="005B1A04" w:rsidRPr="009B6CDD">
        <w:rPr>
          <w:sz w:val="28"/>
          <w:szCs w:val="28"/>
        </w:rPr>
        <w:t>.0</w:t>
      </w:r>
      <w:r w:rsidR="003D3266" w:rsidRPr="009B6CDD">
        <w:rPr>
          <w:sz w:val="28"/>
          <w:szCs w:val="28"/>
        </w:rPr>
        <w:t>8</w:t>
      </w:r>
      <w:r w:rsidR="005B1A04" w:rsidRPr="009B6CDD">
        <w:rPr>
          <w:sz w:val="28"/>
          <w:szCs w:val="28"/>
        </w:rPr>
        <w:t xml:space="preserve"> г.)</w:t>
      </w:r>
      <w:r w:rsidRPr="009B6CDD">
        <w:rPr>
          <w:sz w:val="28"/>
          <w:szCs w:val="28"/>
        </w:rPr>
        <w:t>:</w:t>
      </w:r>
      <w:r w:rsidR="000A6F21" w:rsidRPr="009B6CDD">
        <w:rPr>
          <w:sz w:val="28"/>
          <w:szCs w:val="28"/>
        </w:rPr>
        <w:t xml:space="preserve"> </w:t>
      </w:r>
      <w:r w:rsidR="006153DD" w:rsidRPr="009B6CDD">
        <w:rPr>
          <w:sz w:val="28"/>
          <w:szCs w:val="28"/>
        </w:rPr>
        <w:t>Беременность 1</w:t>
      </w:r>
      <w:r w:rsidR="0074418F" w:rsidRPr="009B6CDD">
        <w:rPr>
          <w:sz w:val="28"/>
          <w:szCs w:val="28"/>
        </w:rPr>
        <w:t>2</w:t>
      </w:r>
      <w:r w:rsidR="006153DD" w:rsidRPr="009B6CDD">
        <w:rPr>
          <w:sz w:val="28"/>
          <w:szCs w:val="28"/>
        </w:rPr>
        <w:t xml:space="preserve"> нед.; </w:t>
      </w:r>
      <w:r w:rsidR="00C42806" w:rsidRPr="009B6CDD">
        <w:rPr>
          <w:sz w:val="28"/>
          <w:szCs w:val="28"/>
        </w:rPr>
        <w:t xml:space="preserve">Рассчитываем срок </w:t>
      </w:r>
      <w:r w:rsidR="006153DD" w:rsidRPr="009B6CDD">
        <w:rPr>
          <w:sz w:val="28"/>
          <w:szCs w:val="28"/>
        </w:rPr>
        <w:t>беременности</w:t>
      </w:r>
      <w:r w:rsidR="00C42806" w:rsidRPr="009B6CDD">
        <w:rPr>
          <w:sz w:val="28"/>
          <w:szCs w:val="28"/>
        </w:rPr>
        <w:t>:</w:t>
      </w:r>
      <w:r w:rsidR="006153DD" w:rsidRPr="009B6CDD">
        <w:rPr>
          <w:sz w:val="28"/>
          <w:szCs w:val="28"/>
        </w:rPr>
        <w:t xml:space="preserve"> </w:t>
      </w:r>
      <w:r w:rsidR="00F20686" w:rsidRPr="009B6CDD">
        <w:rPr>
          <w:sz w:val="28"/>
          <w:szCs w:val="28"/>
        </w:rPr>
        <w:t>1</w:t>
      </w:r>
      <w:r w:rsidR="0074418F" w:rsidRPr="009B6CDD">
        <w:rPr>
          <w:sz w:val="28"/>
          <w:szCs w:val="28"/>
        </w:rPr>
        <w:t>2</w:t>
      </w:r>
      <w:r w:rsidR="00F20686" w:rsidRPr="009B6CDD">
        <w:rPr>
          <w:sz w:val="28"/>
          <w:szCs w:val="28"/>
        </w:rPr>
        <w:t>+</w:t>
      </w:r>
      <w:r w:rsidR="003D3266" w:rsidRPr="009B6CDD">
        <w:rPr>
          <w:sz w:val="28"/>
          <w:szCs w:val="28"/>
        </w:rPr>
        <w:t>16</w:t>
      </w:r>
      <w:r w:rsidR="00F20686" w:rsidRPr="009B6CDD">
        <w:rPr>
          <w:sz w:val="28"/>
          <w:szCs w:val="28"/>
        </w:rPr>
        <w:t>=</w:t>
      </w:r>
      <w:r w:rsidR="003D3266" w:rsidRPr="009B6CDD">
        <w:rPr>
          <w:sz w:val="28"/>
          <w:szCs w:val="28"/>
        </w:rPr>
        <w:t>28</w:t>
      </w:r>
      <w:r w:rsidR="00024A72" w:rsidRPr="009B6CDD">
        <w:rPr>
          <w:sz w:val="28"/>
          <w:szCs w:val="28"/>
        </w:rPr>
        <w:t xml:space="preserve"> нед.</w:t>
      </w:r>
    </w:p>
    <w:p w:rsidR="00E721F3" w:rsidRPr="009B6CDD" w:rsidRDefault="00E721F3" w:rsidP="009B6CDD">
      <w:pPr>
        <w:pStyle w:val="a6"/>
        <w:spacing w:line="360" w:lineRule="auto"/>
        <w:ind w:firstLine="709"/>
        <w:rPr>
          <w:sz w:val="28"/>
          <w:szCs w:val="28"/>
        </w:rPr>
      </w:pPr>
      <w:r w:rsidRPr="009B6CDD">
        <w:rPr>
          <w:sz w:val="28"/>
          <w:szCs w:val="28"/>
        </w:rPr>
        <w:t>По первому шевелению плода:</w:t>
      </w:r>
      <w:r w:rsidR="000A6F21" w:rsidRPr="009B6CDD">
        <w:rPr>
          <w:sz w:val="28"/>
          <w:szCs w:val="28"/>
        </w:rPr>
        <w:t xml:space="preserve"> </w:t>
      </w:r>
      <w:r w:rsidR="00C42806" w:rsidRPr="009B6CDD">
        <w:rPr>
          <w:sz w:val="28"/>
          <w:szCs w:val="28"/>
        </w:rPr>
        <w:t xml:space="preserve">(чаще </w:t>
      </w:r>
      <w:r w:rsidR="000A6F21" w:rsidRPr="009B6CDD">
        <w:rPr>
          <w:sz w:val="28"/>
          <w:szCs w:val="28"/>
        </w:rPr>
        <w:t xml:space="preserve">соответствует </w:t>
      </w:r>
      <w:r w:rsidR="00FD1AEE" w:rsidRPr="009B6CDD">
        <w:rPr>
          <w:sz w:val="28"/>
          <w:szCs w:val="28"/>
        </w:rPr>
        <w:t>20</w:t>
      </w:r>
      <w:r w:rsidR="00F20686" w:rsidRPr="009B6CDD">
        <w:rPr>
          <w:sz w:val="28"/>
          <w:szCs w:val="28"/>
        </w:rPr>
        <w:t xml:space="preserve"> </w:t>
      </w:r>
      <w:r w:rsidR="000A6F21" w:rsidRPr="009B6CDD">
        <w:rPr>
          <w:sz w:val="28"/>
          <w:szCs w:val="28"/>
        </w:rPr>
        <w:t>нед.</w:t>
      </w:r>
      <w:r w:rsidR="00C42806" w:rsidRPr="009B6CDD">
        <w:rPr>
          <w:sz w:val="28"/>
          <w:szCs w:val="28"/>
        </w:rPr>
        <w:t xml:space="preserve"> беременности</w:t>
      </w:r>
      <w:r w:rsidR="00F20686" w:rsidRPr="009B6CDD">
        <w:rPr>
          <w:sz w:val="28"/>
          <w:szCs w:val="28"/>
        </w:rPr>
        <w:t xml:space="preserve"> у</w:t>
      </w:r>
      <w:r w:rsidR="008B1B77" w:rsidRPr="009B6CDD">
        <w:rPr>
          <w:sz w:val="28"/>
          <w:szCs w:val="28"/>
        </w:rPr>
        <w:t xml:space="preserve"> первородящей</w:t>
      </w:r>
      <w:r w:rsidR="00C42806" w:rsidRPr="009B6CDD">
        <w:rPr>
          <w:sz w:val="28"/>
          <w:szCs w:val="28"/>
        </w:rPr>
        <w:t>;</w:t>
      </w:r>
      <w:r w:rsidR="006153DD" w:rsidRPr="009B6CDD">
        <w:rPr>
          <w:sz w:val="28"/>
          <w:szCs w:val="28"/>
        </w:rPr>
        <w:t xml:space="preserve"> пе</w:t>
      </w:r>
      <w:r w:rsidR="00C42806" w:rsidRPr="009B6CDD">
        <w:rPr>
          <w:sz w:val="28"/>
          <w:szCs w:val="28"/>
        </w:rPr>
        <w:t>р</w:t>
      </w:r>
      <w:r w:rsidR="006153DD" w:rsidRPr="009B6CDD">
        <w:rPr>
          <w:sz w:val="28"/>
          <w:szCs w:val="28"/>
        </w:rPr>
        <w:t>вое шевеление</w:t>
      </w:r>
      <w:r w:rsidR="00C42806" w:rsidRPr="009B6CDD">
        <w:rPr>
          <w:sz w:val="28"/>
          <w:szCs w:val="28"/>
        </w:rPr>
        <w:t xml:space="preserve"> плода почувствовала </w:t>
      </w:r>
      <w:r w:rsidR="00FD1AEE" w:rsidRPr="009B6CDD">
        <w:rPr>
          <w:sz w:val="28"/>
          <w:szCs w:val="28"/>
        </w:rPr>
        <w:t>1</w:t>
      </w:r>
      <w:r w:rsidR="003D3266" w:rsidRPr="009B6CDD">
        <w:rPr>
          <w:sz w:val="28"/>
          <w:szCs w:val="28"/>
        </w:rPr>
        <w:t>6.09</w:t>
      </w:r>
      <w:r w:rsidR="006153DD" w:rsidRPr="009B6CDD">
        <w:rPr>
          <w:sz w:val="28"/>
          <w:szCs w:val="28"/>
        </w:rPr>
        <w:t>.0</w:t>
      </w:r>
      <w:r w:rsidR="003D3266" w:rsidRPr="009B6CDD">
        <w:rPr>
          <w:sz w:val="28"/>
          <w:szCs w:val="28"/>
        </w:rPr>
        <w:t>8</w:t>
      </w:r>
      <w:r w:rsidR="006153DD" w:rsidRPr="009B6CDD">
        <w:rPr>
          <w:sz w:val="28"/>
          <w:szCs w:val="28"/>
        </w:rPr>
        <w:t xml:space="preserve"> г.</w:t>
      </w:r>
      <w:r w:rsidR="000A6F21" w:rsidRPr="009B6CDD">
        <w:rPr>
          <w:sz w:val="28"/>
          <w:szCs w:val="28"/>
        </w:rPr>
        <w:t>)</w:t>
      </w:r>
      <w:r w:rsidR="009B6CDD">
        <w:rPr>
          <w:sz w:val="28"/>
          <w:szCs w:val="28"/>
        </w:rPr>
        <w:t xml:space="preserve"> </w:t>
      </w:r>
      <w:r w:rsidR="00C42806" w:rsidRPr="009B6CDD">
        <w:rPr>
          <w:sz w:val="28"/>
          <w:szCs w:val="28"/>
        </w:rPr>
        <w:t xml:space="preserve">расчет срока беременности по дате первого шевеления плода: </w:t>
      </w:r>
      <w:r w:rsidR="00FD1AEE" w:rsidRPr="009B6CDD">
        <w:rPr>
          <w:sz w:val="28"/>
          <w:szCs w:val="28"/>
        </w:rPr>
        <w:t>20</w:t>
      </w:r>
      <w:r w:rsidR="006153DD" w:rsidRPr="009B6CDD">
        <w:rPr>
          <w:sz w:val="28"/>
          <w:szCs w:val="28"/>
        </w:rPr>
        <w:t>+</w:t>
      </w:r>
      <w:r w:rsidR="003D3266" w:rsidRPr="009B6CDD">
        <w:rPr>
          <w:sz w:val="28"/>
          <w:szCs w:val="28"/>
        </w:rPr>
        <w:t>8</w:t>
      </w:r>
      <w:r w:rsidR="006153DD" w:rsidRPr="009B6CDD">
        <w:rPr>
          <w:sz w:val="28"/>
          <w:szCs w:val="28"/>
        </w:rPr>
        <w:t>=</w:t>
      </w:r>
      <w:r w:rsidR="003D3266" w:rsidRPr="009B6CDD">
        <w:rPr>
          <w:sz w:val="28"/>
          <w:szCs w:val="28"/>
        </w:rPr>
        <w:t>28</w:t>
      </w:r>
      <w:r w:rsidR="00024A72" w:rsidRPr="009B6CDD">
        <w:rPr>
          <w:sz w:val="28"/>
          <w:szCs w:val="28"/>
        </w:rPr>
        <w:t xml:space="preserve"> нед.</w:t>
      </w:r>
    </w:p>
    <w:p w:rsidR="00E721F3" w:rsidRPr="009B6CDD" w:rsidRDefault="00E721F3" w:rsidP="009B6CDD">
      <w:pPr>
        <w:pStyle w:val="a6"/>
        <w:spacing w:line="360" w:lineRule="auto"/>
        <w:ind w:firstLine="709"/>
        <w:rPr>
          <w:sz w:val="28"/>
          <w:szCs w:val="28"/>
        </w:rPr>
      </w:pPr>
      <w:r w:rsidRPr="009B6CDD">
        <w:rPr>
          <w:sz w:val="28"/>
          <w:szCs w:val="28"/>
        </w:rPr>
        <w:t>По высоте стояния дна матки:</w:t>
      </w:r>
      <w:r w:rsidR="00476768" w:rsidRPr="009B6CDD">
        <w:rPr>
          <w:sz w:val="28"/>
          <w:szCs w:val="28"/>
        </w:rPr>
        <w:t xml:space="preserve"> </w:t>
      </w:r>
      <w:r w:rsidR="00775262" w:rsidRPr="009B6CDD">
        <w:rPr>
          <w:sz w:val="28"/>
          <w:szCs w:val="28"/>
        </w:rPr>
        <w:t>дно матки расположено</w:t>
      </w:r>
      <w:r w:rsidR="003D3266" w:rsidRPr="009B6CDD">
        <w:rPr>
          <w:sz w:val="28"/>
          <w:szCs w:val="28"/>
        </w:rPr>
        <w:t xml:space="preserve"> на 2 пальца выше пупка</w:t>
      </w:r>
      <w:r w:rsidR="00775262" w:rsidRPr="009B6CDD">
        <w:rPr>
          <w:sz w:val="28"/>
          <w:szCs w:val="28"/>
        </w:rPr>
        <w:t xml:space="preserve"> (</w:t>
      </w:r>
      <w:smartTag w:uri="urn:schemas-microsoft-com:office:smarttags" w:element="metricconverter">
        <w:smartTagPr>
          <w:attr w:name="ProductID" w:val="25 см"/>
        </w:smartTagPr>
        <w:r w:rsidR="003D3266" w:rsidRPr="009B6CDD">
          <w:rPr>
            <w:sz w:val="28"/>
            <w:szCs w:val="28"/>
          </w:rPr>
          <w:t>25</w:t>
        </w:r>
        <w:r w:rsidR="00775262" w:rsidRPr="009B6CDD">
          <w:rPr>
            <w:sz w:val="28"/>
            <w:szCs w:val="28"/>
          </w:rPr>
          <w:t xml:space="preserve"> см</w:t>
        </w:r>
      </w:smartTag>
      <w:r w:rsidR="00775262" w:rsidRPr="009B6CDD">
        <w:rPr>
          <w:sz w:val="28"/>
          <w:szCs w:val="28"/>
        </w:rPr>
        <w:t xml:space="preserve"> над ур</w:t>
      </w:r>
      <w:r w:rsidR="001D108C" w:rsidRPr="009B6CDD">
        <w:rPr>
          <w:sz w:val="28"/>
          <w:szCs w:val="28"/>
        </w:rPr>
        <w:t xml:space="preserve">овнем лона), что соответствует </w:t>
      </w:r>
      <w:r w:rsidR="00FD1AEE" w:rsidRPr="009B6CDD">
        <w:rPr>
          <w:sz w:val="28"/>
          <w:szCs w:val="28"/>
        </w:rPr>
        <w:t>28</w:t>
      </w:r>
      <w:r w:rsidR="00024A72" w:rsidRPr="009B6CDD">
        <w:rPr>
          <w:sz w:val="28"/>
          <w:szCs w:val="28"/>
        </w:rPr>
        <w:t xml:space="preserve"> нед.</w:t>
      </w:r>
      <w:r w:rsidR="00775262" w:rsidRPr="009B6CDD">
        <w:rPr>
          <w:sz w:val="28"/>
          <w:szCs w:val="28"/>
        </w:rPr>
        <w:t xml:space="preserve"> беременности.</w:t>
      </w:r>
    </w:p>
    <w:p w:rsidR="00C57034" w:rsidRPr="009B6CDD" w:rsidRDefault="00C57034" w:rsidP="009B6CDD">
      <w:pPr>
        <w:pStyle w:val="a6"/>
        <w:spacing w:line="360" w:lineRule="auto"/>
        <w:ind w:firstLine="709"/>
        <w:rPr>
          <w:sz w:val="28"/>
          <w:szCs w:val="28"/>
        </w:rPr>
      </w:pPr>
    </w:p>
    <w:p w:rsidR="0089659F" w:rsidRPr="009B6CDD" w:rsidRDefault="007F0B6B" w:rsidP="009B6CDD">
      <w:pPr>
        <w:pStyle w:val="a6"/>
        <w:spacing w:line="360" w:lineRule="auto"/>
        <w:ind w:firstLine="709"/>
        <w:jc w:val="center"/>
        <w:rPr>
          <w:b/>
          <w:sz w:val="28"/>
          <w:szCs w:val="28"/>
        </w:rPr>
      </w:pPr>
      <w:r w:rsidRPr="009B6CDD">
        <w:rPr>
          <w:b/>
          <w:sz w:val="28"/>
          <w:szCs w:val="28"/>
        </w:rPr>
        <w:t>Подсчет срока родов</w:t>
      </w:r>
    </w:p>
    <w:p w:rsidR="009B6CDD" w:rsidRDefault="009B6CDD" w:rsidP="009B6CDD">
      <w:pPr>
        <w:pStyle w:val="a6"/>
        <w:spacing w:line="360" w:lineRule="auto"/>
        <w:ind w:firstLine="709"/>
        <w:rPr>
          <w:sz w:val="28"/>
          <w:szCs w:val="28"/>
        </w:rPr>
      </w:pPr>
    </w:p>
    <w:p w:rsidR="009A6CD7" w:rsidRPr="009B6CDD" w:rsidRDefault="00775262" w:rsidP="009B6CDD">
      <w:pPr>
        <w:pStyle w:val="a6"/>
        <w:spacing w:line="360" w:lineRule="auto"/>
        <w:ind w:firstLine="709"/>
        <w:rPr>
          <w:sz w:val="28"/>
          <w:szCs w:val="28"/>
        </w:rPr>
      </w:pPr>
      <w:r w:rsidRPr="009B6CDD">
        <w:rPr>
          <w:sz w:val="28"/>
          <w:szCs w:val="28"/>
        </w:rPr>
        <w:t xml:space="preserve">Физиологичные </w:t>
      </w:r>
      <w:r w:rsidR="009A6CD7" w:rsidRPr="009B6CDD">
        <w:rPr>
          <w:sz w:val="28"/>
          <w:szCs w:val="28"/>
        </w:rPr>
        <w:t>роды протекают в сроки 37 – 42 недели; при ниже перечисленных методах расчета предполагаемой даты родов берется срок 40 недель, как универсальный срок родов, хотя и в любой срок от</w:t>
      </w:r>
      <w:r w:rsidR="005654EE" w:rsidRPr="009B6CDD">
        <w:rPr>
          <w:sz w:val="28"/>
          <w:szCs w:val="28"/>
        </w:rPr>
        <w:t xml:space="preserve"> </w:t>
      </w:r>
      <w:r w:rsidR="009A6CD7" w:rsidRPr="009B6CDD">
        <w:rPr>
          <w:sz w:val="28"/>
          <w:szCs w:val="28"/>
        </w:rPr>
        <w:t>37 до 42 недель</w:t>
      </w:r>
      <w:r w:rsidRPr="009B6CDD">
        <w:rPr>
          <w:sz w:val="28"/>
          <w:szCs w:val="28"/>
        </w:rPr>
        <w:t>, включительно,</w:t>
      </w:r>
      <w:r w:rsidR="009A6CD7" w:rsidRPr="009B6CDD">
        <w:rPr>
          <w:sz w:val="28"/>
          <w:szCs w:val="28"/>
        </w:rPr>
        <w:t xml:space="preserve"> роды будут считаться физиологичными.</w:t>
      </w:r>
    </w:p>
    <w:p w:rsidR="0089659F" w:rsidRPr="009B6CDD" w:rsidRDefault="0089659F" w:rsidP="009B6CDD">
      <w:pPr>
        <w:pStyle w:val="a6"/>
        <w:spacing w:line="360" w:lineRule="auto"/>
        <w:ind w:firstLine="709"/>
        <w:rPr>
          <w:sz w:val="28"/>
          <w:szCs w:val="28"/>
        </w:rPr>
      </w:pPr>
      <w:r w:rsidRPr="009B6CDD">
        <w:rPr>
          <w:sz w:val="28"/>
          <w:szCs w:val="28"/>
        </w:rPr>
        <w:t xml:space="preserve">По первому дню последних месячных: по Негеле: </w:t>
      </w:r>
      <w:r w:rsidR="00B57280" w:rsidRPr="009B6CDD">
        <w:rPr>
          <w:sz w:val="28"/>
          <w:szCs w:val="28"/>
        </w:rPr>
        <w:t>29 апреля</w:t>
      </w:r>
      <w:r w:rsidRPr="009B6CDD">
        <w:rPr>
          <w:sz w:val="28"/>
          <w:szCs w:val="28"/>
        </w:rPr>
        <w:t xml:space="preserve">–3 мес.+7 дн.= </w:t>
      </w:r>
      <w:r w:rsidR="00B57280" w:rsidRPr="009B6CDD">
        <w:rPr>
          <w:sz w:val="28"/>
          <w:szCs w:val="28"/>
        </w:rPr>
        <w:t>5</w:t>
      </w:r>
      <w:r w:rsidRPr="009B6CDD">
        <w:rPr>
          <w:sz w:val="28"/>
          <w:szCs w:val="28"/>
        </w:rPr>
        <w:t xml:space="preserve"> </w:t>
      </w:r>
      <w:r w:rsidR="0074418F" w:rsidRPr="009B6CDD">
        <w:rPr>
          <w:sz w:val="28"/>
          <w:szCs w:val="28"/>
        </w:rPr>
        <w:t>февраля</w:t>
      </w:r>
      <w:r w:rsidRPr="009B6CDD">
        <w:rPr>
          <w:sz w:val="28"/>
          <w:szCs w:val="28"/>
        </w:rPr>
        <w:t xml:space="preserve"> </w:t>
      </w:r>
      <w:smartTag w:uri="urn:schemas-microsoft-com:office:smarttags" w:element="metricconverter">
        <w:smartTagPr>
          <w:attr w:name="ProductID" w:val="2009 г"/>
        </w:smartTagPr>
        <w:r w:rsidRPr="009B6CDD">
          <w:rPr>
            <w:sz w:val="28"/>
            <w:szCs w:val="28"/>
          </w:rPr>
          <w:t>200</w:t>
        </w:r>
        <w:r w:rsidR="00B57280" w:rsidRPr="009B6CDD">
          <w:rPr>
            <w:sz w:val="28"/>
            <w:szCs w:val="28"/>
          </w:rPr>
          <w:t>9</w:t>
        </w:r>
        <w:r w:rsidRPr="009B6CDD">
          <w:rPr>
            <w:sz w:val="28"/>
            <w:szCs w:val="28"/>
          </w:rPr>
          <w:t xml:space="preserve"> г</w:t>
        </w:r>
      </w:smartTag>
      <w:r w:rsidRPr="009B6CDD">
        <w:rPr>
          <w:sz w:val="28"/>
          <w:szCs w:val="28"/>
        </w:rPr>
        <w:t xml:space="preserve">. </w:t>
      </w:r>
    </w:p>
    <w:p w:rsidR="0089659F" w:rsidRPr="009B6CDD" w:rsidRDefault="0089659F" w:rsidP="009B6CDD">
      <w:pPr>
        <w:pStyle w:val="a6"/>
        <w:spacing w:line="360" w:lineRule="auto"/>
        <w:ind w:firstLine="709"/>
        <w:rPr>
          <w:sz w:val="28"/>
          <w:szCs w:val="28"/>
        </w:rPr>
      </w:pPr>
      <w:r w:rsidRPr="009B6CDD">
        <w:rPr>
          <w:sz w:val="28"/>
          <w:szCs w:val="28"/>
        </w:rPr>
        <w:t>По дню перво</w:t>
      </w:r>
      <w:r w:rsidR="009A6CD7" w:rsidRPr="009B6CDD">
        <w:rPr>
          <w:sz w:val="28"/>
          <w:szCs w:val="28"/>
        </w:rPr>
        <w:t>й</w:t>
      </w:r>
      <w:r w:rsidRPr="009B6CDD">
        <w:rPr>
          <w:sz w:val="28"/>
          <w:szCs w:val="28"/>
        </w:rPr>
        <w:t xml:space="preserve"> </w:t>
      </w:r>
      <w:r w:rsidR="009A6CD7" w:rsidRPr="009B6CDD">
        <w:rPr>
          <w:sz w:val="28"/>
          <w:szCs w:val="28"/>
        </w:rPr>
        <w:t xml:space="preserve">явки </w:t>
      </w:r>
      <w:r w:rsidRPr="009B6CDD">
        <w:rPr>
          <w:sz w:val="28"/>
          <w:szCs w:val="28"/>
        </w:rPr>
        <w:t xml:space="preserve">в женскую консультацию: </w:t>
      </w:r>
      <w:r w:rsidR="005E5CF1" w:rsidRPr="009B6CDD">
        <w:rPr>
          <w:sz w:val="28"/>
          <w:szCs w:val="28"/>
        </w:rPr>
        <w:t>8</w:t>
      </w:r>
      <w:r w:rsidR="00775262" w:rsidRPr="009B6CDD">
        <w:rPr>
          <w:sz w:val="28"/>
          <w:szCs w:val="28"/>
        </w:rPr>
        <w:t>.0</w:t>
      </w:r>
      <w:r w:rsidR="005E5CF1" w:rsidRPr="009B6CDD">
        <w:rPr>
          <w:sz w:val="28"/>
          <w:szCs w:val="28"/>
        </w:rPr>
        <w:t>7</w:t>
      </w:r>
      <w:r w:rsidR="00775262" w:rsidRPr="009B6CDD">
        <w:rPr>
          <w:sz w:val="28"/>
          <w:szCs w:val="28"/>
        </w:rPr>
        <w:t>.</w:t>
      </w:r>
      <w:r w:rsidR="005E5CF1" w:rsidRPr="009B6CDD">
        <w:rPr>
          <w:sz w:val="28"/>
          <w:szCs w:val="28"/>
        </w:rPr>
        <w:t>08</w:t>
      </w:r>
      <w:r w:rsidR="00775262" w:rsidRPr="009B6CDD">
        <w:rPr>
          <w:sz w:val="28"/>
          <w:szCs w:val="28"/>
        </w:rPr>
        <w:t xml:space="preserve"> г. при первой явке в женскую консультацию б</w:t>
      </w:r>
      <w:r w:rsidR="005E5CF1" w:rsidRPr="009B6CDD">
        <w:rPr>
          <w:sz w:val="28"/>
          <w:szCs w:val="28"/>
        </w:rPr>
        <w:t>ыл выставлен срок беременности 10</w:t>
      </w:r>
      <w:r w:rsidR="00775262" w:rsidRPr="009B6CDD">
        <w:rPr>
          <w:sz w:val="28"/>
          <w:szCs w:val="28"/>
        </w:rPr>
        <w:t xml:space="preserve"> нед.:</w:t>
      </w:r>
      <w:r w:rsidR="00CF0BE8" w:rsidRPr="009B6CDD">
        <w:rPr>
          <w:sz w:val="28"/>
          <w:szCs w:val="28"/>
        </w:rPr>
        <w:t xml:space="preserve"> </w:t>
      </w:r>
      <w:r w:rsidR="005E5CF1" w:rsidRPr="009B6CDD">
        <w:rPr>
          <w:sz w:val="28"/>
          <w:szCs w:val="28"/>
        </w:rPr>
        <w:t>8 июля+30</w:t>
      </w:r>
      <w:r w:rsidR="00CF0BE8" w:rsidRPr="009B6CDD">
        <w:rPr>
          <w:sz w:val="28"/>
          <w:szCs w:val="28"/>
        </w:rPr>
        <w:t xml:space="preserve"> нед.</w:t>
      </w:r>
      <w:r w:rsidR="00775262" w:rsidRPr="009B6CDD">
        <w:rPr>
          <w:sz w:val="28"/>
          <w:szCs w:val="28"/>
        </w:rPr>
        <w:t xml:space="preserve"> = </w:t>
      </w:r>
      <w:r w:rsidR="00C57034" w:rsidRPr="009B6CDD">
        <w:rPr>
          <w:sz w:val="28"/>
          <w:szCs w:val="28"/>
        </w:rPr>
        <w:t>3</w:t>
      </w:r>
      <w:r w:rsidR="00775262" w:rsidRPr="009B6CDD">
        <w:rPr>
          <w:sz w:val="28"/>
          <w:szCs w:val="28"/>
        </w:rPr>
        <w:t xml:space="preserve"> </w:t>
      </w:r>
      <w:r w:rsidR="005E5CF1" w:rsidRPr="009B6CDD">
        <w:rPr>
          <w:sz w:val="28"/>
          <w:szCs w:val="28"/>
        </w:rPr>
        <w:t xml:space="preserve">февраля </w:t>
      </w:r>
      <w:smartTag w:uri="urn:schemas-microsoft-com:office:smarttags" w:element="metricconverter">
        <w:smartTagPr>
          <w:attr w:name="ProductID" w:val="2009 г"/>
        </w:smartTagPr>
        <w:r w:rsidR="005E5CF1" w:rsidRPr="009B6CDD">
          <w:rPr>
            <w:sz w:val="28"/>
            <w:szCs w:val="28"/>
          </w:rPr>
          <w:t>2009</w:t>
        </w:r>
        <w:r w:rsidR="00775262" w:rsidRPr="009B6CDD">
          <w:rPr>
            <w:sz w:val="28"/>
            <w:szCs w:val="28"/>
          </w:rPr>
          <w:t xml:space="preserve"> г</w:t>
        </w:r>
      </w:smartTag>
      <w:r w:rsidR="00775262" w:rsidRPr="009B6CDD">
        <w:rPr>
          <w:sz w:val="28"/>
          <w:szCs w:val="28"/>
        </w:rPr>
        <w:t>.</w:t>
      </w:r>
    </w:p>
    <w:p w:rsidR="0089659F" w:rsidRPr="009B6CDD" w:rsidRDefault="0089659F" w:rsidP="009B6CDD">
      <w:pPr>
        <w:pStyle w:val="a6"/>
        <w:spacing w:line="360" w:lineRule="auto"/>
        <w:ind w:firstLine="709"/>
        <w:rPr>
          <w:sz w:val="28"/>
          <w:szCs w:val="28"/>
        </w:rPr>
      </w:pPr>
      <w:r w:rsidRPr="009B6CDD">
        <w:rPr>
          <w:sz w:val="28"/>
          <w:szCs w:val="28"/>
        </w:rPr>
        <w:t>По данным УЗИ:</w:t>
      </w:r>
      <w:r w:rsidR="0074418F" w:rsidRPr="009B6CDD">
        <w:rPr>
          <w:sz w:val="28"/>
          <w:szCs w:val="28"/>
        </w:rPr>
        <w:t xml:space="preserve"> при первом УЗ</w:t>
      </w:r>
      <w:r w:rsidR="00CF0BE8" w:rsidRPr="009B6CDD">
        <w:rPr>
          <w:sz w:val="28"/>
          <w:szCs w:val="28"/>
        </w:rPr>
        <w:t>–</w:t>
      </w:r>
      <w:r w:rsidR="00775262" w:rsidRPr="009B6CDD">
        <w:rPr>
          <w:sz w:val="28"/>
          <w:szCs w:val="28"/>
        </w:rPr>
        <w:t>исследовании</w:t>
      </w:r>
      <w:r w:rsidR="00CF0BE8" w:rsidRPr="009B6CDD">
        <w:rPr>
          <w:sz w:val="28"/>
          <w:szCs w:val="28"/>
        </w:rPr>
        <w:t xml:space="preserve"> (</w:t>
      </w:r>
      <w:r w:rsidR="005E5CF1" w:rsidRPr="009B6CDD">
        <w:rPr>
          <w:sz w:val="28"/>
          <w:szCs w:val="28"/>
        </w:rPr>
        <w:t>22</w:t>
      </w:r>
      <w:r w:rsidR="00CF0BE8" w:rsidRPr="009B6CDD">
        <w:rPr>
          <w:sz w:val="28"/>
          <w:szCs w:val="28"/>
        </w:rPr>
        <w:t>.</w:t>
      </w:r>
      <w:r w:rsidR="005E5CF1" w:rsidRPr="009B6CDD">
        <w:rPr>
          <w:sz w:val="28"/>
          <w:szCs w:val="28"/>
        </w:rPr>
        <w:t>09</w:t>
      </w:r>
      <w:r w:rsidR="00CF0BE8" w:rsidRPr="009B6CDD">
        <w:rPr>
          <w:sz w:val="28"/>
          <w:szCs w:val="28"/>
        </w:rPr>
        <w:t>.0</w:t>
      </w:r>
      <w:r w:rsidR="005E5CF1" w:rsidRPr="009B6CDD">
        <w:rPr>
          <w:sz w:val="28"/>
          <w:szCs w:val="28"/>
        </w:rPr>
        <w:t>8</w:t>
      </w:r>
      <w:r w:rsidR="00CF0BE8" w:rsidRPr="009B6CDD">
        <w:rPr>
          <w:sz w:val="28"/>
          <w:szCs w:val="28"/>
        </w:rPr>
        <w:t xml:space="preserve"> г.)</w:t>
      </w:r>
      <w:r w:rsidR="00775262" w:rsidRPr="009B6CDD">
        <w:rPr>
          <w:sz w:val="28"/>
          <w:szCs w:val="28"/>
        </w:rPr>
        <w:t xml:space="preserve"> написано заключение – беременность 1</w:t>
      </w:r>
      <w:r w:rsidR="0074418F" w:rsidRPr="009B6CDD">
        <w:rPr>
          <w:sz w:val="28"/>
          <w:szCs w:val="28"/>
        </w:rPr>
        <w:t>2</w:t>
      </w:r>
      <w:r w:rsidR="00775262" w:rsidRPr="009B6CDD">
        <w:rPr>
          <w:sz w:val="28"/>
          <w:szCs w:val="28"/>
        </w:rPr>
        <w:t xml:space="preserve"> нед., предполагаемый срок родов: </w:t>
      </w:r>
      <w:r w:rsidR="005E5CF1" w:rsidRPr="009B6CDD">
        <w:rPr>
          <w:sz w:val="28"/>
          <w:szCs w:val="28"/>
        </w:rPr>
        <w:t>22 июля</w:t>
      </w:r>
      <w:r w:rsidR="00775262" w:rsidRPr="009B6CDD">
        <w:rPr>
          <w:sz w:val="28"/>
          <w:szCs w:val="28"/>
        </w:rPr>
        <w:t>+2</w:t>
      </w:r>
      <w:r w:rsidR="0074418F" w:rsidRPr="009B6CDD">
        <w:rPr>
          <w:sz w:val="28"/>
          <w:szCs w:val="28"/>
        </w:rPr>
        <w:t>8</w:t>
      </w:r>
      <w:r w:rsidR="00775262" w:rsidRPr="009B6CDD">
        <w:rPr>
          <w:sz w:val="28"/>
          <w:szCs w:val="28"/>
        </w:rPr>
        <w:t xml:space="preserve"> </w:t>
      </w:r>
      <w:r w:rsidR="00CF0BE8" w:rsidRPr="009B6CDD">
        <w:rPr>
          <w:sz w:val="28"/>
          <w:szCs w:val="28"/>
        </w:rPr>
        <w:t xml:space="preserve">нед. </w:t>
      </w:r>
      <w:r w:rsidR="00775262" w:rsidRPr="009B6CDD">
        <w:rPr>
          <w:sz w:val="28"/>
          <w:szCs w:val="28"/>
        </w:rPr>
        <w:t xml:space="preserve">= </w:t>
      </w:r>
      <w:r w:rsidR="005E5CF1" w:rsidRPr="009B6CDD">
        <w:rPr>
          <w:sz w:val="28"/>
          <w:szCs w:val="28"/>
        </w:rPr>
        <w:t>3 февраля</w:t>
      </w:r>
      <w:r w:rsidR="00775262" w:rsidRPr="009B6CDD">
        <w:rPr>
          <w:sz w:val="28"/>
          <w:szCs w:val="28"/>
        </w:rPr>
        <w:t xml:space="preserve"> </w:t>
      </w:r>
      <w:smartTag w:uri="urn:schemas-microsoft-com:office:smarttags" w:element="metricconverter">
        <w:smartTagPr>
          <w:attr w:name="ProductID" w:val="2009 г"/>
        </w:smartTagPr>
        <w:r w:rsidR="00775262" w:rsidRPr="009B6CDD">
          <w:rPr>
            <w:sz w:val="28"/>
            <w:szCs w:val="28"/>
          </w:rPr>
          <w:t>200</w:t>
        </w:r>
        <w:r w:rsidR="005E5CF1" w:rsidRPr="009B6CDD">
          <w:rPr>
            <w:sz w:val="28"/>
            <w:szCs w:val="28"/>
          </w:rPr>
          <w:t>9</w:t>
        </w:r>
        <w:r w:rsidR="00775262" w:rsidRPr="009B6CDD">
          <w:rPr>
            <w:sz w:val="28"/>
            <w:szCs w:val="28"/>
          </w:rPr>
          <w:t xml:space="preserve"> г</w:t>
        </w:r>
      </w:smartTag>
      <w:r w:rsidR="00775262" w:rsidRPr="009B6CDD">
        <w:rPr>
          <w:sz w:val="28"/>
          <w:szCs w:val="28"/>
        </w:rPr>
        <w:t xml:space="preserve">. </w:t>
      </w:r>
    </w:p>
    <w:p w:rsidR="00FA14B3" w:rsidRPr="009B6CDD" w:rsidRDefault="00FA14B3" w:rsidP="009B6CDD">
      <w:pPr>
        <w:pStyle w:val="a6"/>
        <w:spacing w:line="360" w:lineRule="auto"/>
        <w:ind w:firstLine="709"/>
        <w:rPr>
          <w:sz w:val="28"/>
          <w:szCs w:val="28"/>
        </w:rPr>
      </w:pPr>
      <w:r w:rsidRPr="009B6CDD">
        <w:rPr>
          <w:sz w:val="28"/>
          <w:szCs w:val="28"/>
        </w:rPr>
        <w:t xml:space="preserve">По данным второго УЗИ от 7 октября 2008 года: написано заключение – беременность 23 нед., предполагаемый срок родов: 7 октября+17 нед. = 3 февраля </w:t>
      </w:r>
      <w:smartTag w:uri="urn:schemas-microsoft-com:office:smarttags" w:element="metricconverter">
        <w:smartTagPr>
          <w:attr w:name="ProductID" w:val="2009 г"/>
        </w:smartTagPr>
        <w:r w:rsidRPr="009B6CDD">
          <w:rPr>
            <w:sz w:val="28"/>
            <w:szCs w:val="28"/>
          </w:rPr>
          <w:t>2009 г</w:t>
        </w:r>
      </w:smartTag>
      <w:r w:rsidRPr="009B6CDD">
        <w:rPr>
          <w:sz w:val="28"/>
          <w:szCs w:val="28"/>
        </w:rPr>
        <w:t>.</w:t>
      </w:r>
    </w:p>
    <w:p w:rsidR="0089659F" w:rsidRPr="009B6CDD" w:rsidRDefault="00CF0BE8" w:rsidP="009B6CDD">
      <w:pPr>
        <w:pStyle w:val="a6"/>
        <w:spacing w:line="360" w:lineRule="auto"/>
        <w:ind w:firstLine="709"/>
        <w:rPr>
          <w:sz w:val="28"/>
          <w:szCs w:val="28"/>
        </w:rPr>
      </w:pPr>
      <w:r w:rsidRPr="009B6CDD">
        <w:rPr>
          <w:sz w:val="28"/>
          <w:szCs w:val="28"/>
        </w:rPr>
        <w:t>По первому шевелению плода, которое беременная почувствовала 1</w:t>
      </w:r>
      <w:r w:rsidR="005E5CF1" w:rsidRPr="009B6CDD">
        <w:rPr>
          <w:sz w:val="28"/>
          <w:szCs w:val="28"/>
        </w:rPr>
        <w:t>6.09</w:t>
      </w:r>
      <w:r w:rsidRPr="009B6CDD">
        <w:rPr>
          <w:sz w:val="28"/>
          <w:szCs w:val="28"/>
        </w:rPr>
        <w:t>.0</w:t>
      </w:r>
      <w:r w:rsidR="005E5CF1" w:rsidRPr="009B6CDD">
        <w:rPr>
          <w:sz w:val="28"/>
          <w:szCs w:val="28"/>
        </w:rPr>
        <w:t>8</w:t>
      </w:r>
      <w:r w:rsidRPr="009B6CDD">
        <w:rPr>
          <w:sz w:val="28"/>
          <w:szCs w:val="28"/>
        </w:rPr>
        <w:t xml:space="preserve"> г., соответствующее </w:t>
      </w:r>
      <w:r w:rsidR="0074418F" w:rsidRPr="009B6CDD">
        <w:rPr>
          <w:sz w:val="28"/>
          <w:szCs w:val="28"/>
        </w:rPr>
        <w:t>20</w:t>
      </w:r>
      <w:r w:rsidR="005E5CF1" w:rsidRPr="009B6CDD">
        <w:rPr>
          <w:sz w:val="28"/>
          <w:szCs w:val="28"/>
        </w:rPr>
        <w:t xml:space="preserve"> нед. беременности: 16 сентября</w:t>
      </w:r>
      <w:r w:rsidRPr="009B6CDD">
        <w:rPr>
          <w:sz w:val="28"/>
          <w:szCs w:val="28"/>
        </w:rPr>
        <w:t>+2</w:t>
      </w:r>
      <w:r w:rsidR="0074418F" w:rsidRPr="009B6CDD">
        <w:rPr>
          <w:sz w:val="28"/>
          <w:szCs w:val="28"/>
        </w:rPr>
        <w:t>0</w:t>
      </w:r>
      <w:r w:rsidR="00C57034" w:rsidRPr="009B6CDD">
        <w:rPr>
          <w:sz w:val="28"/>
          <w:szCs w:val="28"/>
        </w:rPr>
        <w:t xml:space="preserve"> нед. = 3</w:t>
      </w:r>
      <w:r w:rsidRPr="009B6CDD">
        <w:rPr>
          <w:sz w:val="28"/>
          <w:szCs w:val="28"/>
        </w:rPr>
        <w:t xml:space="preserve"> </w:t>
      </w:r>
      <w:r w:rsidR="00C57034" w:rsidRPr="009B6CDD">
        <w:rPr>
          <w:sz w:val="28"/>
          <w:szCs w:val="28"/>
        </w:rPr>
        <w:t xml:space="preserve">февраля </w:t>
      </w:r>
      <w:smartTag w:uri="urn:schemas-microsoft-com:office:smarttags" w:element="metricconverter">
        <w:smartTagPr>
          <w:attr w:name="ProductID" w:val="2009 г"/>
        </w:smartTagPr>
        <w:r w:rsidR="00C57034" w:rsidRPr="009B6CDD">
          <w:rPr>
            <w:sz w:val="28"/>
            <w:szCs w:val="28"/>
          </w:rPr>
          <w:t>2009</w:t>
        </w:r>
        <w:r w:rsidRPr="009B6CDD">
          <w:rPr>
            <w:sz w:val="28"/>
            <w:szCs w:val="28"/>
          </w:rPr>
          <w:t xml:space="preserve"> г</w:t>
        </w:r>
      </w:smartTag>
      <w:r w:rsidRPr="009B6CDD">
        <w:rPr>
          <w:sz w:val="28"/>
          <w:szCs w:val="28"/>
        </w:rPr>
        <w:t>.</w:t>
      </w:r>
      <w:r w:rsidR="009B6CDD">
        <w:rPr>
          <w:sz w:val="28"/>
          <w:szCs w:val="28"/>
        </w:rPr>
        <w:t xml:space="preserve"> </w:t>
      </w:r>
    </w:p>
    <w:p w:rsidR="0089659F" w:rsidRPr="009B6CDD" w:rsidRDefault="0089659F" w:rsidP="009B6CDD">
      <w:pPr>
        <w:pStyle w:val="a6"/>
        <w:spacing w:line="360" w:lineRule="auto"/>
        <w:ind w:firstLine="709"/>
        <w:rPr>
          <w:sz w:val="28"/>
          <w:szCs w:val="28"/>
        </w:rPr>
      </w:pPr>
      <w:r w:rsidRPr="009B6CDD">
        <w:rPr>
          <w:sz w:val="28"/>
          <w:szCs w:val="28"/>
        </w:rPr>
        <w:t>По высоте стояния дна матки</w:t>
      </w:r>
      <w:r w:rsidR="00C57034" w:rsidRPr="009B6CDD">
        <w:rPr>
          <w:sz w:val="28"/>
          <w:szCs w:val="28"/>
        </w:rPr>
        <w:t xml:space="preserve"> (на 11.11.08)</w:t>
      </w:r>
      <w:r w:rsidRPr="009B6CDD">
        <w:rPr>
          <w:sz w:val="28"/>
          <w:szCs w:val="28"/>
        </w:rPr>
        <w:t xml:space="preserve">: </w:t>
      </w:r>
      <w:r w:rsidR="00CF0BE8" w:rsidRPr="009B6CDD">
        <w:rPr>
          <w:sz w:val="28"/>
          <w:szCs w:val="28"/>
        </w:rPr>
        <w:t xml:space="preserve">высота стояния дна матки соответствует </w:t>
      </w:r>
      <w:r w:rsidR="0074418F" w:rsidRPr="009B6CDD">
        <w:rPr>
          <w:sz w:val="28"/>
          <w:szCs w:val="28"/>
        </w:rPr>
        <w:t>28</w:t>
      </w:r>
      <w:r w:rsidR="00CF0BE8" w:rsidRPr="009B6CDD">
        <w:rPr>
          <w:sz w:val="28"/>
          <w:szCs w:val="28"/>
        </w:rPr>
        <w:t xml:space="preserve"> нед., предполагаемая дата родов – </w:t>
      </w:r>
      <w:r w:rsidR="00C57034" w:rsidRPr="009B6CDD">
        <w:rPr>
          <w:sz w:val="28"/>
          <w:szCs w:val="28"/>
        </w:rPr>
        <w:t>3</w:t>
      </w:r>
      <w:r w:rsidR="00CF0BE8" w:rsidRPr="009B6CDD">
        <w:rPr>
          <w:sz w:val="28"/>
          <w:szCs w:val="28"/>
        </w:rPr>
        <w:t xml:space="preserve"> </w:t>
      </w:r>
      <w:r w:rsidR="00C57034" w:rsidRPr="009B6CDD">
        <w:rPr>
          <w:sz w:val="28"/>
          <w:szCs w:val="28"/>
        </w:rPr>
        <w:t xml:space="preserve">февраля </w:t>
      </w:r>
      <w:smartTag w:uri="urn:schemas-microsoft-com:office:smarttags" w:element="metricconverter">
        <w:smartTagPr>
          <w:attr w:name="ProductID" w:val="2009 г"/>
        </w:smartTagPr>
        <w:r w:rsidR="00C57034" w:rsidRPr="009B6CDD">
          <w:rPr>
            <w:sz w:val="28"/>
            <w:szCs w:val="28"/>
          </w:rPr>
          <w:t>2009</w:t>
        </w:r>
        <w:r w:rsidR="00CF0BE8" w:rsidRPr="009B6CDD">
          <w:rPr>
            <w:sz w:val="28"/>
            <w:szCs w:val="28"/>
          </w:rPr>
          <w:t xml:space="preserve"> г</w:t>
        </w:r>
      </w:smartTag>
      <w:r w:rsidR="00CF0BE8" w:rsidRPr="009B6CDD">
        <w:rPr>
          <w:sz w:val="28"/>
          <w:szCs w:val="28"/>
        </w:rPr>
        <w:t xml:space="preserve">. </w:t>
      </w:r>
    </w:p>
    <w:p w:rsidR="00E721F3" w:rsidRPr="009B6CDD" w:rsidRDefault="009B6CDD" w:rsidP="009B6CDD">
      <w:pPr>
        <w:pStyle w:val="a6"/>
        <w:spacing w:line="360" w:lineRule="auto"/>
        <w:ind w:firstLine="709"/>
        <w:jc w:val="center"/>
        <w:rPr>
          <w:b/>
          <w:sz w:val="28"/>
          <w:szCs w:val="28"/>
        </w:rPr>
      </w:pPr>
      <w:r>
        <w:rPr>
          <w:sz w:val="28"/>
          <w:szCs w:val="28"/>
        </w:rPr>
        <w:br w:type="page"/>
      </w:r>
      <w:r w:rsidR="00E721F3" w:rsidRPr="009B6CDD">
        <w:rPr>
          <w:b/>
          <w:sz w:val="28"/>
          <w:szCs w:val="28"/>
        </w:rPr>
        <w:t>Оценка пренатальных факторов ри</w:t>
      </w:r>
      <w:r w:rsidR="007F0B6B" w:rsidRPr="009B6CDD">
        <w:rPr>
          <w:b/>
          <w:sz w:val="28"/>
          <w:szCs w:val="28"/>
        </w:rPr>
        <w:t>ска</w:t>
      </w:r>
    </w:p>
    <w:p w:rsidR="009B6CDD" w:rsidRDefault="009B6CDD" w:rsidP="009B6CDD">
      <w:pPr>
        <w:spacing w:line="360" w:lineRule="auto"/>
        <w:ind w:firstLine="709"/>
        <w:jc w:val="both"/>
        <w:rPr>
          <w:sz w:val="28"/>
          <w:szCs w:val="28"/>
        </w:rPr>
      </w:pPr>
    </w:p>
    <w:p w:rsidR="00FA14B3" w:rsidRPr="009B6CDD" w:rsidRDefault="00FA14B3" w:rsidP="009B6CDD">
      <w:pPr>
        <w:spacing w:line="360" w:lineRule="auto"/>
        <w:ind w:firstLine="709"/>
        <w:jc w:val="both"/>
        <w:rPr>
          <w:sz w:val="28"/>
          <w:szCs w:val="28"/>
        </w:rPr>
      </w:pPr>
      <w:r w:rsidRPr="009B6CDD">
        <w:rPr>
          <w:sz w:val="28"/>
          <w:szCs w:val="28"/>
        </w:rPr>
        <w:t>Социально- биологические факторы риска:</w:t>
      </w:r>
    </w:p>
    <w:p w:rsidR="00FA14B3" w:rsidRPr="009B6CDD" w:rsidRDefault="00FA14B3" w:rsidP="009B6CDD">
      <w:pPr>
        <w:spacing w:line="360" w:lineRule="auto"/>
        <w:ind w:firstLine="709"/>
        <w:jc w:val="both"/>
        <w:rPr>
          <w:sz w:val="28"/>
          <w:szCs w:val="28"/>
        </w:rPr>
      </w:pPr>
      <w:r w:rsidRPr="009B6CDD">
        <w:rPr>
          <w:sz w:val="28"/>
          <w:szCs w:val="28"/>
        </w:rPr>
        <w:t>Эмоциональная нагрузка – 1 балл.</w:t>
      </w:r>
    </w:p>
    <w:p w:rsidR="00FA14B3" w:rsidRPr="009B6CDD" w:rsidRDefault="00FA14B3" w:rsidP="009B6CDD">
      <w:pPr>
        <w:spacing w:line="360" w:lineRule="auto"/>
        <w:ind w:firstLine="709"/>
        <w:jc w:val="both"/>
        <w:rPr>
          <w:sz w:val="28"/>
          <w:szCs w:val="28"/>
        </w:rPr>
      </w:pPr>
      <w:r w:rsidRPr="009B6CDD">
        <w:rPr>
          <w:sz w:val="28"/>
          <w:szCs w:val="28"/>
        </w:rPr>
        <w:t>Акушерско-гинекологический анамнез:</w:t>
      </w:r>
    </w:p>
    <w:p w:rsidR="00FA14B3" w:rsidRPr="009B6CDD" w:rsidRDefault="00FA14B3" w:rsidP="009B6CDD">
      <w:pPr>
        <w:spacing w:line="360" w:lineRule="auto"/>
        <w:ind w:firstLine="709"/>
        <w:jc w:val="both"/>
        <w:rPr>
          <w:sz w:val="28"/>
          <w:szCs w:val="28"/>
        </w:rPr>
      </w:pPr>
      <w:r w:rsidRPr="009B6CDD">
        <w:rPr>
          <w:sz w:val="28"/>
          <w:szCs w:val="28"/>
        </w:rPr>
        <w:t>Нет факторов риска – 0 баллов.</w:t>
      </w:r>
    </w:p>
    <w:p w:rsidR="00AB67C8" w:rsidRPr="009B6CDD" w:rsidRDefault="00AB67C8" w:rsidP="009B6CDD">
      <w:pPr>
        <w:pStyle w:val="a6"/>
        <w:spacing w:line="360" w:lineRule="auto"/>
        <w:ind w:firstLine="709"/>
        <w:rPr>
          <w:sz w:val="28"/>
          <w:szCs w:val="28"/>
        </w:rPr>
      </w:pPr>
      <w:r w:rsidRPr="009B6CDD">
        <w:rPr>
          <w:sz w:val="28"/>
          <w:szCs w:val="28"/>
        </w:rPr>
        <w:t>Экстрагенитальные заболевания матери</w:t>
      </w:r>
      <w:r w:rsidR="00FA14B3" w:rsidRPr="009B6CDD">
        <w:rPr>
          <w:sz w:val="28"/>
          <w:szCs w:val="28"/>
        </w:rPr>
        <w:t>:</w:t>
      </w:r>
    </w:p>
    <w:p w:rsidR="00FA14B3" w:rsidRPr="009B6CDD" w:rsidRDefault="00FA14B3" w:rsidP="009B6CDD">
      <w:pPr>
        <w:spacing w:line="360" w:lineRule="auto"/>
        <w:ind w:firstLine="709"/>
        <w:jc w:val="both"/>
        <w:rPr>
          <w:sz w:val="28"/>
          <w:szCs w:val="28"/>
        </w:rPr>
      </w:pPr>
      <w:r w:rsidRPr="009B6CDD">
        <w:rPr>
          <w:sz w:val="28"/>
          <w:szCs w:val="28"/>
        </w:rPr>
        <w:t>Нет факторов риска – 0 баллов.</w:t>
      </w:r>
    </w:p>
    <w:p w:rsidR="00FA14B3" w:rsidRPr="009B6CDD" w:rsidRDefault="00FA14B3" w:rsidP="009B6CDD">
      <w:pPr>
        <w:spacing w:line="360" w:lineRule="auto"/>
        <w:ind w:firstLine="709"/>
        <w:jc w:val="both"/>
        <w:rPr>
          <w:sz w:val="28"/>
          <w:szCs w:val="28"/>
        </w:rPr>
      </w:pPr>
      <w:r w:rsidRPr="009B6CDD">
        <w:rPr>
          <w:sz w:val="28"/>
          <w:szCs w:val="28"/>
        </w:rPr>
        <w:t>Осложнение беременности:</w:t>
      </w:r>
    </w:p>
    <w:p w:rsidR="00FA14B3" w:rsidRPr="009B6CDD" w:rsidRDefault="00FA14B3" w:rsidP="009B6CDD">
      <w:pPr>
        <w:spacing w:line="360" w:lineRule="auto"/>
        <w:ind w:firstLine="709"/>
        <w:jc w:val="both"/>
        <w:rPr>
          <w:sz w:val="28"/>
          <w:szCs w:val="28"/>
        </w:rPr>
      </w:pPr>
      <w:r w:rsidRPr="009B6CDD">
        <w:rPr>
          <w:sz w:val="28"/>
          <w:szCs w:val="28"/>
        </w:rPr>
        <w:t>Нет факторов риска – 0 баллов.</w:t>
      </w:r>
    </w:p>
    <w:p w:rsidR="00FA14B3" w:rsidRPr="009B6CDD" w:rsidRDefault="00FA14B3" w:rsidP="009B6CDD">
      <w:pPr>
        <w:spacing w:line="360" w:lineRule="auto"/>
        <w:ind w:firstLine="709"/>
        <w:jc w:val="both"/>
        <w:rPr>
          <w:sz w:val="28"/>
          <w:szCs w:val="28"/>
        </w:rPr>
      </w:pPr>
      <w:r w:rsidRPr="009B6CDD">
        <w:rPr>
          <w:sz w:val="28"/>
          <w:szCs w:val="28"/>
        </w:rPr>
        <w:t>Оценка состояния плода:</w:t>
      </w:r>
    </w:p>
    <w:p w:rsidR="00FA14B3" w:rsidRPr="009B6CDD" w:rsidRDefault="00FA14B3" w:rsidP="009B6CDD">
      <w:pPr>
        <w:spacing w:line="360" w:lineRule="auto"/>
        <w:ind w:firstLine="709"/>
        <w:jc w:val="both"/>
        <w:rPr>
          <w:sz w:val="28"/>
          <w:szCs w:val="28"/>
        </w:rPr>
      </w:pPr>
      <w:r w:rsidRPr="009B6CDD">
        <w:rPr>
          <w:sz w:val="28"/>
          <w:szCs w:val="28"/>
        </w:rPr>
        <w:t>Нет факторов риска – 0 баллов.</w:t>
      </w:r>
    </w:p>
    <w:p w:rsidR="00FA14B3" w:rsidRPr="009B6CDD" w:rsidRDefault="00FA14B3" w:rsidP="009B6CDD">
      <w:pPr>
        <w:spacing w:line="360" w:lineRule="auto"/>
        <w:ind w:firstLine="709"/>
        <w:jc w:val="both"/>
        <w:rPr>
          <w:sz w:val="28"/>
          <w:szCs w:val="28"/>
        </w:rPr>
      </w:pPr>
      <w:r w:rsidRPr="009B6CDD">
        <w:rPr>
          <w:sz w:val="28"/>
          <w:szCs w:val="28"/>
        </w:rPr>
        <w:t>Сумма по 5 группам –1 балл.</w:t>
      </w:r>
    </w:p>
    <w:p w:rsidR="00FA14B3" w:rsidRPr="009B6CDD" w:rsidRDefault="00FA14B3" w:rsidP="009B6CDD">
      <w:pPr>
        <w:spacing w:line="360" w:lineRule="auto"/>
        <w:ind w:firstLine="709"/>
        <w:jc w:val="both"/>
        <w:rPr>
          <w:sz w:val="28"/>
          <w:szCs w:val="28"/>
        </w:rPr>
      </w:pPr>
      <w:r w:rsidRPr="009B6CDD">
        <w:rPr>
          <w:sz w:val="28"/>
          <w:szCs w:val="28"/>
        </w:rPr>
        <w:t>Заключение: Так как сумма баллов составила 1 балл, следовательно</w:t>
      </w:r>
      <w:r w:rsidR="008B1B77" w:rsidRPr="009B6CDD">
        <w:rPr>
          <w:sz w:val="28"/>
          <w:szCs w:val="28"/>
        </w:rPr>
        <w:t>,</w:t>
      </w:r>
      <w:r w:rsidR="009B6CDD">
        <w:rPr>
          <w:sz w:val="28"/>
          <w:szCs w:val="28"/>
        </w:rPr>
        <w:t xml:space="preserve"> </w:t>
      </w:r>
      <w:r w:rsidRPr="009B6CDD">
        <w:rPr>
          <w:sz w:val="28"/>
          <w:szCs w:val="28"/>
        </w:rPr>
        <w:t>беременная о</w:t>
      </w:r>
      <w:r w:rsidRPr="009B6CDD">
        <w:rPr>
          <w:sz w:val="28"/>
          <w:szCs w:val="28"/>
        </w:rPr>
        <w:t>т</w:t>
      </w:r>
      <w:r w:rsidRPr="009B6CDD">
        <w:rPr>
          <w:sz w:val="28"/>
          <w:szCs w:val="28"/>
        </w:rPr>
        <w:t>носится к группе низкого риска.</w:t>
      </w:r>
    </w:p>
    <w:p w:rsidR="009B6CDD" w:rsidRDefault="009B6CDD" w:rsidP="009B6CDD">
      <w:pPr>
        <w:pStyle w:val="a6"/>
        <w:spacing w:line="360" w:lineRule="auto"/>
        <w:ind w:firstLine="709"/>
        <w:rPr>
          <w:sz w:val="28"/>
          <w:szCs w:val="28"/>
        </w:rPr>
      </w:pPr>
    </w:p>
    <w:p w:rsidR="00E721F3" w:rsidRPr="009B6CDD" w:rsidRDefault="0067379B" w:rsidP="009B6CDD">
      <w:pPr>
        <w:pStyle w:val="a6"/>
        <w:spacing w:line="360" w:lineRule="auto"/>
        <w:ind w:firstLine="709"/>
        <w:jc w:val="center"/>
        <w:rPr>
          <w:b/>
          <w:sz w:val="28"/>
          <w:szCs w:val="28"/>
        </w:rPr>
      </w:pPr>
      <w:r w:rsidRPr="009B6CDD">
        <w:rPr>
          <w:b/>
          <w:sz w:val="28"/>
          <w:szCs w:val="28"/>
        </w:rPr>
        <w:t>Гинекологический статус</w:t>
      </w:r>
    </w:p>
    <w:p w:rsidR="009B6CDD" w:rsidRDefault="009B6CDD" w:rsidP="009B6CDD">
      <w:pPr>
        <w:pStyle w:val="a6"/>
        <w:spacing w:line="360" w:lineRule="auto"/>
        <w:ind w:firstLine="709"/>
        <w:rPr>
          <w:bCs/>
          <w:iCs/>
          <w:sz w:val="28"/>
          <w:szCs w:val="28"/>
        </w:rPr>
      </w:pPr>
    </w:p>
    <w:p w:rsidR="00942902" w:rsidRPr="009B6CDD" w:rsidRDefault="00E721F3" w:rsidP="009B6CDD">
      <w:pPr>
        <w:pStyle w:val="a6"/>
        <w:spacing w:line="360" w:lineRule="auto"/>
        <w:ind w:firstLine="709"/>
        <w:rPr>
          <w:sz w:val="28"/>
          <w:szCs w:val="28"/>
        </w:rPr>
      </w:pPr>
      <w:r w:rsidRPr="009B6CDD">
        <w:rPr>
          <w:bCs/>
          <w:iCs/>
          <w:sz w:val="28"/>
          <w:szCs w:val="28"/>
        </w:rPr>
        <w:t>Осмотр наружных половых органов</w:t>
      </w:r>
      <w:r w:rsidR="00942902" w:rsidRPr="009B6CDD">
        <w:rPr>
          <w:bCs/>
          <w:iCs/>
          <w:sz w:val="28"/>
          <w:szCs w:val="28"/>
        </w:rPr>
        <w:t xml:space="preserve"> </w:t>
      </w:r>
    </w:p>
    <w:p w:rsidR="00E721F3" w:rsidRPr="009B6CDD" w:rsidRDefault="009250C9" w:rsidP="009B6CDD">
      <w:pPr>
        <w:pStyle w:val="a6"/>
        <w:spacing w:line="360" w:lineRule="auto"/>
        <w:ind w:firstLine="709"/>
        <w:rPr>
          <w:sz w:val="28"/>
          <w:szCs w:val="28"/>
        </w:rPr>
      </w:pPr>
      <w:r w:rsidRPr="009B6CDD">
        <w:rPr>
          <w:sz w:val="28"/>
          <w:szCs w:val="28"/>
        </w:rPr>
        <w:t xml:space="preserve">Наружные половые органы развито правильно. </w:t>
      </w:r>
      <w:r w:rsidR="00F943CE" w:rsidRPr="009B6CDD">
        <w:rPr>
          <w:sz w:val="28"/>
          <w:szCs w:val="28"/>
        </w:rPr>
        <w:t xml:space="preserve">Оволосение по женскому типу. </w:t>
      </w:r>
      <w:r w:rsidRPr="009B6CDD">
        <w:rPr>
          <w:sz w:val="28"/>
          <w:szCs w:val="28"/>
        </w:rPr>
        <w:t>Большие половые губы полностью прикрывают малые. Ссадины, отёк, гиперемия отсутствуют. Область ануса и больших поло</w:t>
      </w:r>
      <w:r w:rsidR="00802860" w:rsidRPr="009B6CDD">
        <w:rPr>
          <w:sz w:val="28"/>
          <w:szCs w:val="28"/>
        </w:rPr>
        <w:t>вых губ без видимых патологических изменений. Слизистая входа во влагалище цианотичная, влажная, чистая.</w:t>
      </w:r>
      <w:r w:rsidR="00E721F3" w:rsidRPr="009B6CDD">
        <w:rPr>
          <w:sz w:val="28"/>
          <w:szCs w:val="28"/>
        </w:rPr>
        <w:t xml:space="preserve"> </w:t>
      </w:r>
    </w:p>
    <w:p w:rsidR="00E721F3" w:rsidRPr="009B6CDD" w:rsidRDefault="000C4769" w:rsidP="009B6CDD">
      <w:pPr>
        <w:pStyle w:val="a6"/>
        <w:spacing w:line="360" w:lineRule="auto"/>
        <w:ind w:firstLine="709"/>
        <w:rPr>
          <w:sz w:val="28"/>
          <w:szCs w:val="28"/>
        </w:rPr>
      </w:pPr>
      <w:r w:rsidRPr="009B6CDD">
        <w:rPr>
          <w:sz w:val="28"/>
          <w:szCs w:val="28"/>
        </w:rPr>
        <w:t>Осмотр в зеркалах</w:t>
      </w:r>
      <w:r w:rsidR="00942902" w:rsidRPr="009B6CDD">
        <w:rPr>
          <w:sz w:val="28"/>
          <w:szCs w:val="28"/>
        </w:rPr>
        <w:t>(</w:t>
      </w:r>
      <w:r w:rsidR="00802860" w:rsidRPr="009B6CDD">
        <w:rPr>
          <w:sz w:val="28"/>
          <w:szCs w:val="28"/>
        </w:rPr>
        <w:t>11</w:t>
      </w:r>
      <w:r w:rsidR="00942902" w:rsidRPr="009B6CDD">
        <w:rPr>
          <w:sz w:val="28"/>
          <w:szCs w:val="28"/>
        </w:rPr>
        <w:t>.</w:t>
      </w:r>
      <w:r w:rsidR="009A3A78" w:rsidRPr="009B6CDD">
        <w:rPr>
          <w:sz w:val="28"/>
          <w:szCs w:val="28"/>
        </w:rPr>
        <w:t>11</w:t>
      </w:r>
      <w:r w:rsidR="00942902" w:rsidRPr="009B6CDD">
        <w:rPr>
          <w:sz w:val="28"/>
          <w:szCs w:val="28"/>
        </w:rPr>
        <w:t>.0</w:t>
      </w:r>
      <w:r w:rsidR="00802860" w:rsidRPr="009B6CDD">
        <w:rPr>
          <w:sz w:val="28"/>
          <w:szCs w:val="28"/>
        </w:rPr>
        <w:t>8</w:t>
      </w:r>
      <w:r w:rsidR="00942902" w:rsidRPr="009B6CDD">
        <w:rPr>
          <w:sz w:val="28"/>
          <w:szCs w:val="28"/>
        </w:rPr>
        <w:t xml:space="preserve"> г.)</w:t>
      </w:r>
    </w:p>
    <w:p w:rsidR="000C4769" w:rsidRPr="009B6CDD" w:rsidRDefault="00802860" w:rsidP="009B6CDD">
      <w:pPr>
        <w:pStyle w:val="a6"/>
        <w:spacing w:line="360" w:lineRule="auto"/>
        <w:ind w:firstLine="709"/>
        <w:rPr>
          <w:sz w:val="28"/>
          <w:szCs w:val="28"/>
        </w:rPr>
      </w:pPr>
      <w:r w:rsidRPr="009B6CDD">
        <w:rPr>
          <w:sz w:val="28"/>
          <w:szCs w:val="28"/>
        </w:rPr>
        <w:t>Влагалище свободное. Слизистая влагалища цианотичная, складчатая, без изъязвлений. Перегородки, стриктур и рубцовых изменений во влагалище нет. Шейка матки цилиндрической формы, с</w:t>
      </w:r>
      <w:r w:rsidR="00E5140B" w:rsidRPr="009B6CDD">
        <w:rPr>
          <w:sz w:val="28"/>
          <w:szCs w:val="28"/>
        </w:rPr>
        <w:t>лизистая ш</w:t>
      </w:r>
      <w:r w:rsidR="000C4769" w:rsidRPr="009B6CDD">
        <w:rPr>
          <w:sz w:val="28"/>
          <w:szCs w:val="28"/>
        </w:rPr>
        <w:t>ейк</w:t>
      </w:r>
      <w:r w:rsidR="00E5140B" w:rsidRPr="009B6CDD">
        <w:rPr>
          <w:sz w:val="28"/>
          <w:szCs w:val="28"/>
        </w:rPr>
        <w:t>и</w:t>
      </w:r>
      <w:r w:rsidR="000C4769" w:rsidRPr="009B6CDD">
        <w:rPr>
          <w:sz w:val="28"/>
          <w:szCs w:val="28"/>
        </w:rPr>
        <w:t xml:space="preserve"> матки</w:t>
      </w:r>
      <w:r w:rsidR="00E5140B" w:rsidRPr="009B6CDD">
        <w:rPr>
          <w:sz w:val="28"/>
          <w:szCs w:val="28"/>
        </w:rPr>
        <w:t xml:space="preserve"> цианотичная,</w:t>
      </w:r>
      <w:r w:rsidR="000C4769" w:rsidRPr="009B6CDD">
        <w:rPr>
          <w:sz w:val="28"/>
          <w:szCs w:val="28"/>
        </w:rPr>
        <w:t xml:space="preserve"> </w:t>
      </w:r>
      <w:r w:rsidR="00E5140B" w:rsidRPr="009B6CDD">
        <w:rPr>
          <w:sz w:val="28"/>
          <w:szCs w:val="28"/>
        </w:rPr>
        <w:t>без нарушения эпителиального покрова</w:t>
      </w:r>
      <w:r w:rsidR="000C4769" w:rsidRPr="009B6CDD">
        <w:rPr>
          <w:sz w:val="28"/>
          <w:szCs w:val="28"/>
        </w:rPr>
        <w:t xml:space="preserve">. Наружный зев </w:t>
      </w:r>
      <w:r w:rsidR="009A3A78" w:rsidRPr="009B6CDD">
        <w:rPr>
          <w:sz w:val="28"/>
          <w:szCs w:val="28"/>
        </w:rPr>
        <w:t>округлой</w:t>
      </w:r>
      <w:r w:rsidR="000C4769" w:rsidRPr="009B6CDD">
        <w:rPr>
          <w:sz w:val="28"/>
          <w:szCs w:val="28"/>
        </w:rPr>
        <w:t xml:space="preserve"> формы.</w:t>
      </w:r>
      <w:r w:rsidR="00E5140B" w:rsidRPr="009B6CDD">
        <w:rPr>
          <w:sz w:val="28"/>
          <w:szCs w:val="28"/>
        </w:rPr>
        <w:t xml:space="preserve"> Умеренное выделение бели, белого цвета без запаха.</w:t>
      </w:r>
    </w:p>
    <w:p w:rsidR="00942902" w:rsidRPr="009B6CDD" w:rsidRDefault="000C4769" w:rsidP="009B6CDD">
      <w:pPr>
        <w:pStyle w:val="a6"/>
        <w:spacing w:line="360" w:lineRule="auto"/>
        <w:ind w:firstLine="709"/>
        <w:rPr>
          <w:sz w:val="28"/>
          <w:szCs w:val="28"/>
        </w:rPr>
      </w:pPr>
      <w:r w:rsidRPr="009B6CDD">
        <w:rPr>
          <w:sz w:val="28"/>
          <w:szCs w:val="28"/>
        </w:rPr>
        <w:t>Влагалищное исследование</w:t>
      </w:r>
      <w:r w:rsidR="00942902" w:rsidRPr="009B6CDD">
        <w:rPr>
          <w:sz w:val="28"/>
          <w:szCs w:val="28"/>
        </w:rPr>
        <w:t xml:space="preserve"> (</w:t>
      </w:r>
      <w:r w:rsidR="00802860" w:rsidRPr="009B6CDD">
        <w:rPr>
          <w:sz w:val="28"/>
          <w:szCs w:val="28"/>
        </w:rPr>
        <w:t>11</w:t>
      </w:r>
      <w:r w:rsidR="00942902" w:rsidRPr="009B6CDD">
        <w:rPr>
          <w:sz w:val="28"/>
          <w:szCs w:val="28"/>
        </w:rPr>
        <w:t>.</w:t>
      </w:r>
      <w:r w:rsidR="009A3A78" w:rsidRPr="009B6CDD">
        <w:rPr>
          <w:sz w:val="28"/>
          <w:szCs w:val="28"/>
        </w:rPr>
        <w:t>11</w:t>
      </w:r>
      <w:r w:rsidR="00942902" w:rsidRPr="009B6CDD">
        <w:rPr>
          <w:sz w:val="28"/>
          <w:szCs w:val="28"/>
        </w:rPr>
        <w:t>.0</w:t>
      </w:r>
      <w:r w:rsidR="00802860" w:rsidRPr="009B6CDD">
        <w:rPr>
          <w:sz w:val="28"/>
          <w:szCs w:val="28"/>
        </w:rPr>
        <w:t>8</w:t>
      </w:r>
      <w:r w:rsidR="00942902" w:rsidRPr="009B6CDD">
        <w:rPr>
          <w:sz w:val="28"/>
          <w:szCs w:val="28"/>
        </w:rPr>
        <w:t xml:space="preserve"> г.)</w:t>
      </w:r>
    </w:p>
    <w:p w:rsidR="00087584" w:rsidRPr="009B6CDD" w:rsidRDefault="000C4769" w:rsidP="009B6CDD">
      <w:pPr>
        <w:spacing w:line="360" w:lineRule="auto"/>
        <w:ind w:firstLine="709"/>
        <w:jc w:val="both"/>
        <w:rPr>
          <w:sz w:val="28"/>
          <w:szCs w:val="28"/>
        </w:rPr>
      </w:pPr>
      <w:r w:rsidRPr="009B6CDD">
        <w:rPr>
          <w:sz w:val="28"/>
          <w:szCs w:val="28"/>
        </w:rPr>
        <w:t xml:space="preserve">Шейка </w:t>
      </w:r>
      <w:r w:rsidR="00802860" w:rsidRPr="009B6CDD">
        <w:rPr>
          <w:sz w:val="28"/>
          <w:szCs w:val="28"/>
        </w:rPr>
        <w:t xml:space="preserve">матки </w:t>
      </w:r>
      <w:r w:rsidRPr="009B6CDD">
        <w:rPr>
          <w:sz w:val="28"/>
          <w:szCs w:val="28"/>
        </w:rPr>
        <w:t>отклонена кзади</w:t>
      </w:r>
      <w:r w:rsidR="006B3280" w:rsidRPr="009B6CDD">
        <w:rPr>
          <w:sz w:val="28"/>
          <w:szCs w:val="28"/>
        </w:rPr>
        <w:t>, длина</w:t>
      </w:r>
      <w:r w:rsidR="00802860" w:rsidRPr="009B6CDD">
        <w:rPr>
          <w:sz w:val="28"/>
          <w:szCs w:val="28"/>
        </w:rPr>
        <w:t xml:space="preserve"> до </w:t>
      </w:r>
      <w:smartTag w:uri="urn:schemas-microsoft-com:office:smarttags" w:element="metricconverter">
        <w:smartTagPr>
          <w:attr w:name="ProductID" w:val="2,5 см"/>
        </w:smartTagPr>
        <w:r w:rsidRPr="009B6CDD">
          <w:rPr>
            <w:sz w:val="28"/>
            <w:szCs w:val="28"/>
          </w:rPr>
          <w:t>2,5 см</w:t>
        </w:r>
      </w:smartTag>
      <w:r w:rsidRPr="009B6CDD">
        <w:rPr>
          <w:sz w:val="28"/>
          <w:szCs w:val="28"/>
        </w:rPr>
        <w:t xml:space="preserve">, </w:t>
      </w:r>
      <w:r w:rsidR="00802860" w:rsidRPr="009B6CDD">
        <w:rPr>
          <w:sz w:val="28"/>
          <w:szCs w:val="28"/>
        </w:rPr>
        <w:t>размягчена с валикообразным уплотнением в области внутреннего зева</w:t>
      </w:r>
      <w:r w:rsidRPr="009B6CDD">
        <w:rPr>
          <w:sz w:val="28"/>
          <w:szCs w:val="28"/>
        </w:rPr>
        <w:t>.</w:t>
      </w:r>
      <w:r w:rsidR="00802860" w:rsidRPr="009B6CDD">
        <w:rPr>
          <w:sz w:val="28"/>
          <w:szCs w:val="28"/>
        </w:rPr>
        <w:t xml:space="preserve"> </w:t>
      </w:r>
      <w:r w:rsidR="00087584" w:rsidRPr="009B6CDD">
        <w:rPr>
          <w:sz w:val="28"/>
          <w:szCs w:val="28"/>
        </w:rPr>
        <w:t xml:space="preserve">Канал шейки матки проходим для одного пальца до внутреннего зева. Через своды влагалища определяется головка плода, подвижна над входом в малый таз. Мыс не достижим. Экзостозов, опухолей, костных деформаций в малом тазу не выявлено. Выделения – скудные слизистые без запаха. </w:t>
      </w:r>
      <w:r w:rsidR="00087584" w:rsidRPr="009B6CDD">
        <w:rPr>
          <w:sz w:val="28"/>
          <w:szCs w:val="28"/>
          <w:lang w:val="en-US"/>
        </w:rPr>
        <w:t>Conjugata</w:t>
      </w:r>
      <w:r w:rsidR="00087584" w:rsidRPr="009B6CDD">
        <w:rPr>
          <w:sz w:val="28"/>
          <w:szCs w:val="28"/>
        </w:rPr>
        <w:t xml:space="preserve"> </w:t>
      </w:r>
      <w:r w:rsidR="00087584" w:rsidRPr="009B6CDD">
        <w:rPr>
          <w:sz w:val="28"/>
          <w:szCs w:val="28"/>
          <w:lang w:val="en-US"/>
        </w:rPr>
        <w:t>diagonalis</w:t>
      </w:r>
      <w:r w:rsidR="00087584" w:rsidRPr="009B6CDD">
        <w:rPr>
          <w:sz w:val="28"/>
          <w:szCs w:val="28"/>
        </w:rPr>
        <w:t xml:space="preserve"> &gt; </w:t>
      </w:r>
      <w:smartTag w:uri="urn:schemas-microsoft-com:office:smarttags" w:element="metricconverter">
        <w:smartTagPr>
          <w:attr w:name="ProductID" w:val="1999 г"/>
        </w:smartTagPr>
        <w:r w:rsidR="00087584" w:rsidRPr="009B6CDD">
          <w:rPr>
            <w:sz w:val="28"/>
            <w:szCs w:val="28"/>
          </w:rPr>
          <w:t>12 см</w:t>
        </w:r>
      </w:smartTag>
      <w:r w:rsidR="00087584" w:rsidRPr="009B6CDD">
        <w:rPr>
          <w:sz w:val="28"/>
          <w:szCs w:val="28"/>
        </w:rPr>
        <w:t>. Своды влагалища глубокие, безболезненные.</w:t>
      </w:r>
    </w:p>
    <w:p w:rsidR="000C4769" w:rsidRPr="009B6CDD" w:rsidRDefault="00E5140B" w:rsidP="009B6CDD">
      <w:pPr>
        <w:pStyle w:val="a6"/>
        <w:spacing w:line="360" w:lineRule="auto"/>
        <w:ind w:firstLine="709"/>
        <w:rPr>
          <w:sz w:val="28"/>
          <w:szCs w:val="28"/>
        </w:rPr>
      </w:pPr>
      <w:r w:rsidRPr="009B6CDD">
        <w:rPr>
          <w:sz w:val="28"/>
          <w:szCs w:val="28"/>
        </w:rPr>
        <w:t xml:space="preserve">Матка увеличена </w:t>
      </w:r>
      <w:r w:rsidR="00314BB5" w:rsidRPr="009B6CDD">
        <w:rPr>
          <w:sz w:val="28"/>
          <w:szCs w:val="28"/>
        </w:rPr>
        <w:t xml:space="preserve">в размерах, соответственно </w:t>
      </w:r>
      <w:r w:rsidR="00802860" w:rsidRPr="009B6CDD">
        <w:rPr>
          <w:sz w:val="28"/>
          <w:szCs w:val="28"/>
        </w:rPr>
        <w:t>до 28</w:t>
      </w:r>
      <w:r w:rsidRPr="009B6CDD">
        <w:rPr>
          <w:sz w:val="28"/>
          <w:szCs w:val="28"/>
        </w:rPr>
        <w:t xml:space="preserve"> недель</w:t>
      </w:r>
      <w:r w:rsidR="00314BB5" w:rsidRPr="009B6CDD">
        <w:rPr>
          <w:sz w:val="28"/>
          <w:szCs w:val="28"/>
        </w:rPr>
        <w:t>;</w:t>
      </w:r>
      <w:r w:rsidRPr="009B6CDD">
        <w:rPr>
          <w:sz w:val="28"/>
          <w:szCs w:val="28"/>
        </w:rPr>
        <w:t xml:space="preserve"> </w:t>
      </w:r>
      <w:r w:rsidR="00314BB5" w:rsidRPr="009B6CDD">
        <w:rPr>
          <w:sz w:val="28"/>
          <w:szCs w:val="28"/>
        </w:rPr>
        <w:t xml:space="preserve">легко </w:t>
      </w:r>
      <w:r w:rsidRPr="009B6CDD">
        <w:rPr>
          <w:sz w:val="28"/>
          <w:szCs w:val="28"/>
        </w:rPr>
        <w:t>возбудима при пальпации.</w:t>
      </w:r>
    </w:p>
    <w:p w:rsidR="00942902" w:rsidRPr="009B6CDD" w:rsidRDefault="00942902" w:rsidP="009B6CDD">
      <w:pPr>
        <w:pStyle w:val="a6"/>
        <w:spacing w:line="360" w:lineRule="auto"/>
        <w:ind w:firstLine="709"/>
        <w:rPr>
          <w:sz w:val="28"/>
          <w:szCs w:val="28"/>
        </w:rPr>
      </w:pPr>
      <w:r w:rsidRPr="009B6CDD">
        <w:rPr>
          <w:sz w:val="28"/>
          <w:szCs w:val="28"/>
        </w:rPr>
        <w:t>Оценка зрелости шейки матки по Бишопу</w:t>
      </w:r>
      <w:r w:rsidR="008230CD" w:rsidRPr="009B6CDD">
        <w:rPr>
          <w:sz w:val="28"/>
          <w:szCs w:val="28"/>
        </w:rPr>
        <w:t>:</w:t>
      </w:r>
    </w:p>
    <w:p w:rsidR="00087584" w:rsidRPr="009B6CDD" w:rsidRDefault="00087584" w:rsidP="009B6CDD">
      <w:pPr>
        <w:spacing w:line="360" w:lineRule="auto"/>
        <w:ind w:firstLine="709"/>
        <w:jc w:val="both"/>
        <w:rPr>
          <w:sz w:val="28"/>
          <w:szCs w:val="28"/>
        </w:rPr>
      </w:pPr>
      <w:r w:rsidRPr="009B6CDD">
        <w:rPr>
          <w:sz w:val="28"/>
          <w:szCs w:val="28"/>
        </w:rPr>
        <w:t>Консистенция шейки матки: размягчена с валикообразным уплотнением в области внутреннего зева – 1 балл.</w:t>
      </w:r>
    </w:p>
    <w:p w:rsidR="001B1574" w:rsidRPr="009B6CDD" w:rsidRDefault="00087584" w:rsidP="009B6CDD">
      <w:pPr>
        <w:spacing w:line="360" w:lineRule="auto"/>
        <w:ind w:firstLine="709"/>
        <w:jc w:val="both"/>
        <w:rPr>
          <w:sz w:val="28"/>
          <w:szCs w:val="28"/>
        </w:rPr>
      </w:pPr>
      <w:r w:rsidRPr="009B6CDD">
        <w:rPr>
          <w:sz w:val="28"/>
          <w:szCs w:val="28"/>
        </w:rPr>
        <w:t xml:space="preserve">Длина шейки матки: </w:t>
      </w:r>
      <w:smartTag w:uri="urn:schemas-microsoft-com:office:smarttags" w:element="metricconverter">
        <w:smartTagPr>
          <w:attr w:name="ProductID" w:val="1999 г"/>
        </w:smartTagPr>
        <w:r w:rsidRPr="009B6CDD">
          <w:rPr>
            <w:sz w:val="28"/>
            <w:szCs w:val="28"/>
          </w:rPr>
          <w:t>2,5 см</w:t>
        </w:r>
      </w:smartTag>
      <w:r w:rsidRPr="009B6CDD">
        <w:rPr>
          <w:sz w:val="28"/>
          <w:szCs w:val="28"/>
        </w:rPr>
        <w:t xml:space="preserve"> – 0 баллов.</w:t>
      </w:r>
    </w:p>
    <w:p w:rsidR="00087584" w:rsidRPr="009B6CDD" w:rsidRDefault="00087584" w:rsidP="009B6CDD">
      <w:pPr>
        <w:spacing w:line="360" w:lineRule="auto"/>
        <w:ind w:firstLine="709"/>
        <w:jc w:val="both"/>
        <w:rPr>
          <w:sz w:val="28"/>
          <w:szCs w:val="28"/>
        </w:rPr>
      </w:pPr>
      <w:r w:rsidRPr="009B6CDD">
        <w:rPr>
          <w:sz w:val="28"/>
          <w:szCs w:val="28"/>
        </w:rPr>
        <w:t xml:space="preserve">Проходимость канала: </w:t>
      </w:r>
      <w:r w:rsidR="001B1574" w:rsidRPr="009B6CDD">
        <w:rPr>
          <w:sz w:val="28"/>
          <w:szCs w:val="28"/>
        </w:rPr>
        <w:t>канал шейки матки проходим для одного пальца до внутреннего зева-1 балл.</w:t>
      </w:r>
    </w:p>
    <w:p w:rsidR="00087584" w:rsidRPr="009B6CDD" w:rsidRDefault="00087584" w:rsidP="009B6CDD">
      <w:pPr>
        <w:spacing w:line="360" w:lineRule="auto"/>
        <w:ind w:firstLine="709"/>
        <w:jc w:val="both"/>
        <w:rPr>
          <w:sz w:val="28"/>
          <w:szCs w:val="28"/>
        </w:rPr>
      </w:pPr>
      <w:r w:rsidRPr="009B6CDD">
        <w:rPr>
          <w:sz w:val="28"/>
          <w:szCs w:val="28"/>
        </w:rPr>
        <w:t>Положение шейки: отклонена кзади – 0 баллов.</w:t>
      </w:r>
    </w:p>
    <w:p w:rsidR="0067379B" w:rsidRPr="009B6CDD" w:rsidRDefault="00087584" w:rsidP="009B6CDD">
      <w:pPr>
        <w:spacing w:line="360" w:lineRule="auto"/>
        <w:ind w:firstLine="709"/>
        <w:jc w:val="both"/>
        <w:rPr>
          <w:sz w:val="28"/>
          <w:szCs w:val="28"/>
        </w:rPr>
      </w:pPr>
      <w:r w:rsidRPr="009B6CDD">
        <w:rPr>
          <w:sz w:val="28"/>
          <w:szCs w:val="28"/>
        </w:rPr>
        <w:t xml:space="preserve">Заключение: </w:t>
      </w:r>
      <w:r w:rsidR="001B1574" w:rsidRPr="009B6CDD">
        <w:rPr>
          <w:sz w:val="28"/>
          <w:szCs w:val="28"/>
        </w:rPr>
        <w:t>2</w:t>
      </w:r>
      <w:r w:rsidRPr="009B6CDD">
        <w:rPr>
          <w:sz w:val="28"/>
          <w:szCs w:val="28"/>
        </w:rPr>
        <w:t>балл</w:t>
      </w:r>
      <w:r w:rsidR="001B1574" w:rsidRPr="009B6CDD">
        <w:rPr>
          <w:sz w:val="28"/>
          <w:szCs w:val="28"/>
        </w:rPr>
        <w:t>а</w:t>
      </w:r>
      <w:r w:rsidRPr="009B6CDD">
        <w:rPr>
          <w:sz w:val="28"/>
          <w:szCs w:val="28"/>
        </w:rPr>
        <w:t xml:space="preserve"> - незрелая шейка матки.</w:t>
      </w:r>
    </w:p>
    <w:p w:rsidR="00912944" w:rsidRPr="009B6CDD" w:rsidRDefault="003457F8" w:rsidP="009B6CDD">
      <w:pPr>
        <w:pStyle w:val="a6"/>
        <w:spacing w:line="360" w:lineRule="auto"/>
        <w:ind w:firstLine="709"/>
        <w:rPr>
          <w:sz w:val="28"/>
          <w:szCs w:val="32"/>
        </w:rPr>
      </w:pPr>
      <w:r w:rsidRPr="009B6CDD">
        <w:rPr>
          <w:sz w:val="28"/>
          <w:szCs w:val="32"/>
        </w:rPr>
        <w:t>Предварительный диагноз</w:t>
      </w:r>
    </w:p>
    <w:p w:rsidR="001B1574" w:rsidRPr="009B6CDD" w:rsidRDefault="001B1574" w:rsidP="009B6CDD">
      <w:pPr>
        <w:pStyle w:val="a6"/>
        <w:spacing w:line="360" w:lineRule="auto"/>
        <w:ind w:firstLine="709"/>
        <w:rPr>
          <w:sz w:val="28"/>
          <w:szCs w:val="28"/>
        </w:rPr>
      </w:pPr>
      <w:r w:rsidRPr="009B6CDD">
        <w:rPr>
          <w:sz w:val="28"/>
          <w:szCs w:val="28"/>
        </w:rPr>
        <w:t>Беременность 28 недель.</w:t>
      </w:r>
      <w:r w:rsidRPr="009B6CDD">
        <w:rPr>
          <w:sz w:val="28"/>
        </w:rPr>
        <w:t xml:space="preserve"> Головное предлежание.</w:t>
      </w:r>
      <w:r w:rsidR="009B6CDD">
        <w:rPr>
          <w:sz w:val="28"/>
        </w:rPr>
        <w:t xml:space="preserve"> </w:t>
      </w:r>
      <w:r w:rsidRPr="009B6CDD">
        <w:rPr>
          <w:sz w:val="28"/>
          <w:szCs w:val="28"/>
        </w:rPr>
        <w:t>Угрожающие преждевременные роды.</w:t>
      </w:r>
    </w:p>
    <w:p w:rsidR="001B1574" w:rsidRPr="009B6CDD" w:rsidRDefault="001B1574" w:rsidP="009B6CDD">
      <w:pPr>
        <w:spacing w:line="360" w:lineRule="auto"/>
        <w:ind w:firstLine="709"/>
        <w:jc w:val="both"/>
        <w:rPr>
          <w:sz w:val="28"/>
          <w:szCs w:val="28"/>
        </w:rPr>
      </w:pPr>
      <w:r w:rsidRPr="009B6CDD">
        <w:rPr>
          <w:sz w:val="28"/>
          <w:szCs w:val="28"/>
        </w:rPr>
        <w:t>Диагноз беременность поставлен на основании:</w:t>
      </w:r>
    </w:p>
    <w:p w:rsidR="001B1574" w:rsidRPr="009B6CDD" w:rsidRDefault="001B1574" w:rsidP="009B6CDD">
      <w:pPr>
        <w:spacing w:line="360" w:lineRule="auto"/>
        <w:ind w:firstLine="709"/>
        <w:jc w:val="both"/>
        <w:rPr>
          <w:sz w:val="28"/>
          <w:szCs w:val="28"/>
        </w:rPr>
      </w:pPr>
      <w:r w:rsidRPr="009B6CDD">
        <w:rPr>
          <w:sz w:val="28"/>
          <w:szCs w:val="28"/>
        </w:rPr>
        <w:t xml:space="preserve">наличия достоверных признаков беременности: </w:t>
      </w:r>
    </w:p>
    <w:p w:rsidR="001B1574" w:rsidRPr="009B6CDD" w:rsidRDefault="001B1574" w:rsidP="009B6CDD">
      <w:pPr>
        <w:spacing w:line="360" w:lineRule="auto"/>
        <w:ind w:firstLine="709"/>
        <w:jc w:val="both"/>
        <w:rPr>
          <w:sz w:val="28"/>
          <w:szCs w:val="28"/>
        </w:rPr>
      </w:pPr>
      <w:r w:rsidRPr="009B6CDD">
        <w:rPr>
          <w:sz w:val="28"/>
          <w:szCs w:val="28"/>
        </w:rPr>
        <w:t xml:space="preserve">1) определение частей плода, при пальпации; </w:t>
      </w:r>
    </w:p>
    <w:p w:rsidR="001B1574" w:rsidRPr="009B6CDD" w:rsidRDefault="001B1574" w:rsidP="009B6CDD">
      <w:pPr>
        <w:spacing w:line="360" w:lineRule="auto"/>
        <w:ind w:firstLine="709"/>
        <w:jc w:val="both"/>
        <w:rPr>
          <w:sz w:val="28"/>
          <w:szCs w:val="28"/>
        </w:rPr>
      </w:pPr>
      <w:r w:rsidRPr="009B6CDD">
        <w:rPr>
          <w:sz w:val="28"/>
          <w:szCs w:val="28"/>
        </w:rPr>
        <w:t xml:space="preserve">2) выслушивание сердцебиения плода при аускультации </w:t>
      </w:r>
    </w:p>
    <w:p w:rsidR="001B1574" w:rsidRPr="009B6CDD" w:rsidRDefault="001B1574" w:rsidP="009B6CDD">
      <w:pPr>
        <w:spacing w:line="360" w:lineRule="auto"/>
        <w:ind w:firstLine="709"/>
        <w:jc w:val="both"/>
        <w:rPr>
          <w:sz w:val="28"/>
          <w:szCs w:val="28"/>
        </w:rPr>
      </w:pPr>
      <w:r w:rsidRPr="009B6CDD">
        <w:rPr>
          <w:sz w:val="28"/>
          <w:szCs w:val="28"/>
        </w:rPr>
        <w:t>3) выявление живого плода, соответствующего сроку гестации при УЗИ.</w:t>
      </w:r>
    </w:p>
    <w:p w:rsidR="001B1574" w:rsidRPr="009B6CDD" w:rsidRDefault="001B1574" w:rsidP="009B6CDD">
      <w:pPr>
        <w:tabs>
          <w:tab w:val="left" w:pos="8909"/>
        </w:tabs>
        <w:spacing w:line="360" w:lineRule="auto"/>
        <w:ind w:firstLine="709"/>
        <w:jc w:val="both"/>
        <w:rPr>
          <w:sz w:val="28"/>
          <w:szCs w:val="28"/>
        </w:rPr>
      </w:pPr>
      <w:r w:rsidRPr="009B6CDD">
        <w:rPr>
          <w:sz w:val="28"/>
          <w:szCs w:val="28"/>
        </w:rPr>
        <w:t>28 недель беременности выставлены по</w:t>
      </w:r>
      <w:r w:rsidR="009B6CDD">
        <w:rPr>
          <w:sz w:val="28"/>
          <w:szCs w:val="28"/>
        </w:rPr>
        <w:t>:</w:t>
      </w:r>
    </w:p>
    <w:p w:rsidR="001B1574" w:rsidRPr="009B6CDD" w:rsidRDefault="001B1574" w:rsidP="009B6CDD">
      <w:pPr>
        <w:numPr>
          <w:ilvl w:val="0"/>
          <w:numId w:val="22"/>
        </w:numPr>
        <w:spacing w:line="360" w:lineRule="auto"/>
        <w:ind w:left="0" w:firstLine="709"/>
        <w:jc w:val="both"/>
        <w:rPr>
          <w:sz w:val="28"/>
          <w:szCs w:val="28"/>
        </w:rPr>
      </w:pPr>
      <w:r w:rsidRPr="009B6CDD">
        <w:rPr>
          <w:sz w:val="28"/>
          <w:szCs w:val="28"/>
        </w:rPr>
        <w:t>первому дню последней менструации: 29 апреля 2008 год. Со дня п</w:t>
      </w:r>
      <w:r w:rsidRPr="009B6CDD">
        <w:rPr>
          <w:sz w:val="28"/>
          <w:szCs w:val="28"/>
        </w:rPr>
        <w:t>о</w:t>
      </w:r>
      <w:r w:rsidRPr="009B6CDD">
        <w:rPr>
          <w:sz w:val="28"/>
          <w:szCs w:val="28"/>
        </w:rPr>
        <w:t>следних месячных прошло 28 недель. Срок беременности на 11.11.08 составляет 28 недель.</w:t>
      </w:r>
    </w:p>
    <w:p w:rsidR="001B1574" w:rsidRPr="009B6CDD" w:rsidRDefault="001B1574" w:rsidP="009B6CDD">
      <w:pPr>
        <w:numPr>
          <w:ilvl w:val="0"/>
          <w:numId w:val="22"/>
        </w:numPr>
        <w:spacing w:line="360" w:lineRule="auto"/>
        <w:ind w:left="0" w:firstLine="709"/>
        <w:jc w:val="both"/>
        <w:rPr>
          <w:sz w:val="28"/>
          <w:szCs w:val="28"/>
        </w:rPr>
      </w:pPr>
      <w:r w:rsidRPr="009B6CDD">
        <w:rPr>
          <w:sz w:val="28"/>
          <w:szCs w:val="28"/>
        </w:rPr>
        <w:t>первой явке в женскую консультацию: дата первого обращения в жен</w:t>
      </w:r>
      <w:r w:rsidR="001D108C" w:rsidRPr="009B6CDD">
        <w:rPr>
          <w:sz w:val="28"/>
          <w:szCs w:val="28"/>
        </w:rPr>
        <w:t>скую консультацию 8 июля 2008 года. Диагноз 10</w:t>
      </w:r>
      <w:r w:rsidRPr="009B6CDD">
        <w:rPr>
          <w:sz w:val="28"/>
          <w:szCs w:val="28"/>
        </w:rPr>
        <w:t xml:space="preserve"> недель беременн</w:t>
      </w:r>
      <w:r w:rsidRPr="009B6CDD">
        <w:rPr>
          <w:sz w:val="28"/>
          <w:szCs w:val="28"/>
        </w:rPr>
        <w:t>о</w:t>
      </w:r>
      <w:r w:rsidRPr="009B6CDD">
        <w:rPr>
          <w:sz w:val="28"/>
          <w:szCs w:val="28"/>
        </w:rPr>
        <w:t>сти. Срок беременности на момент курации: 1</w:t>
      </w:r>
      <w:r w:rsidR="001D108C" w:rsidRPr="009B6CDD">
        <w:rPr>
          <w:sz w:val="28"/>
          <w:szCs w:val="28"/>
        </w:rPr>
        <w:t>0 недель + 18</w:t>
      </w:r>
      <w:r w:rsidRPr="009B6CDD">
        <w:rPr>
          <w:sz w:val="28"/>
          <w:szCs w:val="28"/>
        </w:rPr>
        <w:t xml:space="preserve"> недель (число недель прошедших после данного обращения) = </w:t>
      </w:r>
      <w:r w:rsidR="001D108C" w:rsidRPr="009B6CDD">
        <w:rPr>
          <w:sz w:val="28"/>
          <w:szCs w:val="28"/>
        </w:rPr>
        <w:t>28 недель</w:t>
      </w:r>
      <w:r w:rsidRPr="009B6CDD">
        <w:rPr>
          <w:sz w:val="28"/>
          <w:szCs w:val="28"/>
        </w:rPr>
        <w:t xml:space="preserve">. </w:t>
      </w:r>
    </w:p>
    <w:p w:rsidR="001D108C" w:rsidRPr="009B6CDD" w:rsidRDefault="001B1574" w:rsidP="009B6CDD">
      <w:pPr>
        <w:pStyle w:val="a6"/>
        <w:numPr>
          <w:ilvl w:val="0"/>
          <w:numId w:val="22"/>
        </w:numPr>
        <w:spacing w:line="360" w:lineRule="auto"/>
        <w:ind w:left="0" w:firstLine="709"/>
        <w:rPr>
          <w:sz w:val="28"/>
          <w:szCs w:val="28"/>
        </w:rPr>
      </w:pPr>
      <w:r w:rsidRPr="009B6CDD">
        <w:rPr>
          <w:sz w:val="28"/>
          <w:szCs w:val="28"/>
        </w:rPr>
        <w:t>высоте стояния дна матки –</w:t>
      </w:r>
      <w:r w:rsidR="009B6CDD">
        <w:rPr>
          <w:sz w:val="28"/>
          <w:szCs w:val="28"/>
        </w:rPr>
        <w:t xml:space="preserve"> </w:t>
      </w:r>
      <w:r w:rsidR="001D108C" w:rsidRPr="009B6CDD">
        <w:rPr>
          <w:sz w:val="28"/>
          <w:szCs w:val="28"/>
        </w:rPr>
        <w:t>дно матки расположено на 2 пальца выше пупка (</w:t>
      </w:r>
      <w:smartTag w:uri="urn:schemas-microsoft-com:office:smarttags" w:element="metricconverter">
        <w:smartTagPr>
          <w:attr w:name="ProductID" w:val="25 см"/>
        </w:smartTagPr>
        <w:r w:rsidR="001D108C" w:rsidRPr="009B6CDD">
          <w:rPr>
            <w:sz w:val="28"/>
            <w:szCs w:val="28"/>
          </w:rPr>
          <w:t>25 см</w:t>
        </w:r>
      </w:smartTag>
      <w:r w:rsidR="001D108C" w:rsidRPr="009B6CDD">
        <w:rPr>
          <w:sz w:val="28"/>
          <w:szCs w:val="28"/>
        </w:rPr>
        <w:t xml:space="preserve"> над уровнем лона), что соответствует 28 нед. беременности.</w:t>
      </w:r>
    </w:p>
    <w:p w:rsidR="001B1574" w:rsidRPr="009B6CDD" w:rsidRDefault="001B1574" w:rsidP="009B6CDD">
      <w:pPr>
        <w:numPr>
          <w:ilvl w:val="0"/>
          <w:numId w:val="22"/>
        </w:numPr>
        <w:spacing w:line="360" w:lineRule="auto"/>
        <w:ind w:left="0" w:firstLine="709"/>
        <w:jc w:val="both"/>
        <w:rPr>
          <w:sz w:val="28"/>
          <w:szCs w:val="28"/>
        </w:rPr>
      </w:pPr>
      <w:r w:rsidRPr="009B6CDD">
        <w:rPr>
          <w:sz w:val="28"/>
          <w:szCs w:val="28"/>
        </w:rPr>
        <w:t xml:space="preserve">первому шевелению плода: </w:t>
      </w:r>
      <w:r w:rsidR="001D108C" w:rsidRPr="009B6CDD">
        <w:rPr>
          <w:sz w:val="28"/>
          <w:szCs w:val="28"/>
        </w:rPr>
        <w:t>16 сентября</w:t>
      </w:r>
      <w:r w:rsidRPr="009B6CDD">
        <w:rPr>
          <w:sz w:val="28"/>
          <w:szCs w:val="28"/>
        </w:rPr>
        <w:t xml:space="preserve"> 2008 год, что соответствует 20 н</w:t>
      </w:r>
      <w:r w:rsidRPr="009B6CDD">
        <w:rPr>
          <w:sz w:val="28"/>
          <w:szCs w:val="28"/>
        </w:rPr>
        <w:t>е</w:t>
      </w:r>
      <w:r w:rsidRPr="009B6CDD">
        <w:rPr>
          <w:sz w:val="28"/>
          <w:szCs w:val="28"/>
        </w:rPr>
        <w:t>делям беременности, т. к. у первородящих, обычно, первое шевеление плода происходит при сроке гестации 20 недель. Срок беремен</w:t>
      </w:r>
      <w:r w:rsidR="001D108C" w:rsidRPr="009B6CDD">
        <w:rPr>
          <w:sz w:val="28"/>
          <w:szCs w:val="28"/>
        </w:rPr>
        <w:t>ности на момент курации: 20 + 8</w:t>
      </w:r>
      <w:r w:rsidRPr="009B6CDD">
        <w:rPr>
          <w:sz w:val="28"/>
          <w:szCs w:val="28"/>
        </w:rPr>
        <w:t xml:space="preserve"> (число недель прошедших пос</w:t>
      </w:r>
      <w:r w:rsidR="001D108C" w:rsidRPr="009B6CDD">
        <w:rPr>
          <w:sz w:val="28"/>
          <w:szCs w:val="28"/>
        </w:rPr>
        <w:t>ле первого шевеления плода) = 28</w:t>
      </w:r>
      <w:r w:rsidRPr="009B6CDD">
        <w:rPr>
          <w:sz w:val="28"/>
          <w:szCs w:val="28"/>
        </w:rPr>
        <w:t xml:space="preserve"> недель. </w:t>
      </w:r>
    </w:p>
    <w:p w:rsidR="001D108C" w:rsidRPr="009B6CDD" w:rsidRDefault="001D108C" w:rsidP="009B6CDD">
      <w:pPr>
        <w:pStyle w:val="a6"/>
        <w:numPr>
          <w:ilvl w:val="0"/>
          <w:numId w:val="22"/>
        </w:numPr>
        <w:spacing w:line="360" w:lineRule="auto"/>
        <w:ind w:left="0" w:firstLine="709"/>
        <w:rPr>
          <w:sz w:val="28"/>
          <w:szCs w:val="28"/>
        </w:rPr>
      </w:pPr>
      <w:r w:rsidRPr="009B6CDD">
        <w:rPr>
          <w:sz w:val="28"/>
          <w:szCs w:val="28"/>
        </w:rPr>
        <w:t>По данным УЗИ (от 22.07.08 г.): Беременность 12 нед.</w:t>
      </w:r>
    </w:p>
    <w:p w:rsidR="001B1574" w:rsidRPr="009B6CDD" w:rsidRDefault="001B1574" w:rsidP="009B6CDD">
      <w:pPr>
        <w:spacing w:line="360" w:lineRule="auto"/>
        <w:ind w:firstLine="709"/>
        <w:jc w:val="both"/>
        <w:rPr>
          <w:sz w:val="28"/>
          <w:szCs w:val="28"/>
        </w:rPr>
      </w:pPr>
      <w:r w:rsidRPr="009B6CDD">
        <w:rPr>
          <w:sz w:val="28"/>
          <w:szCs w:val="28"/>
        </w:rPr>
        <w:t>Сро</w:t>
      </w:r>
      <w:r w:rsidR="001D108C" w:rsidRPr="009B6CDD">
        <w:rPr>
          <w:sz w:val="28"/>
          <w:szCs w:val="28"/>
        </w:rPr>
        <w:t>к беременности на 11.11.08г.: 12</w:t>
      </w:r>
      <w:r w:rsidRPr="009B6CDD">
        <w:rPr>
          <w:sz w:val="28"/>
          <w:szCs w:val="28"/>
        </w:rPr>
        <w:t xml:space="preserve"> недель (</w:t>
      </w:r>
      <w:r w:rsidR="001D108C" w:rsidRPr="009B6CDD">
        <w:rPr>
          <w:sz w:val="28"/>
          <w:szCs w:val="28"/>
        </w:rPr>
        <w:t>число недель по данным УЗИ) + 16</w:t>
      </w:r>
      <w:r w:rsidRPr="009B6CDD">
        <w:rPr>
          <w:sz w:val="28"/>
          <w:szCs w:val="28"/>
        </w:rPr>
        <w:t xml:space="preserve"> (число недель п</w:t>
      </w:r>
      <w:r w:rsidR="001D108C" w:rsidRPr="009B6CDD">
        <w:rPr>
          <w:sz w:val="28"/>
          <w:szCs w:val="28"/>
        </w:rPr>
        <w:t>рошедших после данного УЗИ) = 28 недель</w:t>
      </w:r>
      <w:r w:rsidRPr="009B6CDD">
        <w:rPr>
          <w:sz w:val="28"/>
          <w:szCs w:val="28"/>
        </w:rPr>
        <w:t>.</w:t>
      </w:r>
    </w:p>
    <w:p w:rsidR="001D108C" w:rsidRPr="009B6CDD" w:rsidRDefault="001D108C" w:rsidP="009B6CDD">
      <w:pPr>
        <w:spacing w:line="360" w:lineRule="auto"/>
        <w:ind w:firstLine="709"/>
        <w:jc w:val="both"/>
        <w:rPr>
          <w:sz w:val="28"/>
          <w:szCs w:val="28"/>
        </w:rPr>
      </w:pPr>
      <w:r w:rsidRPr="009B6CDD">
        <w:rPr>
          <w:sz w:val="28"/>
          <w:szCs w:val="28"/>
        </w:rPr>
        <w:t>Головное предлежание установлено на основании:</w:t>
      </w:r>
    </w:p>
    <w:p w:rsidR="001D108C" w:rsidRPr="009B6CDD" w:rsidRDefault="001D108C" w:rsidP="009B6CDD">
      <w:pPr>
        <w:numPr>
          <w:ilvl w:val="0"/>
          <w:numId w:val="23"/>
        </w:numPr>
        <w:spacing w:line="360" w:lineRule="auto"/>
        <w:ind w:left="0" w:firstLine="709"/>
        <w:jc w:val="both"/>
        <w:rPr>
          <w:sz w:val="28"/>
          <w:szCs w:val="28"/>
        </w:rPr>
      </w:pPr>
      <w:r w:rsidRPr="009B6CDD">
        <w:rPr>
          <w:sz w:val="28"/>
          <w:szCs w:val="28"/>
        </w:rPr>
        <w:t>наружного акушерского исследования (приёмы Леопольда – Левицкого): 3 – 4 приемы – предлежит головка, подвижна над входом в малый таз.</w:t>
      </w:r>
    </w:p>
    <w:p w:rsidR="001D108C" w:rsidRPr="009B6CDD" w:rsidRDefault="001D108C" w:rsidP="009B6CDD">
      <w:pPr>
        <w:numPr>
          <w:ilvl w:val="0"/>
          <w:numId w:val="23"/>
        </w:numPr>
        <w:spacing w:line="360" w:lineRule="auto"/>
        <w:ind w:left="0" w:firstLine="709"/>
        <w:jc w:val="both"/>
        <w:rPr>
          <w:sz w:val="28"/>
          <w:szCs w:val="28"/>
        </w:rPr>
      </w:pPr>
      <w:r w:rsidRPr="009B6CDD">
        <w:rPr>
          <w:sz w:val="28"/>
          <w:szCs w:val="28"/>
        </w:rPr>
        <w:t>влагалищного исследования: через своды определяется головка плода, подвижна над входом в малый таз.</w:t>
      </w:r>
    </w:p>
    <w:p w:rsidR="001B1574" w:rsidRPr="009B6CDD" w:rsidRDefault="001D108C" w:rsidP="009B6CDD">
      <w:pPr>
        <w:spacing w:line="360" w:lineRule="auto"/>
        <w:ind w:firstLine="709"/>
        <w:jc w:val="both"/>
        <w:rPr>
          <w:sz w:val="28"/>
          <w:szCs w:val="28"/>
        </w:rPr>
      </w:pPr>
      <w:r w:rsidRPr="009B6CDD">
        <w:rPr>
          <w:sz w:val="28"/>
          <w:szCs w:val="28"/>
        </w:rPr>
        <w:t>Диагноз угрожающие преждевременные роды поставлен на основании:</w:t>
      </w:r>
    </w:p>
    <w:p w:rsidR="002C7DED" w:rsidRPr="009B6CDD" w:rsidRDefault="002C7DED" w:rsidP="009B6CDD">
      <w:pPr>
        <w:pStyle w:val="a6"/>
        <w:numPr>
          <w:ilvl w:val="0"/>
          <w:numId w:val="28"/>
        </w:numPr>
        <w:spacing w:line="360" w:lineRule="auto"/>
        <w:ind w:left="0" w:firstLine="709"/>
        <w:rPr>
          <w:sz w:val="28"/>
          <w:szCs w:val="28"/>
        </w:rPr>
      </w:pPr>
      <w:r w:rsidRPr="009B6CDD">
        <w:rPr>
          <w:sz w:val="28"/>
          <w:szCs w:val="28"/>
        </w:rPr>
        <w:t xml:space="preserve">жалоб при поступлении на периодические тянущие, ноющие боли без иррадиации в нижней части живота продолжительностью до 10 минут; </w:t>
      </w:r>
    </w:p>
    <w:p w:rsidR="002C7DED" w:rsidRPr="009B6CDD" w:rsidRDefault="002C7DED" w:rsidP="009B6CDD">
      <w:pPr>
        <w:pStyle w:val="a6"/>
        <w:numPr>
          <w:ilvl w:val="0"/>
          <w:numId w:val="27"/>
        </w:numPr>
        <w:spacing w:line="360" w:lineRule="auto"/>
        <w:ind w:left="0" w:firstLine="709"/>
        <w:rPr>
          <w:sz w:val="28"/>
          <w:szCs w:val="28"/>
        </w:rPr>
      </w:pPr>
      <w:r w:rsidRPr="009B6CDD">
        <w:rPr>
          <w:sz w:val="28"/>
          <w:szCs w:val="28"/>
        </w:rPr>
        <w:t>на основании данных бимануального исследования – матка при пальпации легко возбудима.</w:t>
      </w:r>
    </w:p>
    <w:p w:rsidR="002C7DED" w:rsidRPr="009B6CDD" w:rsidRDefault="002C7DED" w:rsidP="009B6CDD">
      <w:pPr>
        <w:numPr>
          <w:ilvl w:val="0"/>
          <w:numId w:val="24"/>
        </w:numPr>
        <w:spacing w:line="360" w:lineRule="auto"/>
        <w:ind w:left="0" w:firstLine="709"/>
        <w:jc w:val="both"/>
        <w:rPr>
          <w:sz w:val="28"/>
          <w:szCs w:val="28"/>
        </w:rPr>
      </w:pPr>
      <w:r w:rsidRPr="009B6CDD">
        <w:rPr>
          <w:sz w:val="28"/>
          <w:szCs w:val="28"/>
        </w:rPr>
        <w:t xml:space="preserve">Наличии факторов риска у беременной: носительство </w:t>
      </w:r>
      <w:r w:rsidRPr="009B6CDD">
        <w:rPr>
          <w:sz w:val="28"/>
          <w:szCs w:val="28"/>
          <w:lang w:val="en-US"/>
        </w:rPr>
        <w:t>CMV</w:t>
      </w:r>
      <w:r w:rsidRPr="009B6CDD">
        <w:rPr>
          <w:sz w:val="28"/>
          <w:szCs w:val="28"/>
        </w:rPr>
        <w:t xml:space="preserve"> (</w:t>
      </w:r>
      <w:r w:rsidRPr="009B6CDD">
        <w:rPr>
          <w:sz w:val="28"/>
          <w:szCs w:val="28"/>
          <w:lang w:val="en-US"/>
        </w:rPr>
        <w:t>TORCH</w:t>
      </w:r>
      <w:r w:rsidRPr="009B6CDD">
        <w:rPr>
          <w:sz w:val="28"/>
          <w:szCs w:val="28"/>
        </w:rPr>
        <w:t>-инфекция).</w:t>
      </w:r>
    </w:p>
    <w:p w:rsidR="003325F5" w:rsidRPr="009B6CDD" w:rsidRDefault="003325F5" w:rsidP="009B6CDD">
      <w:pPr>
        <w:pStyle w:val="a6"/>
        <w:numPr>
          <w:ilvl w:val="0"/>
          <w:numId w:val="24"/>
        </w:numPr>
        <w:spacing w:line="360" w:lineRule="auto"/>
        <w:ind w:left="0" w:firstLine="709"/>
        <w:rPr>
          <w:sz w:val="28"/>
          <w:szCs w:val="28"/>
        </w:rPr>
      </w:pPr>
      <w:r w:rsidRPr="009B6CDD">
        <w:rPr>
          <w:sz w:val="28"/>
          <w:szCs w:val="28"/>
        </w:rPr>
        <w:t xml:space="preserve">данных анамнеза: </w:t>
      </w:r>
      <w:r w:rsidR="00F0171D" w:rsidRPr="009B6CDD">
        <w:rPr>
          <w:sz w:val="28"/>
          <w:szCs w:val="28"/>
        </w:rPr>
        <w:t xml:space="preserve">10 ноября внезапно к вечеру появились </w:t>
      </w:r>
      <w:r w:rsidRPr="009B6CDD">
        <w:rPr>
          <w:sz w:val="28"/>
          <w:szCs w:val="28"/>
        </w:rPr>
        <w:t>периодические тянущие, ноющие боли без иррадиации в нижней части живота, продолжительностью до 10 минут.</w:t>
      </w:r>
    </w:p>
    <w:p w:rsidR="00E721F3" w:rsidRPr="009B6CDD" w:rsidRDefault="00912944" w:rsidP="009B6CDD">
      <w:pPr>
        <w:pStyle w:val="a6"/>
        <w:spacing w:line="360" w:lineRule="auto"/>
        <w:ind w:firstLine="709"/>
        <w:rPr>
          <w:sz w:val="28"/>
          <w:szCs w:val="32"/>
        </w:rPr>
      </w:pPr>
      <w:r w:rsidRPr="009B6CDD">
        <w:rPr>
          <w:sz w:val="28"/>
          <w:szCs w:val="32"/>
        </w:rPr>
        <w:t>Этиология и патогенез основного заболевания</w:t>
      </w:r>
      <w:r w:rsidR="00B81206" w:rsidRPr="009B6CDD">
        <w:rPr>
          <w:sz w:val="28"/>
          <w:szCs w:val="32"/>
        </w:rPr>
        <w:t>:</w:t>
      </w:r>
    </w:p>
    <w:p w:rsidR="00B81206" w:rsidRPr="009B6CDD" w:rsidRDefault="00B81206" w:rsidP="009B6CDD">
      <w:pPr>
        <w:pStyle w:val="a6"/>
        <w:spacing w:line="360" w:lineRule="auto"/>
        <w:ind w:firstLine="709"/>
        <w:rPr>
          <w:sz w:val="28"/>
        </w:rPr>
      </w:pPr>
      <w:r w:rsidRPr="009B6CDD">
        <w:rPr>
          <w:sz w:val="28"/>
        </w:rPr>
        <w:t xml:space="preserve">Преждевременными являются роды, которые произошли в 28 - 37 недель беременности, а масса плода при этом составляет от 1000 до </w:t>
      </w:r>
      <w:smartTag w:uri="urn:schemas-microsoft-com:office:smarttags" w:element="metricconverter">
        <w:smartTagPr>
          <w:attr w:name="ProductID" w:val="2500 г"/>
        </w:smartTagPr>
        <w:r w:rsidRPr="009B6CDD">
          <w:rPr>
            <w:sz w:val="28"/>
          </w:rPr>
          <w:t>2500 г</w:t>
        </w:r>
      </w:smartTag>
      <w:r w:rsidRPr="009B6CDD">
        <w:rPr>
          <w:sz w:val="28"/>
        </w:rPr>
        <w:t>.</w:t>
      </w:r>
    </w:p>
    <w:p w:rsidR="00B81206" w:rsidRPr="009B6CDD" w:rsidRDefault="00B81206" w:rsidP="009B6CDD">
      <w:pPr>
        <w:pStyle w:val="a6"/>
        <w:spacing w:line="360" w:lineRule="auto"/>
        <w:ind w:firstLine="709"/>
        <w:rPr>
          <w:sz w:val="28"/>
        </w:rPr>
      </w:pPr>
      <w:r w:rsidRPr="009B6CDD">
        <w:rPr>
          <w:sz w:val="28"/>
        </w:rPr>
        <w:t xml:space="preserve">Однако в настоящее </w:t>
      </w:r>
      <w:r w:rsidR="00FF0844" w:rsidRPr="009B6CDD">
        <w:rPr>
          <w:sz w:val="28"/>
        </w:rPr>
        <w:t xml:space="preserve">время </w:t>
      </w:r>
      <w:r w:rsidRPr="009B6CDD">
        <w:rPr>
          <w:sz w:val="28"/>
        </w:rPr>
        <w:t xml:space="preserve">по определению Всемирной Организации Здравоохранения (ВОЗ) если беременность прерывается при сроке 22 недель и более, а масса плода составляет </w:t>
      </w:r>
      <w:smartTag w:uri="urn:schemas-microsoft-com:office:smarttags" w:element="metricconverter">
        <w:smartTagPr>
          <w:attr w:name="ProductID" w:val="1999 г"/>
        </w:smartTagPr>
        <w:r w:rsidRPr="009B6CDD">
          <w:rPr>
            <w:sz w:val="28"/>
          </w:rPr>
          <w:t>500 г</w:t>
        </w:r>
      </w:smartTag>
      <w:r w:rsidRPr="009B6CDD">
        <w:rPr>
          <w:sz w:val="28"/>
        </w:rPr>
        <w:t xml:space="preserve"> и более, и новорожденный выживает в течение 7 дней, то роды считают преждевременными с экстремально низкой массой плода.</w:t>
      </w:r>
    </w:p>
    <w:p w:rsidR="00F0171D" w:rsidRPr="009B6CDD" w:rsidRDefault="00F0171D" w:rsidP="009B6CDD">
      <w:pPr>
        <w:spacing w:line="360" w:lineRule="auto"/>
        <w:ind w:firstLine="709"/>
        <w:jc w:val="both"/>
        <w:rPr>
          <w:sz w:val="28"/>
          <w:szCs w:val="28"/>
        </w:rPr>
      </w:pPr>
      <w:r w:rsidRPr="009B6CDD">
        <w:rPr>
          <w:sz w:val="28"/>
          <w:szCs w:val="28"/>
        </w:rPr>
        <w:t>Причинами развития данного заболевания (угроза преждевременных родов) могут послужить:</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истмико-цервикальная недостаточность.</w:t>
      </w:r>
    </w:p>
    <w:p w:rsidR="00F0171D" w:rsidRPr="009B6CDD" w:rsidRDefault="00F0171D" w:rsidP="009B6CDD">
      <w:pPr>
        <w:pStyle w:val="a6"/>
        <w:numPr>
          <w:ilvl w:val="0"/>
          <w:numId w:val="29"/>
        </w:numPr>
        <w:spacing w:line="360" w:lineRule="auto"/>
        <w:ind w:left="0" w:firstLine="709"/>
        <w:rPr>
          <w:sz w:val="28"/>
          <w:szCs w:val="28"/>
        </w:rPr>
      </w:pPr>
      <w:r w:rsidRPr="009B6CDD">
        <w:rPr>
          <w:sz w:val="28"/>
          <w:szCs w:val="28"/>
        </w:rPr>
        <w:t>инфекционные заболевания женских половых органов.</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осложненное течение данной беременности (угроза ее прерывания).</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возраст беременной до 18 и старше 40 лет.</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инфекции при беременности, травма при беременности.</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экстрагенитальная патология у матери.</w:t>
      </w:r>
    </w:p>
    <w:p w:rsidR="00F0171D" w:rsidRPr="009B6CDD" w:rsidRDefault="00F0171D" w:rsidP="009B6CDD">
      <w:pPr>
        <w:pStyle w:val="a6"/>
        <w:numPr>
          <w:ilvl w:val="0"/>
          <w:numId w:val="29"/>
        </w:numPr>
        <w:spacing w:line="360" w:lineRule="auto"/>
        <w:ind w:left="0" w:firstLine="709"/>
        <w:rPr>
          <w:sz w:val="28"/>
          <w:szCs w:val="28"/>
        </w:rPr>
      </w:pPr>
      <w:r w:rsidRPr="009B6CDD">
        <w:rPr>
          <w:sz w:val="28"/>
          <w:szCs w:val="28"/>
        </w:rPr>
        <w:t>нейро-эндокринные (гиперандрогения надпочечникового генеза, гиперандрогения яичникового генеза, нарушения функции щитовидной железы и др.).</w:t>
      </w:r>
    </w:p>
    <w:p w:rsidR="00F0171D" w:rsidRPr="009B6CDD" w:rsidRDefault="00F0171D" w:rsidP="009B6CDD">
      <w:pPr>
        <w:pStyle w:val="a6"/>
        <w:numPr>
          <w:ilvl w:val="0"/>
          <w:numId w:val="29"/>
        </w:numPr>
        <w:spacing w:line="360" w:lineRule="auto"/>
        <w:ind w:left="0" w:firstLine="709"/>
        <w:rPr>
          <w:sz w:val="28"/>
          <w:szCs w:val="28"/>
        </w:rPr>
      </w:pPr>
      <w:r w:rsidRPr="009B6CDD">
        <w:rPr>
          <w:sz w:val="28"/>
          <w:szCs w:val="28"/>
        </w:rPr>
        <w:t>Аномалии развития женских половых органов.</w:t>
      </w:r>
    </w:p>
    <w:p w:rsidR="00F0171D" w:rsidRPr="009B6CDD" w:rsidRDefault="00F0171D" w:rsidP="009B6CDD">
      <w:pPr>
        <w:pStyle w:val="a6"/>
        <w:numPr>
          <w:ilvl w:val="0"/>
          <w:numId w:val="29"/>
        </w:numPr>
        <w:spacing w:line="360" w:lineRule="auto"/>
        <w:ind w:left="0" w:firstLine="709"/>
        <w:rPr>
          <w:sz w:val="28"/>
          <w:szCs w:val="28"/>
        </w:rPr>
      </w:pPr>
      <w:r w:rsidRPr="009B6CDD">
        <w:rPr>
          <w:sz w:val="28"/>
          <w:szCs w:val="28"/>
        </w:rPr>
        <w:t>Генитальный инфантилизм.</w:t>
      </w:r>
    </w:p>
    <w:p w:rsidR="00F0171D" w:rsidRPr="009B6CDD" w:rsidRDefault="00F0171D" w:rsidP="009B6CDD">
      <w:pPr>
        <w:pStyle w:val="a6"/>
        <w:numPr>
          <w:ilvl w:val="0"/>
          <w:numId w:val="29"/>
        </w:numPr>
        <w:spacing w:line="360" w:lineRule="auto"/>
        <w:ind w:left="0" w:firstLine="709"/>
        <w:rPr>
          <w:sz w:val="28"/>
          <w:szCs w:val="28"/>
        </w:rPr>
      </w:pPr>
      <w:r w:rsidRPr="009B6CDD">
        <w:rPr>
          <w:sz w:val="28"/>
          <w:szCs w:val="28"/>
        </w:rPr>
        <w:t>Миома матки.</w:t>
      </w:r>
    </w:p>
    <w:p w:rsidR="00F0171D" w:rsidRPr="009B6CDD" w:rsidRDefault="00F0171D" w:rsidP="009B6CDD">
      <w:pPr>
        <w:pStyle w:val="a6"/>
        <w:numPr>
          <w:ilvl w:val="0"/>
          <w:numId w:val="29"/>
        </w:numPr>
        <w:spacing w:line="360" w:lineRule="auto"/>
        <w:ind w:left="0" w:firstLine="709"/>
        <w:rPr>
          <w:sz w:val="28"/>
          <w:szCs w:val="28"/>
        </w:rPr>
      </w:pPr>
      <w:r w:rsidRPr="009B6CDD">
        <w:rPr>
          <w:sz w:val="28"/>
          <w:szCs w:val="28"/>
        </w:rPr>
        <w:t>Идиопатические</w:t>
      </w:r>
      <w:r w:rsidR="003325F5" w:rsidRPr="009B6CDD">
        <w:rPr>
          <w:sz w:val="28"/>
          <w:szCs w:val="28"/>
        </w:rPr>
        <w:t xml:space="preserve"> причины</w:t>
      </w:r>
      <w:r w:rsidRPr="009B6CDD">
        <w:rPr>
          <w:sz w:val="28"/>
          <w:szCs w:val="28"/>
        </w:rPr>
        <w:t>.</w:t>
      </w:r>
    </w:p>
    <w:p w:rsidR="00F0171D" w:rsidRPr="009B6CDD" w:rsidRDefault="00F0171D" w:rsidP="009B6CDD">
      <w:pPr>
        <w:pStyle w:val="a6"/>
        <w:spacing w:line="360" w:lineRule="auto"/>
        <w:ind w:firstLine="709"/>
        <w:rPr>
          <w:sz w:val="28"/>
          <w:szCs w:val="28"/>
        </w:rPr>
      </w:pPr>
      <w:r w:rsidRPr="009B6CDD">
        <w:rPr>
          <w:sz w:val="28"/>
          <w:szCs w:val="28"/>
        </w:rPr>
        <w:t xml:space="preserve">50 % самопроизвольных выкидышей имеют идиопатическую причину. </w:t>
      </w:r>
    </w:p>
    <w:p w:rsidR="00F0171D" w:rsidRPr="009B6CDD" w:rsidRDefault="00F0171D" w:rsidP="009B6CDD">
      <w:pPr>
        <w:pStyle w:val="a6"/>
        <w:spacing w:line="360" w:lineRule="auto"/>
        <w:ind w:firstLine="709"/>
        <w:rPr>
          <w:sz w:val="28"/>
          <w:szCs w:val="28"/>
        </w:rPr>
      </w:pPr>
      <w:r w:rsidRPr="009B6CDD">
        <w:rPr>
          <w:bCs/>
          <w:iCs/>
          <w:sz w:val="28"/>
          <w:szCs w:val="28"/>
        </w:rPr>
        <w:t xml:space="preserve">Генетические заболевания. </w:t>
      </w:r>
      <w:r w:rsidRPr="009B6CDD">
        <w:rPr>
          <w:sz w:val="28"/>
          <w:szCs w:val="28"/>
        </w:rPr>
        <w:t>Важную роль в этиологии самопроизвольных выкидышей в ранние сроки беременности играют хромосомные нарушения, приводящие к гибели эмбриона. Так до 6 недель беременности частота хромосомных нарушений составляет 70%, в 6 - 10 недель - 45% и до 20 недель - 20%. При цитологическом исследовании выявляют различные варианты хромосомных аберраций (трисомия, моносомия, транслокация и др.). Большинство хромосомных нарушений наследственно не обусловлены и возникают в гаметогенезе родителей или на ранних стадиях деления зиготы.</w:t>
      </w:r>
    </w:p>
    <w:p w:rsidR="00F0171D" w:rsidRPr="009B6CDD" w:rsidRDefault="00F0171D" w:rsidP="009B6CDD">
      <w:pPr>
        <w:pStyle w:val="a6"/>
        <w:spacing w:line="360" w:lineRule="auto"/>
        <w:ind w:firstLine="709"/>
        <w:rPr>
          <w:sz w:val="28"/>
          <w:szCs w:val="28"/>
        </w:rPr>
      </w:pPr>
      <w:r w:rsidRPr="009B6CDD">
        <w:rPr>
          <w:bCs/>
          <w:iCs/>
          <w:sz w:val="28"/>
          <w:szCs w:val="28"/>
        </w:rPr>
        <w:t>Нейро-эндокринные заболевания.</w:t>
      </w:r>
      <w:r w:rsidRPr="009B6CDD">
        <w:rPr>
          <w:sz w:val="28"/>
          <w:szCs w:val="28"/>
        </w:rPr>
        <w:t xml:space="preserve"> В генезе невынашивания наиболее важную роль играют заболевания яичников: гипофункция с недостаточностью 1-й и 2-й</w:t>
      </w:r>
      <w:r w:rsidR="009B6CDD">
        <w:rPr>
          <w:sz w:val="28"/>
          <w:szCs w:val="28"/>
        </w:rPr>
        <w:t xml:space="preserve"> </w:t>
      </w:r>
      <w:r w:rsidRPr="009B6CDD">
        <w:rPr>
          <w:sz w:val="28"/>
          <w:szCs w:val="28"/>
        </w:rPr>
        <w:t xml:space="preserve">фазы, чередование овуляторных и ановуляторных циклов, что сопровождается низкой продукцией стероидных гормонов, а это приводит к нарушению циклических преобразований эндометрия, то есть недостаточной его подготовленности к беременности. Врожденная или приобретенная недостаточность рецепторного аппарата половых органов – стероидорезистентность (эстрогенные рецепторы, прогестероновые рецепторы цитоплазмы и ядра эндометрия, эндометрия), от которой зависит биосинтез белка и рост плода, также играет важную роль в генезе невынашивания беременности. Может нарушаться взаимоотношение эстрогенных и прогестероновых рецепторов как в цитоплазме, так и в ряде клеток эндометрия и других тканей. </w:t>
      </w:r>
    </w:p>
    <w:p w:rsidR="00F0171D" w:rsidRPr="009B6CDD" w:rsidRDefault="00F0171D" w:rsidP="009B6CDD">
      <w:pPr>
        <w:pStyle w:val="a6"/>
        <w:spacing w:line="360" w:lineRule="auto"/>
        <w:ind w:firstLine="709"/>
        <w:rPr>
          <w:sz w:val="28"/>
          <w:szCs w:val="28"/>
        </w:rPr>
      </w:pPr>
      <w:r w:rsidRPr="009B6CDD">
        <w:rPr>
          <w:sz w:val="28"/>
          <w:szCs w:val="28"/>
        </w:rPr>
        <w:t>В случае развития гиперплазии сетчатой зоны коры надпочечников или образования в ней опухоли, которая ведет к атрофии других слоев надпочечников, адреногенитальный синдром может сочетаться с болезнью Аддисона. При гиперплазии сетчатой и пучковой зоны коры надпочечников развиваются адреногенитальный синдром и синдром Кушинга. Такие тяжелые поражения коры надпочечника для недонашивания не характерны.</w:t>
      </w:r>
    </w:p>
    <w:p w:rsidR="00F0171D" w:rsidRPr="009B6CDD" w:rsidRDefault="00F0171D" w:rsidP="009B6CDD">
      <w:pPr>
        <w:pStyle w:val="a6"/>
        <w:spacing w:line="360" w:lineRule="auto"/>
        <w:ind w:firstLine="709"/>
        <w:rPr>
          <w:sz w:val="28"/>
          <w:szCs w:val="28"/>
        </w:rPr>
      </w:pPr>
      <w:r w:rsidRPr="009B6CDD">
        <w:rPr>
          <w:sz w:val="28"/>
          <w:szCs w:val="28"/>
        </w:rPr>
        <w:t>Стертые формы синдрома Кушинга могут быть причиной недонашивания беременности. Синдром Кушинга развивается, как следствие гиперплазии пучковой зоны коры надпочечников и, так же как адреногенитальный синдром, может быть обусловлен гиперплазией или опухолью. При недостаточности надпочечников (болезнь Аддисона) также отмечают высокую частоту ранних и поздних выкидышей.</w:t>
      </w:r>
    </w:p>
    <w:p w:rsidR="00F0171D" w:rsidRPr="009B6CDD" w:rsidRDefault="00F0171D" w:rsidP="009B6CDD">
      <w:pPr>
        <w:pStyle w:val="a6"/>
        <w:spacing w:line="360" w:lineRule="auto"/>
        <w:ind w:firstLine="709"/>
        <w:rPr>
          <w:sz w:val="28"/>
          <w:szCs w:val="28"/>
        </w:rPr>
      </w:pPr>
      <w:r w:rsidRPr="009B6CDD">
        <w:rPr>
          <w:sz w:val="28"/>
          <w:szCs w:val="28"/>
        </w:rPr>
        <w:t>Из всех заболеваний, которые сопровождаются гиперандрогенией яичникового генеза, наибольшее значение в проблеме недонашивания имеет синдром Штейна-Левенталя, который имеет несколько форм. Благодаря успехам терапии женщины, страдающие этим заболеванием, могут иметь беременность, которая часто протекает с явлениями угрозы прерывания. При этом наблюдается высокая частота самопроизвольного выкидыша. В основе синдрома Штейна-Левенталя лежит нарушение стероидогенеза в яичниках.</w:t>
      </w:r>
    </w:p>
    <w:p w:rsidR="00F0171D" w:rsidRPr="009B6CDD" w:rsidRDefault="00F0171D" w:rsidP="009B6CDD">
      <w:pPr>
        <w:pStyle w:val="a6"/>
        <w:spacing w:line="360" w:lineRule="auto"/>
        <w:ind w:firstLine="709"/>
        <w:rPr>
          <w:sz w:val="28"/>
          <w:szCs w:val="28"/>
        </w:rPr>
      </w:pPr>
      <w:r w:rsidRPr="009B6CDD">
        <w:rPr>
          <w:sz w:val="28"/>
          <w:szCs w:val="28"/>
        </w:rPr>
        <w:t>При выраженной гипофункции щитовидной железы, как правило, возникает бесплодие, а при легких формах - невынашивание беременности. При гиперфункции щитовидной железы невынашивание встречается не чаще, чем в популяции. При тяжелой форме гипертиреоза беременность противопоказана.</w:t>
      </w:r>
    </w:p>
    <w:p w:rsidR="00F0171D" w:rsidRPr="009B6CDD" w:rsidRDefault="00F0171D" w:rsidP="009B6CDD">
      <w:pPr>
        <w:pStyle w:val="a6"/>
        <w:spacing w:line="360" w:lineRule="auto"/>
        <w:ind w:firstLine="709"/>
        <w:rPr>
          <w:sz w:val="28"/>
          <w:szCs w:val="28"/>
        </w:rPr>
      </w:pPr>
      <w:r w:rsidRPr="009B6CDD">
        <w:rPr>
          <w:bCs/>
          <w:iCs/>
          <w:sz w:val="28"/>
          <w:szCs w:val="28"/>
        </w:rPr>
        <w:t>Инфекционные заболевания женских половых органов, общие инфекционные заболевания.</w:t>
      </w:r>
      <w:r w:rsidRPr="009B6CDD">
        <w:rPr>
          <w:sz w:val="28"/>
          <w:szCs w:val="28"/>
        </w:rPr>
        <w:t xml:space="preserve"> Одной из частых причин недонашивания беременности являются инфекционные заболевания латентно протекающие, такие, как хронический тонзиллит, микоплазменная инфекция, хронические воспалительные заболевания женских половых органов, хламидиоз, вирусные заболевания.</w:t>
      </w:r>
    </w:p>
    <w:p w:rsidR="00F0171D" w:rsidRPr="009B6CDD" w:rsidRDefault="00F0171D" w:rsidP="009B6CDD">
      <w:pPr>
        <w:pStyle w:val="a6"/>
        <w:spacing w:line="360" w:lineRule="auto"/>
        <w:ind w:firstLine="709"/>
        <w:rPr>
          <w:sz w:val="28"/>
          <w:szCs w:val="28"/>
        </w:rPr>
      </w:pPr>
      <w:r w:rsidRPr="009B6CDD">
        <w:rPr>
          <w:bCs/>
          <w:iCs/>
          <w:sz w:val="28"/>
          <w:szCs w:val="28"/>
        </w:rPr>
        <w:t>Аномалии развития матки</w:t>
      </w:r>
      <w:r w:rsidRPr="009B6CDD">
        <w:rPr>
          <w:sz w:val="28"/>
          <w:szCs w:val="28"/>
        </w:rPr>
        <w:t xml:space="preserve"> в последние годы выявляют несколько чаще благодаря совершенствованию методов исследования (гистеросальпингография, ультразвуковое сканирование). Среди женщин, страдающих недонашиванием беременности, пороки развития матки отмечены в 10,8%-14,3% наблюдений. Причины нарушения репродуктивной функции большинство исследователей видят в анатомо-физиологической неполноценности матки, сопутствующей ей истмико-цервикальной недостаточности и гипофункции яичников.</w:t>
      </w:r>
    </w:p>
    <w:p w:rsidR="00F0171D" w:rsidRPr="009B6CDD" w:rsidRDefault="00F0171D" w:rsidP="009B6CDD">
      <w:pPr>
        <w:pStyle w:val="a6"/>
        <w:spacing w:line="360" w:lineRule="auto"/>
        <w:ind w:firstLine="709"/>
        <w:rPr>
          <w:sz w:val="28"/>
          <w:szCs w:val="28"/>
        </w:rPr>
      </w:pPr>
      <w:r w:rsidRPr="009B6CDD">
        <w:rPr>
          <w:sz w:val="28"/>
          <w:szCs w:val="28"/>
        </w:rPr>
        <w:t>Пороки развития женских половых органов нередко сочетаются с аномалиями развития мочевыводящей системы, так как эти системы характеризуются общностью онтогенеза. При невынашивании беременности наиболее часто встречают следующие виды аномалий развития матки: внутриматочная перегородка (чаще неполная), двурогая, седловидная, однорогая и очень редко двойная матка.</w:t>
      </w:r>
    </w:p>
    <w:p w:rsidR="00F0171D" w:rsidRPr="009B6CDD" w:rsidRDefault="00F0171D" w:rsidP="009B6CDD">
      <w:pPr>
        <w:pStyle w:val="a6"/>
        <w:spacing w:line="360" w:lineRule="auto"/>
        <w:ind w:firstLine="709"/>
        <w:rPr>
          <w:sz w:val="28"/>
          <w:szCs w:val="28"/>
        </w:rPr>
      </w:pPr>
      <w:r w:rsidRPr="009B6CDD">
        <w:rPr>
          <w:sz w:val="28"/>
          <w:szCs w:val="28"/>
        </w:rPr>
        <w:t>Механизм прерывания беременности при некоторых пороках развития матки связан не только с гипофункцией яичников, но и с нарушением процесса имплантации плодного яйца, недостаточным развитием эндометрия, вследствие неполноценной васкуляризации органа, тесными пространственными взаимоотношениями, функциональными особенностями миометрия.</w:t>
      </w:r>
    </w:p>
    <w:p w:rsidR="00F0171D" w:rsidRPr="009B6CDD" w:rsidRDefault="00F0171D" w:rsidP="009B6CDD">
      <w:pPr>
        <w:pStyle w:val="a6"/>
        <w:spacing w:line="360" w:lineRule="auto"/>
        <w:ind w:firstLine="709"/>
        <w:rPr>
          <w:sz w:val="28"/>
          <w:szCs w:val="28"/>
        </w:rPr>
      </w:pPr>
      <w:r w:rsidRPr="009B6CDD">
        <w:rPr>
          <w:bCs/>
          <w:iCs/>
          <w:sz w:val="28"/>
          <w:szCs w:val="28"/>
        </w:rPr>
        <w:t>Генитальный инфантилизм</w:t>
      </w:r>
      <w:r w:rsidRPr="009B6CDD">
        <w:rPr>
          <w:sz w:val="28"/>
          <w:szCs w:val="28"/>
        </w:rPr>
        <w:t xml:space="preserve"> характеризуют недоразвитие женских половых органов и различные нарушения в системе гипоталамус-гипофиз-яичники-матка. Определение уровня рецепции в эндометрии дало возможность подтвердить предположение, что в организме женщины имеется неадекватная тканевая реакция на гормоны яичников.</w:t>
      </w:r>
    </w:p>
    <w:p w:rsidR="00F0171D" w:rsidRPr="009B6CDD" w:rsidRDefault="00F0171D" w:rsidP="009B6CDD">
      <w:pPr>
        <w:pStyle w:val="a6"/>
        <w:spacing w:line="360" w:lineRule="auto"/>
        <w:ind w:firstLine="709"/>
        <w:rPr>
          <w:sz w:val="28"/>
          <w:szCs w:val="28"/>
        </w:rPr>
      </w:pPr>
      <w:r w:rsidRPr="009B6CDD">
        <w:rPr>
          <w:bCs/>
          <w:iCs/>
          <w:sz w:val="28"/>
          <w:szCs w:val="28"/>
        </w:rPr>
        <w:t>Миома матки</w:t>
      </w:r>
      <w:r w:rsidRPr="009B6CDD">
        <w:rPr>
          <w:sz w:val="28"/>
          <w:szCs w:val="28"/>
        </w:rPr>
        <w:t xml:space="preserve"> - одна из причин прерывания беременности. По данным Е. М. Вихляевой и Л. Н. Василевской (</w:t>
      </w:r>
      <w:smartTag w:uri="urn:schemas-microsoft-com:office:smarttags" w:element="metricconverter">
        <w:smartTagPr>
          <w:attr w:name="ProductID" w:val="1999 г"/>
        </w:smartTagPr>
        <w:r w:rsidRPr="009B6CDD">
          <w:rPr>
            <w:sz w:val="28"/>
            <w:szCs w:val="28"/>
          </w:rPr>
          <w:t>1981 г</w:t>
        </w:r>
      </w:smartTag>
      <w:r w:rsidRPr="009B6CDD">
        <w:rPr>
          <w:sz w:val="28"/>
          <w:szCs w:val="28"/>
        </w:rPr>
        <w:t>.), у каждой 4-5-ой больной с миомой матки беременность осложнена угрозой прерывания, а самопроизвольные выкидыши наблюдали у 5-6% больных. Преждевременное прерывание беременности при миоме матки может быть обусловлено высокой биоэлектрической активностью миометрия и усилением ферментативной активности сократительного комплекса матки. Иногда угроза прерывания беременности обусловлена нарушением питания в узлах или их некрозом.</w:t>
      </w:r>
    </w:p>
    <w:p w:rsidR="00F0171D" w:rsidRPr="009B6CDD" w:rsidRDefault="00F0171D" w:rsidP="009B6CDD">
      <w:pPr>
        <w:pStyle w:val="a6"/>
        <w:spacing w:line="360" w:lineRule="auto"/>
        <w:ind w:firstLine="709"/>
        <w:rPr>
          <w:sz w:val="28"/>
          <w:szCs w:val="28"/>
        </w:rPr>
      </w:pPr>
      <w:r w:rsidRPr="009B6CDD">
        <w:rPr>
          <w:bCs/>
          <w:iCs/>
          <w:sz w:val="28"/>
          <w:szCs w:val="28"/>
        </w:rPr>
        <w:t xml:space="preserve">Экстрагенитальные заболевания матери </w:t>
      </w:r>
      <w:r w:rsidRPr="009B6CDD">
        <w:rPr>
          <w:sz w:val="28"/>
          <w:szCs w:val="28"/>
        </w:rPr>
        <w:t>являются одной из частых причин прерывания беременности (сердечно-сосудистые заболевания, гипертоническая болезнь, хронические заболевания легких, почек, печени и др.).</w:t>
      </w:r>
    </w:p>
    <w:p w:rsidR="00F0171D" w:rsidRPr="009B6CDD" w:rsidRDefault="00F0171D" w:rsidP="009B6CDD">
      <w:pPr>
        <w:pStyle w:val="a6"/>
        <w:spacing w:line="360" w:lineRule="auto"/>
        <w:ind w:firstLine="709"/>
        <w:rPr>
          <w:sz w:val="28"/>
          <w:szCs w:val="28"/>
        </w:rPr>
      </w:pPr>
      <w:r w:rsidRPr="009B6CDD">
        <w:rPr>
          <w:bCs/>
          <w:iCs/>
          <w:sz w:val="28"/>
          <w:szCs w:val="28"/>
        </w:rPr>
        <w:t>Осложненное течение беременности.</w:t>
      </w:r>
      <w:r w:rsidRPr="009B6CDD">
        <w:rPr>
          <w:sz w:val="28"/>
          <w:szCs w:val="28"/>
        </w:rPr>
        <w:t xml:space="preserve"> Среди факторов прерывания беременности большое значение имеет ее осложненное течение. Токсикозы, в особенности тяжелые формы как ранние, так и поздние приводят к прерыванию беременности. Сюда же можно отнести неправильные положения плода, аномалии прикрепления плаценты, отслойку нормально расположенной плаценты, многоплодие, многоводие, маловодие.</w:t>
      </w:r>
    </w:p>
    <w:p w:rsidR="00B81206" w:rsidRPr="009B6CDD" w:rsidRDefault="00F0171D" w:rsidP="009B6CDD">
      <w:pPr>
        <w:pStyle w:val="a6"/>
        <w:spacing w:line="360" w:lineRule="auto"/>
        <w:ind w:firstLine="709"/>
        <w:rPr>
          <w:sz w:val="28"/>
          <w:szCs w:val="28"/>
        </w:rPr>
      </w:pPr>
      <w:r w:rsidRPr="009B6CDD">
        <w:rPr>
          <w:bCs/>
          <w:iCs/>
          <w:sz w:val="28"/>
          <w:szCs w:val="28"/>
        </w:rPr>
        <w:t>Истмико-цервикальная недостаточность</w:t>
      </w:r>
      <w:r w:rsidRPr="009B6CDD">
        <w:rPr>
          <w:sz w:val="28"/>
          <w:szCs w:val="28"/>
        </w:rPr>
        <w:t xml:space="preserve"> встречается от 20% до 34% случаев и может быть травматической (анатомической) и гормональной. В первом случае недостаточность шейки матки обусловлена травмой шейки матки в области внутреннего зева, во втором - гормональной недостаточностью (недостаточность продукции прогестерона). </w:t>
      </w:r>
    </w:p>
    <w:p w:rsidR="00CB35B2" w:rsidRPr="009B6CDD" w:rsidRDefault="00E5140B" w:rsidP="009B6CDD">
      <w:pPr>
        <w:pStyle w:val="a6"/>
        <w:spacing w:line="360" w:lineRule="auto"/>
        <w:ind w:firstLine="709"/>
        <w:rPr>
          <w:sz w:val="28"/>
          <w:szCs w:val="28"/>
        </w:rPr>
      </w:pPr>
      <w:r w:rsidRPr="009B6CDD">
        <w:rPr>
          <w:sz w:val="28"/>
          <w:szCs w:val="28"/>
        </w:rPr>
        <w:t>Патогенез. Воздействие этиологических факторов приводят к тому, что в ряде случаев, сначала возникают сокращения матки, которые вызывают отслойку плодного яйца. В других случаях сокращениям матки предшествует гибель плодного яйца (острые и хронические инфекции и др.). Иногда отслойка плодного яйца и сокращения матки происходят одновременно. Изредка, при так называемом несостоявшемся аборте, после гибели плодного яйца сокращения матки не возникают, погибшее плодное яйцо не изгоняется из матки и подвергается вторичным изменениям, а околоплодная жидкость постепенно рассасывается. При ранних сроках возможен шеечный аборт. В этом случае наружный зев не раскрывается, а полностью отслоившееся плодное яйцо в результате сокращений матки опускается в канал шейки матки.</w:t>
      </w:r>
    </w:p>
    <w:p w:rsidR="00E5140B" w:rsidRPr="009B6CDD" w:rsidRDefault="00E5140B" w:rsidP="009B6CDD">
      <w:pPr>
        <w:pStyle w:val="a6"/>
        <w:spacing w:line="360" w:lineRule="auto"/>
        <w:ind w:firstLine="709"/>
        <w:rPr>
          <w:sz w:val="28"/>
          <w:szCs w:val="28"/>
        </w:rPr>
      </w:pPr>
      <w:r w:rsidRPr="009B6CDD">
        <w:rPr>
          <w:sz w:val="28"/>
          <w:szCs w:val="28"/>
        </w:rPr>
        <w:t xml:space="preserve">У данной беременной предполагается идиопатическая причина угрожающего </w:t>
      </w:r>
      <w:r w:rsidR="004A74DD" w:rsidRPr="009B6CDD">
        <w:rPr>
          <w:sz w:val="28"/>
          <w:szCs w:val="28"/>
        </w:rPr>
        <w:t>пре</w:t>
      </w:r>
      <w:r w:rsidR="003325F5" w:rsidRPr="009B6CDD">
        <w:rPr>
          <w:sz w:val="28"/>
          <w:szCs w:val="28"/>
        </w:rPr>
        <w:t>рывания беременности на сроке 28</w:t>
      </w:r>
      <w:r w:rsidR="004A74DD" w:rsidRPr="009B6CDD">
        <w:rPr>
          <w:sz w:val="28"/>
          <w:szCs w:val="28"/>
        </w:rPr>
        <w:t xml:space="preserve"> недель</w:t>
      </w:r>
      <w:r w:rsidRPr="009B6CDD">
        <w:rPr>
          <w:sz w:val="28"/>
          <w:szCs w:val="28"/>
        </w:rPr>
        <w:t>.</w:t>
      </w:r>
      <w:r w:rsidR="00CB35B2" w:rsidRPr="009B6CDD">
        <w:rPr>
          <w:sz w:val="28"/>
          <w:szCs w:val="28"/>
        </w:rPr>
        <w:t xml:space="preserve"> Инфекционная причина (цитомегаловирусная инфекция) на данный момент не является определяющей, из-за отсутствия оценки титра </w:t>
      </w:r>
      <w:r w:rsidR="00CB35B2" w:rsidRPr="009B6CDD">
        <w:rPr>
          <w:sz w:val="28"/>
          <w:szCs w:val="28"/>
          <w:lang w:val="en-US"/>
        </w:rPr>
        <w:t>Ig</w:t>
      </w:r>
      <w:r w:rsidR="00CB35B2" w:rsidRPr="009B6CDD">
        <w:rPr>
          <w:sz w:val="28"/>
          <w:szCs w:val="28"/>
        </w:rPr>
        <w:t xml:space="preserve"> </w:t>
      </w:r>
      <w:r w:rsidR="00CB35B2" w:rsidRPr="009B6CDD">
        <w:rPr>
          <w:sz w:val="28"/>
          <w:szCs w:val="28"/>
          <w:lang w:val="en-US"/>
        </w:rPr>
        <w:t>G</w:t>
      </w:r>
      <w:r w:rsidR="00CB35B2" w:rsidRPr="009B6CDD">
        <w:rPr>
          <w:sz w:val="28"/>
          <w:szCs w:val="28"/>
        </w:rPr>
        <w:t xml:space="preserve">, </w:t>
      </w:r>
      <w:r w:rsidR="00CB35B2" w:rsidRPr="009B6CDD">
        <w:rPr>
          <w:sz w:val="28"/>
          <w:szCs w:val="28"/>
          <w:lang w:val="en-US"/>
        </w:rPr>
        <w:t>Ig</w:t>
      </w:r>
      <w:r w:rsidR="00CB35B2" w:rsidRPr="009B6CDD">
        <w:rPr>
          <w:sz w:val="28"/>
          <w:szCs w:val="28"/>
        </w:rPr>
        <w:t xml:space="preserve"> </w:t>
      </w:r>
      <w:r w:rsidR="00CB35B2" w:rsidRPr="009B6CDD">
        <w:rPr>
          <w:sz w:val="28"/>
          <w:szCs w:val="28"/>
          <w:lang w:val="en-US"/>
        </w:rPr>
        <w:t>M</w:t>
      </w:r>
      <w:r w:rsidR="00CB35B2" w:rsidRPr="009B6CDD">
        <w:rPr>
          <w:sz w:val="28"/>
          <w:szCs w:val="28"/>
        </w:rPr>
        <w:t xml:space="preserve"> в динамике.</w:t>
      </w:r>
    </w:p>
    <w:p w:rsidR="003325F5" w:rsidRPr="009B6CDD" w:rsidRDefault="003325F5" w:rsidP="009B6CDD">
      <w:pPr>
        <w:spacing w:line="360" w:lineRule="auto"/>
        <w:ind w:firstLine="709"/>
        <w:jc w:val="both"/>
        <w:rPr>
          <w:sz w:val="28"/>
          <w:szCs w:val="32"/>
        </w:rPr>
      </w:pPr>
      <w:r w:rsidRPr="009B6CDD">
        <w:rPr>
          <w:sz w:val="28"/>
          <w:szCs w:val="32"/>
        </w:rPr>
        <w:t>План обследования:</w:t>
      </w:r>
    </w:p>
    <w:p w:rsidR="003325F5" w:rsidRPr="009B6CDD" w:rsidRDefault="003325F5" w:rsidP="009B6CDD">
      <w:pPr>
        <w:spacing w:line="360" w:lineRule="auto"/>
        <w:ind w:firstLine="709"/>
        <w:jc w:val="both"/>
        <w:rPr>
          <w:sz w:val="28"/>
          <w:szCs w:val="28"/>
        </w:rPr>
      </w:pPr>
      <w:r w:rsidRPr="009B6CDD">
        <w:rPr>
          <w:sz w:val="28"/>
          <w:szCs w:val="28"/>
        </w:rPr>
        <w:t>Для постановки правильного диагноза беременной необходимо провести сл</w:t>
      </w:r>
      <w:r w:rsidRPr="009B6CDD">
        <w:rPr>
          <w:sz w:val="28"/>
          <w:szCs w:val="28"/>
        </w:rPr>
        <w:t>е</w:t>
      </w:r>
      <w:r w:rsidRPr="009B6CDD">
        <w:rPr>
          <w:sz w:val="28"/>
          <w:szCs w:val="28"/>
        </w:rPr>
        <w:t>дующие обследования:</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Общий анализ крови;</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Общий анализ мочи;</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Биохимический анализ кров</w:t>
      </w:r>
      <w:r w:rsidR="00072009" w:rsidRPr="009B6CDD">
        <w:rPr>
          <w:sz w:val="28"/>
          <w:szCs w:val="28"/>
        </w:rPr>
        <w:t xml:space="preserve">и (общий белок, креатинин, мочевина-цель - оценка фильтрационной способности почек; глюкоза – цель - исключение сахарного диабета; АЛТ, АСТ, </w:t>
      </w:r>
      <w:r w:rsidRPr="009B6CDD">
        <w:rPr>
          <w:sz w:val="28"/>
          <w:szCs w:val="28"/>
        </w:rPr>
        <w:t>билирубин</w:t>
      </w:r>
      <w:r w:rsidR="00072009" w:rsidRPr="009B6CDD">
        <w:rPr>
          <w:sz w:val="28"/>
          <w:szCs w:val="28"/>
        </w:rPr>
        <w:t xml:space="preserve"> – цель - исключение патологии печени</w:t>
      </w:r>
      <w:r w:rsidRPr="009B6CDD">
        <w:rPr>
          <w:sz w:val="28"/>
          <w:szCs w:val="28"/>
        </w:rPr>
        <w:t>; коагулограмма: время свертывания крови, ПТИ, фибриноген</w:t>
      </w:r>
      <w:r w:rsidR="00072009" w:rsidRPr="009B6CDD">
        <w:rPr>
          <w:sz w:val="28"/>
          <w:szCs w:val="28"/>
        </w:rPr>
        <w:t xml:space="preserve"> – цель - оценка состояния системы гемостаза</w:t>
      </w:r>
      <w:r w:rsidRPr="009B6CDD">
        <w:rPr>
          <w:sz w:val="28"/>
          <w:szCs w:val="28"/>
        </w:rPr>
        <w:t>)</w:t>
      </w:r>
      <w:r w:rsidR="00FF0844" w:rsidRPr="009B6CDD">
        <w:rPr>
          <w:sz w:val="28"/>
          <w:szCs w:val="28"/>
        </w:rPr>
        <w:t>;</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Анализ крови на группу и резус-фактор;</w:t>
      </w:r>
    </w:p>
    <w:p w:rsidR="00481D4E" w:rsidRPr="009B6CDD" w:rsidRDefault="00481D4E" w:rsidP="009B6CDD">
      <w:pPr>
        <w:numPr>
          <w:ilvl w:val="0"/>
          <w:numId w:val="30"/>
        </w:numPr>
        <w:spacing w:line="360" w:lineRule="auto"/>
        <w:ind w:left="0" w:firstLine="709"/>
        <w:jc w:val="both"/>
        <w:rPr>
          <w:sz w:val="28"/>
          <w:szCs w:val="28"/>
        </w:rPr>
      </w:pPr>
      <w:r w:rsidRPr="009B6CDD">
        <w:rPr>
          <w:sz w:val="28"/>
          <w:szCs w:val="28"/>
        </w:rPr>
        <w:t xml:space="preserve">Титр </w:t>
      </w:r>
      <w:r w:rsidRPr="009B6CDD">
        <w:rPr>
          <w:sz w:val="28"/>
          <w:szCs w:val="28"/>
          <w:lang w:val="en-US"/>
        </w:rPr>
        <w:t>Ig</w:t>
      </w:r>
      <w:r w:rsidRPr="009B6CDD">
        <w:rPr>
          <w:sz w:val="28"/>
          <w:szCs w:val="28"/>
        </w:rPr>
        <w:t xml:space="preserve"> </w:t>
      </w:r>
      <w:r w:rsidRPr="009B6CDD">
        <w:rPr>
          <w:sz w:val="28"/>
          <w:szCs w:val="28"/>
          <w:lang w:val="en-US"/>
        </w:rPr>
        <w:t>G</w:t>
      </w:r>
      <w:r w:rsidRPr="009B6CDD">
        <w:rPr>
          <w:sz w:val="28"/>
          <w:szCs w:val="28"/>
        </w:rPr>
        <w:t xml:space="preserve">, </w:t>
      </w:r>
      <w:r w:rsidRPr="009B6CDD">
        <w:rPr>
          <w:sz w:val="28"/>
          <w:szCs w:val="28"/>
          <w:lang w:val="en-US"/>
        </w:rPr>
        <w:t>M</w:t>
      </w:r>
      <w:r w:rsidRPr="009B6CDD">
        <w:rPr>
          <w:sz w:val="28"/>
          <w:szCs w:val="28"/>
        </w:rPr>
        <w:t xml:space="preserve"> к ЦМВ (с целью определения динамики изменения титра антител к ЦМВ, и возможного подключения противовирусного лечения в случае подтверждения обострения латентной инфекции).</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Мазок из влагалища (цель: оценка степени чистоты влагалища</w:t>
      </w:r>
      <w:r w:rsidR="00072009" w:rsidRPr="009B6CDD">
        <w:rPr>
          <w:sz w:val="28"/>
          <w:szCs w:val="28"/>
        </w:rPr>
        <w:t>, выявление или исключение патогенной флоры</w:t>
      </w:r>
      <w:r w:rsidRPr="009B6CDD">
        <w:rPr>
          <w:sz w:val="28"/>
          <w:szCs w:val="28"/>
        </w:rPr>
        <w:t>);</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 xml:space="preserve">Кровь на </w:t>
      </w:r>
      <w:r w:rsidRPr="009B6CDD">
        <w:rPr>
          <w:sz w:val="28"/>
          <w:szCs w:val="28"/>
          <w:lang w:val="en-US"/>
        </w:rPr>
        <w:t>RW</w:t>
      </w:r>
      <w:r w:rsidRPr="009B6CDD">
        <w:rPr>
          <w:sz w:val="28"/>
          <w:szCs w:val="28"/>
        </w:rPr>
        <w:t xml:space="preserve"> (цель: исключение сифилиса);</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ЭКГ (цель: исключение патологии со стороны сердечно-сосудистой си</w:t>
      </w:r>
      <w:r w:rsidRPr="009B6CDD">
        <w:rPr>
          <w:sz w:val="28"/>
          <w:szCs w:val="28"/>
        </w:rPr>
        <w:t>с</w:t>
      </w:r>
      <w:r w:rsidRPr="009B6CDD">
        <w:rPr>
          <w:sz w:val="28"/>
          <w:szCs w:val="28"/>
        </w:rPr>
        <w:t>темы);</w:t>
      </w:r>
    </w:p>
    <w:p w:rsidR="00481D4E" w:rsidRPr="009B6CDD" w:rsidRDefault="00481D4E" w:rsidP="009B6CDD">
      <w:pPr>
        <w:numPr>
          <w:ilvl w:val="0"/>
          <w:numId w:val="30"/>
        </w:numPr>
        <w:spacing w:line="360" w:lineRule="auto"/>
        <w:ind w:left="0" w:firstLine="709"/>
        <w:jc w:val="both"/>
        <w:rPr>
          <w:sz w:val="28"/>
          <w:szCs w:val="28"/>
        </w:rPr>
      </w:pPr>
      <w:r w:rsidRPr="009B6CDD">
        <w:rPr>
          <w:sz w:val="28"/>
          <w:szCs w:val="28"/>
        </w:rPr>
        <w:t>Механогистерография (с целью объективного подтверждения повышенного тонуса и возбудимости матки, а также контроля с</w:t>
      </w:r>
      <w:r w:rsidR="005E44F6" w:rsidRPr="009B6CDD">
        <w:rPr>
          <w:sz w:val="28"/>
          <w:szCs w:val="28"/>
        </w:rPr>
        <w:t>ократительной активности матки);</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УЗИ плода и плаценты (цель: исключение внутриутробной задержки ра</w:t>
      </w:r>
      <w:r w:rsidRPr="009B6CDD">
        <w:rPr>
          <w:sz w:val="28"/>
          <w:szCs w:val="28"/>
        </w:rPr>
        <w:t>з</w:t>
      </w:r>
      <w:r w:rsidRPr="009B6CDD">
        <w:rPr>
          <w:sz w:val="28"/>
          <w:szCs w:val="28"/>
        </w:rPr>
        <w:t>вития плода);</w:t>
      </w:r>
    </w:p>
    <w:p w:rsidR="00481D4E" w:rsidRPr="009B6CDD" w:rsidRDefault="00481D4E" w:rsidP="009B6CDD">
      <w:pPr>
        <w:numPr>
          <w:ilvl w:val="0"/>
          <w:numId w:val="30"/>
        </w:numPr>
        <w:spacing w:line="360" w:lineRule="auto"/>
        <w:ind w:left="0" w:firstLine="709"/>
        <w:jc w:val="both"/>
        <w:rPr>
          <w:sz w:val="28"/>
          <w:szCs w:val="28"/>
        </w:rPr>
      </w:pPr>
      <w:r w:rsidRPr="009B6CDD">
        <w:rPr>
          <w:sz w:val="28"/>
          <w:szCs w:val="28"/>
        </w:rPr>
        <w:t>КТГ плода (цель: оценка состояния плода и исключение гипоксии плода).</w:t>
      </w:r>
    </w:p>
    <w:p w:rsidR="009B6CDD" w:rsidRDefault="009B6CDD" w:rsidP="009B6CDD">
      <w:pPr>
        <w:pStyle w:val="a6"/>
        <w:spacing w:line="360" w:lineRule="auto"/>
        <w:ind w:firstLine="709"/>
        <w:rPr>
          <w:sz w:val="28"/>
          <w:szCs w:val="32"/>
        </w:rPr>
      </w:pPr>
    </w:p>
    <w:p w:rsidR="00912944" w:rsidRPr="009B6CDD" w:rsidRDefault="00912944" w:rsidP="009B6CDD">
      <w:pPr>
        <w:pStyle w:val="a6"/>
        <w:spacing w:line="360" w:lineRule="auto"/>
        <w:ind w:firstLine="709"/>
        <w:jc w:val="center"/>
        <w:rPr>
          <w:b/>
          <w:sz w:val="28"/>
          <w:szCs w:val="32"/>
        </w:rPr>
      </w:pPr>
      <w:r w:rsidRPr="009B6CDD">
        <w:rPr>
          <w:b/>
          <w:sz w:val="28"/>
          <w:szCs w:val="32"/>
        </w:rPr>
        <w:t>План ведения беременной</w:t>
      </w:r>
    </w:p>
    <w:p w:rsidR="009B6CDD" w:rsidRDefault="009B6CDD" w:rsidP="009B6CDD">
      <w:pPr>
        <w:pStyle w:val="a6"/>
        <w:spacing w:line="360" w:lineRule="auto"/>
        <w:ind w:firstLine="709"/>
        <w:rPr>
          <w:sz w:val="28"/>
          <w:szCs w:val="28"/>
        </w:rPr>
      </w:pPr>
    </w:p>
    <w:p w:rsidR="005A3C58" w:rsidRPr="009B6CDD" w:rsidRDefault="003457F8" w:rsidP="009B6CDD">
      <w:pPr>
        <w:pStyle w:val="a6"/>
        <w:spacing w:line="360" w:lineRule="auto"/>
        <w:ind w:firstLine="709"/>
        <w:rPr>
          <w:sz w:val="28"/>
          <w:szCs w:val="28"/>
        </w:rPr>
      </w:pPr>
      <w:r w:rsidRPr="009B6CDD">
        <w:rPr>
          <w:sz w:val="28"/>
          <w:szCs w:val="28"/>
        </w:rPr>
        <w:t>Необходимо проведение обозначенных выше методов</w:t>
      </w:r>
      <w:r w:rsidR="000402E5" w:rsidRPr="009B6CDD">
        <w:rPr>
          <w:sz w:val="28"/>
          <w:szCs w:val="28"/>
        </w:rPr>
        <w:t xml:space="preserve"> обследования</w:t>
      </w:r>
      <w:r w:rsidRPr="009B6CDD">
        <w:rPr>
          <w:sz w:val="28"/>
          <w:szCs w:val="28"/>
        </w:rPr>
        <w:t>, б</w:t>
      </w:r>
      <w:r w:rsidR="005D53C3" w:rsidRPr="009B6CDD">
        <w:rPr>
          <w:sz w:val="28"/>
          <w:szCs w:val="28"/>
        </w:rPr>
        <w:t xml:space="preserve">еременная планируется вестись консервативно, </w:t>
      </w:r>
      <w:r w:rsidR="00DB69DF" w:rsidRPr="009B6CDD">
        <w:rPr>
          <w:sz w:val="28"/>
          <w:szCs w:val="28"/>
        </w:rPr>
        <w:t xml:space="preserve">с </w:t>
      </w:r>
      <w:r w:rsidR="00C87D39" w:rsidRPr="009B6CDD">
        <w:rPr>
          <w:sz w:val="28"/>
          <w:szCs w:val="28"/>
        </w:rPr>
        <w:t>терапией направленной на сохранение беременности</w:t>
      </w:r>
      <w:r w:rsidR="00DB69DF" w:rsidRPr="009B6CDD">
        <w:rPr>
          <w:sz w:val="28"/>
          <w:szCs w:val="28"/>
        </w:rPr>
        <w:t>.</w:t>
      </w:r>
      <w:r w:rsidR="000402E5" w:rsidRPr="009B6CDD">
        <w:rPr>
          <w:sz w:val="28"/>
          <w:szCs w:val="28"/>
        </w:rPr>
        <w:t xml:space="preserve"> </w:t>
      </w:r>
    </w:p>
    <w:p w:rsidR="00912944" w:rsidRPr="009B6CDD" w:rsidRDefault="00912944" w:rsidP="009B6CDD">
      <w:pPr>
        <w:pStyle w:val="a6"/>
        <w:spacing w:line="360" w:lineRule="auto"/>
        <w:ind w:firstLine="709"/>
        <w:rPr>
          <w:sz w:val="28"/>
          <w:szCs w:val="32"/>
        </w:rPr>
      </w:pPr>
      <w:r w:rsidRPr="009B6CDD">
        <w:rPr>
          <w:sz w:val="28"/>
          <w:szCs w:val="32"/>
        </w:rPr>
        <w:t>Данные лабораторных и инструментальных методов обследования</w:t>
      </w:r>
    </w:p>
    <w:p w:rsidR="005D53C3" w:rsidRPr="009B6CDD" w:rsidRDefault="005D53C3" w:rsidP="009B6CDD">
      <w:pPr>
        <w:pStyle w:val="a6"/>
        <w:spacing w:line="360" w:lineRule="auto"/>
        <w:ind w:firstLine="709"/>
        <w:rPr>
          <w:sz w:val="28"/>
          <w:szCs w:val="28"/>
        </w:rPr>
      </w:pPr>
      <w:r w:rsidRPr="009B6CDD">
        <w:rPr>
          <w:sz w:val="28"/>
          <w:szCs w:val="28"/>
        </w:rPr>
        <w:t>Общий анализ крови:</w:t>
      </w:r>
      <w:r w:rsidR="006D0A3E" w:rsidRPr="009B6CDD">
        <w:rPr>
          <w:sz w:val="28"/>
          <w:szCs w:val="28"/>
        </w:rPr>
        <w:t xml:space="preserve"> </w:t>
      </w:r>
      <w:r w:rsidR="00481D4E" w:rsidRPr="009B6CDD">
        <w:rPr>
          <w:sz w:val="28"/>
          <w:szCs w:val="28"/>
        </w:rPr>
        <w:t>11</w:t>
      </w:r>
      <w:r w:rsidRPr="009B6CDD">
        <w:rPr>
          <w:sz w:val="28"/>
          <w:szCs w:val="28"/>
        </w:rPr>
        <w:t>.</w:t>
      </w:r>
      <w:r w:rsidR="00C87D39" w:rsidRPr="009B6CDD">
        <w:rPr>
          <w:sz w:val="28"/>
          <w:szCs w:val="28"/>
        </w:rPr>
        <w:t>11</w:t>
      </w:r>
      <w:r w:rsidRPr="009B6CDD">
        <w:rPr>
          <w:sz w:val="28"/>
          <w:szCs w:val="28"/>
        </w:rPr>
        <w:t>.</w:t>
      </w:r>
      <w:r w:rsidR="00481D4E" w:rsidRPr="009B6CDD">
        <w:rPr>
          <w:sz w:val="28"/>
          <w:szCs w:val="28"/>
        </w:rPr>
        <w:t>08</w:t>
      </w:r>
      <w:r w:rsidR="009B6CDD">
        <w:rPr>
          <w:sz w:val="28"/>
          <w:szCs w:val="28"/>
        </w:rPr>
        <w:t xml:space="preserve"> </w:t>
      </w:r>
    </w:p>
    <w:p w:rsidR="005D53C3" w:rsidRPr="009B6CDD" w:rsidRDefault="00C87D39" w:rsidP="009B6CDD">
      <w:pPr>
        <w:pStyle w:val="a6"/>
        <w:spacing w:line="360" w:lineRule="auto"/>
        <w:ind w:firstLine="709"/>
        <w:rPr>
          <w:sz w:val="28"/>
          <w:szCs w:val="28"/>
        </w:rPr>
      </w:pPr>
      <w:r w:rsidRPr="009B6CDD">
        <w:rPr>
          <w:sz w:val="28"/>
          <w:szCs w:val="28"/>
        </w:rPr>
        <w:t>Гемоглобин (г/л):</w:t>
      </w:r>
      <w:r w:rsidR="009B6CDD">
        <w:rPr>
          <w:sz w:val="28"/>
          <w:szCs w:val="28"/>
        </w:rPr>
        <w:t xml:space="preserve"> </w:t>
      </w:r>
      <w:r w:rsidRPr="009B6CDD">
        <w:rPr>
          <w:sz w:val="28"/>
          <w:szCs w:val="28"/>
        </w:rPr>
        <w:t>120</w:t>
      </w:r>
      <w:r w:rsidR="009B6CDD">
        <w:rPr>
          <w:sz w:val="28"/>
          <w:szCs w:val="28"/>
        </w:rPr>
        <w:t xml:space="preserve"> </w:t>
      </w:r>
    </w:p>
    <w:p w:rsidR="005D53C3" w:rsidRPr="009B6CDD" w:rsidRDefault="005D53C3" w:rsidP="009B6CDD">
      <w:pPr>
        <w:pStyle w:val="a6"/>
        <w:spacing w:line="360" w:lineRule="auto"/>
        <w:ind w:firstLine="709"/>
        <w:rPr>
          <w:sz w:val="28"/>
          <w:szCs w:val="28"/>
        </w:rPr>
      </w:pPr>
      <w:r w:rsidRPr="009B6CDD">
        <w:rPr>
          <w:sz w:val="28"/>
          <w:szCs w:val="28"/>
        </w:rPr>
        <w:t>Эритроциты (10</w:t>
      </w:r>
      <w:r w:rsidRPr="009B6CDD">
        <w:rPr>
          <w:sz w:val="28"/>
          <w:szCs w:val="28"/>
          <w:vertAlign w:val="superscript"/>
        </w:rPr>
        <w:t>12</w:t>
      </w:r>
      <w:r w:rsidRPr="009B6CDD">
        <w:rPr>
          <w:sz w:val="28"/>
          <w:szCs w:val="28"/>
        </w:rPr>
        <w:t xml:space="preserve"> /л):</w:t>
      </w:r>
      <w:r w:rsidR="009B6CDD">
        <w:rPr>
          <w:sz w:val="28"/>
          <w:szCs w:val="28"/>
        </w:rPr>
        <w:t xml:space="preserve"> </w:t>
      </w:r>
      <w:r w:rsidR="00C87D39" w:rsidRPr="009B6CDD">
        <w:rPr>
          <w:sz w:val="28"/>
          <w:szCs w:val="28"/>
        </w:rPr>
        <w:t>4</w:t>
      </w:r>
      <w:r w:rsidRPr="009B6CDD">
        <w:rPr>
          <w:sz w:val="28"/>
          <w:szCs w:val="28"/>
        </w:rPr>
        <w:t>,2</w:t>
      </w:r>
      <w:r w:rsidR="009B6CDD">
        <w:rPr>
          <w:sz w:val="28"/>
          <w:szCs w:val="28"/>
        </w:rPr>
        <w:t xml:space="preserve"> </w:t>
      </w:r>
      <w:r w:rsidRPr="009B6CDD">
        <w:rPr>
          <w:sz w:val="28"/>
          <w:szCs w:val="28"/>
        </w:rPr>
        <w:tab/>
      </w:r>
      <w:r w:rsidR="009B6CDD">
        <w:rPr>
          <w:sz w:val="28"/>
          <w:szCs w:val="28"/>
        </w:rPr>
        <w:t xml:space="preserve"> </w:t>
      </w:r>
    </w:p>
    <w:p w:rsidR="005D53C3" w:rsidRPr="009B6CDD" w:rsidRDefault="005D53C3" w:rsidP="009B6CDD">
      <w:pPr>
        <w:pStyle w:val="a6"/>
        <w:spacing w:line="360" w:lineRule="auto"/>
        <w:ind w:firstLine="709"/>
        <w:rPr>
          <w:sz w:val="28"/>
          <w:szCs w:val="28"/>
        </w:rPr>
      </w:pPr>
      <w:r w:rsidRPr="009B6CDD">
        <w:rPr>
          <w:sz w:val="28"/>
          <w:szCs w:val="28"/>
        </w:rPr>
        <w:t>цветовой показатель:</w:t>
      </w:r>
      <w:r w:rsidR="009B6CDD">
        <w:rPr>
          <w:sz w:val="28"/>
          <w:szCs w:val="28"/>
        </w:rPr>
        <w:t xml:space="preserve"> </w:t>
      </w:r>
      <w:r w:rsidRPr="009B6CDD">
        <w:rPr>
          <w:sz w:val="28"/>
          <w:szCs w:val="28"/>
        </w:rPr>
        <w:t>0,9</w:t>
      </w:r>
      <w:r w:rsidR="009B6CDD">
        <w:rPr>
          <w:sz w:val="28"/>
          <w:szCs w:val="28"/>
        </w:rPr>
        <w:t xml:space="preserve"> </w:t>
      </w:r>
    </w:p>
    <w:p w:rsidR="005D53C3" w:rsidRPr="009B6CDD" w:rsidRDefault="005D53C3" w:rsidP="009B6CDD">
      <w:pPr>
        <w:pStyle w:val="a6"/>
        <w:spacing w:line="360" w:lineRule="auto"/>
        <w:ind w:firstLine="709"/>
        <w:rPr>
          <w:sz w:val="28"/>
          <w:szCs w:val="28"/>
        </w:rPr>
      </w:pPr>
      <w:r w:rsidRPr="009B6CDD">
        <w:rPr>
          <w:sz w:val="28"/>
          <w:szCs w:val="28"/>
        </w:rPr>
        <w:t>тромбоциты (10</w:t>
      </w:r>
      <w:r w:rsidRPr="009B6CDD">
        <w:rPr>
          <w:sz w:val="28"/>
          <w:szCs w:val="28"/>
          <w:vertAlign w:val="superscript"/>
        </w:rPr>
        <w:t>9</w:t>
      </w:r>
      <w:r w:rsidRPr="009B6CDD">
        <w:rPr>
          <w:sz w:val="28"/>
          <w:szCs w:val="28"/>
        </w:rPr>
        <w:t>/л):</w:t>
      </w:r>
      <w:r w:rsidR="009B6CDD">
        <w:rPr>
          <w:sz w:val="28"/>
          <w:szCs w:val="28"/>
        </w:rPr>
        <w:t xml:space="preserve"> </w:t>
      </w:r>
      <w:r w:rsidRPr="009B6CDD">
        <w:rPr>
          <w:sz w:val="28"/>
          <w:szCs w:val="28"/>
        </w:rPr>
        <w:t>2</w:t>
      </w:r>
      <w:r w:rsidR="00C87D39" w:rsidRPr="009B6CDD">
        <w:rPr>
          <w:sz w:val="28"/>
          <w:szCs w:val="28"/>
        </w:rPr>
        <w:t>23</w:t>
      </w:r>
      <w:r w:rsidR="009B6CDD">
        <w:rPr>
          <w:sz w:val="28"/>
          <w:szCs w:val="28"/>
        </w:rPr>
        <w:t xml:space="preserve"> </w:t>
      </w:r>
    </w:p>
    <w:p w:rsidR="00C87D39" w:rsidRPr="009B6CDD" w:rsidRDefault="005D53C3" w:rsidP="009B6CDD">
      <w:pPr>
        <w:pStyle w:val="a6"/>
        <w:spacing w:line="360" w:lineRule="auto"/>
        <w:ind w:firstLine="709"/>
        <w:rPr>
          <w:sz w:val="28"/>
          <w:szCs w:val="28"/>
        </w:rPr>
      </w:pPr>
      <w:r w:rsidRPr="009B6CDD">
        <w:rPr>
          <w:sz w:val="28"/>
          <w:szCs w:val="28"/>
        </w:rPr>
        <w:t>лейкоциты (10</w:t>
      </w:r>
      <w:r w:rsidRPr="009B6CDD">
        <w:rPr>
          <w:sz w:val="28"/>
          <w:szCs w:val="28"/>
          <w:vertAlign w:val="superscript"/>
        </w:rPr>
        <w:t xml:space="preserve">9 </w:t>
      </w:r>
      <w:r w:rsidRPr="009B6CDD">
        <w:rPr>
          <w:sz w:val="28"/>
          <w:szCs w:val="28"/>
        </w:rPr>
        <w:t>/л</w:t>
      </w:r>
      <w:r w:rsidR="003457F8" w:rsidRPr="009B6CDD">
        <w:rPr>
          <w:sz w:val="28"/>
          <w:szCs w:val="28"/>
        </w:rPr>
        <w:t>):</w:t>
      </w:r>
      <w:r w:rsidR="003457F8" w:rsidRPr="009B6CDD">
        <w:rPr>
          <w:sz w:val="28"/>
          <w:szCs w:val="28"/>
        </w:rPr>
        <w:tab/>
      </w:r>
      <w:r w:rsidR="009B6CDD">
        <w:rPr>
          <w:sz w:val="28"/>
          <w:szCs w:val="28"/>
        </w:rPr>
        <w:t xml:space="preserve"> </w:t>
      </w:r>
      <w:r w:rsidRPr="009B6CDD">
        <w:rPr>
          <w:sz w:val="28"/>
          <w:szCs w:val="28"/>
        </w:rPr>
        <w:t>5,0</w:t>
      </w:r>
      <w:r w:rsidR="00C87D39" w:rsidRPr="009B6CDD">
        <w:rPr>
          <w:sz w:val="28"/>
          <w:szCs w:val="28"/>
        </w:rPr>
        <w:t>9</w:t>
      </w:r>
    </w:p>
    <w:p w:rsidR="00C87D39" w:rsidRPr="009B6CDD" w:rsidRDefault="00C87D39" w:rsidP="009B6CDD">
      <w:pPr>
        <w:pStyle w:val="a6"/>
        <w:spacing w:line="360" w:lineRule="auto"/>
        <w:ind w:firstLine="709"/>
        <w:rPr>
          <w:sz w:val="28"/>
          <w:szCs w:val="28"/>
        </w:rPr>
      </w:pPr>
      <w:r w:rsidRPr="009B6CDD">
        <w:rPr>
          <w:sz w:val="28"/>
          <w:szCs w:val="28"/>
        </w:rPr>
        <w:t>нейтрофилы:</w:t>
      </w:r>
      <w:r w:rsidR="009B6CDD">
        <w:rPr>
          <w:sz w:val="28"/>
          <w:szCs w:val="28"/>
        </w:rPr>
        <w:t xml:space="preserve"> </w:t>
      </w:r>
    </w:p>
    <w:p w:rsidR="00C87D39" w:rsidRPr="009B6CDD" w:rsidRDefault="00C87D39" w:rsidP="009B6CDD">
      <w:pPr>
        <w:pStyle w:val="a6"/>
        <w:spacing w:line="360" w:lineRule="auto"/>
        <w:ind w:firstLine="709"/>
        <w:rPr>
          <w:sz w:val="28"/>
          <w:szCs w:val="28"/>
        </w:rPr>
      </w:pPr>
      <w:r w:rsidRPr="009B6CDD">
        <w:rPr>
          <w:sz w:val="28"/>
          <w:szCs w:val="28"/>
        </w:rPr>
        <w:t>палочкоядерные (%):</w:t>
      </w:r>
      <w:r w:rsidR="009B6CDD">
        <w:rPr>
          <w:sz w:val="28"/>
          <w:szCs w:val="28"/>
        </w:rPr>
        <w:t xml:space="preserve"> </w:t>
      </w:r>
      <w:r w:rsidRPr="009B6CDD">
        <w:rPr>
          <w:sz w:val="28"/>
          <w:szCs w:val="28"/>
        </w:rPr>
        <w:t>7</w:t>
      </w:r>
      <w:r w:rsidR="009B6CDD">
        <w:rPr>
          <w:sz w:val="28"/>
          <w:szCs w:val="28"/>
        </w:rPr>
        <w:t xml:space="preserve"> </w:t>
      </w:r>
    </w:p>
    <w:p w:rsidR="00C87D39" w:rsidRPr="009B6CDD" w:rsidRDefault="00C87D39" w:rsidP="009B6CDD">
      <w:pPr>
        <w:pStyle w:val="a6"/>
        <w:spacing w:line="360" w:lineRule="auto"/>
        <w:ind w:firstLine="709"/>
        <w:rPr>
          <w:sz w:val="28"/>
          <w:szCs w:val="28"/>
        </w:rPr>
      </w:pPr>
      <w:r w:rsidRPr="009B6CDD">
        <w:rPr>
          <w:sz w:val="28"/>
          <w:szCs w:val="28"/>
        </w:rPr>
        <w:t>сегментоядерные(%)</w:t>
      </w:r>
      <w:r w:rsidR="009B6CDD">
        <w:rPr>
          <w:sz w:val="28"/>
          <w:szCs w:val="28"/>
        </w:rPr>
        <w:t xml:space="preserve"> </w:t>
      </w:r>
      <w:r w:rsidRPr="009B6CDD">
        <w:rPr>
          <w:sz w:val="28"/>
          <w:szCs w:val="28"/>
        </w:rPr>
        <w:t>58</w:t>
      </w:r>
      <w:r w:rsidR="009B6CDD">
        <w:rPr>
          <w:sz w:val="28"/>
          <w:szCs w:val="28"/>
        </w:rPr>
        <w:t xml:space="preserve"> </w:t>
      </w:r>
    </w:p>
    <w:p w:rsidR="00C87D39" w:rsidRPr="009B6CDD" w:rsidRDefault="00C87D39" w:rsidP="009B6CDD">
      <w:pPr>
        <w:pStyle w:val="a6"/>
        <w:spacing w:line="360" w:lineRule="auto"/>
        <w:ind w:firstLine="709"/>
        <w:rPr>
          <w:sz w:val="28"/>
          <w:szCs w:val="28"/>
        </w:rPr>
      </w:pPr>
      <w:r w:rsidRPr="009B6CDD">
        <w:rPr>
          <w:sz w:val="28"/>
          <w:szCs w:val="28"/>
        </w:rPr>
        <w:t>эозинофилы (%):</w:t>
      </w:r>
      <w:r w:rsidR="009B6CDD">
        <w:rPr>
          <w:sz w:val="28"/>
          <w:szCs w:val="28"/>
        </w:rPr>
        <w:t xml:space="preserve"> </w:t>
      </w:r>
      <w:r w:rsidRPr="009B6CDD">
        <w:rPr>
          <w:sz w:val="28"/>
          <w:szCs w:val="28"/>
        </w:rPr>
        <w:t>2</w:t>
      </w:r>
      <w:r w:rsidR="009B6CDD">
        <w:rPr>
          <w:sz w:val="28"/>
          <w:szCs w:val="28"/>
        </w:rPr>
        <w:t xml:space="preserve"> </w:t>
      </w:r>
    </w:p>
    <w:p w:rsidR="00C87D39" w:rsidRPr="009B6CDD" w:rsidRDefault="00C87D39" w:rsidP="009B6CDD">
      <w:pPr>
        <w:pStyle w:val="a6"/>
        <w:spacing w:line="360" w:lineRule="auto"/>
        <w:ind w:firstLine="709"/>
        <w:rPr>
          <w:sz w:val="28"/>
          <w:szCs w:val="28"/>
        </w:rPr>
      </w:pPr>
      <w:r w:rsidRPr="009B6CDD">
        <w:rPr>
          <w:sz w:val="28"/>
          <w:szCs w:val="28"/>
        </w:rPr>
        <w:t>лимфоциты (%):</w:t>
      </w:r>
      <w:r w:rsidR="009B6CDD">
        <w:rPr>
          <w:sz w:val="28"/>
          <w:szCs w:val="28"/>
        </w:rPr>
        <w:t xml:space="preserve"> </w:t>
      </w:r>
      <w:r w:rsidRPr="009B6CDD">
        <w:rPr>
          <w:sz w:val="28"/>
          <w:szCs w:val="28"/>
        </w:rPr>
        <w:t>2</w:t>
      </w:r>
      <w:r w:rsidR="009B6CDD">
        <w:rPr>
          <w:sz w:val="28"/>
          <w:szCs w:val="28"/>
        </w:rPr>
        <w:t xml:space="preserve"> </w:t>
      </w:r>
    </w:p>
    <w:p w:rsidR="00C87D39" w:rsidRPr="009B6CDD" w:rsidRDefault="00C87D39" w:rsidP="009B6CDD">
      <w:pPr>
        <w:pStyle w:val="a6"/>
        <w:spacing w:line="360" w:lineRule="auto"/>
        <w:ind w:firstLine="709"/>
        <w:rPr>
          <w:sz w:val="28"/>
          <w:szCs w:val="24"/>
        </w:rPr>
      </w:pPr>
      <w:r w:rsidRPr="009B6CDD">
        <w:rPr>
          <w:sz w:val="28"/>
          <w:szCs w:val="28"/>
        </w:rPr>
        <w:t>моноциты (%):</w:t>
      </w:r>
      <w:r w:rsidR="009B6CDD">
        <w:rPr>
          <w:sz w:val="28"/>
          <w:szCs w:val="28"/>
        </w:rPr>
        <w:t xml:space="preserve"> </w:t>
      </w:r>
      <w:r w:rsidRPr="009B6CDD">
        <w:rPr>
          <w:sz w:val="28"/>
          <w:szCs w:val="28"/>
        </w:rPr>
        <w:t>31</w:t>
      </w:r>
      <w:r w:rsidR="009B6CDD">
        <w:rPr>
          <w:sz w:val="28"/>
          <w:szCs w:val="24"/>
        </w:rPr>
        <w:t xml:space="preserve"> </w:t>
      </w:r>
    </w:p>
    <w:p w:rsidR="00062EC3" w:rsidRPr="009B6CDD" w:rsidRDefault="00481D4E" w:rsidP="009B6CDD">
      <w:pPr>
        <w:pStyle w:val="a6"/>
        <w:spacing w:line="360" w:lineRule="auto"/>
        <w:ind w:firstLine="709"/>
        <w:rPr>
          <w:sz w:val="28"/>
          <w:szCs w:val="28"/>
        </w:rPr>
      </w:pPr>
      <w:r w:rsidRPr="009B6CDD">
        <w:rPr>
          <w:sz w:val="28"/>
          <w:szCs w:val="28"/>
        </w:rPr>
        <w:t>Заключение: без патологии.</w:t>
      </w:r>
    </w:p>
    <w:p w:rsidR="00D42907" w:rsidRPr="009B6CDD" w:rsidRDefault="00481D4E" w:rsidP="009B6CDD">
      <w:pPr>
        <w:pStyle w:val="a6"/>
        <w:spacing w:line="360" w:lineRule="auto"/>
        <w:ind w:firstLine="709"/>
        <w:rPr>
          <w:sz w:val="28"/>
          <w:szCs w:val="28"/>
        </w:rPr>
      </w:pPr>
      <w:r w:rsidRPr="009B6CDD">
        <w:rPr>
          <w:sz w:val="28"/>
          <w:szCs w:val="28"/>
        </w:rPr>
        <w:t>11</w:t>
      </w:r>
      <w:r w:rsidR="00705506" w:rsidRPr="009B6CDD">
        <w:rPr>
          <w:sz w:val="28"/>
          <w:szCs w:val="28"/>
        </w:rPr>
        <w:t>.</w:t>
      </w:r>
      <w:r w:rsidR="00C87D39" w:rsidRPr="009B6CDD">
        <w:rPr>
          <w:sz w:val="28"/>
          <w:szCs w:val="28"/>
        </w:rPr>
        <w:t>11</w:t>
      </w:r>
      <w:r w:rsidR="00705506" w:rsidRPr="009B6CDD">
        <w:rPr>
          <w:sz w:val="28"/>
          <w:szCs w:val="28"/>
        </w:rPr>
        <w:t>.0</w:t>
      </w:r>
      <w:r w:rsidRPr="009B6CDD">
        <w:rPr>
          <w:sz w:val="28"/>
          <w:szCs w:val="28"/>
        </w:rPr>
        <w:t>8</w:t>
      </w:r>
      <w:r w:rsidR="00705506" w:rsidRPr="009B6CDD">
        <w:rPr>
          <w:sz w:val="28"/>
          <w:szCs w:val="28"/>
        </w:rPr>
        <w:t xml:space="preserve"> г.</w:t>
      </w:r>
      <w:r w:rsidR="006D0A3E" w:rsidRPr="009B6CDD">
        <w:rPr>
          <w:sz w:val="28"/>
          <w:szCs w:val="28"/>
        </w:rPr>
        <w:t xml:space="preserve"> </w:t>
      </w:r>
      <w:r w:rsidR="00705506" w:rsidRPr="009B6CDD">
        <w:rPr>
          <w:sz w:val="28"/>
          <w:szCs w:val="28"/>
        </w:rPr>
        <w:t xml:space="preserve">Группа крови </w:t>
      </w:r>
      <w:r w:rsidRPr="009B6CDD">
        <w:rPr>
          <w:sz w:val="28"/>
          <w:szCs w:val="28"/>
        </w:rPr>
        <w:t>А</w:t>
      </w:r>
      <w:r w:rsidR="00705506" w:rsidRPr="009B6CDD">
        <w:rPr>
          <w:sz w:val="28"/>
          <w:szCs w:val="28"/>
        </w:rPr>
        <w:t xml:space="preserve"> (</w:t>
      </w:r>
      <w:r w:rsidR="00705506" w:rsidRPr="009B6CDD">
        <w:rPr>
          <w:sz w:val="28"/>
          <w:szCs w:val="28"/>
          <w:lang w:val="en-US"/>
        </w:rPr>
        <w:t>I</w:t>
      </w:r>
      <w:r w:rsidRPr="009B6CDD">
        <w:rPr>
          <w:sz w:val="28"/>
          <w:szCs w:val="28"/>
          <w:lang w:val="en-US"/>
        </w:rPr>
        <w:t>I</w:t>
      </w:r>
      <w:r w:rsidR="00705506" w:rsidRPr="009B6CDD">
        <w:rPr>
          <w:sz w:val="28"/>
          <w:szCs w:val="28"/>
        </w:rPr>
        <w:t>)</w:t>
      </w:r>
      <w:r w:rsidR="006D0A3E" w:rsidRPr="009B6CDD">
        <w:rPr>
          <w:sz w:val="28"/>
          <w:szCs w:val="28"/>
        </w:rPr>
        <w:t xml:space="preserve">, </w:t>
      </w:r>
      <w:r w:rsidR="00705506" w:rsidRPr="009B6CDD">
        <w:rPr>
          <w:sz w:val="28"/>
          <w:szCs w:val="28"/>
          <w:lang w:val="en-US"/>
        </w:rPr>
        <w:t>Rh</w:t>
      </w:r>
      <w:r w:rsidR="00705506" w:rsidRPr="009B6CDD">
        <w:rPr>
          <w:sz w:val="28"/>
          <w:szCs w:val="28"/>
        </w:rPr>
        <w:t xml:space="preserve"> «</w:t>
      </w:r>
      <w:r w:rsidR="00C87D39" w:rsidRPr="009B6CDD">
        <w:rPr>
          <w:sz w:val="28"/>
          <w:szCs w:val="28"/>
        </w:rPr>
        <w:t>+</w:t>
      </w:r>
      <w:r w:rsidR="00705506" w:rsidRPr="009B6CDD">
        <w:rPr>
          <w:sz w:val="28"/>
          <w:szCs w:val="28"/>
        </w:rPr>
        <w:t>»</w:t>
      </w:r>
      <w:r w:rsidR="00D42907" w:rsidRPr="009B6CDD">
        <w:rPr>
          <w:sz w:val="28"/>
          <w:szCs w:val="28"/>
        </w:rPr>
        <w:t xml:space="preserve"> (</w:t>
      </w:r>
      <w:r w:rsidR="00C87D39" w:rsidRPr="009B6CDD">
        <w:rPr>
          <w:sz w:val="28"/>
          <w:szCs w:val="28"/>
        </w:rPr>
        <w:t>положит</w:t>
      </w:r>
      <w:r w:rsidR="00D42907" w:rsidRPr="009B6CDD">
        <w:rPr>
          <w:sz w:val="28"/>
          <w:szCs w:val="28"/>
        </w:rPr>
        <w:t>.)</w:t>
      </w:r>
    </w:p>
    <w:p w:rsidR="006D0A3E" w:rsidRPr="009B6CDD" w:rsidRDefault="006D0A3E" w:rsidP="009B6CDD">
      <w:pPr>
        <w:spacing w:line="360" w:lineRule="auto"/>
        <w:ind w:firstLine="709"/>
        <w:jc w:val="both"/>
        <w:rPr>
          <w:sz w:val="28"/>
          <w:szCs w:val="28"/>
        </w:rPr>
      </w:pPr>
    </w:p>
    <w:p w:rsidR="00B856CE" w:rsidRPr="009B6CDD" w:rsidRDefault="009B6CDD" w:rsidP="009B6CDD">
      <w:pPr>
        <w:spacing w:line="360" w:lineRule="auto"/>
        <w:ind w:firstLine="709"/>
        <w:jc w:val="both"/>
        <w:rPr>
          <w:sz w:val="28"/>
          <w:szCs w:val="28"/>
        </w:rPr>
      </w:pPr>
      <w:r>
        <w:rPr>
          <w:sz w:val="28"/>
          <w:szCs w:val="28"/>
        </w:rPr>
        <w:t>Биохимический анализ крови.</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3829"/>
      </w:tblGrid>
      <w:tr w:rsidR="00B856CE" w:rsidRPr="009B6CDD" w:rsidTr="009B6CDD">
        <w:tblPrEx>
          <w:tblCellMar>
            <w:top w:w="0" w:type="dxa"/>
            <w:bottom w:w="0" w:type="dxa"/>
          </w:tblCellMar>
        </w:tblPrEx>
        <w:tc>
          <w:tcPr>
            <w:tcW w:w="4818" w:type="dxa"/>
          </w:tcPr>
          <w:p w:rsidR="00B856CE" w:rsidRPr="009B6CDD" w:rsidRDefault="00B856CE" w:rsidP="009B6CDD">
            <w:pPr>
              <w:pStyle w:val="3"/>
              <w:spacing w:before="0" w:after="0" w:line="360" w:lineRule="auto"/>
              <w:jc w:val="both"/>
              <w:rPr>
                <w:rFonts w:ascii="Times New Roman" w:hAnsi="Times New Roman"/>
                <w:b w:val="0"/>
                <w:sz w:val="20"/>
                <w:szCs w:val="20"/>
              </w:rPr>
            </w:pPr>
            <w:r w:rsidRPr="009B6CDD">
              <w:rPr>
                <w:rFonts w:ascii="Times New Roman" w:hAnsi="Times New Roman"/>
                <w:b w:val="0"/>
                <w:sz w:val="20"/>
                <w:szCs w:val="20"/>
              </w:rPr>
              <w:t>Показатель</w:t>
            </w:r>
          </w:p>
        </w:tc>
        <w:tc>
          <w:tcPr>
            <w:tcW w:w="3829" w:type="dxa"/>
          </w:tcPr>
          <w:p w:rsidR="00B856CE" w:rsidRPr="009B6CDD" w:rsidRDefault="00B856CE" w:rsidP="009B6CDD">
            <w:pPr>
              <w:spacing w:line="360" w:lineRule="auto"/>
              <w:jc w:val="both"/>
            </w:pPr>
            <w:r w:rsidRPr="009B6CDD">
              <w:t>Значение</w:t>
            </w:r>
          </w:p>
        </w:tc>
      </w:tr>
      <w:tr w:rsidR="00B856CE" w:rsidRPr="009B6CDD" w:rsidTr="009B6CDD">
        <w:tblPrEx>
          <w:tblCellMar>
            <w:top w:w="0" w:type="dxa"/>
            <w:bottom w:w="0" w:type="dxa"/>
          </w:tblCellMar>
        </w:tblPrEx>
        <w:tc>
          <w:tcPr>
            <w:tcW w:w="4818" w:type="dxa"/>
          </w:tcPr>
          <w:p w:rsidR="00B856CE" w:rsidRPr="009B6CDD" w:rsidRDefault="00B856CE" w:rsidP="009B6CDD">
            <w:pPr>
              <w:spacing w:line="360" w:lineRule="auto"/>
              <w:jc w:val="both"/>
            </w:pPr>
            <w:r w:rsidRPr="009B6CDD">
              <w:t>Общий белок</w:t>
            </w:r>
          </w:p>
        </w:tc>
        <w:tc>
          <w:tcPr>
            <w:tcW w:w="3829" w:type="dxa"/>
          </w:tcPr>
          <w:p w:rsidR="00B856CE" w:rsidRPr="009B6CDD" w:rsidRDefault="00B856CE" w:rsidP="009B6CDD">
            <w:pPr>
              <w:spacing w:line="360" w:lineRule="auto"/>
              <w:jc w:val="both"/>
            </w:pPr>
            <w:r w:rsidRPr="009B6CDD">
              <w:t>67,2 г/л</w:t>
            </w:r>
          </w:p>
        </w:tc>
      </w:tr>
      <w:tr w:rsidR="00B856CE" w:rsidRPr="009B6CDD" w:rsidTr="009B6CDD">
        <w:tblPrEx>
          <w:tblCellMar>
            <w:top w:w="0" w:type="dxa"/>
            <w:bottom w:w="0" w:type="dxa"/>
          </w:tblCellMar>
        </w:tblPrEx>
        <w:tc>
          <w:tcPr>
            <w:tcW w:w="4818" w:type="dxa"/>
          </w:tcPr>
          <w:p w:rsidR="00B856CE" w:rsidRPr="009B6CDD" w:rsidRDefault="00B856CE" w:rsidP="009B6CDD">
            <w:pPr>
              <w:spacing w:line="360" w:lineRule="auto"/>
              <w:jc w:val="both"/>
            </w:pPr>
            <w:r w:rsidRPr="009B6CDD">
              <w:t>Мочевина</w:t>
            </w:r>
          </w:p>
        </w:tc>
        <w:tc>
          <w:tcPr>
            <w:tcW w:w="3829" w:type="dxa"/>
          </w:tcPr>
          <w:p w:rsidR="00B856CE" w:rsidRPr="009B6CDD" w:rsidRDefault="00B856CE" w:rsidP="009B6CDD">
            <w:pPr>
              <w:spacing w:line="360" w:lineRule="auto"/>
              <w:jc w:val="both"/>
            </w:pPr>
            <w:r w:rsidRPr="009B6CDD">
              <w:t>4,4 ммоль/л</w:t>
            </w:r>
          </w:p>
        </w:tc>
      </w:tr>
      <w:tr w:rsidR="00B856CE" w:rsidRPr="009B6CDD" w:rsidTr="009B6CDD">
        <w:tblPrEx>
          <w:tblCellMar>
            <w:top w:w="0" w:type="dxa"/>
            <w:bottom w:w="0" w:type="dxa"/>
          </w:tblCellMar>
        </w:tblPrEx>
        <w:tc>
          <w:tcPr>
            <w:tcW w:w="4818" w:type="dxa"/>
          </w:tcPr>
          <w:p w:rsidR="00B856CE" w:rsidRPr="009B6CDD" w:rsidRDefault="00B856CE" w:rsidP="009B6CDD">
            <w:pPr>
              <w:spacing w:line="360" w:lineRule="auto"/>
              <w:jc w:val="both"/>
            </w:pPr>
            <w:r w:rsidRPr="009B6CDD">
              <w:t>Глюкоза</w:t>
            </w:r>
          </w:p>
        </w:tc>
        <w:tc>
          <w:tcPr>
            <w:tcW w:w="3829" w:type="dxa"/>
          </w:tcPr>
          <w:p w:rsidR="00B856CE" w:rsidRPr="009B6CDD" w:rsidRDefault="00B856CE" w:rsidP="009B6CDD">
            <w:pPr>
              <w:spacing w:line="360" w:lineRule="auto"/>
              <w:jc w:val="both"/>
            </w:pPr>
            <w:r w:rsidRPr="009B6CDD">
              <w:t>4,54 ммоль/л</w:t>
            </w:r>
          </w:p>
        </w:tc>
      </w:tr>
      <w:tr w:rsidR="00B856CE" w:rsidRPr="009B6CDD" w:rsidTr="009B6CDD">
        <w:tblPrEx>
          <w:tblCellMar>
            <w:top w:w="0" w:type="dxa"/>
            <w:bottom w:w="0" w:type="dxa"/>
          </w:tblCellMar>
        </w:tblPrEx>
        <w:tc>
          <w:tcPr>
            <w:tcW w:w="4818" w:type="dxa"/>
          </w:tcPr>
          <w:p w:rsidR="00B856CE" w:rsidRPr="009B6CDD" w:rsidRDefault="00B856CE" w:rsidP="009B6CDD">
            <w:pPr>
              <w:spacing w:line="360" w:lineRule="auto"/>
              <w:jc w:val="both"/>
            </w:pPr>
            <w:r w:rsidRPr="009B6CDD">
              <w:t>Билирубин общий</w:t>
            </w:r>
          </w:p>
        </w:tc>
        <w:tc>
          <w:tcPr>
            <w:tcW w:w="3829" w:type="dxa"/>
          </w:tcPr>
          <w:p w:rsidR="00B856CE" w:rsidRPr="009B6CDD" w:rsidRDefault="00B856CE" w:rsidP="009B6CDD">
            <w:pPr>
              <w:spacing w:line="360" w:lineRule="auto"/>
              <w:jc w:val="both"/>
            </w:pPr>
            <w:r w:rsidRPr="009B6CDD">
              <w:t>13,0 мкмоль/л</w:t>
            </w:r>
          </w:p>
        </w:tc>
      </w:tr>
      <w:tr w:rsidR="00B856CE" w:rsidRPr="009B6CDD" w:rsidTr="009B6CDD">
        <w:tblPrEx>
          <w:tblCellMar>
            <w:top w:w="0" w:type="dxa"/>
            <w:bottom w:w="0" w:type="dxa"/>
          </w:tblCellMar>
        </w:tblPrEx>
        <w:tc>
          <w:tcPr>
            <w:tcW w:w="4818" w:type="dxa"/>
          </w:tcPr>
          <w:p w:rsidR="00B856CE" w:rsidRPr="009B6CDD" w:rsidRDefault="00B856CE" w:rsidP="009B6CDD">
            <w:pPr>
              <w:spacing w:line="360" w:lineRule="auto"/>
              <w:jc w:val="both"/>
            </w:pPr>
            <w:r w:rsidRPr="009B6CDD">
              <w:t>ПТИ</w:t>
            </w:r>
          </w:p>
        </w:tc>
        <w:tc>
          <w:tcPr>
            <w:tcW w:w="3829" w:type="dxa"/>
          </w:tcPr>
          <w:p w:rsidR="00B856CE" w:rsidRPr="009B6CDD" w:rsidRDefault="00B856CE" w:rsidP="009B6CDD">
            <w:pPr>
              <w:spacing w:line="360" w:lineRule="auto"/>
              <w:jc w:val="both"/>
            </w:pPr>
            <w:r w:rsidRPr="009B6CDD">
              <w:t>91%</w:t>
            </w:r>
          </w:p>
        </w:tc>
      </w:tr>
      <w:tr w:rsidR="00B856CE" w:rsidRPr="009B6CDD" w:rsidTr="009B6CDD">
        <w:tblPrEx>
          <w:tblCellMar>
            <w:top w:w="0" w:type="dxa"/>
            <w:bottom w:w="0" w:type="dxa"/>
          </w:tblCellMar>
        </w:tblPrEx>
        <w:tc>
          <w:tcPr>
            <w:tcW w:w="4818" w:type="dxa"/>
          </w:tcPr>
          <w:p w:rsidR="00B856CE" w:rsidRPr="009B6CDD" w:rsidRDefault="00B856CE" w:rsidP="009B6CDD">
            <w:pPr>
              <w:spacing w:line="360" w:lineRule="auto"/>
              <w:jc w:val="both"/>
            </w:pPr>
            <w:r w:rsidRPr="009B6CDD">
              <w:t>Фибриноген</w:t>
            </w:r>
          </w:p>
        </w:tc>
        <w:tc>
          <w:tcPr>
            <w:tcW w:w="3829" w:type="dxa"/>
          </w:tcPr>
          <w:p w:rsidR="00B856CE" w:rsidRPr="009B6CDD" w:rsidRDefault="00B856CE" w:rsidP="009B6CDD">
            <w:pPr>
              <w:spacing w:line="360" w:lineRule="auto"/>
              <w:jc w:val="both"/>
            </w:pPr>
            <w:r w:rsidRPr="009B6CDD">
              <w:t>4.37 г/л</w:t>
            </w:r>
          </w:p>
        </w:tc>
      </w:tr>
    </w:tbl>
    <w:p w:rsidR="00B856CE" w:rsidRPr="009B6CDD" w:rsidRDefault="00B856CE" w:rsidP="009B6CDD">
      <w:pPr>
        <w:spacing w:line="360" w:lineRule="auto"/>
        <w:ind w:firstLine="709"/>
        <w:jc w:val="both"/>
        <w:rPr>
          <w:sz w:val="28"/>
          <w:szCs w:val="28"/>
        </w:rPr>
      </w:pPr>
      <w:r w:rsidRPr="009B6CDD">
        <w:rPr>
          <w:sz w:val="28"/>
          <w:szCs w:val="28"/>
        </w:rPr>
        <w:t>Заключение: без патологии.</w:t>
      </w:r>
    </w:p>
    <w:p w:rsidR="00B856CE" w:rsidRPr="009B6CDD" w:rsidRDefault="00B856CE" w:rsidP="009B6CDD">
      <w:pPr>
        <w:spacing w:line="360" w:lineRule="auto"/>
        <w:ind w:firstLine="709"/>
        <w:jc w:val="both"/>
        <w:rPr>
          <w:sz w:val="28"/>
          <w:szCs w:val="28"/>
        </w:rPr>
      </w:pPr>
      <w:r w:rsidRPr="009B6CDD">
        <w:rPr>
          <w:sz w:val="28"/>
          <w:szCs w:val="28"/>
        </w:rPr>
        <w:t>Общий анализ мочи 11.11.2008 года.</w:t>
      </w:r>
    </w:p>
    <w:p w:rsidR="00B856CE" w:rsidRPr="009B6CDD" w:rsidRDefault="00B856CE" w:rsidP="009B6CDD">
      <w:pPr>
        <w:spacing w:line="360" w:lineRule="auto"/>
        <w:ind w:firstLine="709"/>
        <w:jc w:val="both"/>
        <w:rPr>
          <w:sz w:val="28"/>
          <w:szCs w:val="28"/>
        </w:rPr>
      </w:pPr>
      <w:r w:rsidRPr="009B6CDD">
        <w:rPr>
          <w:sz w:val="28"/>
          <w:szCs w:val="28"/>
        </w:rPr>
        <w:t>Физико-химические свойства:</w:t>
      </w:r>
    </w:p>
    <w:p w:rsidR="00B856CE" w:rsidRPr="009B6CDD" w:rsidRDefault="00B856CE" w:rsidP="009B6CDD">
      <w:pPr>
        <w:spacing w:line="360" w:lineRule="auto"/>
        <w:ind w:firstLine="709"/>
        <w:jc w:val="both"/>
        <w:rPr>
          <w:sz w:val="28"/>
          <w:szCs w:val="28"/>
        </w:rPr>
      </w:pPr>
      <w:r w:rsidRPr="009B6CDD">
        <w:rPr>
          <w:sz w:val="28"/>
          <w:szCs w:val="28"/>
        </w:rPr>
        <w:t>Количество</w:t>
      </w:r>
      <w:r w:rsidR="009B6CDD">
        <w:rPr>
          <w:sz w:val="28"/>
          <w:szCs w:val="28"/>
        </w:rPr>
        <w:t xml:space="preserve"> </w:t>
      </w:r>
      <w:r w:rsidR="005E44F6" w:rsidRPr="009B6CDD">
        <w:rPr>
          <w:sz w:val="28"/>
          <w:szCs w:val="28"/>
        </w:rPr>
        <w:t>-</w:t>
      </w:r>
      <w:r w:rsidRPr="009B6CDD">
        <w:rPr>
          <w:sz w:val="28"/>
          <w:szCs w:val="28"/>
        </w:rPr>
        <w:t> 150 мл</w:t>
      </w:r>
    </w:p>
    <w:p w:rsidR="00B856CE" w:rsidRPr="009B6CDD" w:rsidRDefault="00B856CE" w:rsidP="009B6CDD">
      <w:pPr>
        <w:spacing w:line="360" w:lineRule="auto"/>
        <w:ind w:firstLine="709"/>
        <w:jc w:val="both"/>
        <w:rPr>
          <w:sz w:val="28"/>
          <w:szCs w:val="28"/>
        </w:rPr>
      </w:pPr>
      <w:r w:rsidRPr="009B6CDD">
        <w:rPr>
          <w:sz w:val="28"/>
          <w:szCs w:val="28"/>
        </w:rPr>
        <w:t>Прозрачность </w:t>
      </w:r>
      <w:r w:rsidR="005E44F6" w:rsidRPr="009B6CDD">
        <w:rPr>
          <w:sz w:val="28"/>
          <w:szCs w:val="28"/>
        </w:rPr>
        <w:t>-</w:t>
      </w:r>
      <w:r w:rsidR="009B6CDD">
        <w:rPr>
          <w:sz w:val="28"/>
          <w:szCs w:val="28"/>
        </w:rPr>
        <w:t xml:space="preserve"> </w:t>
      </w:r>
      <w:r w:rsidRPr="009B6CDD">
        <w:rPr>
          <w:sz w:val="28"/>
          <w:szCs w:val="28"/>
        </w:rPr>
        <w:t>прозрачная</w:t>
      </w:r>
    </w:p>
    <w:p w:rsidR="00B856CE" w:rsidRPr="009B6CDD" w:rsidRDefault="00B856CE" w:rsidP="009B6CDD">
      <w:pPr>
        <w:spacing w:line="360" w:lineRule="auto"/>
        <w:ind w:firstLine="709"/>
        <w:jc w:val="both"/>
        <w:rPr>
          <w:sz w:val="28"/>
          <w:szCs w:val="28"/>
        </w:rPr>
      </w:pPr>
      <w:r w:rsidRPr="009B6CDD">
        <w:rPr>
          <w:sz w:val="28"/>
          <w:szCs w:val="28"/>
        </w:rPr>
        <w:t>Цвет</w:t>
      </w:r>
      <w:r w:rsidR="009B6CDD">
        <w:rPr>
          <w:sz w:val="28"/>
          <w:szCs w:val="28"/>
        </w:rPr>
        <w:t xml:space="preserve"> </w:t>
      </w:r>
      <w:r w:rsidR="005E44F6" w:rsidRPr="009B6CDD">
        <w:rPr>
          <w:sz w:val="28"/>
          <w:szCs w:val="28"/>
        </w:rPr>
        <w:t>-</w:t>
      </w:r>
      <w:r w:rsidRPr="009B6CDD">
        <w:rPr>
          <w:sz w:val="28"/>
          <w:szCs w:val="28"/>
        </w:rPr>
        <w:t> соломенно-желтый</w:t>
      </w:r>
    </w:p>
    <w:p w:rsidR="00B856CE" w:rsidRPr="009B6CDD" w:rsidRDefault="00B856CE" w:rsidP="009B6CDD">
      <w:pPr>
        <w:spacing w:line="360" w:lineRule="auto"/>
        <w:ind w:firstLine="709"/>
        <w:jc w:val="both"/>
        <w:rPr>
          <w:sz w:val="28"/>
          <w:szCs w:val="28"/>
        </w:rPr>
      </w:pPr>
      <w:r w:rsidRPr="009B6CDD">
        <w:rPr>
          <w:sz w:val="28"/>
          <w:szCs w:val="28"/>
        </w:rPr>
        <w:t>Реакция </w:t>
      </w:r>
      <w:r w:rsidR="005E44F6" w:rsidRPr="009B6CDD">
        <w:rPr>
          <w:sz w:val="28"/>
          <w:szCs w:val="28"/>
        </w:rPr>
        <w:t>-</w:t>
      </w:r>
      <w:r w:rsidR="009B6CDD">
        <w:rPr>
          <w:sz w:val="28"/>
          <w:szCs w:val="28"/>
        </w:rPr>
        <w:t xml:space="preserve"> </w:t>
      </w:r>
      <w:r w:rsidRPr="009B6CDD">
        <w:rPr>
          <w:sz w:val="28"/>
          <w:szCs w:val="28"/>
        </w:rPr>
        <w:t>кислая</w:t>
      </w:r>
    </w:p>
    <w:p w:rsidR="00B856CE" w:rsidRPr="009B6CDD" w:rsidRDefault="00B856CE" w:rsidP="009B6CDD">
      <w:pPr>
        <w:spacing w:line="360" w:lineRule="auto"/>
        <w:ind w:firstLine="709"/>
        <w:jc w:val="both"/>
        <w:rPr>
          <w:sz w:val="28"/>
          <w:szCs w:val="28"/>
        </w:rPr>
      </w:pPr>
      <w:r w:rsidRPr="009B6CDD">
        <w:rPr>
          <w:sz w:val="28"/>
          <w:szCs w:val="28"/>
        </w:rPr>
        <w:t>Белок</w:t>
      </w:r>
      <w:r w:rsidR="009B6CDD">
        <w:rPr>
          <w:sz w:val="28"/>
          <w:szCs w:val="28"/>
        </w:rPr>
        <w:t xml:space="preserve"> </w:t>
      </w:r>
      <w:r w:rsidR="005E44F6" w:rsidRPr="009B6CDD">
        <w:rPr>
          <w:sz w:val="28"/>
          <w:szCs w:val="28"/>
        </w:rPr>
        <w:t>-</w:t>
      </w:r>
      <w:r w:rsidRPr="009B6CDD">
        <w:rPr>
          <w:sz w:val="28"/>
          <w:szCs w:val="28"/>
        </w:rPr>
        <w:t> отр.</w:t>
      </w:r>
    </w:p>
    <w:p w:rsidR="00B856CE" w:rsidRPr="009B6CDD" w:rsidRDefault="00B856CE" w:rsidP="009B6CDD">
      <w:pPr>
        <w:spacing w:line="360" w:lineRule="auto"/>
        <w:ind w:firstLine="709"/>
        <w:jc w:val="both"/>
        <w:rPr>
          <w:sz w:val="28"/>
          <w:szCs w:val="28"/>
        </w:rPr>
      </w:pPr>
      <w:r w:rsidRPr="009B6CDD">
        <w:rPr>
          <w:sz w:val="28"/>
          <w:szCs w:val="28"/>
        </w:rPr>
        <w:t>Плотность</w:t>
      </w:r>
      <w:r w:rsidR="009B6CDD">
        <w:rPr>
          <w:sz w:val="28"/>
          <w:szCs w:val="28"/>
        </w:rPr>
        <w:t xml:space="preserve"> </w:t>
      </w:r>
      <w:r w:rsidR="005E44F6" w:rsidRPr="009B6CDD">
        <w:rPr>
          <w:sz w:val="28"/>
          <w:szCs w:val="28"/>
        </w:rPr>
        <w:t>-</w:t>
      </w:r>
      <w:r w:rsidRPr="009B6CDD">
        <w:rPr>
          <w:sz w:val="28"/>
          <w:szCs w:val="28"/>
        </w:rPr>
        <w:t> 1,012</w:t>
      </w:r>
    </w:p>
    <w:p w:rsidR="00B856CE" w:rsidRPr="009B6CDD" w:rsidRDefault="00B856CE" w:rsidP="009B6CDD">
      <w:pPr>
        <w:spacing w:line="360" w:lineRule="auto"/>
        <w:ind w:firstLine="709"/>
        <w:jc w:val="both"/>
        <w:rPr>
          <w:sz w:val="28"/>
          <w:szCs w:val="28"/>
        </w:rPr>
      </w:pPr>
      <w:r w:rsidRPr="009B6CDD">
        <w:rPr>
          <w:sz w:val="28"/>
          <w:szCs w:val="28"/>
        </w:rPr>
        <w:t>Микроскопическое исследование:</w:t>
      </w:r>
    </w:p>
    <w:p w:rsidR="00B856CE" w:rsidRPr="009B6CDD" w:rsidRDefault="00B856CE" w:rsidP="009B6CDD">
      <w:pPr>
        <w:spacing w:line="360" w:lineRule="auto"/>
        <w:ind w:firstLine="709"/>
        <w:jc w:val="both"/>
        <w:rPr>
          <w:sz w:val="28"/>
          <w:szCs w:val="28"/>
        </w:rPr>
      </w:pPr>
      <w:r w:rsidRPr="009B6CDD">
        <w:rPr>
          <w:sz w:val="28"/>
          <w:szCs w:val="28"/>
        </w:rPr>
        <w:t>Лейкоциты</w:t>
      </w:r>
      <w:r w:rsidR="009B6CDD">
        <w:rPr>
          <w:sz w:val="28"/>
          <w:szCs w:val="28"/>
        </w:rPr>
        <w:t xml:space="preserve"> </w:t>
      </w:r>
      <w:r w:rsidR="005E44F6" w:rsidRPr="009B6CDD">
        <w:rPr>
          <w:sz w:val="28"/>
          <w:szCs w:val="28"/>
        </w:rPr>
        <w:t>-</w:t>
      </w:r>
      <w:r w:rsidRPr="009B6CDD">
        <w:rPr>
          <w:sz w:val="28"/>
          <w:szCs w:val="28"/>
        </w:rPr>
        <w:t> един. в п/з</w:t>
      </w:r>
    </w:p>
    <w:p w:rsidR="00B856CE" w:rsidRPr="009B6CDD" w:rsidRDefault="00B856CE" w:rsidP="009B6CDD">
      <w:pPr>
        <w:spacing w:line="360" w:lineRule="auto"/>
        <w:ind w:firstLine="709"/>
        <w:jc w:val="both"/>
        <w:rPr>
          <w:sz w:val="28"/>
          <w:szCs w:val="28"/>
        </w:rPr>
      </w:pPr>
      <w:r w:rsidRPr="009B6CDD">
        <w:rPr>
          <w:sz w:val="28"/>
          <w:szCs w:val="28"/>
        </w:rPr>
        <w:t>Эритроциты </w:t>
      </w:r>
      <w:r w:rsidR="005E44F6" w:rsidRPr="009B6CDD">
        <w:rPr>
          <w:sz w:val="28"/>
          <w:szCs w:val="28"/>
        </w:rPr>
        <w:t>-</w:t>
      </w:r>
      <w:r w:rsidR="009B6CDD">
        <w:rPr>
          <w:sz w:val="28"/>
          <w:szCs w:val="28"/>
        </w:rPr>
        <w:t xml:space="preserve"> </w:t>
      </w:r>
      <w:r w:rsidRPr="009B6CDD">
        <w:rPr>
          <w:sz w:val="28"/>
          <w:szCs w:val="28"/>
        </w:rPr>
        <w:t>1-2 в п/з.</w:t>
      </w:r>
    </w:p>
    <w:p w:rsidR="00B856CE" w:rsidRPr="009B6CDD" w:rsidRDefault="00B856CE" w:rsidP="009B6CDD">
      <w:pPr>
        <w:spacing w:line="360" w:lineRule="auto"/>
        <w:ind w:firstLine="709"/>
        <w:jc w:val="both"/>
        <w:rPr>
          <w:sz w:val="28"/>
          <w:szCs w:val="28"/>
        </w:rPr>
      </w:pPr>
      <w:r w:rsidRPr="009B6CDD">
        <w:rPr>
          <w:sz w:val="28"/>
          <w:szCs w:val="28"/>
        </w:rPr>
        <w:t>Эпителий плоский</w:t>
      </w:r>
      <w:r w:rsidR="009B6CDD">
        <w:rPr>
          <w:sz w:val="28"/>
          <w:szCs w:val="28"/>
        </w:rPr>
        <w:t xml:space="preserve"> </w:t>
      </w:r>
      <w:r w:rsidR="005E44F6" w:rsidRPr="009B6CDD">
        <w:rPr>
          <w:sz w:val="28"/>
          <w:szCs w:val="28"/>
        </w:rPr>
        <w:t>-</w:t>
      </w:r>
      <w:r w:rsidRPr="009B6CDD">
        <w:rPr>
          <w:sz w:val="28"/>
          <w:szCs w:val="28"/>
        </w:rPr>
        <w:t> 0-1 в п/з</w:t>
      </w:r>
    </w:p>
    <w:p w:rsidR="0067379B" w:rsidRPr="009B6CDD" w:rsidRDefault="00B856CE" w:rsidP="009B6CDD">
      <w:pPr>
        <w:spacing w:line="360" w:lineRule="auto"/>
        <w:ind w:firstLine="709"/>
        <w:jc w:val="both"/>
        <w:rPr>
          <w:sz w:val="28"/>
          <w:szCs w:val="28"/>
        </w:rPr>
      </w:pPr>
      <w:r w:rsidRPr="009B6CDD">
        <w:rPr>
          <w:sz w:val="28"/>
          <w:szCs w:val="28"/>
        </w:rPr>
        <w:t>Заключение: без патологии.</w:t>
      </w:r>
    </w:p>
    <w:p w:rsidR="00A1607E" w:rsidRDefault="00D517C3" w:rsidP="009B6CDD">
      <w:pPr>
        <w:pStyle w:val="a6"/>
        <w:spacing w:line="360" w:lineRule="auto"/>
        <w:ind w:firstLine="709"/>
        <w:rPr>
          <w:sz w:val="28"/>
          <w:szCs w:val="28"/>
        </w:rPr>
      </w:pPr>
      <w:r w:rsidRPr="009B6CDD">
        <w:rPr>
          <w:sz w:val="28"/>
          <w:szCs w:val="28"/>
        </w:rPr>
        <w:t>Мазок из влагалища на флору</w:t>
      </w:r>
      <w:r w:rsidR="005E44F6" w:rsidRPr="009B6CDD">
        <w:rPr>
          <w:sz w:val="28"/>
          <w:szCs w:val="28"/>
        </w:rPr>
        <w:t>:</w:t>
      </w:r>
    </w:p>
    <w:p w:rsidR="009B6CDD" w:rsidRPr="009B6CDD" w:rsidRDefault="009B6CDD" w:rsidP="009B6CDD">
      <w:pPr>
        <w:pStyle w:val="a6"/>
        <w:spacing w:line="360" w:lineRule="auto"/>
        <w:ind w:firstLine="709"/>
        <w:rPr>
          <w:sz w:val="28"/>
          <w:szCs w:val="28"/>
        </w:rPr>
      </w:pPr>
    </w:p>
    <w:tbl>
      <w:tblPr>
        <w:tblStyle w:val="a5"/>
        <w:tblW w:w="0" w:type="auto"/>
        <w:tblLook w:val="01E0" w:firstRow="1" w:lastRow="1" w:firstColumn="1" w:lastColumn="1" w:noHBand="0" w:noVBand="0"/>
      </w:tblPr>
      <w:tblGrid>
        <w:gridCol w:w="3188"/>
        <w:gridCol w:w="2732"/>
        <w:gridCol w:w="3191"/>
      </w:tblGrid>
      <w:tr w:rsidR="00A1607E" w:rsidRPr="009B6CDD" w:rsidTr="009B6CDD">
        <w:tc>
          <w:tcPr>
            <w:tcW w:w="3188" w:type="dxa"/>
          </w:tcPr>
          <w:p w:rsidR="00A1607E" w:rsidRPr="009B6CDD" w:rsidRDefault="00A1607E" w:rsidP="009B6CDD">
            <w:pPr>
              <w:pStyle w:val="a6"/>
              <w:spacing w:line="360" w:lineRule="auto"/>
              <w:rPr>
                <w:sz w:val="20"/>
              </w:rPr>
            </w:pPr>
          </w:p>
        </w:tc>
        <w:tc>
          <w:tcPr>
            <w:tcW w:w="2732" w:type="dxa"/>
          </w:tcPr>
          <w:p w:rsidR="00A1607E" w:rsidRPr="009B6CDD" w:rsidRDefault="00A1607E" w:rsidP="009B6CDD">
            <w:pPr>
              <w:pStyle w:val="a6"/>
              <w:spacing w:line="360" w:lineRule="auto"/>
              <w:rPr>
                <w:sz w:val="20"/>
              </w:rPr>
            </w:pPr>
            <w:r w:rsidRPr="009B6CDD">
              <w:rPr>
                <w:sz w:val="20"/>
              </w:rPr>
              <w:t>Уретральный канал</w:t>
            </w:r>
          </w:p>
        </w:tc>
        <w:tc>
          <w:tcPr>
            <w:tcW w:w="3191" w:type="dxa"/>
          </w:tcPr>
          <w:p w:rsidR="00A1607E" w:rsidRPr="009B6CDD" w:rsidRDefault="00A1607E" w:rsidP="009B6CDD">
            <w:pPr>
              <w:pStyle w:val="a6"/>
              <w:spacing w:line="360" w:lineRule="auto"/>
              <w:rPr>
                <w:sz w:val="20"/>
              </w:rPr>
            </w:pPr>
            <w:r w:rsidRPr="009B6CDD">
              <w:rPr>
                <w:sz w:val="20"/>
              </w:rPr>
              <w:t>Цервикальный канал</w:t>
            </w:r>
          </w:p>
        </w:tc>
      </w:tr>
      <w:tr w:rsidR="00A1607E" w:rsidRPr="009B6CDD" w:rsidTr="009B6CDD">
        <w:tc>
          <w:tcPr>
            <w:tcW w:w="3188" w:type="dxa"/>
          </w:tcPr>
          <w:p w:rsidR="00A1607E" w:rsidRPr="009B6CDD" w:rsidRDefault="00A1607E" w:rsidP="009B6CDD">
            <w:pPr>
              <w:pStyle w:val="a6"/>
              <w:spacing w:line="360" w:lineRule="auto"/>
              <w:rPr>
                <w:sz w:val="20"/>
              </w:rPr>
            </w:pPr>
            <w:r w:rsidRPr="009B6CDD">
              <w:rPr>
                <w:sz w:val="20"/>
              </w:rPr>
              <w:t>Лейкоциты</w:t>
            </w:r>
          </w:p>
        </w:tc>
        <w:tc>
          <w:tcPr>
            <w:tcW w:w="2732" w:type="dxa"/>
          </w:tcPr>
          <w:p w:rsidR="00A1607E" w:rsidRPr="009B6CDD" w:rsidRDefault="00A1607E" w:rsidP="009B6CDD">
            <w:pPr>
              <w:pStyle w:val="a6"/>
              <w:spacing w:line="360" w:lineRule="auto"/>
              <w:rPr>
                <w:sz w:val="20"/>
              </w:rPr>
            </w:pPr>
            <w:r w:rsidRPr="009B6CDD">
              <w:rPr>
                <w:sz w:val="20"/>
              </w:rPr>
              <w:t>единичны</w:t>
            </w:r>
          </w:p>
        </w:tc>
        <w:tc>
          <w:tcPr>
            <w:tcW w:w="3191" w:type="dxa"/>
          </w:tcPr>
          <w:p w:rsidR="00A1607E" w:rsidRPr="009B6CDD" w:rsidRDefault="00104DFC" w:rsidP="009B6CDD">
            <w:pPr>
              <w:pStyle w:val="a6"/>
              <w:spacing w:line="360" w:lineRule="auto"/>
              <w:rPr>
                <w:sz w:val="20"/>
              </w:rPr>
            </w:pPr>
            <w:r w:rsidRPr="009B6CDD">
              <w:rPr>
                <w:sz w:val="20"/>
              </w:rPr>
              <w:t>2</w:t>
            </w:r>
            <w:r w:rsidR="00A1607E" w:rsidRPr="009B6CDD">
              <w:rPr>
                <w:sz w:val="20"/>
              </w:rPr>
              <w:t>-</w:t>
            </w:r>
            <w:r w:rsidRPr="009B6CDD">
              <w:rPr>
                <w:sz w:val="20"/>
              </w:rPr>
              <w:t>3</w:t>
            </w:r>
            <w:r w:rsidR="00A1607E" w:rsidRPr="009B6CDD">
              <w:rPr>
                <w:sz w:val="20"/>
              </w:rPr>
              <w:t xml:space="preserve"> в поле зрения</w:t>
            </w:r>
          </w:p>
        </w:tc>
      </w:tr>
      <w:tr w:rsidR="00A1607E" w:rsidRPr="009B6CDD" w:rsidTr="009B6CDD">
        <w:tc>
          <w:tcPr>
            <w:tcW w:w="3188" w:type="dxa"/>
          </w:tcPr>
          <w:p w:rsidR="00A1607E" w:rsidRPr="009B6CDD" w:rsidRDefault="00A1607E" w:rsidP="009B6CDD">
            <w:pPr>
              <w:pStyle w:val="a6"/>
              <w:spacing w:line="360" w:lineRule="auto"/>
              <w:rPr>
                <w:sz w:val="20"/>
              </w:rPr>
            </w:pPr>
            <w:r w:rsidRPr="009B6CDD">
              <w:rPr>
                <w:sz w:val="20"/>
              </w:rPr>
              <w:t>Эпителиальные клетки</w:t>
            </w:r>
          </w:p>
        </w:tc>
        <w:tc>
          <w:tcPr>
            <w:tcW w:w="2732" w:type="dxa"/>
          </w:tcPr>
          <w:p w:rsidR="00A1607E" w:rsidRPr="009B6CDD" w:rsidRDefault="00A1607E" w:rsidP="009B6CDD">
            <w:pPr>
              <w:pStyle w:val="a6"/>
              <w:spacing w:line="360" w:lineRule="auto"/>
              <w:rPr>
                <w:sz w:val="20"/>
              </w:rPr>
            </w:pPr>
            <w:r w:rsidRPr="009B6CDD">
              <w:rPr>
                <w:sz w:val="20"/>
              </w:rPr>
              <w:t>-</w:t>
            </w:r>
          </w:p>
        </w:tc>
        <w:tc>
          <w:tcPr>
            <w:tcW w:w="3191" w:type="dxa"/>
          </w:tcPr>
          <w:p w:rsidR="00A1607E" w:rsidRPr="009B6CDD" w:rsidRDefault="00A1607E" w:rsidP="009B6CDD">
            <w:pPr>
              <w:pStyle w:val="a6"/>
              <w:spacing w:line="360" w:lineRule="auto"/>
              <w:rPr>
                <w:sz w:val="20"/>
              </w:rPr>
            </w:pPr>
            <w:r w:rsidRPr="009B6CDD">
              <w:rPr>
                <w:sz w:val="20"/>
              </w:rPr>
              <w:t>4-5 в поле зрения</w:t>
            </w:r>
          </w:p>
        </w:tc>
      </w:tr>
      <w:tr w:rsidR="00A1607E" w:rsidRPr="009B6CDD" w:rsidTr="009B6CDD">
        <w:tc>
          <w:tcPr>
            <w:tcW w:w="3188" w:type="dxa"/>
          </w:tcPr>
          <w:p w:rsidR="00A1607E" w:rsidRPr="009B6CDD" w:rsidRDefault="00A1607E" w:rsidP="009B6CDD">
            <w:pPr>
              <w:pStyle w:val="a6"/>
              <w:spacing w:line="360" w:lineRule="auto"/>
              <w:rPr>
                <w:sz w:val="20"/>
              </w:rPr>
            </w:pPr>
            <w:r w:rsidRPr="009B6CDD">
              <w:rPr>
                <w:sz w:val="20"/>
              </w:rPr>
              <w:t>Флора</w:t>
            </w:r>
          </w:p>
        </w:tc>
        <w:tc>
          <w:tcPr>
            <w:tcW w:w="5923" w:type="dxa"/>
            <w:gridSpan w:val="2"/>
          </w:tcPr>
          <w:p w:rsidR="00A1607E" w:rsidRPr="009B6CDD" w:rsidRDefault="00A1607E" w:rsidP="009B6CDD">
            <w:pPr>
              <w:pStyle w:val="a6"/>
              <w:spacing w:line="360" w:lineRule="auto"/>
              <w:rPr>
                <w:sz w:val="20"/>
              </w:rPr>
            </w:pPr>
            <w:r w:rsidRPr="009B6CDD">
              <w:rPr>
                <w:sz w:val="20"/>
              </w:rPr>
              <w:t>палочковая</w:t>
            </w:r>
          </w:p>
        </w:tc>
      </w:tr>
    </w:tbl>
    <w:p w:rsidR="00D517C3" w:rsidRPr="009B6CDD" w:rsidRDefault="00D517C3" w:rsidP="009B6CDD">
      <w:pPr>
        <w:spacing w:line="360" w:lineRule="auto"/>
        <w:ind w:firstLine="709"/>
        <w:jc w:val="both"/>
        <w:rPr>
          <w:sz w:val="28"/>
          <w:szCs w:val="28"/>
        </w:rPr>
      </w:pPr>
    </w:p>
    <w:p w:rsidR="0067379B" w:rsidRPr="009B6CDD" w:rsidRDefault="00104DFC" w:rsidP="009B6CDD">
      <w:pPr>
        <w:spacing w:line="360" w:lineRule="auto"/>
        <w:ind w:firstLine="709"/>
        <w:jc w:val="both"/>
        <w:rPr>
          <w:sz w:val="28"/>
          <w:szCs w:val="28"/>
        </w:rPr>
      </w:pPr>
      <w:r w:rsidRPr="009B6CDD">
        <w:rPr>
          <w:sz w:val="28"/>
          <w:szCs w:val="28"/>
        </w:rPr>
        <w:t xml:space="preserve">Заключение: </w:t>
      </w:r>
      <w:r w:rsidR="00B856CE" w:rsidRPr="009B6CDD">
        <w:rPr>
          <w:sz w:val="28"/>
          <w:szCs w:val="28"/>
          <w:lang w:val="en-US"/>
        </w:rPr>
        <w:t>I</w:t>
      </w:r>
      <w:r w:rsidR="00B856CE" w:rsidRPr="009B6CDD">
        <w:rPr>
          <w:sz w:val="28"/>
          <w:szCs w:val="28"/>
        </w:rPr>
        <w:t xml:space="preserve"> степень чистоты вл</w:t>
      </w:r>
      <w:r w:rsidR="00B856CE" w:rsidRPr="009B6CDD">
        <w:rPr>
          <w:sz w:val="28"/>
          <w:szCs w:val="28"/>
        </w:rPr>
        <w:t>а</w:t>
      </w:r>
      <w:r w:rsidR="00B856CE" w:rsidRPr="009B6CDD">
        <w:rPr>
          <w:sz w:val="28"/>
          <w:szCs w:val="28"/>
        </w:rPr>
        <w:t>галища.</w:t>
      </w:r>
      <w:r w:rsidR="00D517C3" w:rsidRPr="009B6CDD">
        <w:rPr>
          <w:sz w:val="28"/>
          <w:szCs w:val="28"/>
        </w:rPr>
        <w:t xml:space="preserve"> Патогенной флоры не выявлено.</w:t>
      </w:r>
    </w:p>
    <w:p w:rsidR="00705506" w:rsidRPr="009B6CDD" w:rsidRDefault="00705506" w:rsidP="009B6CDD">
      <w:pPr>
        <w:pStyle w:val="a6"/>
        <w:spacing w:line="360" w:lineRule="auto"/>
        <w:ind w:firstLine="709"/>
        <w:rPr>
          <w:sz w:val="28"/>
          <w:szCs w:val="28"/>
        </w:rPr>
      </w:pPr>
      <w:r w:rsidRPr="009B6CDD">
        <w:rPr>
          <w:sz w:val="28"/>
          <w:szCs w:val="28"/>
        </w:rPr>
        <w:t>ЭКГ (</w:t>
      </w:r>
      <w:r w:rsidR="00104DFC" w:rsidRPr="009B6CDD">
        <w:rPr>
          <w:sz w:val="28"/>
          <w:szCs w:val="28"/>
        </w:rPr>
        <w:t>14</w:t>
      </w:r>
      <w:r w:rsidRPr="009B6CDD">
        <w:rPr>
          <w:sz w:val="28"/>
          <w:szCs w:val="28"/>
        </w:rPr>
        <w:t>.</w:t>
      </w:r>
      <w:r w:rsidR="00104DFC" w:rsidRPr="009B6CDD">
        <w:rPr>
          <w:sz w:val="28"/>
          <w:szCs w:val="28"/>
        </w:rPr>
        <w:t>11</w:t>
      </w:r>
      <w:r w:rsidRPr="009B6CDD">
        <w:rPr>
          <w:sz w:val="28"/>
          <w:szCs w:val="28"/>
        </w:rPr>
        <w:t>.</w:t>
      </w:r>
      <w:r w:rsidR="00104DFC" w:rsidRPr="009B6CDD">
        <w:rPr>
          <w:sz w:val="28"/>
          <w:szCs w:val="28"/>
        </w:rPr>
        <w:t>07</w:t>
      </w:r>
      <w:r w:rsidRPr="009B6CDD">
        <w:rPr>
          <w:sz w:val="28"/>
          <w:szCs w:val="28"/>
        </w:rPr>
        <w:t xml:space="preserve"> г.)</w:t>
      </w:r>
    </w:p>
    <w:p w:rsidR="00314BB5" w:rsidRPr="009B6CDD" w:rsidRDefault="00705506" w:rsidP="009B6CDD">
      <w:pPr>
        <w:pStyle w:val="a6"/>
        <w:spacing w:line="360" w:lineRule="auto"/>
        <w:ind w:firstLine="709"/>
        <w:rPr>
          <w:sz w:val="28"/>
          <w:szCs w:val="28"/>
        </w:rPr>
      </w:pPr>
      <w:r w:rsidRPr="009B6CDD">
        <w:rPr>
          <w:sz w:val="28"/>
          <w:szCs w:val="28"/>
        </w:rPr>
        <w:t xml:space="preserve">Заключение: </w:t>
      </w:r>
      <w:r w:rsidR="00104DFC" w:rsidRPr="009B6CDD">
        <w:rPr>
          <w:sz w:val="28"/>
          <w:szCs w:val="28"/>
        </w:rPr>
        <w:t xml:space="preserve">нормальное положение электрической оси, </w:t>
      </w:r>
      <w:r w:rsidRPr="009B6CDD">
        <w:rPr>
          <w:sz w:val="28"/>
          <w:szCs w:val="28"/>
        </w:rPr>
        <w:t>ритм правильный, синусовый; ЧСС=8</w:t>
      </w:r>
      <w:r w:rsidR="00104DFC" w:rsidRPr="009B6CDD">
        <w:rPr>
          <w:sz w:val="28"/>
          <w:szCs w:val="28"/>
        </w:rPr>
        <w:t>2 в мин.</w:t>
      </w:r>
    </w:p>
    <w:p w:rsidR="008230CD" w:rsidRPr="009B6CDD" w:rsidRDefault="008230CD" w:rsidP="009B6CDD">
      <w:pPr>
        <w:tabs>
          <w:tab w:val="left" w:pos="567"/>
        </w:tabs>
        <w:spacing w:line="360" w:lineRule="auto"/>
        <w:ind w:firstLine="709"/>
        <w:jc w:val="both"/>
        <w:rPr>
          <w:sz w:val="28"/>
          <w:szCs w:val="28"/>
        </w:rPr>
      </w:pPr>
      <w:r w:rsidRPr="009B6CDD">
        <w:rPr>
          <w:sz w:val="28"/>
          <w:szCs w:val="28"/>
        </w:rPr>
        <w:t>УЗИ плода (14.11.2008 г.)</w:t>
      </w:r>
    </w:p>
    <w:p w:rsidR="008230CD" w:rsidRPr="009B6CDD" w:rsidRDefault="008230CD" w:rsidP="009B6CDD">
      <w:pPr>
        <w:spacing w:line="360" w:lineRule="auto"/>
        <w:ind w:firstLine="709"/>
        <w:jc w:val="both"/>
        <w:rPr>
          <w:sz w:val="28"/>
          <w:szCs w:val="28"/>
        </w:rPr>
      </w:pPr>
      <w:r w:rsidRPr="009B6CDD">
        <w:rPr>
          <w:sz w:val="28"/>
          <w:szCs w:val="28"/>
        </w:rPr>
        <w:t>Плод живой, один, головное предлежание, первая позиция.</w:t>
      </w:r>
    </w:p>
    <w:p w:rsidR="008230CD" w:rsidRPr="009B6CDD" w:rsidRDefault="008230CD" w:rsidP="009B6CDD">
      <w:pPr>
        <w:spacing w:line="360" w:lineRule="auto"/>
        <w:ind w:firstLine="709"/>
        <w:jc w:val="both"/>
        <w:rPr>
          <w:sz w:val="28"/>
          <w:szCs w:val="28"/>
        </w:rPr>
      </w:pPr>
      <w:r w:rsidRPr="009B6CDD">
        <w:rPr>
          <w:sz w:val="28"/>
          <w:szCs w:val="28"/>
        </w:rPr>
        <w:t xml:space="preserve">Бипариетальный размер головки </w:t>
      </w:r>
      <w:smartTag w:uri="urn:schemas-microsoft-com:office:smarttags" w:element="metricconverter">
        <w:smartTagPr>
          <w:attr w:name="ProductID" w:val="71 мм"/>
        </w:smartTagPr>
        <w:r w:rsidRPr="009B6CDD">
          <w:rPr>
            <w:sz w:val="28"/>
            <w:szCs w:val="28"/>
          </w:rPr>
          <w:t>71 мм</w:t>
        </w:r>
      </w:smartTag>
    </w:p>
    <w:p w:rsidR="008230CD" w:rsidRPr="009B6CDD" w:rsidRDefault="008230CD" w:rsidP="009B6CDD">
      <w:pPr>
        <w:spacing w:line="360" w:lineRule="auto"/>
        <w:ind w:firstLine="709"/>
        <w:jc w:val="both"/>
        <w:rPr>
          <w:sz w:val="28"/>
          <w:szCs w:val="28"/>
        </w:rPr>
      </w:pPr>
      <w:r w:rsidRPr="009B6CDD">
        <w:rPr>
          <w:sz w:val="28"/>
          <w:szCs w:val="28"/>
        </w:rPr>
        <w:t xml:space="preserve">Лобно-затылочный размер </w:t>
      </w:r>
      <w:smartTag w:uri="urn:schemas-microsoft-com:office:smarttags" w:element="metricconverter">
        <w:smartTagPr>
          <w:attr w:name="ProductID" w:val="83 мм"/>
        </w:smartTagPr>
        <w:r w:rsidRPr="009B6CDD">
          <w:rPr>
            <w:sz w:val="28"/>
            <w:szCs w:val="28"/>
          </w:rPr>
          <w:t>83 мм</w:t>
        </w:r>
      </w:smartTag>
      <w:r w:rsidR="009B6CDD">
        <w:rPr>
          <w:sz w:val="28"/>
          <w:szCs w:val="28"/>
        </w:rPr>
        <w:t xml:space="preserve"> </w:t>
      </w:r>
    </w:p>
    <w:p w:rsidR="008230CD" w:rsidRPr="009B6CDD" w:rsidRDefault="008230CD" w:rsidP="009B6CDD">
      <w:pPr>
        <w:spacing w:line="360" w:lineRule="auto"/>
        <w:ind w:firstLine="709"/>
        <w:jc w:val="both"/>
        <w:rPr>
          <w:sz w:val="28"/>
          <w:szCs w:val="28"/>
        </w:rPr>
      </w:pPr>
      <w:r w:rsidRPr="009B6CDD">
        <w:rPr>
          <w:sz w:val="28"/>
          <w:szCs w:val="28"/>
        </w:rPr>
        <w:t xml:space="preserve">Окружность головы </w:t>
      </w:r>
      <w:smartTag w:uri="urn:schemas-microsoft-com:office:smarttags" w:element="metricconverter">
        <w:smartTagPr>
          <w:attr w:name="ProductID" w:val="297 мм"/>
        </w:smartTagPr>
        <w:r w:rsidRPr="009B6CDD">
          <w:rPr>
            <w:sz w:val="28"/>
            <w:szCs w:val="28"/>
          </w:rPr>
          <w:t>297 мм</w:t>
        </w:r>
      </w:smartTag>
    </w:p>
    <w:p w:rsidR="008230CD" w:rsidRPr="009B6CDD" w:rsidRDefault="008230CD" w:rsidP="009B6CDD">
      <w:pPr>
        <w:spacing w:line="360" w:lineRule="auto"/>
        <w:ind w:firstLine="709"/>
        <w:jc w:val="both"/>
        <w:rPr>
          <w:sz w:val="28"/>
          <w:szCs w:val="28"/>
        </w:rPr>
      </w:pPr>
      <w:r w:rsidRPr="009B6CDD">
        <w:rPr>
          <w:sz w:val="28"/>
          <w:szCs w:val="28"/>
        </w:rPr>
        <w:t xml:space="preserve">Окружность живота </w:t>
      </w:r>
      <w:smartTag w:uri="urn:schemas-microsoft-com:office:smarttags" w:element="metricconverter">
        <w:smartTagPr>
          <w:attr w:name="ProductID" w:val="267 мм"/>
        </w:smartTagPr>
        <w:r w:rsidRPr="009B6CDD">
          <w:rPr>
            <w:sz w:val="28"/>
            <w:szCs w:val="28"/>
          </w:rPr>
          <w:t>267 мм</w:t>
        </w:r>
      </w:smartTag>
    </w:p>
    <w:p w:rsidR="008230CD" w:rsidRPr="009B6CDD" w:rsidRDefault="008230CD" w:rsidP="009B6CDD">
      <w:pPr>
        <w:spacing w:line="360" w:lineRule="auto"/>
        <w:ind w:firstLine="709"/>
        <w:jc w:val="both"/>
        <w:rPr>
          <w:sz w:val="28"/>
          <w:szCs w:val="28"/>
        </w:rPr>
      </w:pPr>
      <w:r w:rsidRPr="009B6CDD">
        <w:rPr>
          <w:sz w:val="28"/>
          <w:szCs w:val="28"/>
        </w:rPr>
        <w:t xml:space="preserve">Длинна: </w:t>
      </w:r>
    </w:p>
    <w:p w:rsidR="008230CD" w:rsidRPr="009B6CDD" w:rsidRDefault="008230CD" w:rsidP="009B6CDD">
      <w:pPr>
        <w:spacing w:line="360" w:lineRule="auto"/>
        <w:ind w:firstLine="709"/>
        <w:jc w:val="both"/>
        <w:rPr>
          <w:sz w:val="28"/>
          <w:szCs w:val="28"/>
        </w:rPr>
      </w:pPr>
      <w:r w:rsidRPr="009B6CDD">
        <w:rPr>
          <w:sz w:val="28"/>
          <w:szCs w:val="28"/>
        </w:rPr>
        <w:t>Бедренной кости</w:t>
      </w:r>
      <w:r w:rsidR="009B6CDD">
        <w:rPr>
          <w:sz w:val="28"/>
          <w:szCs w:val="28"/>
        </w:rPr>
        <w:t xml:space="preserve"> </w:t>
      </w:r>
      <w:r w:rsidRPr="009B6CDD">
        <w:rPr>
          <w:sz w:val="28"/>
          <w:szCs w:val="28"/>
        </w:rPr>
        <w:t xml:space="preserve">левой </w:t>
      </w:r>
      <w:smartTag w:uri="urn:schemas-microsoft-com:office:smarttags" w:element="metricconverter">
        <w:smartTagPr>
          <w:attr w:name="ProductID" w:val="53 мм"/>
        </w:smartTagPr>
        <w:r w:rsidRPr="009B6CDD">
          <w:rPr>
            <w:sz w:val="28"/>
            <w:szCs w:val="28"/>
          </w:rPr>
          <w:t>53 мм</w:t>
        </w:r>
      </w:smartTag>
    </w:p>
    <w:p w:rsidR="008230CD" w:rsidRPr="009B6CDD" w:rsidRDefault="008230CD" w:rsidP="009B6CDD">
      <w:pPr>
        <w:spacing w:line="360" w:lineRule="auto"/>
        <w:ind w:firstLine="709"/>
        <w:jc w:val="both"/>
        <w:rPr>
          <w:sz w:val="28"/>
          <w:szCs w:val="28"/>
        </w:rPr>
      </w:pPr>
      <w:r w:rsidRPr="009B6CDD">
        <w:rPr>
          <w:sz w:val="28"/>
          <w:szCs w:val="28"/>
        </w:rPr>
        <w:t>Плечевой кости</w:t>
      </w:r>
      <w:r w:rsidR="009B6CDD">
        <w:rPr>
          <w:sz w:val="28"/>
          <w:szCs w:val="28"/>
        </w:rPr>
        <w:t xml:space="preserve"> </w:t>
      </w:r>
      <w:r w:rsidRPr="009B6CDD">
        <w:rPr>
          <w:sz w:val="28"/>
          <w:szCs w:val="28"/>
        </w:rPr>
        <w:t xml:space="preserve">левой </w:t>
      </w:r>
      <w:smartTag w:uri="urn:schemas-microsoft-com:office:smarttags" w:element="metricconverter">
        <w:smartTagPr>
          <w:attr w:name="ProductID" w:val="51 мм"/>
        </w:smartTagPr>
        <w:r w:rsidRPr="009B6CDD">
          <w:rPr>
            <w:sz w:val="28"/>
            <w:szCs w:val="28"/>
          </w:rPr>
          <w:t>51 мм</w:t>
        </w:r>
      </w:smartTag>
    </w:p>
    <w:p w:rsidR="008230CD" w:rsidRPr="009B6CDD" w:rsidRDefault="008230CD" w:rsidP="009B6CDD">
      <w:pPr>
        <w:pStyle w:val="30"/>
        <w:spacing w:after="0" w:line="360" w:lineRule="auto"/>
        <w:ind w:left="0" w:firstLine="709"/>
        <w:jc w:val="both"/>
        <w:rPr>
          <w:sz w:val="28"/>
          <w:szCs w:val="28"/>
        </w:rPr>
      </w:pPr>
      <w:r w:rsidRPr="009B6CDD">
        <w:rPr>
          <w:sz w:val="28"/>
          <w:szCs w:val="28"/>
        </w:rPr>
        <w:t>Плацента расположена по передней стенке матки, структура плаценты одн</w:t>
      </w:r>
      <w:r w:rsidRPr="009B6CDD">
        <w:rPr>
          <w:sz w:val="28"/>
          <w:szCs w:val="28"/>
        </w:rPr>
        <w:t>о</w:t>
      </w:r>
      <w:r w:rsidRPr="009B6CDD">
        <w:rPr>
          <w:sz w:val="28"/>
          <w:szCs w:val="28"/>
        </w:rPr>
        <w:t>родна, степень зрелости 1.</w:t>
      </w:r>
    </w:p>
    <w:p w:rsidR="008230CD" w:rsidRPr="009B6CDD" w:rsidRDefault="008230CD" w:rsidP="009B6CDD">
      <w:pPr>
        <w:spacing w:line="360" w:lineRule="auto"/>
        <w:ind w:firstLine="709"/>
        <w:jc w:val="both"/>
        <w:rPr>
          <w:sz w:val="28"/>
          <w:szCs w:val="28"/>
        </w:rPr>
      </w:pPr>
      <w:r w:rsidRPr="009B6CDD">
        <w:rPr>
          <w:sz w:val="28"/>
          <w:szCs w:val="28"/>
        </w:rPr>
        <w:t>Количество околоплодных вод соответствует норме.</w:t>
      </w:r>
    </w:p>
    <w:p w:rsidR="008230CD" w:rsidRPr="009B6CDD" w:rsidRDefault="008230CD" w:rsidP="009B6CDD">
      <w:pPr>
        <w:spacing w:line="360" w:lineRule="auto"/>
        <w:ind w:firstLine="709"/>
        <w:jc w:val="both"/>
        <w:rPr>
          <w:sz w:val="28"/>
          <w:szCs w:val="28"/>
        </w:rPr>
      </w:pPr>
      <w:r w:rsidRPr="009B6CDD">
        <w:rPr>
          <w:sz w:val="28"/>
          <w:szCs w:val="28"/>
        </w:rPr>
        <w:t>Индекс амниотической жидкости-10,6.</w:t>
      </w:r>
    </w:p>
    <w:p w:rsidR="008230CD" w:rsidRPr="009B6CDD" w:rsidRDefault="008230CD" w:rsidP="009B6CDD">
      <w:pPr>
        <w:spacing w:line="360" w:lineRule="auto"/>
        <w:ind w:firstLine="709"/>
        <w:jc w:val="both"/>
        <w:rPr>
          <w:sz w:val="28"/>
          <w:szCs w:val="28"/>
        </w:rPr>
      </w:pPr>
      <w:r w:rsidRPr="009B6CDD">
        <w:rPr>
          <w:sz w:val="28"/>
          <w:szCs w:val="28"/>
        </w:rPr>
        <w:t>Пуповина имеет три сосуда.</w:t>
      </w:r>
    </w:p>
    <w:p w:rsidR="008230CD" w:rsidRPr="009B6CDD" w:rsidRDefault="008230CD" w:rsidP="009B6CDD">
      <w:pPr>
        <w:spacing w:line="360" w:lineRule="auto"/>
        <w:ind w:firstLine="709"/>
        <w:jc w:val="both"/>
        <w:rPr>
          <w:sz w:val="28"/>
          <w:szCs w:val="28"/>
        </w:rPr>
      </w:pPr>
      <w:r w:rsidRPr="009B6CDD">
        <w:rPr>
          <w:sz w:val="28"/>
          <w:szCs w:val="28"/>
        </w:rPr>
        <w:t>Заключение: Размер плода соответствует 28 неделям беременности.</w:t>
      </w:r>
    </w:p>
    <w:p w:rsidR="00062EC3" w:rsidRPr="009B6CDD" w:rsidRDefault="00062EC3" w:rsidP="009B6CDD">
      <w:pPr>
        <w:pStyle w:val="a6"/>
        <w:spacing w:line="360" w:lineRule="auto"/>
        <w:ind w:firstLine="709"/>
        <w:rPr>
          <w:sz w:val="28"/>
          <w:szCs w:val="28"/>
        </w:rPr>
      </w:pPr>
      <w:r w:rsidRPr="009B6CDD">
        <w:rPr>
          <w:sz w:val="28"/>
          <w:szCs w:val="28"/>
        </w:rPr>
        <w:t>Остальные указанные в плане обследования диагностические мероприятия в клинике не выполнялись.</w:t>
      </w:r>
    </w:p>
    <w:p w:rsidR="009B6CDD" w:rsidRDefault="009B6CDD" w:rsidP="009B6CDD">
      <w:pPr>
        <w:pStyle w:val="a6"/>
        <w:spacing w:line="360" w:lineRule="auto"/>
        <w:ind w:firstLine="709"/>
        <w:rPr>
          <w:sz w:val="28"/>
          <w:szCs w:val="32"/>
        </w:rPr>
      </w:pPr>
    </w:p>
    <w:p w:rsidR="00104DFC" w:rsidRPr="009B6CDD" w:rsidRDefault="00104DFC" w:rsidP="009B6CDD">
      <w:pPr>
        <w:pStyle w:val="a6"/>
        <w:spacing w:line="360" w:lineRule="auto"/>
        <w:ind w:firstLine="709"/>
        <w:jc w:val="center"/>
        <w:rPr>
          <w:b/>
          <w:sz w:val="28"/>
          <w:szCs w:val="32"/>
        </w:rPr>
      </w:pPr>
      <w:r w:rsidRPr="009B6CDD">
        <w:rPr>
          <w:b/>
          <w:sz w:val="28"/>
          <w:szCs w:val="32"/>
        </w:rPr>
        <w:t>Дифференциальный диагноз</w:t>
      </w:r>
    </w:p>
    <w:p w:rsidR="009B6CDD" w:rsidRDefault="009B6CDD" w:rsidP="009B6CDD">
      <w:pPr>
        <w:pStyle w:val="a6"/>
        <w:spacing w:line="360" w:lineRule="auto"/>
        <w:ind w:firstLine="709"/>
        <w:rPr>
          <w:sz w:val="28"/>
          <w:szCs w:val="28"/>
        </w:rPr>
      </w:pPr>
    </w:p>
    <w:p w:rsidR="00F43986" w:rsidRPr="009B6CDD" w:rsidRDefault="00F43986" w:rsidP="009B6CDD">
      <w:pPr>
        <w:pStyle w:val="a6"/>
        <w:spacing w:line="360" w:lineRule="auto"/>
        <w:ind w:firstLine="709"/>
        <w:rPr>
          <w:sz w:val="28"/>
          <w:szCs w:val="28"/>
        </w:rPr>
      </w:pPr>
      <w:r w:rsidRPr="009B6CDD">
        <w:rPr>
          <w:sz w:val="28"/>
          <w:szCs w:val="28"/>
        </w:rPr>
        <w:t>Жалобы пациентки на периодические тянущие, ноющие боли без ир</w:t>
      </w:r>
      <w:r w:rsidR="008230CD" w:rsidRPr="009B6CDD">
        <w:rPr>
          <w:sz w:val="28"/>
          <w:szCs w:val="28"/>
        </w:rPr>
        <w:t xml:space="preserve">радиации в нижней части живота </w:t>
      </w:r>
      <w:r w:rsidRPr="009B6CDD">
        <w:rPr>
          <w:sz w:val="28"/>
          <w:szCs w:val="28"/>
        </w:rPr>
        <w:t xml:space="preserve">продолжительностью до 10 минут позволяют заподозрить ряд состояний, которые могут быть как осложнением в течение беременности, так и </w:t>
      </w:r>
      <w:r w:rsidR="00165DA8" w:rsidRPr="009B6CDD">
        <w:rPr>
          <w:sz w:val="28"/>
          <w:szCs w:val="28"/>
        </w:rPr>
        <w:t xml:space="preserve">сопутствующей </w:t>
      </w:r>
      <w:r w:rsidRPr="009B6CDD">
        <w:rPr>
          <w:sz w:val="28"/>
          <w:szCs w:val="28"/>
        </w:rPr>
        <w:t>экстрагенитальной патологией.</w:t>
      </w:r>
    </w:p>
    <w:p w:rsidR="00D517C3" w:rsidRPr="009B6CDD" w:rsidRDefault="00F43986" w:rsidP="009B6CDD">
      <w:pPr>
        <w:pStyle w:val="a6"/>
        <w:spacing w:line="360" w:lineRule="auto"/>
        <w:ind w:firstLine="709"/>
        <w:rPr>
          <w:sz w:val="28"/>
          <w:szCs w:val="28"/>
        </w:rPr>
      </w:pPr>
      <w:r w:rsidRPr="009B6CDD">
        <w:rPr>
          <w:sz w:val="28"/>
          <w:szCs w:val="28"/>
        </w:rPr>
        <w:t>Данная субъективная симптоматика при уст</w:t>
      </w:r>
      <w:r w:rsidR="008230CD" w:rsidRPr="009B6CDD">
        <w:rPr>
          <w:sz w:val="28"/>
          <w:szCs w:val="28"/>
        </w:rPr>
        <w:t>ановленном сроке беременности 28</w:t>
      </w:r>
      <w:r w:rsidRPr="009B6CDD">
        <w:rPr>
          <w:sz w:val="28"/>
          <w:szCs w:val="28"/>
        </w:rPr>
        <w:t xml:space="preserve"> недель может указывать на угрожающи</w:t>
      </w:r>
      <w:r w:rsidR="004A74DD" w:rsidRPr="009B6CDD">
        <w:rPr>
          <w:sz w:val="28"/>
          <w:szCs w:val="28"/>
        </w:rPr>
        <w:t>е</w:t>
      </w:r>
      <w:r w:rsidRPr="009B6CDD">
        <w:rPr>
          <w:sz w:val="28"/>
          <w:szCs w:val="28"/>
        </w:rPr>
        <w:t xml:space="preserve"> </w:t>
      </w:r>
      <w:r w:rsidR="004A74DD" w:rsidRPr="009B6CDD">
        <w:rPr>
          <w:sz w:val="28"/>
          <w:szCs w:val="28"/>
        </w:rPr>
        <w:t>преждевременные роды,</w:t>
      </w:r>
      <w:r w:rsidRPr="009B6CDD">
        <w:rPr>
          <w:sz w:val="28"/>
          <w:szCs w:val="28"/>
        </w:rPr>
        <w:t xml:space="preserve"> в данном случае периодические тянущие, ноющие ощущения в нижней части </w:t>
      </w:r>
    </w:p>
    <w:p w:rsidR="00F43986" w:rsidRPr="009B6CDD" w:rsidRDefault="00F43986" w:rsidP="009B6CDD">
      <w:pPr>
        <w:pStyle w:val="a6"/>
        <w:spacing w:line="360" w:lineRule="auto"/>
        <w:ind w:firstLine="709"/>
        <w:rPr>
          <w:sz w:val="28"/>
          <w:szCs w:val="28"/>
        </w:rPr>
      </w:pPr>
      <w:r w:rsidRPr="009B6CDD">
        <w:rPr>
          <w:sz w:val="28"/>
          <w:szCs w:val="28"/>
        </w:rPr>
        <w:t>живота являются результатом повышенной сократительной деятельности матки, что подтверждается при бимануальном исследовании – матка легко возбудима при пальпации</w:t>
      </w:r>
      <w:r w:rsidR="00165DA8" w:rsidRPr="009B6CDD">
        <w:rPr>
          <w:sz w:val="28"/>
          <w:szCs w:val="28"/>
        </w:rPr>
        <w:t>, зрелость шей</w:t>
      </w:r>
      <w:r w:rsidR="008230CD" w:rsidRPr="009B6CDD">
        <w:rPr>
          <w:sz w:val="28"/>
          <w:szCs w:val="28"/>
        </w:rPr>
        <w:t>ки матки по Бишопу составляет 2 балла</w:t>
      </w:r>
      <w:r w:rsidR="005E44F6" w:rsidRPr="009B6CDD">
        <w:rPr>
          <w:sz w:val="28"/>
          <w:szCs w:val="28"/>
        </w:rPr>
        <w:t xml:space="preserve"> (не зрелая)</w:t>
      </w:r>
      <w:r w:rsidR="00165DA8" w:rsidRPr="009B6CDD">
        <w:rPr>
          <w:sz w:val="28"/>
          <w:szCs w:val="28"/>
        </w:rPr>
        <w:t>. Вероятнее всего при проведении механогистерографии объективно были бы подтверждены повышенный тонус и</w:t>
      </w:r>
      <w:r w:rsidR="009B6CDD">
        <w:rPr>
          <w:sz w:val="28"/>
          <w:szCs w:val="28"/>
        </w:rPr>
        <w:t xml:space="preserve"> </w:t>
      </w:r>
      <w:r w:rsidR="00165DA8" w:rsidRPr="009B6CDD">
        <w:rPr>
          <w:sz w:val="28"/>
          <w:szCs w:val="28"/>
        </w:rPr>
        <w:t>возбудимость матки.</w:t>
      </w:r>
    </w:p>
    <w:p w:rsidR="00207D6B" w:rsidRPr="009B6CDD" w:rsidRDefault="00165DA8" w:rsidP="009B6CDD">
      <w:pPr>
        <w:pStyle w:val="a6"/>
        <w:spacing w:line="360" w:lineRule="auto"/>
        <w:ind w:firstLine="709"/>
        <w:rPr>
          <w:sz w:val="28"/>
          <w:szCs w:val="28"/>
        </w:rPr>
      </w:pPr>
      <w:r w:rsidRPr="009B6CDD">
        <w:rPr>
          <w:sz w:val="28"/>
          <w:szCs w:val="28"/>
        </w:rPr>
        <w:t xml:space="preserve">В связи с выше описанной позицией необходимо дифференцировать </w:t>
      </w:r>
      <w:r w:rsidR="00207D6B" w:rsidRPr="009B6CDD">
        <w:rPr>
          <w:sz w:val="28"/>
          <w:szCs w:val="28"/>
        </w:rPr>
        <w:t>угрожающи</w:t>
      </w:r>
      <w:r w:rsidR="004A74DD" w:rsidRPr="009B6CDD">
        <w:rPr>
          <w:sz w:val="28"/>
          <w:szCs w:val="28"/>
        </w:rPr>
        <w:t>е</w:t>
      </w:r>
      <w:r w:rsidR="00207D6B" w:rsidRPr="009B6CDD">
        <w:rPr>
          <w:sz w:val="28"/>
          <w:szCs w:val="28"/>
        </w:rPr>
        <w:t xml:space="preserve"> </w:t>
      </w:r>
      <w:r w:rsidR="004A74DD" w:rsidRPr="009B6CDD">
        <w:rPr>
          <w:sz w:val="28"/>
          <w:szCs w:val="28"/>
        </w:rPr>
        <w:t>роды</w:t>
      </w:r>
      <w:r w:rsidR="00207D6B" w:rsidRPr="009B6CDD">
        <w:rPr>
          <w:sz w:val="28"/>
          <w:szCs w:val="28"/>
        </w:rPr>
        <w:t xml:space="preserve"> от нач</w:t>
      </w:r>
      <w:r w:rsidR="004A74DD" w:rsidRPr="009B6CDD">
        <w:rPr>
          <w:sz w:val="28"/>
          <w:szCs w:val="28"/>
        </w:rPr>
        <w:t>инающихся</w:t>
      </w:r>
      <w:r w:rsidR="00207D6B" w:rsidRPr="009B6CDD">
        <w:rPr>
          <w:sz w:val="28"/>
          <w:szCs w:val="28"/>
        </w:rPr>
        <w:t>. При нач</w:t>
      </w:r>
      <w:r w:rsidR="0073408F" w:rsidRPr="009B6CDD">
        <w:rPr>
          <w:sz w:val="28"/>
          <w:szCs w:val="28"/>
        </w:rPr>
        <w:t>ин</w:t>
      </w:r>
      <w:r w:rsidR="00207D6B" w:rsidRPr="009B6CDD">
        <w:rPr>
          <w:sz w:val="28"/>
          <w:szCs w:val="28"/>
        </w:rPr>
        <w:t>а</w:t>
      </w:r>
      <w:r w:rsidR="004A74DD" w:rsidRPr="009B6CDD">
        <w:rPr>
          <w:sz w:val="28"/>
          <w:szCs w:val="28"/>
        </w:rPr>
        <w:t>ющихся</w:t>
      </w:r>
      <w:r w:rsidR="00207D6B" w:rsidRPr="009B6CDD">
        <w:rPr>
          <w:sz w:val="28"/>
          <w:szCs w:val="28"/>
        </w:rPr>
        <w:t xml:space="preserve"> </w:t>
      </w:r>
      <w:r w:rsidR="004A74DD" w:rsidRPr="009B6CDD">
        <w:rPr>
          <w:sz w:val="28"/>
          <w:szCs w:val="28"/>
        </w:rPr>
        <w:t>преждевременных родах</w:t>
      </w:r>
      <w:r w:rsidR="00207D6B" w:rsidRPr="009B6CDD">
        <w:rPr>
          <w:sz w:val="28"/>
          <w:szCs w:val="28"/>
        </w:rPr>
        <w:t xml:space="preserve"> будет наблюдаться изменение болевого синдрома – характерны схваткообразные боли внизу живота, их регулярный характер, что может быть подтверждено при проведении механогистерографии. При влагалищном исследовании отмечаются структурно-функциональные изменения шейки матки – ее укорочение и сглаженность с соответствующей бальной оценкой по Бишопу, также возможно излитие околоплодных вод.</w:t>
      </w:r>
      <w:r w:rsidR="00AC611B" w:rsidRPr="009B6CDD">
        <w:rPr>
          <w:sz w:val="28"/>
          <w:szCs w:val="28"/>
        </w:rPr>
        <w:t xml:space="preserve"> </w:t>
      </w:r>
      <w:r w:rsidR="005E44F6" w:rsidRPr="009B6CDD">
        <w:rPr>
          <w:sz w:val="28"/>
          <w:szCs w:val="28"/>
        </w:rPr>
        <w:t>В данном случае по характеру болевого синдрома и отсутствию характерных изменений шейки матки данную патологию можно исключить.</w:t>
      </w:r>
    </w:p>
    <w:p w:rsidR="00B3705F" w:rsidRPr="009B6CDD" w:rsidRDefault="001E109A" w:rsidP="009B6CDD">
      <w:pPr>
        <w:pStyle w:val="a6"/>
        <w:spacing w:line="360" w:lineRule="auto"/>
        <w:ind w:firstLine="709"/>
        <w:rPr>
          <w:sz w:val="28"/>
          <w:szCs w:val="28"/>
        </w:rPr>
      </w:pPr>
      <w:r w:rsidRPr="009B6CDD">
        <w:rPr>
          <w:sz w:val="28"/>
          <w:szCs w:val="28"/>
        </w:rPr>
        <w:t>Необходима дифференциальная диагностика также с преждевременной отслойкой н</w:t>
      </w:r>
      <w:r w:rsidR="005E44F6" w:rsidRPr="009B6CDD">
        <w:rPr>
          <w:sz w:val="28"/>
          <w:szCs w:val="28"/>
        </w:rPr>
        <w:t xml:space="preserve">ормально расположенной плаценты, </w:t>
      </w:r>
      <w:r w:rsidRPr="009B6CDD">
        <w:rPr>
          <w:sz w:val="28"/>
          <w:szCs w:val="28"/>
        </w:rPr>
        <w:t xml:space="preserve">при которой </w:t>
      </w:r>
      <w:r w:rsidR="007A5164" w:rsidRPr="009B6CDD">
        <w:rPr>
          <w:sz w:val="28"/>
          <w:szCs w:val="28"/>
        </w:rPr>
        <w:t>возможно наличие</w:t>
      </w:r>
      <w:r w:rsidRPr="009B6CDD">
        <w:rPr>
          <w:sz w:val="28"/>
          <w:szCs w:val="28"/>
        </w:rPr>
        <w:t xml:space="preserve"> бол</w:t>
      </w:r>
      <w:r w:rsidR="007A5164" w:rsidRPr="009B6CDD">
        <w:rPr>
          <w:sz w:val="28"/>
          <w:szCs w:val="28"/>
        </w:rPr>
        <w:t>и</w:t>
      </w:r>
      <w:r w:rsidRPr="009B6CDD">
        <w:rPr>
          <w:sz w:val="28"/>
          <w:szCs w:val="28"/>
        </w:rPr>
        <w:t xml:space="preserve"> в животе, гипертонус</w:t>
      </w:r>
      <w:r w:rsidR="007A5164" w:rsidRPr="009B6CDD">
        <w:rPr>
          <w:sz w:val="28"/>
          <w:szCs w:val="28"/>
        </w:rPr>
        <w:t>а</w:t>
      </w:r>
      <w:r w:rsidRPr="009B6CDD">
        <w:rPr>
          <w:sz w:val="28"/>
          <w:szCs w:val="28"/>
        </w:rPr>
        <w:t xml:space="preserve"> матки, а кровотечение может быть скрытым. Боль в животе при этом обусловлена растяжением стенки матки, имбибицией ее стенки кровью, раздражением брюшины</w:t>
      </w:r>
      <w:r w:rsidR="007A5164" w:rsidRPr="009B6CDD">
        <w:rPr>
          <w:sz w:val="28"/>
          <w:szCs w:val="28"/>
        </w:rPr>
        <w:t>;</w:t>
      </w:r>
      <w:r w:rsidRPr="009B6CDD">
        <w:rPr>
          <w:sz w:val="28"/>
          <w:szCs w:val="28"/>
        </w:rPr>
        <w:t xml:space="preserve"> выражена сильно, возможна иррадиация в </w:t>
      </w:r>
      <w:r w:rsidR="007A5164" w:rsidRPr="009B6CDD">
        <w:rPr>
          <w:sz w:val="28"/>
          <w:szCs w:val="28"/>
        </w:rPr>
        <w:t xml:space="preserve">лонный </w:t>
      </w:r>
      <w:r w:rsidRPr="009B6CDD">
        <w:rPr>
          <w:sz w:val="28"/>
          <w:szCs w:val="28"/>
        </w:rPr>
        <w:t>симфиз, бедро. Гипертонус также обусловлен имбибицией кровью и перерастяжением стенки матки при внутреннем кро</w:t>
      </w:r>
      <w:r w:rsidR="007A5164" w:rsidRPr="009B6CDD">
        <w:rPr>
          <w:sz w:val="28"/>
          <w:szCs w:val="28"/>
        </w:rPr>
        <w:t>вотечении. Наличие ретроплацентарной гематомы можно установить с помощью УЗИ. Степень кровотечения зависит от места, площади отслойки и гемостатических свойств крови</w:t>
      </w:r>
      <w:r w:rsidR="00B3705F" w:rsidRPr="009B6CDD">
        <w:rPr>
          <w:sz w:val="28"/>
          <w:szCs w:val="28"/>
        </w:rPr>
        <w:t xml:space="preserve"> – возможны изменения гемодинамики (снижение АД, тахикардия), снижение гематокрита, дискоагуляторные изменения (как предвестники ДВС-синдрома)</w:t>
      </w:r>
      <w:r w:rsidR="007A5164" w:rsidRPr="009B6CDD">
        <w:rPr>
          <w:sz w:val="28"/>
          <w:szCs w:val="28"/>
        </w:rPr>
        <w:t xml:space="preserve">. В данном случае по характеру болевого синдрома, отсутствия признаков наружного или внутреннего кровотечения данную патологию можно исключить. </w:t>
      </w:r>
    </w:p>
    <w:p w:rsidR="00207D6B" w:rsidRPr="009B6CDD" w:rsidRDefault="00B3705F" w:rsidP="009B6CDD">
      <w:pPr>
        <w:pStyle w:val="a6"/>
        <w:spacing w:line="360" w:lineRule="auto"/>
        <w:ind w:firstLine="709"/>
        <w:rPr>
          <w:sz w:val="28"/>
          <w:szCs w:val="28"/>
        </w:rPr>
      </w:pPr>
      <w:r w:rsidRPr="009B6CDD">
        <w:rPr>
          <w:sz w:val="28"/>
          <w:szCs w:val="28"/>
        </w:rPr>
        <w:t>Дифференциальный диагноз с острой хирургической патологией также необходим: Острый аппендицит характеризуется преимущественной локализацией боли в эпигастральной области, а затем спустя 2-4 часа перемещением непосредственно в область</w:t>
      </w:r>
      <w:r w:rsidR="001E109A" w:rsidRPr="009B6CDD">
        <w:rPr>
          <w:sz w:val="28"/>
          <w:szCs w:val="28"/>
        </w:rPr>
        <w:t xml:space="preserve"> </w:t>
      </w:r>
      <w:r w:rsidRPr="009B6CDD">
        <w:rPr>
          <w:sz w:val="28"/>
          <w:szCs w:val="28"/>
        </w:rPr>
        <w:t>локализации отростка, следует помнить, что при увеличении в объеме беременной матки локализация аппендикса т</w:t>
      </w:r>
      <w:r w:rsidR="00731C48" w:rsidRPr="009B6CDD">
        <w:rPr>
          <w:sz w:val="28"/>
          <w:szCs w:val="28"/>
        </w:rPr>
        <w:t>акже будет изменятся, в сроке 28</w:t>
      </w:r>
      <w:r w:rsidRPr="009B6CDD">
        <w:rPr>
          <w:sz w:val="28"/>
          <w:szCs w:val="28"/>
        </w:rPr>
        <w:t xml:space="preserve"> недель, он будет локализоваться уже в области правого фланга живота. Кроме того возможна однократная рвота; высокая лихорадка и общая интоксикация организма, </w:t>
      </w:r>
      <w:r w:rsidR="00773355" w:rsidRPr="009B6CDD">
        <w:rPr>
          <w:sz w:val="28"/>
          <w:szCs w:val="28"/>
        </w:rPr>
        <w:t xml:space="preserve">при физикальном исследовании болезненность при поверхностной пальпации в правой подвздошной области, правом фланге живота, мышечное напряжение, положительные симптомы Щеткина-Блюмберга и Воскресенского; </w:t>
      </w:r>
      <w:r w:rsidRPr="009B6CDD">
        <w:rPr>
          <w:sz w:val="28"/>
          <w:szCs w:val="28"/>
        </w:rPr>
        <w:t>в общем анализе крови характерен лейкоцитоз со сдвигом лейкоформулы влево, ускорение СОЭ.</w:t>
      </w:r>
      <w:r w:rsidR="009B6CDD">
        <w:rPr>
          <w:sz w:val="28"/>
          <w:szCs w:val="28"/>
        </w:rPr>
        <w:t xml:space="preserve"> </w:t>
      </w:r>
      <w:r w:rsidR="00311660" w:rsidRPr="009B6CDD">
        <w:rPr>
          <w:sz w:val="28"/>
          <w:szCs w:val="28"/>
        </w:rPr>
        <w:t>У данной пациентке, за исключением болевого синдрома, отсутствуют симптомы острого аппендицита, поэтому в данном случае этот диагноз можно исключить.</w:t>
      </w:r>
    </w:p>
    <w:p w:rsidR="00E8730B" w:rsidRPr="009B6CDD" w:rsidRDefault="00311660" w:rsidP="009B6CDD">
      <w:pPr>
        <w:pStyle w:val="a6"/>
        <w:spacing w:line="360" w:lineRule="auto"/>
        <w:ind w:firstLine="709"/>
        <w:rPr>
          <w:sz w:val="28"/>
          <w:szCs w:val="28"/>
        </w:rPr>
      </w:pPr>
      <w:r w:rsidRPr="009B6CDD">
        <w:rPr>
          <w:sz w:val="28"/>
          <w:szCs w:val="28"/>
        </w:rPr>
        <w:t>По наличие болевого синдрома у больной можно заподозрить острый холецистит. Боли при остром холецистите чаще возникают после погрешностей в диете (жареной, жирной, копчёной пищи), локализуются в правом подреберье, иррадиируют в правую лопатку, плечо</w:t>
      </w:r>
      <w:r w:rsidR="00E8730B" w:rsidRPr="009B6CDD">
        <w:rPr>
          <w:sz w:val="28"/>
          <w:szCs w:val="28"/>
        </w:rPr>
        <w:t>. Характерны такие симптомы, как симптом Ортнера (боль при поколачивании правой рёберной дуги), симптом Керра (болезненность при пальпации в точке проекции желчного пузыря), симптом Мюсси (болезненность при надавливании между ножками правой грудино-ключично-сосцевидной мышцы). Могут присоединяться тошнота, рвота. При лабораторных исследованиях в биохимическом анализе крови выявляется повышение уровня билирубина и активности аминотрансфераз; в общем анализе крови может быть выявлен лейкоцитоз, сдвиг лейкоцитарной формулы влево, ускоренное СОЭ; в общем анализе мочи – билирубинурия. Диагноз уточняют при УЗИ (выявление конкрементов, расширение желчных протоков, утолщение стенки желчного пузыря).</w:t>
      </w:r>
      <w:r w:rsidR="00744DDC" w:rsidRPr="009B6CDD">
        <w:rPr>
          <w:sz w:val="28"/>
          <w:szCs w:val="28"/>
        </w:rPr>
        <w:t xml:space="preserve"> </w:t>
      </w:r>
    </w:p>
    <w:p w:rsidR="00744DDC" w:rsidRPr="009B6CDD" w:rsidRDefault="00744DDC" w:rsidP="009B6CDD">
      <w:pPr>
        <w:pStyle w:val="a6"/>
        <w:spacing w:line="360" w:lineRule="auto"/>
        <w:ind w:firstLine="709"/>
        <w:rPr>
          <w:sz w:val="28"/>
          <w:szCs w:val="28"/>
        </w:rPr>
      </w:pPr>
      <w:r w:rsidRPr="009B6CDD">
        <w:rPr>
          <w:sz w:val="28"/>
          <w:szCs w:val="28"/>
        </w:rPr>
        <w:t>У данной пациентки отсутствуют симптомы, характерные для острого холецистита, лабораторные анализы в пределах нормы. На основании этого диагноз острый холецистит можно исключить.</w:t>
      </w:r>
    </w:p>
    <w:p w:rsidR="00744DDC" w:rsidRPr="009B6CDD" w:rsidRDefault="00744DDC" w:rsidP="009B6CDD">
      <w:pPr>
        <w:pStyle w:val="a6"/>
        <w:spacing w:line="360" w:lineRule="auto"/>
        <w:ind w:firstLine="709"/>
        <w:rPr>
          <w:sz w:val="28"/>
          <w:szCs w:val="28"/>
        </w:rPr>
      </w:pPr>
      <w:r w:rsidRPr="009B6CDD">
        <w:rPr>
          <w:sz w:val="28"/>
          <w:szCs w:val="28"/>
        </w:rPr>
        <w:t>Локализация боли внизу живота характерна и для острого цистита. Но боли при остром цистите усиливаются в конце акта мочеиспускания, нередко имеют режущий характер. Моча при этом может быть мутная, нередко наблюдается примесь крови в моче. Характерным для цистита является частые болезненные позывы к мочеиспусканию. Данная пациентка характерных жалоб не предъявляет, в анализах мочи патологии не выя</w:t>
      </w:r>
      <w:r w:rsidR="00FC0DDC" w:rsidRPr="009B6CDD">
        <w:rPr>
          <w:sz w:val="28"/>
          <w:szCs w:val="28"/>
        </w:rPr>
        <w:t>влено, что позволяет исключить данный диагноз.</w:t>
      </w:r>
    </w:p>
    <w:p w:rsidR="00311660" w:rsidRPr="009B6CDD" w:rsidRDefault="00FC0DDC" w:rsidP="009B6CDD">
      <w:pPr>
        <w:pStyle w:val="a6"/>
        <w:spacing w:line="360" w:lineRule="auto"/>
        <w:ind w:firstLine="709"/>
        <w:rPr>
          <w:sz w:val="28"/>
          <w:szCs w:val="28"/>
        </w:rPr>
      </w:pPr>
      <w:r w:rsidRPr="009B6CDD">
        <w:rPr>
          <w:sz w:val="28"/>
          <w:szCs w:val="28"/>
        </w:rPr>
        <w:t>На основании проведённой дифференциальной диагностики можно сделать вывод, что в данной ситуации наиболее целесообразно поставить диагноз -</w:t>
      </w:r>
      <w:r w:rsidR="009B6CDD">
        <w:rPr>
          <w:sz w:val="28"/>
          <w:szCs w:val="28"/>
        </w:rPr>
        <w:t xml:space="preserve"> </w:t>
      </w:r>
      <w:r w:rsidRPr="009B6CDD">
        <w:rPr>
          <w:sz w:val="28"/>
          <w:szCs w:val="28"/>
        </w:rPr>
        <w:t>угрожающие преждевременные роды, подтверждённый жалобами, данными анамнеза, данными объективного исследования.</w:t>
      </w:r>
      <w:r w:rsidR="00311660" w:rsidRPr="009B6CDD">
        <w:rPr>
          <w:sz w:val="28"/>
          <w:szCs w:val="28"/>
        </w:rPr>
        <w:t xml:space="preserve"> </w:t>
      </w:r>
    </w:p>
    <w:p w:rsidR="009B6CDD" w:rsidRDefault="009B6CDD" w:rsidP="009B6CDD">
      <w:pPr>
        <w:pStyle w:val="a6"/>
        <w:spacing w:line="360" w:lineRule="auto"/>
        <w:ind w:firstLine="709"/>
        <w:rPr>
          <w:sz w:val="28"/>
          <w:szCs w:val="32"/>
        </w:rPr>
      </w:pPr>
    </w:p>
    <w:p w:rsidR="00912944" w:rsidRPr="009B6CDD" w:rsidRDefault="00912944" w:rsidP="009B6CDD">
      <w:pPr>
        <w:pStyle w:val="a6"/>
        <w:spacing w:line="360" w:lineRule="auto"/>
        <w:ind w:firstLine="709"/>
        <w:jc w:val="center"/>
        <w:rPr>
          <w:b/>
          <w:sz w:val="28"/>
          <w:szCs w:val="32"/>
        </w:rPr>
      </w:pPr>
      <w:r w:rsidRPr="009B6CDD">
        <w:rPr>
          <w:b/>
          <w:sz w:val="28"/>
          <w:szCs w:val="32"/>
        </w:rPr>
        <w:t>Клинический диагноз</w:t>
      </w:r>
    </w:p>
    <w:p w:rsidR="009B6CDD" w:rsidRDefault="009B6CDD" w:rsidP="009B6CDD">
      <w:pPr>
        <w:pStyle w:val="a6"/>
        <w:spacing w:line="360" w:lineRule="auto"/>
        <w:ind w:firstLine="709"/>
        <w:rPr>
          <w:sz w:val="28"/>
          <w:szCs w:val="28"/>
        </w:rPr>
      </w:pPr>
    </w:p>
    <w:p w:rsidR="00AC611B" w:rsidRPr="009B6CDD" w:rsidRDefault="00AC611B" w:rsidP="009B6CDD">
      <w:pPr>
        <w:pStyle w:val="a6"/>
        <w:spacing w:line="360" w:lineRule="auto"/>
        <w:ind w:firstLine="709"/>
        <w:rPr>
          <w:sz w:val="28"/>
          <w:szCs w:val="28"/>
        </w:rPr>
      </w:pPr>
      <w:r w:rsidRPr="009B6CDD">
        <w:rPr>
          <w:sz w:val="28"/>
          <w:szCs w:val="28"/>
        </w:rPr>
        <w:t>Беременность 28 недель.</w:t>
      </w:r>
      <w:r w:rsidRPr="009B6CDD">
        <w:rPr>
          <w:sz w:val="28"/>
        </w:rPr>
        <w:t xml:space="preserve"> Головное предлежание.</w:t>
      </w:r>
      <w:r w:rsidR="009B6CDD">
        <w:rPr>
          <w:sz w:val="28"/>
        </w:rPr>
        <w:t xml:space="preserve"> </w:t>
      </w:r>
      <w:r w:rsidRPr="009B6CDD">
        <w:rPr>
          <w:sz w:val="28"/>
          <w:szCs w:val="28"/>
        </w:rPr>
        <w:t>Угрожающие преждевременные роды.</w:t>
      </w:r>
    </w:p>
    <w:p w:rsidR="00AC611B" w:rsidRPr="009B6CDD" w:rsidRDefault="00AC611B" w:rsidP="009B6CDD">
      <w:pPr>
        <w:spacing w:line="360" w:lineRule="auto"/>
        <w:ind w:firstLine="709"/>
        <w:jc w:val="both"/>
        <w:rPr>
          <w:sz w:val="28"/>
          <w:szCs w:val="28"/>
        </w:rPr>
      </w:pPr>
      <w:r w:rsidRPr="009B6CDD">
        <w:rPr>
          <w:sz w:val="28"/>
          <w:szCs w:val="28"/>
        </w:rPr>
        <w:t>Диагноз беременность поставлен на основании:</w:t>
      </w:r>
    </w:p>
    <w:p w:rsidR="00AC611B" w:rsidRPr="009B6CDD" w:rsidRDefault="00AC611B" w:rsidP="009B6CDD">
      <w:pPr>
        <w:spacing w:line="360" w:lineRule="auto"/>
        <w:ind w:firstLine="709"/>
        <w:jc w:val="both"/>
        <w:rPr>
          <w:sz w:val="28"/>
          <w:szCs w:val="28"/>
        </w:rPr>
      </w:pPr>
      <w:r w:rsidRPr="009B6CDD">
        <w:rPr>
          <w:sz w:val="28"/>
          <w:szCs w:val="28"/>
        </w:rPr>
        <w:t xml:space="preserve">наличия достоверных признаков беременности: </w:t>
      </w:r>
    </w:p>
    <w:p w:rsidR="00AC611B" w:rsidRPr="009B6CDD" w:rsidRDefault="00AC611B" w:rsidP="009B6CDD">
      <w:pPr>
        <w:spacing w:line="360" w:lineRule="auto"/>
        <w:ind w:firstLine="709"/>
        <w:jc w:val="both"/>
        <w:rPr>
          <w:sz w:val="28"/>
          <w:szCs w:val="28"/>
        </w:rPr>
      </w:pPr>
      <w:r w:rsidRPr="009B6CDD">
        <w:rPr>
          <w:sz w:val="28"/>
          <w:szCs w:val="28"/>
        </w:rPr>
        <w:t xml:space="preserve">1) определение частей плода, при пальпации; </w:t>
      </w:r>
    </w:p>
    <w:p w:rsidR="00AC611B" w:rsidRPr="009B6CDD" w:rsidRDefault="00AC611B" w:rsidP="009B6CDD">
      <w:pPr>
        <w:spacing w:line="360" w:lineRule="auto"/>
        <w:ind w:firstLine="709"/>
        <w:jc w:val="both"/>
        <w:rPr>
          <w:sz w:val="28"/>
          <w:szCs w:val="28"/>
        </w:rPr>
      </w:pPr>
      <w:r w:rsidRPr="009B6CDD">
        <w:rPr>
          <w:sz w:val="28"/>
          <w:szCs w:val="28"/>
        </w:rPr>
        <w:t xml:space="preserve">2) выслушивание сердцебиения плода при аускультации </w:t>
      </w:r>
    </w:p>
    <w:p w:rsidR="00AC611B" w:rsidRPr="009B6CDD" w:rsidRDefault="00AC611B" w:rsidP="009B6CDD">
      <w:pPr>
        <w:spacing w:line="360" w:lineRule="auto"/>
        <w:ind w:firstLine="709"/>
        <w:jc w:val="both"/>
        <w:rPr>
          <w:sz w:val="28"/>
          <w:szCs w:val="28"/>
        </w:rPr>
      </w:pPr>
      <w:r w:rsidRPr="009B6CDD">
        <w:rPr>
          <w:sz w:val="28"/>
          <w:szCs w:val="28"/>
        </w:rPr>
        <w:t>3) выявление живого плода, соответствующего сроку гестации при УЗИ.</w:t>
      </w:r>
    </w:p>
    <w:p w:rsidR="00AC611B" w:rsidRPr="009B6CDD" w:rsidRDefault="00AC611B" w:rsidP="009B6CDD">
      <w:pPr>
        <w:tabs>
          <w:tab w:val="left" w:pos="8909"/>
        </w:tabs>
        <w:spacing w:line="360" w:lineRule="auto"/>
        <w:ind w:firstLine="709"/>
        <w:jc w:val="both"/>
        <w:rPr>
          <w:sz w:val="28"/>
          <w:szCs w:val="28"/>
        </w:rPr>
      </w:pPr>
      <w:r w:rsidRPr="009B6CDD">
        <w:rPr>
          <w:sz w:val="28"/>
          <w:szCs w:val="28"/>
        </w:rPr>
        <w:t>28 недель беременности выставлены по</w:t>
      </w:r>
      <w:r w:rsidR="009B6CDD">
        <w:rPr>
          <w:sz w:val="28"/>
          <w:szCs w:val="28"/>
        </w:rPr>
        <w:t>:</w:t>
      </w:r>
    </w:p>
    <w:p w:rsidR="00AC611B" w:rsidRPr="009B6CDD" w:rsidRDefault="00AC611B" w:rsidP="009B6CDD">
      <w:pPr>
        <w:numPr>
          <w:ilvl w:val="0"/>
          <w:numId w:val="22"/>
        </w:numPr>
        <w:spacing w:line="360" w:lineRule="auto"/>
        <w:ind w:left="0" w:firstLine="709"/>
        <w:jc w:val="both"/>
        <w:rPr>
          <w:sz w:val="28"/>
          <w:szCs w:val="28"/>
        </w:rPr>
      </w:pPr>
      <w:r w:rsidRPr="009B6CDD">
        <w:rPr>
          <w:sz w:val="28"/>
          <w:szCs w:val="28"/>
        </w:rPr>
        <w:t>первому дню последней менструации: 29 апреля 2008 год. Со дня п</w:t>
      </w:r>
      <w:r w:rsidRPr="009B6CDD">
        <w:rPr>
          <w:sz w:val="28"/>
          <w:szCs w:val="28"/>
        </w:rPr>
        <w:t>о</w:t>
      </w:r>
      <w:r w:rsidRPr="009B6CDD">
        <w:rPr>
          <w:sz w:val="28"/>
          <w:szCs w:val="28"/>
        </w:rPr>
        <w:t>следних месячных прошло 28 недель. Срок беременности на 11.11.08 составляет 28 недель.</w:t>
      </w:r>
    </w:p>
    <w:p w:rsidR="00AC611B" w:rsidRPr="009B6CDD" w:rsidRDefault="00AC611B" w:rsidP="009B6CDD">
      <w:pPr>
        <w:numPr>
          <w:ilvl w:val="0"/>
          <w:numId w:val="22"/>
        </w:numPr>
        <w:spacing w:line="360" w:lineRule="auto"/>
        <w:ind w:left="0" w:firstLine="709"/>
        <w:jc w:val="both"/>
        <w:rPr>
          <w:sz w:val="28"/>
          <w:szCs w:val="28"/>
        </w:rPr>
      </w:pPr>
      <w:r w:rsidRPr="009B6CDD">
        <w:rPr>
          <w:sz w:val="28"/>
          <w:szCs w:val="28"/>
        </w:rPr>
        <w:t>первой явке в женскую консультацию: дата первого обращения в женскую консультацию 8 июля 2008 года. Диагноз 10 недель беременн</w:t>
      </w:r>
      <w:r w:rsidRPr="009B6CDD">
        <w:rPr>
          <w:sz w:val="28"/>
          <w:szCs w:val="28"/>
        </w:rPr>
        <w:t>о</w:t>
      </w:r>
      <w:r w:rsidRPr="009B6CDD">
        <w:rPr>
          <w:sz w:val="28"/>
          <w:szCs w:val="28"/>
        </w:rPr>
        <w:t xml:space="preserve">сти. Срок беременности на момент курации: 10 недель + 18 недель (число недель прошедших после данного обращения) = 28 недель. </w:t>
      </w:r>
    </w:p>
    <w:p w:rsidR="00AC611B" w:rsidRPr="009B6CDD" w:rsidRDefault="00AC611B" w:rsidP="009B6CDD">
      <w:pPr>
        <w:pStyle w:val="a6"/>
        <w:numPr>
          <w:ilvl w:val="0"/>
          <w:numId w:val="22"/>
        </w:numPr>
        <w:spacing w:line="360" w:lineRule="auto"/>
        <w:ind w:left="0" w:firstLine="709"/>
        <w:rPr>
          <w:sz w:val="28"/>
          <w:szCs w:val="28"/>
        </w:rPr>
      </w:pPr>
      <w:r w:rsidRPr="009B6CDD">
        <w:rPr>
          <w:sz w:val="28"/>
          <w:szCs w:val="28"/>
        </w:rPr>
        <w:t>высоте стояния дна матки –</w:t>
      </w:r>
      <w:r w:rsidR="009B6CDD">
        <w:rPr>
          <w:sz w:val="28"/>
          <w:szCs w:val="28"/>
        </w:rPr>
        <w:t xml:space="preserve"> </w:t>
      </w:r>
      <w:r w:rsidRPr="009B6CDD">
        <w:rPr>
          <w:sz w:val="28"/>
          <w:szCs w:val="28"/>
        </w:rPr>
        <w:t>дно матки расположено на 2 пальца выше пупка (</w:t>
      </w:r>
      <w:smartTag w:uri="urn:schemas-microsoft-com:office:smarttags" w:element="metricconverter">
        <w:smartTagPr>
          <w:attr w:name="ProductID" w:val="25 см"/>
        </w:smartTagPr>
        <w:r w:rsidRPr="009B6CDD">
          <w:rPr>
            <w:sz w:val="28"/>
            <w:szCs w:val="28"/>
          </w:rPr>
          <w:t>25 см</w:t>
        </w:r>
      </w:smartTag>
      <w:r w:rsidRPr="009B6CDD">
        <w:rPr>
          <w:sz w:val="28"/>
          <w:szCs w:val="28"/>
        </w:rPr>
        <w:t xml:space="preserve"> над уровнем лона), что соответствует 28 нед. беременности.</w:t>
      </w:r>
    </w:p>
    <w:p w:rsidR="00AC611B" w:rsidRPr="009B6CDD" w:rsidRDefault="00AC611B" w:rsidP="009B6CDD">
      <w:pPr>
        <w:numPr>
          <w:ilvl w:val="0"/>
          <w:numId w:val="22"/>
        </w:numPr>
        <w:spacing w:line="360" w:lineRule="auto"/>
        <w:ind w:left="0" w:firstLine="709"/>
        <w:jc w:val="both"/>
        <w:rPr>
          <w:sz w:val="28"/>
          <w:szCs w:val="28"/>
        </w:rPr>
      </w:pPr>
      <w:r w:rsidRPr="009B6CDD">
        <w:rPr>
          <w:sz w:val="28"/>
          <w:szCs w:val="28"/>
        </w:rPr>
        <w:t>первому шевелению плода: 16 сентября 2008 год, что соответствует 20 н</w:t>
      </w:r>
      <w:r w:rsidRPr="009B6CDD">
        <w:rPr>
          <w:sz w:val="28"/>
          <w:szCs w:val="28"/>
        </w:rPr>
        <w:t>е</w:t>
      </w:r>
      <w:r w:rsidRPr="009B6CDD">
        <w:rPr>
          <w:sz w:val="28"/>
          <w:szCs w:val="28"/>
        </w:rPr>
        <w:t xml:space="preserve">делям беременности, т. к. у первородящих, обычно, первое шевеление плода происходит при сроке гестации 20 недель. Срок беременности на момент курации: 20 + 8 (число недель прошедших после первого шевеления плода) = 28 недель. </w:t>
      </w:r>
    </w:p>
    <w:p w:rsidR="00AC611B" w:rsidRPr="009B6CDD" w:rsidRDefault="00AC611B" w:rsidP="009B6CDD">
      <w:pPr>
        <w:pStyle w:val="a6"/>
        <w:numPr>
          <w:ilvl w:val="0"/>
          <w:numId w:val="22"/>
        </w:numPr>
        <w:spacing w:line="360" w:lineRule="auto"/>
        <w:ind w:left="0" w:firstLine="709"/>
        <w:rPr>
          <w:sz w:val="28"/>
          <w:szCs w:val="28"/>
        </w:rPr>
      </w:pPr>
      <w:r w:rsidRPr="009B6CDD">
        <w:rPr>
          <w:sz w:val="28"/>
          <w:szCs w:val="28"/>
        </w:rPr>
        <w:t>По данным УЗИ (от 22.07.08 г.): Беременность 12 нед.</w:t>
      </w:r>
    </w:p>
    <w:p w:rsidR="00AC611B" w:rsidRPr="009B6CDD" w:rsidRDefault="00AC611B" w:rsidP="009B6CDD">
      <w:pPr>
        <w:spacing w:line="360" w:lineRule="auto"/>
        <w:ind w:firstLine="709"/>
        <w:jc w:val="both"/>
        <w:rPr>
          <w:sz w:val="28"/>
          <w:szCs w:val="28"/>
        </w:rPr>
      </w:pPr>
      <w:r w:rsidRPr="009B6CDD">
        <w:rPr>
          <w:sz w:val="28"/>
          <w:szCs w:val="28"/>
        </w:rPr>
        <w:t>Срок беременности на 11.11.08г.: 12 недель (число недель по данным УЗИ) + 16 (число недель прошедших после данного УЗИ) = 28 недель.</w:t>
      </w:r>
    </w:p>
    <w:p w:rsidR="00AC611B" w:rsidRPr="009B6CDD" w:rsidRDefault="00AC611B" w:rsidP="009B6CDD">
      <w:pPr>
        <w:spacing w:line="360" w:lineRule="auto"/>
        <w:ind w:firstLine="709"/>
        <w:jc w:val="both"/>
        <w:rPr>
          <w:sz w:val="28"/>
          <w:szCs w:val="28"/>
        </w:rPr>
      </w:pPr>
      <w:r w:rsidRPr="009B6CDD">
        <w:rPr>
          <w:sz w:val="28"/>
          <w:szCs w:val="28"/>
        </w:rPr>
        <w:t>Головное предлежание установлено на основании:</w:t>
      </w:r>
    </w:p>
    <w:p w:rsidR="00AC611B" w:rsidRPr="009B6CDD" w:rsidRDefault="00AC611B" w:rsidP="009B6CDD">
      <w:pPr>
        <w:numPr>
          <w:ilvl w:val="0"/>
          <w:numId w:val="23"/>
        </w:numPr>
        <w:spacing w:line="360" w:lineRule="auto"/>
        <w:ind w:left="0" w:firstLine="709"/>
        <w:jc w:val="both"/>
        <w:rPr>
          <w:sz w:val="28"/>
          <w:szCs w:val="28"/>
        </w:rPr>
      </w:pPr>
      <w:r w:rsidRPr="009B6CDD">
        <w:rPr>
          <w:sz w:val="28"/>
          <w:szCs w:val="28"/>
        </w:rPr>
        <w:t>наружного акушерского исследования (приёмы Леопольда – Левицкого): 3 – 4 приемы – предлежит головка, подвижна над входом в малый таз.</w:t>
      </w:r>
    </w:p>
    <w:p w:rsidR="00AC611B" w:rsidRPr="009B6CDD" w:rsidRDefault="00AC611B" w:rsidP="009B6CDD">
      <w:pPr>
        <w:numPr>
          <w:ilvl w:val="0"/>
          <w:numId w:val="23"/>
        </w:numPr>
        <w:spacing w:line="360" w:lineRule="auto"/>
        <w:ind w:left="0" w:firstLine="709"/>
        <w:jc w:val="both"/>
        <w:rPr>
          <w:sz w:val="28"/>
          <w:szCs w:val="28"/>
        </w:rPr>
      </w:pPr>
      <w:r w:rsidRPr="009B6CDD">
        <w:rPr>
          <w:sz w:val="28"/>
          <w:szCs w:val="28"/>
        </w:rPr>
        <w:t>влагалищного исследования: через своды определяется головка плода, подвижна над входом в малый таз.</w:t>
      </w:r>
    </w:p>
    <w:p w:rsidR="00AC611B" w:rsidRPr="009B6CDD" w:rsidRDefault="00AC611B" w:rsidP="009B6CDD">
      <w:pPr>
        <w:numPr>
          <w:ilvl w:val="0"/>
          <w:numId w:val="23"/>
        </w:numPr>
        <w:spacing w:line="360" w:lineRule="auto"/>
        <w:ind w:left="0" w:firstLine="709"/>
        <w:jc w:val="both"/>
        <w:rPr>
          <w:sz w:val="28"/>
          <w:szCs w:val="28"/>
        </w:rPr>
      </w:pPr>
      <w:r w:rsidRPr="009B6CDD">
        <w:rPr>
          <w:sz w:val="28"/>
          <w:szCs w:val="28"/>
        </w:rPr>
        <w:t>Данных УЗИ</w:t>
      </w:r>
      <w:r w:rsidR="00E21304" w:rsidRPr="009B6CDD">
        <w:rPr>
          <w:sz w:val="28"/>
          <w:szCs w:val="28"/>
        </w:rPr>
        <w:t xml:space="preserve"> (14.11.08 г.): Плод живой, один, головное предлежание, первая позиция.</w:t>
      </w:r>
    </w:p>
    <w:p w:rsidR="00AC611B" w:rsidRPr="009B6CDD" w:rsidRDefault="00AC611B" w:rsidP="009B6CDD">
      <w:pPr>
        <w:spacing w:line="360" w:lineRule="auto"/>
        <w:ind w:firstLine="709"/>
        <w:jc w:val="both"/>
        <w:rPr>
          <w:sz w:val="28"/>
          <w:szCs w:val="28"/>
        </w:rPr>
      </w:pPr>
      <w:r w:rsidRPr="009B6CDD">
        <w:rPr>
          <w:sz w:val="28"/>
          <w:szCs w:val="28"/>
        </w:rPr>
        <w:t>Диагноз угрожающие преждевременные роды поставлен на основании:</w:t>
      </w:r>
    </w:p>
    <w:p w:rsidR="00AC611B" w:rsidRPr="009B6CDD" w:rsidRDefault="00AC611B" w:rsidP="009B6CDD">
      <w:pPr>
        <w:pStyle w:val="a6"/>
        <w:numPr>
          <w:ilvl w:val="0"/>
          <w:numId w:val="28"/>
        </w:numPr>
        <w:spacing w:line="360" w:lineRule="auto"/>
        <w:ind w:left="0" w:firstLine="709"/>
        <w:rPr>
          <w:sz w:val="28"/>
          <w:szCs w:val="28"/>
        </w:rPr>
      </w:pPr>
      <w:r w:rsidRPr="009B6CDD">
        <w:rPr>
          <w:sz w:val="28"/>
          <w:szCs w:val="28"/>
        </w:rPr>
        <w:t xml:space="preserve">жалоб при поступлении на периодические тянущие, ноющие боли без иррадиации в нижней части живота продолжительностью до 10 минут; </w:t>
      </w:r>
    </w:p>
    <w:p w:rsidR="00AC611B" w:rsidRPr="009B6CDD" w:rsidRDefault="00AC611B" w:rsidP="009B6CDD">
      <w:pPr>
        <w:pStyle w:val="a6"/>
        <w:numPr>
          <w:ilvl w:val="0"/>
          <w:numId w:val="27"/>
        </w:numPr>
        <w:spacing w:line="360" w:lineRule="auto"/>
        <w:ind w:left="0" w:firstLine="709"/>
        <w:rPr>
          <w:sz w:val="28"/>
          <w:szCs w:val="28"/>
        </w:rPr>
      </w:pPr>
      <w:r w:rsidRPr="009B6CDD">
        <w:rPr>
          <w:sz w:val="28"/>
          <w:szCs w:val="28"/>
        </w:rPr>
        <w:t>на основании данных бимануального исследования – матка при пальпации легко возбудима.</w:t>
      </w:r>
    </w:p>
    <w:p w:rsidR="00AC611B" w:rsidRPr="009B6CDD" w:rsidRDefault="00AC611B" w:rsidP="009B6CDD">
      <w:pPr>
        <w:numPr>
          <w:ilvl w:val="0"/>
          <w:numId w:val="24"/>
        </w:numPr>
        <w:spacing w:line="360" w:lineRule="auto"/>
        <w:ind w:left="0" w:firstLine="709"/>
        <w:jc w:val="both"/>
        <w:rPr>
          <w:sz w:val="28"/>
          <w:szCs w:val="28"/>
        </w:rPr>
      </w:pPr>
      <w:r w:rsidRPr="009B6CDD">
        <w:rPr>
          <w:sz w:val="28"/>
          <w:szCs w:val="28"/>
        </w:rPr>
        <w:t xml:space="preserve">Наличии факторов риска у беременной: носительство </w:t>
      </w:r>
      <w:r w:rsidRPr="009B6CDD">
        <w:rPr>
          <w:sz w:val="28"/>
          <w:szCs w:val="28"/>
          <w:lang w:val="en-US"/>
        </w:rPr>
        <w:t>CMV</w:t>
      </w:r>
      <w:r w:rsidRPr="009B6CDD">
        <w:rPr>
          <w:sz w:val="28"/>
          <w:szCs w:val="28"/>
        </w:rPr>
        <w:t xml:space="preserve"> (</w:t>
      </w:r>
      <w:r w:rsidRPr="009B6CDD">
        <w:rPr>
          <w:sz w:val="28"/>
          <w:szCs w:val="28"/>
          <w:lang w:val="en-US"/>
        </w:rPr>
        <w:t>TORCH</w:t>
      </w:r>
      <w:r w:rsidRPr="009B6CDD">
        <w:rPr>
          <w:sz w:val="28"/>
          <w:szCs w:val="28"/>
        </w:rPr>
        <w:t>-инфекция).</w:t>
      </w:r>
    </w:p>
    <w:p w:rsidR="00AC611B" w:rsidRPr="009B6CDD" w:rsidRDefault="00AC611B" w:rsidP="009B6CDD">
      <w:pPr>
        <w:pStyle w:val="a6"/>
        <w:numPr>
          <w:ilvl w:val="0"/>
          <w:numId w:val="24"/>
        </w:numPr>
        <w:spacing w:line="360" w:lineRule="auto"/>
        <w:ind w:left="0" w:firstLine="709"/>
        <w:rPr>
          <w:sz w:val="28"/>
          <w:szCs w:val="28"/>
        </w:rPr>
      </w:pPr>
      <w:r w:rsidRPr="009B6CDD">
        <w:rPr>
          <w:sz w:val="28"/>
          <w:szCs w:val="28"/>
        </w:rPr>
        <w:t>данных анамнеза: 10 ноября внезапно к вечеру появились периодические тянущие, ноющие боли без иррадиации в нижней части живота, продолжительностью до 10 минут.</w:t>
      </w:r>
    </w:p>
    <w:p w:rsidR="00E21304" w:rsidRPr="009B6CDD" w:rsidRDefault="00E21304" w:rsidP="009B6CDD">
      <w:pPr>
        <w:pStyle w:val="a6"/>
        <w:numPr>
          <w:ilvl w:val="0"/>
          <w:numId w:val="24"/>
        </w:numPr>
        <w:spacing w:line="360" w:lineRule="auto"/>
        <w:ind w:left="0" w:firstLine="709"/>
        <w:rPr>
          <w:sz w:val="28"/>
          <w:szCs w:val="28"/>
        </w:rPr>
      </w:pPr>
      <w:r w:rsidRPr="009B6CDD">
        <w:rPr>
          <w:sz w:val="28"/>
          <w:szCs w:val="28"/>
        </w:rPr>
        <w:t>Проведён</w:t>
      </w:r>
      <w:r w:rsidR="005E44F6" w:rsidRPr="009B6CDD">
        <w:rPr>
          <w:sz w:val="28"/>
          <w:szCs w:val="28"/>
        </w:rPr>
        <w:t>ного дифференциального диагноза.</w:t>
      </w:r>
    </w:p>
    <w:p w:rsidR="009B6CDD" w:rsidRDefault="009B6CDD" w:rsidP="009B6CDD">
      <w:pPr>
        <w:pStyle w:val="a6"/>
        <w:spacing w:line="360" w:lineRule="auto"/>
        <w:ind w:firstLine="709"/>
        <w:rPr>
          <w:sz w:val="28"/>
          <w:szCs w:val="32"/>
        </w:rPr>
      </w:pPr>
    </w:p>
    <w:p w:rsidR="00912944" w:rsidRPr="009B6CDD" w:rsidRDefault="00C12A6A" w:rsidP="009B6CDD">
      <w:pPr>
        <w:pStyle w:val="a6"/>
        <w:spacing w:line="360" w:lineRule="auto"/>
        <w:ind w:firstLine="709"/>
        <w:jc w:val="center"/>
        <w:rPr>
          <w:b/>
          <w:sz w:val="28"/>
          <w:szCs w:val="32"/>
        </w:rPr>
      </w:pPr>
      <w:r w:rsidRPr="009B6CDD">
        <w:rPr>
          <w:b/>
          <w:sz w:val="28"/>
          <w:szCs w:val="32"/>
        </w:rPr>
        <w:t>План л</w:t>
      </w:r>
      <w:r w:rsidR="0073408F" w:rsidRPr="009B6CDD">
        <w:rPr>
          <w:b/>
          <w:sz w:val="28"/>
          <w:szCs w:val="32"/>
        </w:rPr>
        <w:t>ечения</w:t>
      </w:r>
    </w:p>
    <w:p w:rsidR="009B6CDD" w:rsidRDefault="009B6CDD" w:rsidP="009B6CDD">
      <w:pPr>
        <w:pStyle w:val="a6"/>
        <w:spacing w:line="360" w:lineRule="auto"/>
        <w:ind w:firstLine="709"/>
        <w:rPr>
          <w:sz w:val="28"/>
          <w:szCs w:val="28"/>
        </w:rPr>
      </w:pPr>
    </w:p>
    <w:p w:rsidR="00C12A6A" w:rsidRPr="009B6CDD" w:rsidRDefault="00C12A6A" w:rsidP="009B6CDD">
      <w:pPr>
        <w:pStyle w:val="a6"/>
        <w:spacing w:line="360" w:lineRule="auto"/>
        <w:ind w:firstLine="709"/>
        <w:rPr>
          <w:sz w:val="28"/>
          <w:szCs w:val="28"/>
        </w:rPr>
      </w:pPr>
      <w:r w:rsidRPr="009B6CDD">
        <w:rPr>
          <w:sz w:val="28"/>
          <w:szCs w:val="28"/>
        </w:rPr>
        <w:t>В отсутствии этиологического фактора невынашивания беременности (при идиопатической причине) необходимо про</w:t>
      </w:r>
      <w:r w:rsidR="00B3236E" w:rsidRPr="009B6CDD">
        <w:rPr>
          <w:sz w:val="28"/>
          <w:szCs w:val="28"/>
        </w:rPr>
        <w:t>в</w:t>
      </w:r>
      <w:r w:rsidRPr="009B6CDD">
        <w:rPr>
          <w:sz w:val="28"/>
          <w:szCs w:val="28"/>
        </w:rPr>
        <w:t>одить патогенетическую те</w:t>
      </w:r>
      <w:r w:rsidR="00D648D8" w:rsidRPr="009B6CDD">
        <w:rPr>
          <w:sz w:val="28"/>
          <w:szCs w:val="28"/>
        </w:rPr>
        <w:t>рапию.</w:t>
      </w:r>
    </w:p>
    <w:p w:rsidR="00D648D8" w:rsidRPr="009B6CDD" w:rsidRDefault="00D648D8" w:rsidP="009B6CDD">
      <w:pPr>
        <w:pStyle w:val="a6"/>
        <w:numPr>
          <w:ilvl w:val="0"/>
          <w:numId w:val="37"/>
        </w:numPr>
        <w:spacing w:line="360" w:lineRule="auto"/>
        <w:ind w:left="0" w:firstLine="709"/>
        <w:rPr>
          <w:sz w:val="28"/>
          <w:szCs w:val="28"/>
        </w:rPr>
      </w:pPr>
      <w:r w:rsidRPr="009B6CDD">
        <w:rPr>
          <w:sz w:val="28"/>
          <w:szCs w:val="28"/>
        </w:rPr>
        <w:t>Назначение максимально щадящего лечебно-охранительного режима.</w:t>
      </w:r>
      <w:r w:rsidR="009B6CDD">
        <w:rPr>
          <w:sz w:val="28"/>
          <w:szCs w:val="28"/>
        </w:rPr>
        <w:t xml:space="preserve"> </w:t>
      </w:r>
      <w:r w:rsidRPr="009B6CDD">
        <w:rPr>
          <w:sz w:val="28"/>
          <w:szCs w:val="28"/>
        </w:rPr>
        <w:t>Рекомендуется обеспечить постельный режим, физический и половой покой. Назначение седативных средств – настойка пустырника по 1 ст. л</w:t>
      </w:r>
      <w:r w:rsidR="00B15E07" w:rsidRPr="009B6CDD">
        <w:rPr>
          <w:sz w:val="28"/>
          <w:szCs w:val="28"/>
        </w:rPr>
        <w:t>.</w:t>
      </w:r>
      <w:r w:rsidRPr="009B6CDD">
        <w:rPr>
          <w:sz w:val="28"/>
          <w:szCs w:val="28"/>
        </w:rPr>
        <w:t xml:space="preserve"> 3 раза в день.</w:t>
      </w:r>
    </w:p>
    <w:p w:rsidR="009B6CDD" w:rsidRDefault="009B6CDD" w:rsidP="009B6CDD">
      <w:pPr>
        <w:spacing w:line="360" w:lineRule="auto"/>
        <w:ind w:firstLine="709"/>
        <w:jc w:val="both"/>
        <w:rPr>
          <w:sz w:val="28"/>
          <w:szCs w:val="28"/>
        </w:rPr>
      </w:pPr>
    </w:p>
    <w:p w:rsidR="00D648D8" w:rsidRPr="009B6CDD" w:rsidRDefault="00D648D8" w:rsidP="009B6CDD">
      <w:pPr>
        <w:spacing w:line="360" w:lineRule="auto"/>
        <w:ind w:firstLine="709"/>
        <w:jc w:val="center"/>
        <w:rPr>
          <w:b/>
          <w:sz w:val="28"/>
          <w:szCs w:val="28"/>
        </w:rPr>
      </w:pPr>
      <w:r w:rsidRPr="009B6CDD">
        <w:rPr>
          <w:b/>
          <w:sz w:val="28"/>
          <w:szCs w:val="28"/>
        </w:rPr>
        <w:t>Медикаментозная терап</w:t>
      </w:r>
      <w:r w:rsidR="009B6CDD">
        <w:rPr>
          <w:b/>
          <w:sz w:val="28"/>
          <w:szCs w:val="28"/>
        </w:rPr>
        <w:t>ия угрозы преждевременных родов</w:t>
      </w:r>
    </w:p>
    <w:p w:rsidR="009B6CDD" w:rsidRPr="009B6CDD" w:rsidRDefault="009B6CDD" w:rsidP="009B6CDD">
      <w:pPr>
        <w:spacing w:line="360" w:lineRule="auto"/>
        <w:ind w:firstLine="709"/>
        <w:jc w:val="both"/>
        <w:rPr>
          <w:sz w:val="28"/>
          <w:szCs w:val="28"/>
        </w:rPr>
      </w:pPr>
    </w:p>
    <w:p w:rsidR="00D648D8" w:rsidRPr="009B6CDD" w:rsidRDefault="00D648D8" w:rsidP="009B6CDD">
      <w:pPr>
        <w:numPr>
          <w:ilvl w:val="0"/>
          <w:numId w:val="37"/>
        </w:numPr>
        <w:spacing w:line="360" w:lineRule="auto"/>
        <w:ind w:left="0" w:firstLine="709"/>
        <w:jc w:val="both"/>
        <w:rPr>
          <w:sz w:val="28"/>
          <w:szCs w:val="28"/>
        </w:rPr>
      </w:pPr>
      <w:r w:rsidRPr="009B6CDD">
        <w:rPr>
          <w:sz w:val="28"/>
          <w:szCs w:val="28"/>
        </w:rPr>
        <w:t>Для снижения активности матки: Препаратом выбора для проведения является магния сульфат. Противопоказаний в данном случае к использованию препарата нет. Схема введения: 4-</w:t>
      </w:r>
      <w:smartTag w:uri="urn:schemas-microsoft-com:office:smarttags" w:element="metricconverter">
        <w:smartTagPr>
          <w:attr w:name="ProductID" w:val="1999 г"/>
        </w:smartTagPr>
        <w:r w:rsidRPr="009B6CDD">
          <w:rPr>
            <w:sz w:val="28"/>
            <w:szCs w:val="28"/>
          </w:rPr>
          <w:t>6 г</w:t>
        </w:r>
      </w:smartTag>
      <w:r w:rsidRPr="009B6CDD">
        <w:rPr>
          <w:sz w:val="28"/>
          <w:szCs w:val="28"/>
        </w:rPr>
        <w:t xml:space="preserve"> сульфата магния растворяют в 100 мл 5% раствора глюкозы и вводят в/в за 20-30 мин. Далее переходят на поддерживающую дозу 2 г/час, при необходимости увеличивая дозу каждый час на </w:t>
      </w:r>
      <w:smartTag w:uri="urn:schemas-microsoft-com:office:smarttags" w:element="metricconverter">
        <w:smartTagPr>
          <w:attr w:name="ProductID" w:val="1999 г"/>
        </w:smartTagPr>
        <w:r w:rsidRPr="009B6CDD">
          <w:rPr>
            <w:sz w:val="28"/>
            <w:szCs w:val="28"/>
          </w:rPr>
          <w:t>1 г</w:t>
        </w:r>
      </w:smartTag>
      <w:r w:rsidRPr="009B6CDD">
        <w:rPr>
          <w:sz w:val="28"/>
          <w:szCs w:val="28"/>
        </w:rPr>
        <w:t xml:space="preserve"> до максимальной 4-5 г/час. Суточный объем вводимой жидкости не должен превышать 2500 мл. Токолитическая концентрация препарата в сыворотке составляет 5,5-7,5 мг% (4-8 мэкв/л). В большинстве случаев это достигается при скорости введения 3-4 г/час. </w:t>
      </w:r>
    </w:p>
    <w:p w:rsidR="00D648D8" w:rsidRPr="009B6CDD" w:rsidRDefault="00B15E07" w:rsidP="009B6CDD">
      <w:pPr>
        <w:pStyle w:val="a6"/>
        <w:spacing w:line="360" w:lineRule="auto"/>
        <w:ind w:firstLine="709"/>
        <w:rPr>
          <w:sz w:val="28"/>
          <w:szCs w:val="28"/>
        </w:rPr>
      </w:pPr>
      <w:r w:rsidRPr="009B6CDD">
        <w:rPr>
          <w:sz w:val="28"/>
          <w:szCs w:val="28"/>
        </w:rPr>
        <w:t>Н</w:t>
      </w:r>
      <w:r w:rsidR="00D648D8" w:rsidRPr="009B6CDD">
        <w:rPr>
          <w:sz w:val="28"/>
          <w:szCs w:val="28"/>
        </w:rPr>
        <w:t>еобходим ежечасный контроль: АД, количество мочи (не менее 30 мл/час), сухожильные рефлексы, частота дыхания (не менее 12-14 в мин), мониторинг состояния плода и сократительной активности матки</w:t>
      </w:r>
      <w:r w:rsidR="009B6CDD">
        <w:rPr>
          <w:sz w:val="28"/>
          <w:szCs w:val="28"/>
        </w:rPr>
        <w:t xml:space="preserve"> </w:t>
      </w:r>
      <w:r w:rsidR="00D648D8" w:rsidRPr="009B6CDD">
        <w:rPr>
          <w:sz w:val="28"/>
          <w:szCs w:val="28"/>
        </w:rPr>
        <w:t>- с целью раннего определения симптомов передозировки (угнетение сухожильных рефлексов (концентрация магния в сыворотке 7-10 мг%), угнетение дыхания (концентрация магния в сыворотке выше 12 мг%)) и эффективности токолитической терапии. При первых признаках передозировки необходимо прекратить введение сульфата магния и в течение 5 мин ввести в/в 10 мл 10% раствора глюконата кальция.</w:t>
      </w:r>
    </w:p>
    <w:p w:rsidR="00D648D8" w:rsidRPr="009B6CDD" w:rsidRDefault="00D648D8" w:rsidP="009B6CDD">
      <w:pPr>
        <w:numPr>
          <w:ilvl w:val="0"/>
          <w:numId w:val="37"/>
        </w:numPr>
        <w:spacing w:line="360" w:lineRule="auto"/>
        <w:ind w:left="0" w:firstLine="709"/>
        <w:jc w:val="both"/>
        <w:rPr>
          <w:sz w:val="28"/>
          <w:szCs w:val="28"/>
        </w:rPr>
      </w:pPr>
      <w:r w:rsidRPr="009B6CDD">
        <w:rPr>
          <w:sz w:val="28"/>
          <w:szCs w:val="28"/>
        </w:rPr>
        <w:t>Спазмолитическая терапия (снижение возбудимости матки, уменьшение болевого синдрома):</w:t>
      </w:r>
    </w:p>
    <w:p w:rsidR="00D648D8" w:rsidRPr="009B6CDD" w:rsidRDefault="00D648D8" w:rsidP="009B6CDD">
      <w:pPr>
        <w:spacing w:line="360" w:lineRule="auto"/>
        <w:ind w:firstLine="709"/>
        <w:jc w:val="both"/>
        <w:rPr>
          <w:sz w:val="28"/>
          <w:szCs w:val="28"/>
        </w:rPr>
      </w:pPr>
      <w:r w:rsidRPr="009B6CDD">
        <w:rPr>
          <w:sz w:val="28"/>
          <w:szCs w:val="28"/>
        </w:rPr>
        <w:t>Папаверина гидрохлорид – по 1мл. 2% раствора, в/м 2 раза день</w:t>
      </w:r>
      <w:r w:rsidR="00940F5C" w:rsidRPr="009B6CDD">
        <w:rPr>
          <w:sz w:val="28"/>
          <w:szCs w:val="28"/>
        </w:rPr>
        <w:t>.</w:t>
      </w:r>
    </w:p>
    <w:p w:rsidR="00A539C5" w:rsidRPr="009B6CDD" w:rsidRDefault="00D517C3" w:rsidP="009B6CDD">
      <w:pPr>
        <w:spacing w:line="360" w:lineRule="auto"/>
        <w:ind w:firstLine="709"/>
        <w:jc w:val="both"/>
        <w:rPr>
          <w:sz w:val="28"/>
          <w:szCs w:val="28"/>
        </w:rPr>
      </w:pPr>
      <w:r w:rsidRPr="009B6CDD">
        <w:rPr>
          <w:sz w:val="28"/>
          <w:szCs w:val="28"/>
        </w:rPr>
        <w:t>4</w:t>
      </w:r>
      <w:r w:rsidR="00A539C5" w:rsidRPr="009B6CDD">
        <w:rPr>
          <w:sz w:val="28"/>
          <w:szCs w:val="28"/>
        </w:rPr>
        <w:t>. Физиотерапия – электрофорез с магнием:</w:t>
      </w:r>
      <w:r w:rsidRPr="009B6CDD">
        <w:rPr>
          <w:sz w:val="28"/>
          <w:szCs w:val="28"/>
        </w:rPr>
        <w:t xml:space="preserve"> СМТ на низ живота – по 10 мин. (для снижения сократительной активности матки).</w:t>
      </w:r>
    </w:p>
    <w:p w:rsidR="004A0BC9" w:rsidRPr="009B6CDD" w:rsidRDefault="009B6CDD" w:rsidP="009B6CDD">
      <w:pPr>
        <w:pStyle w:val="a6"/>
        <w:spacing w:line="360" w:lineRule="auto"/>
        <w:ind w:firstLine="709"/>
        <w:jc w:val="center"/>
        <w:rPr>
          <w:b/>
          <w:sz w:val="28"/>
          <w:szCs w:val="28"/>
        </w:rPr>
      </w:pPr>
      <w:r>
        <w:rPr>
          <w:sz w:val="28"/>
          <w:szCs w:val="28"/>
        </w:rPr>
        <w:br w:type="page"/>
      </w:r>
      <w:r w:rsidR="004A0BC9" w:rsidRPr="009B6CDD">
        <w:rPr>
          <w:b/>
          <w:sz w:val="28"/>
          <w:szCs w:val="28"/>
        </w:rPr>
        <w:t>Список литературы:</w:t>
      </w:r>
    </w:p>
    <w:p w:rsidR="009B6CDD" w:rsidRPr="009B6CDD" w:rsidRDefault="009B6CDD" w:rsidP="009B6CDD">
      <w:pPr>
        <w:pStyle w:val="a6"/>
        <w:spacing w:line="360" w:lineRule="auto"/>
        <w:ind w:firstLine="709"/>
        <w:rPr>
          <w:sz w:val="28"/>
          <w:szCs w:val="28"/>
        </w:rPr>
      </w:pPr>
    </w:p>
    <w:p w:rsidR="00AA380A" w:rsidRPr="009B6CDD" w:rsidRDefault="00B91B66" w:rsidP="009B6CDD">
      <w:pPr>
        <w:pStyle w:val="a6"/>
        <w:spacing w:line="360" w:lineRule="auto"/>
        <w:rPr>
          <w:sz w:val="28"/>
          <w:szCs w:val="28"/>
        </w:rPr>
      </w:pPr>
      <w:r w:rsidRPr="009B6CDD">
        <w:rPr>
          <w:sz w:val="28"/>
          <w:szCs w:val="28"/>
        </w:rPr>
        <w:t xml:space="preserve">1. </w:t>
      </w:r>
      <w:r w:rsidR="00AA380A" w:rsidRPr="009B6CDD">
        <w:rPr>
          <w:sz w:val="28"/>
          <w:szCs w:val="28"/>
        </w:rPr>
        <w:t>Айламазян Э.К. «Акушерство</w:t>
      </w:r>
      <w:r w:rsidR="00940F5C" w:rsidRPr="009B6CDD">
        <w:rPr>
          <w:sz w:val="28"/>
          <w:szCs w:val="28"/>
        </w:rPr>
        <w:t>» - С</w:t>
      </w:r>
      <w:r w:rsidR="00AA380A" w:rsidRPr="009B6CDD">
        <w:rPr>
          <w:sz w:val="28"/>
          <w:szCs w:val="28"/>
        </w:rPr>
        <w:t>анкт-Петербург: Специальная литература, 1997г., 479с.</w:t>
      </w:r>
    </w:p>
    <w:p w:rsidR="00AA380A" w:rsidRPr="009B6CDD" w:rsidRDefault="00B91B66" w:rsidP="009B6CDD">
      <w:pPr>
        <w:pStyle w:val="a6"/>
        <w:spacing w:line="360" w:lineRule="auto"/>
        <w:rPr>
          <w:sz w:val="28"/>
          <w:szCs w:val="28"/>
        </w:rPr>
      </w:pPr>
      <w:r w:rsidRPr="009B6CDD">
        <w:rPr>
          <w:sz w:val="28"/>
          <w:szCs w:val="28"/>
        </w:rPr>
        <w:t xml:space="preserve">2. </w:t>
      </w:r>
      <w:r w:rsidR="00AA380A" w:rsidRPr="009B6CDD">
        <w:rPr>
          <w:sz w:val="28"/>
          <w:szCs w:val="28"/>
        </w:rPr>
        <w:t>Грицук В.И., Винокуров В.Л., Карелин М.И. Справочник практического гинеколога: 2-е издание, исправленное и дополненно</w:t>
      </w:r>
      <w:r w:rsidR="00940F5C" w:rsidRPr="009B6CDD">
        <w:rPr>
          <w:sz w:val="28"/>
          <w:szCs w:val="28"/>
        </w:rPr>
        <w:t>е -</w:t>
      </w:r>
      <w:r w:rsidR="00AA380A" w:rsidRPr="009B6CDD">
        <w:rPr>
          <w:sz w:val="28"/>
          <w:szCs w:val="28"/>
        </w:rPr>
        <w:t xml:space="preserve"> М.: Медицина, </w:t>
      </w:r>
      <w:smartTag w:uri="urn:schemas-microsoft-com:office:smarttags" w:element="metricconverter">
        <w:smartTagPr>
          <w:attr w:name="ProductID" w:val="2005 г"/>
        </w:smartTagPr>
        <w:r w:rsidR="00AA380A" w:rsidRPr="009B6CDD">
          <w:rPr>
            <w:sz w:val="28"/>
            <w:szCs w:val="28"/>
          </w:rPr>
          <w:t>2005 г</w:t>
        </w:r>
      </w:smartTag>
      <w:r w:rsidR="00AA380A" w:rsidRPr="009B6CDD">
        <w:rPr>
          <w:sz w:val="28"/>
          <w:szCs w:val="28"/>
        </w:rPr>
        <w:t>.,750с.</w:t>
      </w:r>
    </w:p>
    <w:p w:rsidR="00B91B66" w:rsidRPr="009B6CDD" w:rsidRDefault="00B91B66" w:rsidP="009B6CDD">
      <w:pPr>
        <w:pStyle w:val="a6"/>
        <w:spacing w:line="360" w:lineRule="auto"/>
        <w:rPr>
          <w:sz w:val="28"/>
          <w:szCs w:val="28"/>
        </w:rPr>
      </w:pPr>
      <w:r w:rsidRPr="009B6CDD">
        <w:rPr>
          <w:sz w:val="28"/>
          <w:szCs w:val="28"/>
        </w:rPr>
        <w:t xml:space="preserve">3. Нисвандер К., Эванс А. Акушерство. Справочник Калифорнийского университета. (Перевод с англ.); Практика. М. </w:t>
      </w:r>
      <w:smartTag w:uri="urn:schemas-microsoft-com:office:smarttags" w:element="metricconverter">
        <w:smartTagPr>
          <w:attr w:name="ProductID" w:val="1999 г"/>
        </w:smartTagPr>
        <w:r w:rsidRPr="009B6CDD">
          <w:rPr>
            <w:sz w:val="28"/>
            <w:szCs w:val="28"/>
          </w:rPr>
          <w:t>1999 г</w:t>
        </w:r>
      </w:smartTag>
      <w:r w:rsidRPr="009B6CDD">
        <w:rPr>
          <w:sz w:val="28"/>
          <w:szCs w:val="28"/>
        </w:rPr>
        <w:t>.</w:t>
      </w:r>
    </w:p>
    <w:p w:rsidR="00B91B66" w:rsidRPr="009B6CDD" w:rsidRDefault="00B91B66" w:rsidP="009B6CDD">
      <w:pPr>
        <w:pStyle w:val="a6"/>
        <w:spacing w:line="360" w:lineRule="auto"/>
        <w:rPr>
          <w:sz w:val="28"/>
          <w:szCs w:val="28"/>
        </w:rPr>
      </w:pPr>
      <w:r w:rsidRPr="009B6CDD">
        <w:rPr>
          <w:bCs/>
          <w:sz w:val="28"/>
          <w:szCs w:val="28"/>
        </w:rPr>
        <w:t>4. Руководство по практическим занятиям по акушерству под редакцией профессора В.Е. Радзинского. Издательская группа «ГЕОТА</w:t>
      </w:r>
      <w:r w:rsidR="00940F5C" w:rsidRPr="009B6CDD">
        <w:rPr>
          <w:bCs/>
          <w:sz w:val="28"/>
          <w:szCs w:val="28"/>
        </w:rPr>
        <w:t>Р -</w:t>
      </w:r>
      <w:r w:rsidRPr="009B6CDD">
        <w:rPr>
          <w:bCs/>
          <w:sz w:val="28"/>
          <w:szCs w:val="28"/>
        </w:rPr>
        <w:t xml:space="preserve"> Медиа»- 2007г.</w:t>
      </w:r>
    </w:p>
    <w:p w:rsidR="00C8396B" w:rsidRPr="009B6CDD" w:rsidRDefault="00B91B66" w:rsidP="009B6CDD">
      <w:pPr>
        <w:pStyle w:val="a6"/>
        <w:spacing w:line="360" w:lineRule="auto"/>
        <w:rPr>
          <w:sz w:val="28"/>
          <w:szCs w:val="28"/>
        </w:rPr>
      </w:pPr>
      <w:r w:rsidRPr="009B6CDD">
        <w:rPr>
          <w:sz w:val="28"/>
          <w:szCs w:val="28"/>
        </w:rPr>
        <w:t xml:space="preserve">5. </w:t>
      </w:r>
      <w:r w:rsidR="00C8396B" w:rsidRPr="009B6CDD">
        <w:rPr>
          <w:sz w:val="28"/>
          <w:szCs w:val="28"/>
        </w:rPr>
        <w:t>Русский медицинский журнал, том 11 № 1 (173), 2003г., с.3-6.</w:t>
      </w:r>
    </w:p>
    <w:p w:rsidR="00B91B66" w:rsidRPr="009B6CDD" w:rsidRDefault="00B91B66" w:rsidP="009B6CDD">
      <w:pPr>
        <w:pStyle w:val="a6"/>
        <w:spacing w:line="360" w:lineRule="auto"/>
        <w:rPr>
          <w:sz w:val="28"/>
          <w:szCs w:val="28"/>
        </w:rPr>
      </w:pPr>
      <w:r w:rsidRPr="009B6CDD">
        <w:rPr>
          <w:sz w:val="28"/>
          <w:szCs w:val="28"/>
        </w:rPr>
        <w:t>6. Сидельникова В. М. Невынашивание бе</w:t>
      </w:r>
      <w:r w:rsidR="00940F5C" w:rsidRPr="009B6CDD">
        <w:rPr>
          <w:sz w:val="28"/>
          <w:szCs w:val="28"/>
        </w:rPr>
        <w:t>ременности.— М.: Медицина, 1986</w:t>
      </w:r>
      <w:r w:rsidRPr="009B6CDD">
        <w:rPr>
          <w:sz w:val="28"/>
          <w:szCs w:val="28"/>
        </w:rPr>
        <w:t xml:space="preserve">г. Приказ Министерства Здравоохранения РФ № 318 от 4 декабря </w:t>
      </w:r>
      <w:smartTag w:uri="urn:schemas-microsoft-com:office:smarttags" w:element="metricconverter">
        <w:smartTagPr>
          <w:attr w:name="ProductID" w:val="1999 г"/>
        </w:smartTagPr>
        <w:r w:rsidRPr="009B6CDD">
          <w:rPr>
            <w:sz w:val="28"/>
            <w:szCs w:val="28"/>
          </w:rPr>
          <w:t>1992 г</w:t>
        </w:r>
      </w:smartTag>
      <w:r w:rsidRPr="009B6CDD">
        <w:rPr>
          <w:sz w:val="28"/>
          <w:szCs w:val="28"/>
        </w:rPr>
        <w:t>.</w:t>
      </w:r>
    </w:p>
    <w:p w:rsidR="00BC12D3" w:rsidRPr="009B6CDD" w:rsidRDefault="00B91B66" w:rsidP="009B6CDD">
      <w:pPr>
        <w:pStyle w:val="a6"/>
        <w:spacing w:line="360" w:lineRule="auto"/>
        <w:rPr>
          <w:sz w:val="28"/>
          <w:szCs w:val="28"/>
        </w:rPr>
      </w:pPr>
      <w:r w:rsidRPr="009B6CDD">
        <w:rPr>
          <w:sz w:val="28"/>
          <w:szCs w:val="28"/>
        </w:rPr>
        <w:t xml:space="preserve">7. </w:t>
      </w:r>
      <w:r w:rsidR="00BC12D3" w:rsidRPr="009B6CDD">
        <w:rPr>
          <w:sz w:val="28"/>
          <w:szCs w:val="28"/>
        </w:rPr>
        <w:t>Энкин М., Кейрс М., Ренфью М., Дж. Нейлсон. Руководство по эффективной помощи при беременности и родах. (Перевод с англ. под редакц</w:t>
      </w:r>
      <w:r w:rsidR="00AA380A" w:rsidRPr="009B6CDD">
        <w:rPr>
          <w:sz w:val="28"/>
          <w:szCs w:val="28"/>
        </w:rPr>
        <w:t xml:space="preserve">ией </w:t>
      </w:r>
      <w:r w:rsidR="00BC12D3" w:rsidRPr="009B6CDD">
        <w:rPr>
          <w:sz w:val="28"/>
          <w:szCs w:val="28"/>
        </w:rPr>
        <w:t xml:space="preserve">Э. Энкин); С-Петербург, </w:t>
      </w:r>
      <w:smartTag w:uri="urn:schemas-microsoft-com:office:smarttags" w:element="metricconverter">
        <w:smartTagPr>
          <w:attr w:name="ProductID" w:val="1999 г"/>
        </w:smartTagPr>
        <w:r w:rsidR="00BC12D3" w:rsidRPr="009B6CDD">
          <w:rPr>
            <w:sz w:val="28"/>
            <w:szCs w:val="28"/>
          </w:rPr>
          <w:t>1999 г</w:t>
        </w:r>
      </w:smartTag>
      <w:r w:rsidR="00BC12D3" w:rsidRPr="009B6CDD">
        <w:rPr>
          <w:sz w:val="28"/>
          <w:szCs w:val="28"/>
        </w:rPr>
        <w:t>.</w:t>
      </w:r>
    </w:p>
    <w:p w:rsidR="004A0BC9" w:rsidRPr="009B6CDD" w:rsidRDefault="00B91B66" w:rsidP="009B6CDD">
      <w:pPr>
        <w:pStyle w:val="a6"/>
        <w:spacing w:line="360" w:lineRule="auto"/>
        <w:rPr>
          <w:sz w:val="28"/>
          <w:szCs w:val="28"/>
        </w:rPr>
      </w:pPr>
      <w:r w:rsidRPr="009B6CDD">
        <w:rPr>
          <w:sz w:val="28"/>
          <w:szCs w:val="28"/>
          <w:lang w:val="en-US"/>
        </w:rPr>
        <w:t xml:space="preserve">8. </w:t>
      </w:r>
      <w:r w:rsidR="00C8396B" w:rsidRPr="009B6CDD">
        <w:rPr>
          <w:sz w:val="28"/>
          <w:szCs w:val="28"/>
          <w:lang w:val="en-US"/>
        </w:rPr>
        <w:t xml:space="preserve">Roader L.Bick, James Madden, Karen B.Heller, Ali Toofaniam- Medscape women’s health 3(3),1998. </w:t>
      </w:r>
      <w:r w:rsidR="00C8396B" w:rsidRPr="009B6CDD">
        <w:rPr>
          <w:sz w:val="28"/>
          <w:szCs w:val="28"/>
        </w:rPr>
        <w:t>Перевод статьи выполнен врачами центра иммунологии и репродукции Охтырской Т.А.</w:t>
      </w:r>
    </w:p>
    <w:sectPr w:rsidR="004A0BC9" w:rsidRPr="009B6CDD" w:rsidSect="009B6CD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7A" w:rsidRDefault="000A617A">
      <w:r>
        <w:separator/>
      </w:r>
    </w:p>
  </w:endnote>
  <w:endnote w:type="continuationSeparator" w:id="0">
    <w:p w:rsidR="000A617A" w:rsidRDefault="000A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aettenschweiler">
    <w:panose1 w:val="020B070604090206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68" w:rsidRDefault="00AA0C68" w:rsidP="00E14A7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A0C68" w:rsidRDefault="00AA0C68" w:rsidP="0060700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7A" w:rsidRDefault="000A617A">
      <w:r>
        <w:separator/>
      </w:r>
    </w:p>
  </w:footnote>
  <w:footnote w:type="continuationSeparator" w:id="0">
    <w:p w:rsidR="000A617A" w:rsidRDefault="000A6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FEA"/>
    <w:multiLevelType w:val="multilevel"/>
    <w:tmpl w:val="BBE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F76CB"/>
    <w:multiLevelType w:val="hybridMultilevel"/>
    <w:tmpl w:val="127ED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461760"/>
    <w:multiLevelType w:val="hybridMultilevel"/>
    <w:tmpl w:val="E924897E"/>
    <w:lvl w:ilvl="0" w:tplc="BECC4784">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645204"/>
    <w:multiLevelType w:val="multilevel"/>
    <w:tmpl w:val="77E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E5C27"/>
    <w:multiLevelType w:val="hybridMultilevel"/>
    <w:tmpl w:val="387A1C8A"/>
    <w:lvl w:ilvl="0" w:tplc="876A515C">
      <w:start w:val="1"/>
      <w:numFmt w:val="decimal"/>
      <w:lvlText w:val="%1. - "/>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7EF55C8"/>
    <w:multiLevelType w:val="hybridMultilevel"/>
    <w:tmpl w:val="69460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197C93"/>
    <w:multiLevelType w:val="hybridMultilevel"/>
    <w:tmpl w:val="75D60B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C503C9"/>
    <w:multiLevelType w:val="hybridMultilevel"/>
    <w:tmpl w:val="C7324A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82B311C"/>
    <w:multiLevelType w:val="hybridMultilevel"/>
    <w:tmpl w:val="2CA07E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A83E05"/>
    <w:multiLevelType w:val="hybridMultilevel"/>
    <w:tmpl w:val="9AF8B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63EFF"/>
    <w:multiLevelType w:val="hybridMultilevel"/>
    <w:tmpl w:val="016CFD40"/>
    <w:lvl w:ilvl="0" w:tplc="876A515C">
      <w:start w:val="1"/>
      <w:numFmt w:val="decimal"/>
      <w:lvlText w:val="%1. - "/>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642D77"/>
    <w:multiLevelType w:val="hybridMultilevel"/>
    <w:tmpl w:val="BF50D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806397"/>
    <w:multiLevelType w:val="hybridMultilevel"/>
    <w:tmpl w:val="1546848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E75B83"/>
    <w:multiLevelType w:val="hybridMultilevel"/>
    <w:tmpl w:val="E2BCD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817049"/>
    <w:multiLevelType w:val="hybridMultilevel"/>
    <w:tmpl w:val="E63E88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04693F"/>
    <w:multiLevelType w:val="hybridMultilevel"/>
    <w:tmpl w:val="A7F01E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CC17179"/>
    <w:multiLevelType w:val="hybridMultilevel"/>
    <w:tmpl w:val="9A82E7C6"/>
    <w:lvl w:ilvl="0" w:tplc="F5984C6E">
      <w:start w:val="1"/>
      <w:numFmt w:val="decimal"/>
      <w:lvlText w:val="%1."/>
      <w:lvlJc w:val="left"/>
      <w:pPr>
        <w:tabs>
          <w:tab w:val="num" w:pos="873"/>
        </w:tabs>
        <w:ind w:left="873" w:hanging="585"/>
      </w:pPr>
      <w:rPr>
        <w:rFonts w:cs="Times New Roman" w:hint="default"/>
        <w:sz w:val="24"/>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17">
    <w:nsid w:val="4264441D"/>
    <w:multiLevelType w:val="hybridMultilevel"/>
    <w:tmpl w:val="8A7C17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2E50CCB"/>
    <w:multiLevelType w:val="hybridMultilevel"/>
    <w:tmpl w:val="CE0657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429214E"/>
    <w:multiLevelType w:val="hybridMultilevel"/>
    <w:tmpl w:val="D46A7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532F15"/>
    <w:multiLevelType w:val="multilevel"/>
    <w:tmpl w:val="275C387A"/>
    <w:lvl w:ilvl="0">
      <w:start w:val="1"/>
      <w:numFmt w:val="decimal"/>
      <w:lvlText w:val="%1."/>
      <w:lvlJc w:val="left"/>
      <w:pPr>
        <w:tabs>
          <w:tab w:val="num" w:pos="1980"/>
        </w:tabs>
        <w:ind w:left="1980" w:hanging="360"/>
      </w:pPr>
      <w:rPr>
        <w:rFonts w:cs="Times New Roman"/>
      </w:rPr>
    </w:lvl>
    <w:lvl w:ilvl="1">
      <w:start w:val="1"/>
      <w:numFmt w:val="bullet"/>
      <w:lvlText w:val=""/>
      <w:lvlJc w:val="left"/>
      <w:pPr>
        <w:tabs>
          <w:tab w:val="num" w:pos="2700"/>
        </w:tabs>
        <w:ind w:left="2700" w:hanging="360"/>
      </w:pPr>
      <w:rPr>
        <w:rFonts w:ascii="Symbol" w:hAnsi="Symbol" w:hint="default"/>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21">
    <w:nsid w:val="483E2E0A"/>
    <w:multiLevelType w:val="hybridMultilevel"/>
    <w:tmpl w:val="8A848F28"/>
    <w:lvl w:ilvl="0" w:tplc="88EEB0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09590A"/>
    <w:multiLevelType w:val="hybridMultilevel"/>
    <w:tmpl w:val="A3880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0D17B5"/>
    <w:multiLevelType w:val="hybridMultilevel"/>
    <w:tmpl w:val="B8226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4B1C26"/>
    <w:multiLevelType w:val="hybridMultilevel"/>
    <w:tmpl w:val="07082F2E"/>
    <w:lvl w:ilvl="0" w:tplc="E210061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05B059E"/>
    <w:multiLevelType w:val="hybridMultilevel"/>
    <w:tmpl w:val="06DA1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0EC3E99"/>
    <w:multiLevelType w:val="hybridMultilevel"/>
    <w:tmpl w:val="6D5E3B82"/>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2112E0C"/>
    <w:multiLevelType w:val="hybridMultilevel"/>
    <w:tmpl w:val="78C20E6A"/>
    <w:lvl w:ilvl="0" w:tplc="88EEB03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59333B4"/>
    <w:multiLevelType w:val="hybridMultilevel"/>
    <w:tmpl w:val="6FA6C6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652B7A"/>
    <w:multiLevelType w:val="multilevel"/>
    <w:tmpl w:val="6D5E3B82"/>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A7A207C"/>
    <w:multiLevelType w:val="hybridMultilevel"/>
    <w:tmpl w:val="D2081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C4319D0"/>
    <w:multiLevelType w:val="hybridMultilevel"/>
    <w:tmpl w:val="275C387A"/>
    <w:lvl w:ilvl="0" w:tplc="0419000F">
      <w:start w:val="1"/>
      <w:numFmt w:val="decimal"/>
      <w:lvlText w:val="%1."/>
      <w:lvlJc w:val="left"/>
      <w:pPr>
        <w:tabs>
          <w:tab w:val="num" w:pos="1980"/>
        </w:tabs>
        <w:ind w:left="1980" w:hanging="360"/>
      </w:pPr>
      <w:rPr>
        <w:rFonts w:cs="Times New Roman"/>
      </w:rPr>
    </w:lvl>
    <w:lvl w:ilvl="1" w:tplc="04190001">
      <w:start w:val="1"/>
      <w:numFmt w:val="bullet"/>
      <w:lvlText w:val=""/>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2">
    <w:nsid w:val="6D041013"/>
    <w:multiLevelType w:val="hybridMultilevel"/>
    <w:tmpl w:val="C7BC0ABE"/>
    <w:lvl w:ilvl="0" w:tplc="6AA253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D286A8A"/>
    <w:multiLevelType w:val="hybridMultilevel"/>
    <w:tmpl w:val="6FC0B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315BC9"/>
    <w:multiLevelType w:val="hybridMultilevel"/>
    <w:tmpl w:val="0E3C9426"/>
    <w:lvl w:ilvl="0" w:tplc="BECC4784">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B5C3DB5"/>
    <w:multiLevelType w:val="hybridMultilevel"/>
    <w:tmpl w:val="258CF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8C0002"/>
    <w:multiLevelType w:val="hybridMultilevel"/>
    <w:tmpl w:val="181C4868"/>
    <w:lvl w:ilvl="0" w:tplc="0419000F">
      <w:start w:val="1"/>
      <w:numFmt w:val="decimal"/>
      <w:lvlText w:val="%1."/>
      <w:lvlJc w:val="left"/>
      <w:pPr>
        <w:tabs>
          <w:tab w:val="num" w:pos="1980"/>
        </w:tabs>
        <w:ind w:left="1980" w:hanging="360"/>
      </w:pPr>
      <w:rPr>
        <w:rFonts w:cs="Times New Roman"/>
      </w:rPr>
    </w:lvl>
    <w:lvl w:ilvl="1" w:tplc="88EEB03C">
      <w:start w:val="1"/>
      <w:numFmt w:val="bullet"/>
      <w:lvlText w:val=""/>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7">
    <w:nsid w:val="7BB65546"/>
    <w:multiLevelType w:val="hybridMultilevel"/>
    <w:tmpl w:val="F90E2E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D7B323F"/>
    <w:multiLevelType w:val="hybridMultilevel"/>
    <w:tmpl w:val="D63411D4"/>
    <w:lvl w:ilvl="0" w:tplc="26B4306A">
      <w:start w:val="8"/>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decimal"/>
      <w:lvlText w:val="%3."/>
      <w:lvlJc w:val="left"/>
      <w:pPr>
        <w:tabs>
          <w:tab w:val="num" w:pos="1080"/>
        </w:tabs>
        <w:ind w:left="108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6"/>
  </w:num>
  <w:num w:numId="2">
    <w:abstractNumId w:val="29"/>
  </w:num>
  <w:num w:numId="3">
    <w:abstractNumId w:val="4"/>
  </w:num>
  <w:num w:numId="4">
    <w:abstractNumId w:val="10"/>
  </w:num>
  <w:num w:numId="5">
    <w:abstractNumId w:val="3"/>
  </w:num>
  <w:num w:numId="6">
    <w:abstractNumId w:val="16"/>
  </w:num>
  <w:num w:numId="7">
    <w:abstractNumId w:val="21"/>
  </w:num>
  <w:num w:numId="8">
    <w:abstractNumId w:val="2"/>
  </w:num>
  <w:num w:numId="9">
    <w:abstractNumId w:val="31"/>
  </w:num>
  <w:num w:numId="10">
    <w:abstractNumId w:val="27"/>
  </w:num>
  <w:num w:numId="11">
    <w:abstractNumId w:val="20"/>
  </w:num>
  <w:num w:numId="12">
    <w:abstractNumId w:val="36"/>
  </w:num>
  <w:num w:numId="13">
    <w:abstractNumId w:val="32"/>
  </w:num>
  <w:num w:numId="14">
    <w:abstractNumId w:val="34"/>
  </w:num>
  <w:num w:numId="15">
    <w:abstractNumId w:val="11"/>
  </w:num>
  <w:num w:numId="16">
    <w:abstractNumId w:val="28"/>
  </w:num>
  <w:num w:numId="17">
    <w:abstractNumId w:val="0"/>
  </w:num>
  <w:num w:numId="18">
    <w:abstractNumId w:val="30"/>
  </w:num>
  <w:num w:numId="19">
    <w:abstractNumId w:val="6"/>
  </w:num>
  <w:num w:numId="20">
    <w:abstractNumId w:val="9"/>
  </w:num>
  <w:num w:numId="21">
    <w:abstractNumId w:val="18"/>
  </w:num>
  <w:num w:numId="22">
    <w:abstractNumId w:val="12"/>
  </w:num>
  <w:num w:numId="23">
    <w:abstractNumId w:val="13"/>
  </w:num>
  <w:num w:numId="24">
    <w:abstractNumId w:val="23"/>
  </w:num>
  <w:num w:numId="25">
    <w:abstractNumId w:val="5"/>
  </w:num>
  <w:num w:numId="26">
    <w:abstractNumId w:val="1"/>
  </w:num>
  <w:num w:numId="27">
    <w:abstractNumId w:val="35"/>
  </w:num>
  <w:num w:numId="28">
    <w:abstractNumId w:val="19"/>
  </w:num>
  <w:num w:numId="29">
    <w:abstractNumId w:val="25"/>
  </w:num>
  <w:num w:numId="30">
    <w:abstractNumId w:val="24"/>
  </w:num>
  <w:num w:numId="31">
    <w:abstractNumId w:val="14"/>
  </w:num>
  <w:num w:numId="32">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8"/>
  </w:num>
  <w:num w:numId="35">
    <w:abstractNumId w:val="15"/>
  </w:num>
  <w:num w:numId="36">
    <w:abstractNumId w:val="7"/>
  </w:num>
  <w:num w:numId="37">
    <w:abstractNumId w:val="37"/>
  </w:num>
  <w:num w:numId="38">
    <w:abstractNumId w:val="2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FD"/>
    <w:rsid w:val="00024A72"/>
    <w:rsid w:val="0002640F"/>
    <w:rsid w:val="00032A5D"/>
    <w:rsid w:val="000402E5"/>
    <w:rsid w:val="00045660"/>
    <w:rsid w:val="00062EC3"/>
    <w:rsid w:val="0006731B"/>
    <w:rsid w:val="00072009"/>
    <w:rsid w:val="00081230"/>
    <w:rsid w:val="00087584"/>
    <w:rsid w:val="00092D8E"/>
    <w:rsid w:val="000A617A"/>
    <w:rsid w:val="000A6F21"/>
    <w:rsid w:val="000C4769"/>
    <w:rsid w:val="000D149C"/>
    <w:rsid w:val="000D3564"/>
    <w:rsid w:val="00104DFC"/>
    <w:rsid w:val="00105F51"/>
    <w:rsid w:val="00112618"/>
    <w:rsid w:val="00137221"/>
    <w:rsid w:val="00137E71"/>
    <w:rsid w:val="001404A0"/>
    <w:rsid w:val="00165DA8"/>
    <w:rsid w:val="001728C7"/>
    <w:rsid w:val="001869F5"/>
    <w:rsid w:val="001B083F"/>
    <w:rsid w:val="001B1574"/>
    <w:rsid w:val="001C7E4F"/>
    <w:rsid w:val="001D108C"/>
    <w:rsid w:val="001E109A"/>
    <w:rsid w:val="002053BD"/>
    <w:rsid w:val="00207D6B"/>
    <w:rsid w:val="002401F7"/>
    <w:rsid w:val="0024249F"/>
    <w:rsid w:val="00260E4D"/>
    <w:rsid w:val="0027475D"/>
    <w:rsid w:val="00283D42"/>
    <w:rsid w:val="00290610"/>
    <w:rsid w:val="00296DF5"/>
    <w:rsid w:val="002B358B"/>
    <w:rsid w:val="002B7592"/>
    <w:rsid w:val="002C7733"/>
    <w:rsid w:val="002C7DED"/>
    <w:rsid w:val="00311660"/>
    <w:rsid w:val="00314BB5"/>
    <w:rsid w:val="003325F5"/>
    <w:rsid w:val="003457F8"/>
    <w:rsid w:val="00345E8B"/>
    <w:rsid w:val="00346D87"/>
    <w:rsid w:val="003549D1"/>
    <w:rsid w:val="003803BA"/>
    <w:rsid w:val="00382C13"/>
    <w:rsid w:val="003A1250"/>
    <w:rsid w:val="003A3E7A"/>
    <w:rsid w:val="003A765B"/>
    <w:rsid w:val="003D3266"/>
    <w:rsid w:val="003D5F2E"/>
    <w:rsid w:val="003E60AE"/>
    <w:rsid w:val="003F64DB"/>
    <w:rsid w:val="004034AD"/>
    <w:rsid w:val="00421351"/>
    <w:rsid w:val="004362BB"/>
    <w:rsid w:val="00463425"/>
    <w:rsid w:val="00464606"/>
    <w:rsid w:val="00467643"/>
    <w:rsid w:val="00476768"/>
    <w:rsid w:val="004768B4"/>
    <w:rsid w:val="00481D4E"/>
    <w:rsid w:val="00483766"/>
    <w:rsid w:val="004A0BC9"/>
    <w:rsid w:val="004A589A"/>
    <w:rsid w:val="004A74DD"/>
    <w:rsid w:val="004D01C5"/>
    <w:rsid w:val="004D6BE4"/>
    <w:rsid w:val="005011A3"/>
    <w:rsid w:val="00505A30"/>
    <w:rsid w:val="00533E4A"/>
    <w:rsid w:val="00542AFE"/>
    <w:rsid w:val="00547157"/>
    <w:rsid w:val="005654EE"/>
    <w:rsid w:val="00585615"/>
    <w:rsid w:val="005917D8"/>
    <w:rsid w:val="00593103"/>
    <w:rsid w:val="005A2A51"/>
    <w:rsid w:val="005A3C58"/>
    <w:rsid w:val="005B1A04"/>
    <w:rsid w:val="005D0DCB"/>
    <w:rsid w:val="005D53C3"/>
    <w:rsid w:val="005E05C4"/>
    <w:rsid w:val="005E44F6"/>
    <w:rsid w:val="005E5CF1"/>
    <w:rsid w:val="005F0D87"/>
    <w:rsid w:val="00605C93"/>
    <w:rsid w:val="00607008"/>
    <w:rsid w:val="006153DD"/>
    <w:rsid w:val="0065371B"/>
    <w:rsid w:val="00654C51"/>
    <w:rsid w:val="0067379B"/>
    <w:rsid w:val="00675962"/>
    <w:rsid w:val="0067675B"/>
    <w:rsid w:val="006932F1"/>
    <w:rsid w:val="006A02E7"/>
    <w:rsid w:val="006B06DC"/>
    <w:rsid w:val="006B3280"/>
    <w:rsid w:val="006D0A3E"/>
    <w:rsid w:val="00701A0C"/>
    <w:rsid w:val="00705506"/>
    <w:rsid w:val="00710501"/>
    <w:rsid w:val="00721908"/>
    <w:rsid w:val="00731C48"/>
    <w:rsid w:val="0073408F"/>
    <w:rsid w:val="00741CE7"/>
    <w:rsid w:val="0074418F"/>
    <w:rsid w:val="00744DDC"/>
    <w:rsid w:val="00766033"/>
    <w:rsid w:val="00773355"/>
    <w:rsid w:val="00775262"/>
    <w:rsid w:val="00787E7F"/>
    <w:rsid w:val="007A5164"/>
    <w:rsid w:val="007A577A"/>
    <w:rsid w:val="007D2321"/>
    <w:rsid w:val="007D7436"/>
    <w:rsid w:val="007F0B6B"/>
    <w:rsid w:val="007F3E06"/>
    <w:rsid w:val="00802860"/>
    <w:rsid w:val="00805F7A"/>
    <w:rsid w:val="008230CD"/>
    <w:rsid w:val="00824183"/>
    <w:rsid w:val="008465F7"/>
    <w:rsid w:val="00864A33"/>
    <w:rsid w:val="008655ED"/>
    <w:rsid w:val="00870CF9"/>
    <w:rsid w:val="008732C2"/>
    <w:rsid w:val="00890D38"/>
    <w:rsid w:val="0089659F"/>
    <w:rsid w:val="008A5371"/>
    <w:rsid w:val="008B1B77"/>
    <w:rsid w:val="008B2530"/>
    <w:rsid w:val="008C7C99"/>
    <w:rsid w:val="008E0999"/>
    <w:rsid w:val="008F123F"/>
    <w:rsid w:val="008F4EA6"/>
    <w:rsid w:val="00912038"/>
    <w:rsid w:val="00912595"/>
    <w:rsid w:val="00912944"/>
    <w:rsid w:val="009250C9"/>
    <w:rsid w:val="0092732A"/>
    <w:rsid w:val="009372D6"/>
    <w:rsid w:val="00940F5C"/>
    <w:rsid w:val="00942902"/>
    <w:rsid w:val="00963F0F"/>
    <w:rsid w:val="0096462F"/>
    <w:rsid w:val="00974A82"/>
    <w:rsid w:val="009A3A78"/>
    <w:rsid w:val="009A6CD7"/>
    <w:rsid w:val="009B6CDD"/>
    <w:rsid w:val="009C1A36"/>
    <w:rsid w:val="009E6A25"/>
    <w:rsid w:val="009F54E8"/>
    <w:rsid w:val="009F652B"/>
    <w:rsid w:val="009F66DF"/>
    <w:rsid w:val="00A1607E"/>
    <w:rsid w:val="00A21A85"/>
    <w:rsid w:val="00A539C5"/>
    <w:rsid w:val="00A7331D"/>
    <w:rsid w:val="00A91F6D"/>
    <w:rsid w:val="00AA0C68"/>
    <w:rsid w:val="00AA380A"/>
    <w:rsid w:val="00AA66E5"/>
    <w:rsid w:val="00AB67C8"/>
    <w:rsid w:val="00AC224C"/>
    <w:rsid w:val="00AC611B"/>
    <w:rsid w:val="00AC61EB"/>
    <w:rsid w:val="00B00CE7"/>
    <w:rsid w:val="00B15E07"/>
    <w:rsid w:val="00B3236E"/>
    <w:rsid w:val="00B3278A"/>
    <w:rsid w:val="00B33AB9"/>
    <w:rsid w:val="00B3705F"/>
    <w:rsid w:val="00B45A5F"/>
    <w:rsid w:val="00B52376"/>
    <w:rsid w:val="00B57280"/>
    <w:rsid w:val="00B607C8"/>
    <w:rsid w:val="00B81206"/>
    <w:rsid w:val="00B856CE"/>
    <w:rsid w:val="00B91B66"/>
    <w:rsid w:val="00B92ABE"/>
    <w:rsid w:val="00B97B1C"/>
    <w:rsid w:val="00BC12D3"/>
    <w:rsid w:val="00BE13FE"/>
    <w:rsid w:val="00BE16BE"/>
    <w:rsid w:val="00C02E2B"/>
    <w:rsid w:val="00C06F19"/>
    <w:rsid w:val="00C10E25"/>
    <w:rsid w:val="00C12A6A"/>
    <w:rsid w:val="00C20631"/>
    <w:rsid w:val="00C27F14"/>
    <w:rsid w:val="00C3315F"/>
    <w:rsid w:val="00C42806"/>
    <w:rsid w:val="00C54AC6"/>
    <w:rsid w:val="00C56042"/>
    <w:rsid w:val="00C57034"/>
    <w:rsid w:val="00C8396B"/>
    <w:rsid w:val="00C842F1"/>
    <w:rsid w:val="00C87D39"/>
    <w:rsid w:val="00C9705F"/>
    <w:rsid w:val="00CA4D06"/>
    <w:rsid w:val="00CB35B2"/>
    <w:rsid w:val="00CB50FA"/>
    <w:rsid w:val="00CC71AA"/>
    <w:rsid w:val="00CF0BE8"/>
    <w:rsid w:val="00CF5A30"/>
    <w:rsid w:val="00D0789B"/>
    <w:rsid w:val="00D42907"/>
    <w:rsid w:val="00D50A78"/>
    <w:rsid w:val="00D517C3"/>
    <w:rsid w:val="00D648D8"/>
    <w:rsid w:val="00D6493E"/>
    <w:rsid w:val="00D65731"/>
    <w:rsid w:val="00D705CC"/>
    <w:rsid w:val="00DA2B6D"/>
    <w:rsid w:val="00DA42AF"/>
    <w:rsid w:val="00DB69DF"/>
    <w:rsid w:val="00DC70A8"/>
    <w:rsid w:val="00DD400D"/>
    <w:rsid w:val="00DD7B93"/>
    <w:rsid w:val="00DF116C"/>
    <w:rsid w:val="00DF302F"/>
    <w:rsid w:val="00DF53BB"/>
    <w:rsid w:val="00E05B9E"/>
    <w:rsid w:val="00E14A74"/>
    <w:rsid w:val="00E21304"/>
    <w:rsid w:val="00E37E9D"/>
    <w:rsid w:val="00E5140B"/>
    <w:rsid w:val="00E6161E"/>
    <w:rsid w:val="00E721F3"/>
    <w:rsid w:val="00E8730B"/>
    <w:rsid w:val="00E90AFD"/>
    <w:rsid w:val="00EB79FF"/>
    <w:rsid w:val="00EC3E68"/>
    <w:rsid w:val="00ED3AC3"/>
    <w:rsid w:val="00F0171D"/>
    <w:rsid w:val="00F052C6"/>
    <w:rsid w:val="00F20686"/>
    <w:rsid w:val="00F34BF1"/>
    <w:rsid w:val="00F35EF4"/>
    <w:rsid w:val="00F427F0"/>
    <w:rsid w:val="00F43986"/>
    <w:rsid w:val="00F44A65"/>
    <w:rsid w:val="00F51BFE"/>
    <w:rsid w:val="00F64715"/>
    <w:rsid w:val="00F66740"/>
    <w:rsid w:val="00F943CE"/>
    <w:rsid w:val="00FA14B3"/>
    <w:rsid w:val="00FC0DDC"/>
    <w:rsid w:val="00FD1AEE"/>
    <w:rsid w:val="00FF0844"/>
    <w:rsid w:val="00FF0919"/>
    <w:rsid w:val="00FF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AFD"/>
  </w:style>
  <w:style w:type="paragraph" w:styleId="3">
    <w:name w:val="heading 3"/>
    <w:basedOn w:val="a"/>
    <w:next w:val="a"/>
    <w:qFormat/>
    <w:rsid w:val="00B856CE"/>
    <w:pPr>
      <w:keepNext/>
      <w:spacing w:before="240" w:after="60"/>
      <w:outlineLvl w:val="2"/>
    </w:pPr>
    <w:rPr>
      <w:rFonts w:ascii="Arial" w:hAnsi="Arial" w:cs="Arial"/>
      <w:b/>
      <w:bCs/>
      <w:sz w:val="26"/>
      <w:szCs w:val="26"/>
    </w:rPr>
  </w:style>
  <w:style w:type="paragraph" w:styleId="4">
    <w:name w:val="heading 4"/>
    <w:basedOn w:val="a"/>
    <w:next w:val="a"/>
    <w:qFormat/>
    <w:rsid w:val="00C02E2B"/>
    <w:pPr>
      <w:keepNext/>
      <w:spacing w:before="240" w:after="60"/>
      <w:outlineLvl w:val="3"/>
    </w:pPr>
    <w:rPr>
      <w:b/>
      <w:bCs/>
      <w:sz w:val="28"/>
      <w:szCs w:val="28"/>
    </w:rPr>
  </w:style>
  <w:style w:type="paragraph" w:styleId="6">
    <w:name w:val="heading 6"/>
    <w:basedOn w:val="a"/>
    <w:next w:val="a"/>
    <w:qFormat/>
    <w:rsid w:val="009F54E8"/>
    <w:pPr>
      <w:keepNext/>
      <w:spacing w:line="360" w:lineRule="auto"/>
      <w:outlineLvl w:val="5"/>
    </w:pPr>
    <w:rPr>
      <w:bCs/>
      <w:sz w:val="28"/>
    </w:rPr>
  </w:style>
  <w:style w:type="paragraph" w:styleId="8">
    <w:name w:val="heading 8"/>
    <w:basedOn w:val="a"/>
    <w:next w:val="a"/>
    <w:qFormat/>
    <w:rsid w:val="009F54E8"/>
    <w:pPr>
      <w:keepNext/>
      <w:spacing w:line="360" w:lineRule="auto"/>
      <w:jc w:val="center"/>
      <w:outlineLvl w:val="7"/>
    </w:pPr>
    <w:rPr>
      <w:bCs/>
      <w:i/>
      <w:i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E90AFD"/>
    <w:rPr>
      <w:rFonts w:ascii="Courier New" w:hAnsi="Courier New"/>
    </w:rPr>
  </w:style>
  <w:style w:type="character" w:customStyle="1" w:styleId="a4">
    <w:name w:val="Основной шрифт"/>
    <w:rsid w:val="00F052C6"/>
  </w:style>
  <w:style w:type="table" w:styleId="a5">
    <w:name w:val="Table Grid"/>
    <w:basedOn w:val="a1"/>
    <w:rsid w:val="00963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5D53C3"/>
    <w:pPr>
      <w:jc w:val="both"/>
    </w:pPr>
    <w:rPr>
      <w:sz w:val="24"/>
    </w:rPr>
  </w:style>
  <w:style w:type="paragraph" w:styleId="30">
    <w:name w:val="Body Text Indent 3"/>
    <w:basedOn w:val="a"/>
    <w:rsid w:val="005A3C58"/>
    <w:pPr>
      <w:spacing w:after="120"/>
      <w:ind w:left="283"/>
    </w:pPr>
    <w:rPr>
      <w:sz w:val="16"/>
      <w:szCs w:val="16"/>
    </w:rPr>
  </w:style>
  <w:style w:type="paragraph" w:styleId="a7">
    <w:name w:val="Body Text Indent"/>
    <w:basedOn w:val="a"/>
    <w:rsid w:val="007F0B6B"/>
    <w:pPr>
      <w:spacing w:after="120"/>
      <w:ind w:left="283"/>
    </w:pPr>
  </w:style>
  <w:style w:type="paragraph" w:styleId="a8">
    <w:name w:val="footer"/>
    <w:basedOn w:val="a"/>
    <w:rsid w:val="00607008"/>
    <w:pPr>
      <w:tabs>
        <w:tab w:val="center" w:pos="4677"/>
        <w:tab w:val="right" w:pos="9355"/>
      </w:tabs>
    </w:pPr>
  </w:style>
  <w:style w:type="character" w:styleId="a9">
    <w:name w:val="page number"/>
    <w:basedOn w:val="a0"/>
    <w:rsid w:val="00607008"/>
    <w:rPr>
      <w:rFonts w:cs="Times New Roman"/>
    </w:rPr>
  </w:style>
  <w:style w:type="paragraph" w:styleId="aa">
    <w:name w:val="Normal (Web)"/>
    <w:basedOn w:val="a"/>
    <w:rsid w:val="00E5140B"/>
    <w:pPr>
      <w:spacing w:before="100" w:beforeAutospacing="1" w:after="100" w:afterAutospacing="1"/>
    </w:pPr>
    <w:rPr>
      <w:sz w:val="24"/>
      <w:szCs w:val="24"/>
    </w:rPr>
  </w:style>
  <w:style w:type="character" w:styleId="ab">
    <w:name w:val="Hyperlink"/>
    <w:basedOn w:val="a0"/>
    <w:rsid w:val="00B3236E"/>
    <w:rPr>
      <w:rFonts w:cs="Times New Roman"/>
      <w:color w:val="0000FF"/>
      <w:u w:val="single"/>
    </w:rPr>
  </w:style>
  <w:style w:type="paragraph" w:styleId="ac">
    <w:name w:val="Title"/>
    <w:basedOn w:val="a"/>
    <w:qFormat/>
    <w:rsid w:val="009F54E8"/>
    <w:pPr>
      <w:spacing w:line="360" w:lineRule="auto"/>
      <w:jc w:val="center"/>
    </w:pPr>
    <w:rPr>
      <w:rFonts w:ascii="Haettenschweiler" w:hAnsi="Haettenschweiler"/>
      <w:bCs/>
      <w:sz w:val="28"/>
    </w:rPr>
  </w:style>
  <w:style w:type="paragraph" w:styleId="ad">
    <w:name w:val="header"/>
    <w:basedOn w:val="a"/>
    <w:link w:val="ae"/>
    <w:rsid w:val="009B6CDD"/>
    <w:pPr>
      <w:tabs>
        <w:tab w:val="center" w:pos="4677"/>
        <w:tab w:val="right" w:pos="9355"/>
      </w:tabs>
    </w:pPr>
  </w:style>
  <w:style w:type="character" w:customStyle="1" w:styleId="ae">
    <w:name w:val="Верхний колонтитул Знак"/>
    <w:basedOn w:val="a0"/>
    <w:link w:val="ad"/>
    <w:locked/>
    <w:rsid w:val="009B6C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AFD"/>
  </w:style>
  <w:style w:type="paragraph" w:styleId="3">
    <w:name w:val="heading 3"/>
    <w:basedOn w:val="a"/>
    <w:next w:val="a"/>
    <w:qFormat/>
    <w:rsid w:val="00B856CE"/>
    <w:pPr>
      <w:keepNext/>
      <w:spacing w:before="240" w:after="60"/>
      <w:outlineLvl w:val="2"/>
    </w:pPr>
    <w:rPr>
      <w:rFonts w:ascii="Arial" w:hAnsi="Arial" w:cs="Arial"/>
      <w:b/>
      <w:bCs/>
      <w:sz w:val="26"/>
      <w:szCs w:val="26"/>
    </w:rPr>
  </w:style>
  <w:style w:type="paragraph" w:styleId="4">
    <w:name w:val="heading 4"/>
    <w:basedOn w:val="a"/>
    <w:next w:val="a"/>
    <w:qFormat/>
    <w:rsid w:val="00C02E2B"/>
    <w:pPr>
      <w:keepNext/>
      <w:spacing w:before="240" w:after="60"/>
      <w:outlineLvl w:val="3"/>
    </w:pPr>
    <w:rPr>
      <w:b/>
      <w:bCs/>
      <w:sz w:val="28"/>
      <w:szCs w:val="28"/>
    </w:rPr>
  </w:style>
  <w:style w:type="paragraph" w:styleId="6">
    <w:name w:val="heading 6"/>
    <w:basedOn w:val="a"/>
    <w:next w:val="a"/>
    <w:qFormat/>
    <w:rsid w:val="009F54E8"/>
    <w:pPr>
      <w:keepNext/>
      <w:spacing w:line="360" w:lineRule="auto"/>
      <w:outlineLvl w:val="5"/>
    </w:pPr>
    <w:rPr>
      <w:bCs/>
      <w:sz w:val="28"/>
    </w:rPr>
  </w:style>
  <w:style w:type="paragraph" w:styleId="8">
    <w:name w:val="heading 8"/>
    <w:basedOn w:val="a"/>
    <w:next w:val="a"/>
    <w:qFormat/>
    <w:rsid w:val="009F54E8"/>
    <w:pPr>
      <w:keepNext/>
      <w:spacing w:line="360" w:lineRule="auto"/>
      <w:jc w:val="center"/>
      <w:outlineLvl w:val="7"/>
    </w:pPr>
    <w:rPr>
      <w:bCs/>
      <w:i/>
      <w:i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E90AFD"/>
    <w:rPr>
      <w:rFonts w:ascii="Courier New" w:hAnsi="Courier New"/>
    </w:rPr>
  </w:style>
  <w:style w:type="character" w:customStyle="1" w:styleId="a4">
    <w:name w:val="Основной шрифт"/>
    <w:rsid w:val="00F052C6"/>
  </w:style>
  <w:style w:type="table" w:styleId="a5">
    <w:name w:val="Table Grid"/>
    <w:basedOn w:val="a1"/>
    <w:rsid w:val="00963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5D53C3"/>
    <w:pPr>
      <w:jc w:val="both"/>
    </w:pPr>
    <w:rPr>
      <w:sz w:val="24"/>
    </w:rPr>
  </w:style>
  <w:style w:type="paragraph" w:styleId="30">
    <w:name w:val="Body Text Indent 3"/>
    <w:basedOn w:val="a"/>
    <w:rsid w:val="005A3C58"/>
    <w:pPr>
      <w:spacing w:after="120"/>
      <w:ind w:left="283"/>
    </w:pPr>
    <w:rPr>
      <w:sz w:val="16"/>
      <w:szCs w:val="16"/>
    </w:rPr>
  </w:style>
  <w:style w:type="paragraph" w:styleId="a7">
    <w:name w:val="Body Text Indent"/>
    <w:basedOn w:val="a"/>
    <w:rsid w:val="007F0B6B"/>
    <w:pPr>
      <w:spacing w:after="120"/>
      <w:ind w:left="283"/>
    </w:pPr>
  </w:style>
  <w:style w:type="paragraph" w:styleId="a8">
    <w:name w:val="footer"/>
    <w:basedOn w:val="a"/>
    <w:rsid w:val="00607008"/>
    <w:pPr>
      <w:tabs>
        <w:tab w:val="center" w:pos="4677"/>
        <w:tab w:val="right" w:pos="9355"/>
      </w:tabs>
    </w:pPr>
  </w:style>
  <w:style w:type="character" w:styleId="a9">
    <w:name w:val="page number"/>
    <w:basedOn w:val="a0"/>
    <w:rsid w:val="00607008"/>
    <w:rPr>
      <w:rFonts w:cs="Times New Roman"/>
    </w:rPr>
  </w:style>
  <w:style w:type="paragraph" w:styleId="aa">
    <w:name w:val="Normal (Web)"/>
    <w:basedOn w:val="a"/>
    <w:rsid w:val="00E5140B"/>
    <w:pPr>
      <w:spacing w:before="100" w:beforeAutospacing="1" w:after="100" w:afterAutospacing="1"/>
    </w:pPr>
    <w:rPr>
      <w:sz w:val="24"/>
      <w:szCs w:val="24"/>
    </w:rPr>
  </w:style>
  <w:style w:type="character" w:styleId="ab">
    <w:name w:val="Hyperlink"/>
    <w:basedOn w:val="a0"/>
    <w:rsid w:val="00B3236E"/>
    <w:rPr>
      <w:rFonts w:cs="Times New Roman"/>
      <w:color w:val="0000FF"/>
      <w:u w:val="single"/>
    </w:rPr>
  </w:style>
  <w:style w:type="paragraph" w:styleId="ac">
    <w:name w:val="Title"/>
    <w:basedOn w:val="a"/>
    <w:qFormat/>
    <w:rsid w:val="009F54E8"/>
    <w:pPr>
      <w:spacing w:line="360" w:lineRule="auto"/>
      <w:jc w:val="center"/>
    </w:pPr>
    <w:rPr>
      <w:rFonts w:ascii="Haettenschweiler" w:hAnsi="Haettenschweiler"/>
      <w:bCs/>
      <w:sz w:val="28"/>
    </w:rPr>
  </w:style>
  <w:style w:type="paragraph" w:styleId="ad">
    <w:name w:val="header"/>
    <w:basedOn w:val="a"/>
    <w:link w:val="ae"/>
    <w:rsid w:val="009B6CDD"/>
    <w:pPr>
      <w:tabs>
        <w:tab w:val="center" w:pos="4677"/>
        <w:tab w:val="right" w:pos="9355"/>
      </w:tabs>
    </w:pPr>
  </w:style>
  <w:style w:type="character" w:customStyle="1" w:styleId="ae">
    <w:name w:val="Верхний колонтитул Знак"/>
    <w:basedOn w:val="a0"/>
    <w:link w:val="ad"/>
    <w:locked/>
    <w:rsid w:val="009B6C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6954</Words>
  <Characters>39638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46500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Андрей</dc:creator>
  <cp:lastModifiedBy>Igor</cp:lastModifiedBy>
  <cp:revision>3</cp:revision>
  <cp:lastPrinted>2006-03-16T14:58:00Z</cp:lastPrinted>
  <dcterms:created xsi:type="dcterms:W3CDTF">2024-07-17T08:05:00Z</dcterms:created>
  <dcterms:modified xsi:type="dcterms:W3CDTF">2024-07-17T08:05:00Z</dcterms:modified>
</cp:coreProperties>
</file>