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B48" w:rsidRPr="00083BF2" w:rsidRDefault="00D07B48" w:rsidP="00083BF2">
      <w:pPr>
        <w:widowControl w:val="0"/>
        <w:shd w:val="clear" w:color="000000" w:fill="auto"/>
        <w:tabs>
          <w:tab w:val="left" w:pos="709"/>
          <w:tab w:val="left" w:pos="851"/>
          <w:tab w:val="left" w:pos="993"/>
        </w:tabs>
        <w:spacing w:after="0" w:line="360" w:lineRule="auto"/>
        <w:ind w:firstLine="709"/>
        <w:jc w:val="both"/>
        <w:outlineLvl w:val="0"/>
        <w:rPr>
          <w:rFonts w:ascii="Times New Roman" w:hAnsi="Times New Roman"/>
          <w:b/>
        </w:rPr>
      </w:pPr>
      <w:r w:rsidRPr="00083BF2">
        <w:rPr>
          <w:rFonts w:ascii="Times New Roman" w:hAnsi="Times New Roman"/>
          <w:b/>
        </w:rPr>
        <w:t>Содержание</w:t>
      </w:r>
    </w:p>
    <w:p w:rsidR="00083BF2" w:rsidRDefault="00083BF2"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p>
    <w:p w:rsidR="00083BF2" w:rsidRPr="00083BF2" w:rsidRDefault="00083BF2" w:rsidP="00083BF2">
      <w:pPr>
        <w:widowControl w:val="0"/>
        <w:shd w:val="clear" w:color="000000" w:fill="auto"/>
        <w:tabs>
          <w:tab w:val="left" w:pos="709"/>
          <w:tab w:val="left" w:pos="851"/>
          <w:tab w:val="left" w:pos="993"/>
        </w:tabs>
        <w:spacing w:after="0" w:line="360" w:lineRule="auto"/>
        <w:rPr>
          <w:rFonts w:ascii="Times New Roman" w:hAnsi="Times New Roman"/>
        </w:rPr>
      </w:pPr>
      <w:r w:rsidRPr="00083BF2">
        <w:rPr>
          <w:rFonts w:ascii="Times New Roman" w:hAnsi="Times New Roman"/>
        </w:rPr>
        <w:t>Введ</w:t>
      </w:r>
      <w:r w:rsidRPr="00083BF2">
        <w:rPr>
          <w:rFonts w:ascii="Times New Roman" w:hAnsi="Times New Roman"/>
        </w:rPr>
        <w:t>е</w:t>
      </w:r>
      <w:r w:rsidRPr="00083BF2">
        <w:rPr>
          <w:rFonts w:ascii="Times New Roman" w:hAnsi="Times New Roman"/>
        </w:rPr>
        <w:t>ние</w:t>
      </w:r>
    </w:p>
    <w:p w:rsidR="00083BF2" w:rsidRPr="00083BF2" w:rsidRDefault="00D07B48" w:rsidP="00083BF2">
      <w:pPr>
        <w:widowControl w:val="0"/>
        <w:shd w:val="clear" w:color="000000" w:fill="auto"/>
        <w:tabs>
          <w:tab w:val="left" w:pos="709"/>
          <w:tab w:val="left" w:pos="851"/>
          <w:tab w:val="left" w:pos="993"/>
        </w:tabs>
        <w:spacing w:after="0" w:line="360" w:lineRule="auto"/>
        <w:rPr>
          <w:rFonts w:ascii="Times New Roman" w:hAnsi="Times New Roman"/>
        </w:rPr>
      </w:pPr>
      <w:r w:rsidRPr="00083BF2">
        <w:rPr>
          <w:rFonts w:ascii="Times New Roman" w:hAnsi="Times New Roman"/>
        </w:rPr>
        <w:t xml:space="preserve">Глава Ι. </w:t>
      </w:r>
      <w:r w:rsidR="00083BF2" w:rsidRPr="00083BF2">
        <w:rPr>
          <w:rFonts w:ascii="Times New Roman" w:hAnsi="Times New Roman"/>
        </w:rPr>
        <w:t>Обзор литерат</w:t>
      </w:r>
      <w:r w:rsidR="00083BF2" w:rsidRPr="00083BF2">
        <w:rPr>
          <w:rFonts w:ascii="Times New Roman" w:hAnsi="Times New Roman"/>
        </w:rPr>
        <w:t>у</w:t>
      </w:r>
      <w:r w:rsidR="00083BF2" w:rsidRPr="00083BF2">
        <w:rPr>
          <w:rFonts w:ascii="Times New Roman" w:hAnsi="Times New Roman"/>
        </w:rPr>
        <w:t>ры</w:t>
      </w:r>
    </w:p>
    <w:p w:rsidR="00083BF2" w:rsidRPr="00083BF2" w:rsidRDefault="00D07B48" w:rsidP="00083BF2">
      <w:pPr>
        <w:widowControl w:val="0"/>
        <w:shd w:val="clear" w:color="000000" w:fill="auto"/>
        <w:tabs>
          <w:tab w:val="left" w:pos="709"/>
          <w:tab w:val="left" w:pos="851"/>
          <w:tab w:val="left" w:pos="993"/>
        </w:tabs>
        <w:spacing w:after="0" w:line="360" w:lineRule="auto"/>
        <w:rPr>
          <w:rFonts w:ascii="Times New Roman" w:hAnsi="Times New Roman"/>
        </w:rPr>
      </w:pPr>
      <w:r w:rsidRPr="00083BF2">
        <w:rPr>
          <w:rFonts w:ascii="Times New Roman" w:hAnsi="Times New Roman"/>
        </w:rPr>
        <w:t>Глава ΙΙ.</w:t>
      </w:r>
      <w:r w:rsidR="00083BF2" w:rsidRPr="00083BF2">
        <w:rPr>
          <w:rFonts w:ascii="Times New Roman" w:hAnsi="Times New Roman"/>
        </w:rPr>
        <w:t xml:space="preserve"> Материалы и методы исследов</w:t>
      </w:r>
      <w:r w:rsidR="00083BF2" w:rsidRPr="00083BF2">
        <w:rPr>
          <w:rFonts w:ascii="Times New Roman" w:hAnsi="Times New Roman"/>
        </w:rPr>
        <w:t>а</w:t>
      </w:r>
      <w:r w:rsidR="00083BF2" w:rsidRPr="00083BF2">
        <w:rPr>
          <w:rFonts w:ascii="Times New Roman" w:hAnsi="Times New Roman"/>
        </w:rPr>
        <w:t>ния</w:t>
      </w:r>
    </w:p>
    <w:p w:rsidR="00083BF2" w:rsidRPr="00083BF2" w:rsidRDefault="00D07B48" w:rsidP="00083BF2">
      <w:pPr>
        <w:widowControl w:val="0"/>
        <w:shd w:val="clear" w:color="000000" w:fill="auto"/>
        <w:tabs>
          <w:tab w:val="left" w:pos="709"/>
          <w:tab w:val="left" w:pos="851"/>
          <w:tab w:val="left" w:pos="993"/>
        </w:tabs>
        <w:spacing w:after="0" w:line="360" w:lineRule="auto"/>
        <w:rPr>
          <w:rFonts w:ascii="Times New Roman" w:hAnsi="Times New Roman"/>
        </w:rPr>
      </w:pPr>
      <w:r w:rsidRPr="00083BF2">
        <w:rPr>
          <w:rFonts w:ascii="Times New Roman" w:hAnsi="Times New Roman"/>
        </w:rPr>
        <w:t xml:space="preserve">Глава ΙΙΙ. </w:t>
      </w:r>
      <w:r w:rsidR="00083BF2" w:rsidRPr="00083BF2">
        <w:rPr>
          <w:rFonts w:ascii="Times New Roman" w:hAnsi="Times New Roman"/>
        </w:rPr>
        <w:t>Результаты и обсужд</w:t>
      </w:r>
      <w:r w:rsidR="00083BF2" w:rsidRPr="00083BF2">
        <w:rPr>
          <w:rFonts w:ascii="Times New Roman" w:hAnsi="Times New Roman"/>
        </w:rPr>
        <w:t>е</w:t>
      </w:r>
      <w:r w:rsidR="00083BF2" w:rsidRPr="00083BF2">
        <w:rPr>
          <w:rFonts w:ascii="Times New Roman" w:hAnsi="Times New Roman"/>
        </w:rPr>
        <w:t>ния</w:t>
      </w:r>
    </w:p>
    <w:p w:rsidR="00083BF2" w:rsidRPr="00083BF2" w:rsidRDefault="00083BF2" w:rsidP="00083BF2">
      <w:pPr>
        <w:widowControl w:val="0"/>
        <w:shd w:val="clear" w:color="000000" w:fill="auto"/>
        <w:tabs>
          <w:tab w:val="left" w:pos="709"/>
          <w:tab w:val="left" w:pos="851"/>
          <w:tab w:val="left" w:pos="993"/>
        </w:tabs>
        <w:spacing w:after="0" w:line="360" w:lineRule="auto"/>
        <w:rPr>
          <w:rFonts w:ascii="Times New Roman" w:hAnsi="Times New Roman"/>
        </w:rPr>
      </w:pPr>
      <w:r w:rsidRPr="00083BF2">
        <w:rPr>
          <w:rFonts w:ascii="Times New Roman" w:hAnsi="Times New Roman"/>
        </w:rPr>
        <w:t>Заключ</w:t>
      </w:r>
      <w:r w:rsidRPr="00083BF2">
        <w:rPr>
          <w:rFonts w:ascii="Times New Roman" w:hAnsi="Times New Roman"/>
        </w:rPr>
        <w:t>е</w:t>
      </w:r>
      <w:r w:rsidRPr="00083BF2">
        <w:rPr>
          <w:rFonts w:ascii="Times New Roman" w:hAnsi="Times New Roman"/>
        </w:rPr>
        <w:t>ние</w:t>
      </w:r>
    </w:p>
    <w:p w:rsidR="00083BF2" w:rsidRPr="00083BF2" w:rsidRDefault="00083BF2" w:rsidP="00083BF2">
      <w:pPr>
        <w:widowControl w:val="0"/>
        <w:shd w:val="clear" w:color="000000" w:fill="auto"/>
        <w:tabs>
          <w:tab w:val="left" w:pos="709"/>
          <w:tab w:val="left" w:pos="851"/>
          <w:tab w:val="left" w:pos="993"/>
        </w:tabs>
        <w:spacing w:after="0" w:line="360" w:lineRule="auto"/>
        <w:rPr>
          <w:rFonts w:ascii="Times New Roman" w:hAnsi="Times New Roman"/>
        </w:rPr>
      </w:pPr>
      <w:r w:rsidRPr="00083BF2">
        <w:rPr>
          <w:rFonts w:ascii="Times New Roman" w:hAnsi="Times New Roman"/>
        </w:rPr>
        <w:t>Список литерат</w:t>
      </w:r>
      <w:r w:rsidRPr="00083BF2">
        <w:rPr>
          <w:rFonts w:ascii="Times New Roman" w:hAnsi="Times New Roman"/>
        </w:rPr>
        <w:t>у</w:t>
      </w:r>
      <w:r w:rsidRPr="00083BF2">
        <w:rPr>
          <w:rFonts w:ascii="Times New Roman" w:hAnsi="Times New Roman"/>
        </w:rPr>
        <w:t>ры</w:t>
      </w:r>
    </w:p>
    <w:p w:rsidR="00083BF2" w:rsidRDefault="00083BF2" w:rsidP="00083BF2">
      <w:pPr>
        <w:widowControl w:val="0"/>
        <w:shd w:val="clear" w:color="000000" w:fill="auto"/>
        <w:tabs>
          <w:tab w:val="left" w:pos="993"/>
        </w:tabs>
        <w:spacing w:after="0" w:line="360" w:lineRule="auto"/>
        <w:ind w:firstLine="709"/>
        <w:jc w:val="both"/>
        <w:rPr>
          <w:rFonts w:ascii="Times New Roman" w:hAnsi="Times New Roman"/>
          <w:b/>
        </w:rPr>
      </w:pPr>
    </w:p>
    <w:p w:rsidR="00D07B48" w:rsidRPr="00083BF2" w:rsidRDefault="00D07B48" w:rsidP="00083BF2">
      <w:pPr>
        <w:widowControl w:val="0"/>
        <w:shd w:val="clear" w:color="000000" w:fill="auto"/>
        <w:tabs>
          <w:tab w:val="left" w:pos="993"/>
        </w:tabs>
        <w:spacing w:after="0" w:line="360" w:lineRule="auto"/>
        <w:ind w:firstLine="709"/>
        <w:jc w:val="both"/>
        <w:rPr>
          <w:rFonts w:ascii="Times New Roman" w:hAnsi="Times New Roman"/>
          <w:b/>
        </w:rPr>
      </w:pPr>
      <w:r w:rsidRPr="00083BF2">
        <w:rPr>
          <w:rFonts w:ascii="Times New Roman" w:hAnsi="Times New Roman"/>
          <w:b/>
        </w:rPr>
        <w:br w:type="page"/>
      </w:r>
    </w:p>
    <w:p w:rsidR="009D1041" w:rsidRPr="00083BF2" w:rsidRDefault="00083BF2" w:rsidP="00083BF2">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Cs w:val="40"/>
          <w:lang w:eastAsia="ru-RU"/>
        </w:rPr>
      </w:pPr>
      <w:r w:rsidRPr="00083BF2">
        <w:rPr>
          <w:rFonts w:ascii="Times New Roman" w:hAnsi="Times New Roman"/>
          <w:b/>
          <w:szCs w:val="40"/>
        </w:rPr>
        <w:t>Введение</w:t>
      </w:r>
    </w:p>
    <w:p w:rsidR="00083BF2" w:rsidRDefault="00083BF2" w:rsidP="00083BF2">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lang w:eastAsia="ru-RU"/>
        </w:rPr>
      </w:pPr>
    </w:p>
    <w:p w:rsidR="009D1041" w:rsidRPr="00083BF2" w:rsidRDefault="009D1041" w:rsidP="00083BF2">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lang w:eastAsia="ru-RU"/>
        </w:rPr>
      </w:pPr>
      <w:r w:rsidRPr="00083BF2">
        <w:rPr>
          <w:rFonts w:ascii="Times New Roman" w:hAnsi="Times New Roman"/>
          <w:lang w:eastAsia="ru-RU"/>
        </w:rPr>
        <w:t>Современные успехи клинической диагностики во многом определяю</w:t>
      </w:r>
      <w:r w:rsidRPr="00083BF2">
        <w:rPr>
          <w:rFonts w:ascii="Times New Roman" w:hAnsi="Times New Roman"/>
          <w:lang w:eastAsia="ru-RU"/>
        </w:rPr>
        <w:t>т</w:t>
      </w:r>
      <w:r w:rsidRPr="00083BF2">
        <w:rPr>
          <w:rFonts w:ascii="Times New Roman" w:hAnsi="Times New Roman"/>
          <w:lang w:eastAsia="ru-RU"/>
        </w:rPr>
        <w:t>ся совершенствованием методов исследования. Значительный скачек в этом вопросе был достигнут благодаря разработке и внедрению в практику при</w:t>
      </w:r>
      <w:r w:rsidRPr="00083BF2">
        <w:rPr>
          <w:rFonts w:ascii="Times New Roman" w:hAnsi="Times New Roman"/>
          <w:lang w:eastAsia="ru-RU"/>
        </w:rPr>
        <w:t>н</w:t>
      </w:r>
      <w:r w:rsidRPr="00083BF2">
        <w:rPr>
          <w:rFonts w:ascii="Times New Roman" w:hAnsi="Times New Roman"/>
          <w:lang w:eastAsia="ru-RU"/>
        </w:rPr>
        <w:t>ципиально новых способов получения медицинского изображения, в том числе ультразвукового метода. Чрезвычайно ценным является способность эхографии визуализировать внутреннюю структуру паренхиматозных орг</w:t>
      </w:r>
      <w:r w:rsidRPr="00083BF2">
        <w:rPr>
          <w:rFonts w:ascii="Times New Roman" w:hAnsi="Times New Roman"/>
          <w:lang w:eastAsia="ru-RU"/>
        </w:rPr>
        <w:t>а</w:t>
      </w:r>
      <w:r w:rsidRPr="00083BF2">
        <w:rPr>
          <w:rFonts w:ascii="Times New Roman" w:hAnsi="Times New Roman"/>
          <w:lang w:eastAsia="ru-RU"/>
        </w:rPr>
        <w:t>нов, что было недоступно традиционному рентгенологическому исследов</w:t>
      </w:r>
      <w:r w:rsidRPr="00083BF2">
        <w:rPr>
          <w:rFonts w:ascii="Times New Roman" w:hAnsi="Times New Roman"/>
          <w:lang w:eastAsia="ru-RU"/>
        </w:rPr>
        <w:t>а</w:t>
      </w:r>
      <w:r w:rsidRPr="00083BF2">
        <w:rPr>
          <w:rFonts w:ascii="Times New Roman" w:hAnsi="Times New Roman"/>
          <w:lang w:eastAsia="ru-RU"/>
        </w:rPr>
        <w:t>нию. Благодаря высокой информативности и достоверности ультразвукового метода диагностика многих заболеваний и повреждений поднялась на кач</w:t>
      </w:r>
      <w:r w:rsidRPr="00083BF2">
        <w:rPr>
          <w:rFonts w:ascii="Times New Roman" w:hAnsi="Times New Roman"/>
          <w:lang w:eastAsia="ru-RU"/>
        </w:rPr>
        <w:t>е</w:t>
      </w:r>
      <w:r w:rsidRPr="00083BF2">
        <w:rPr>
          <w:rFonts w:ascii="Times New Roman" w:hAnsi="Times New Roman"/>
          <w:lang w:eastAsia="ru-RU"/>
        </w:rPr>
        <w:t>ственно новый уровень. В настоящее время, наряду с компьютерной том</w:t>
      </w:r>
      <w:r w:rsidRPr="00083BF2">
        <w:rPr>
          <w:rFonts w:ascii="Times New Roman" w:hAnsi="Times New Roman"/>
          <w:lang w:eastAsia="ru-RU"/>
        </w:rPr>
        <w:t>о</w:t>
      </w:r>
      <w:r w:rsidRPr="00083BF2">
        <w:rPr>
          <w:rFonts w:ascii="Times New Roman" w:hAnsi="Times New Roman"/>
          <w:lang w:eastAsia="ru-RU"/>
        </w:rPr>
        <w:t>графией и другими более современными методами, ультразвуковая диагн</w:t>
      </w:r>
      <w:r w:rsidRPr="00083BF2">
        <w:rPr>
          <w:rFonts w:ascii="Times New Roman" w:hAnsi="Times New Roman"/>
          <w:lang w:eastAsia="ru-RU"/>
        </w:rPr>
        <w:t>о</w:t>
      </w:r>
      <w:r w:rsidRPr="00083BF2">
        <w:rPr>
          <w:rFonts w:ascii="Times New Roman" w:hAnsi="Times New Roman"/>
          <w:lang w:eastAsia="ru-RU"/>
        </w:rPr>
        <w:t>стика используется повсеместно, являясь одним из ведущих диагностических методов во многих разделах клинической медицины. В последние годы в св</w:t>
      </w:r>
      <w:r w:rsidRPr="00083BF2">
        <w:rPr>
          <w:rFonts w:ascii="Times New Roman" w:hAnsi="Times New Roman"/>
          <w:lang w:eastAsia="ru-RU"/>
        </w:rPr>
        <w:t>я</w:t>
      </w:r>
      <w:r w:rsidRPr="00083BF2">
        <w:rPr>
          <w:rFonts w:ascii="Times New Roman" w:hAnsi="Times New Roman"/>
          <w:lang w:eastAsia="ru-RU"/>
        </w:rPr>
        <w:t>зи с очень широким распространением ультразвуковой аппаратуры, ее до</w:t>
      </w:r>
      <w:r w:rsidRPr="00083BF2">
        <w:rPr>
          <w:rFonts w:ascii="Times New Roman" w:hAnsi="Times New Roman"/>
          <w:lang w:eastAsia="ru-RU"/>
        </w:rPr>
        <w:t>с</w:t>
      </w:r>
      <w:r w:rsidRPr="00083BF2">
        <w:rPr>
          <w:rFonts w:ascii="Times New Roman" w:hAnsi="Times New Roman"/>
          <w:lang w:eastAsia="ru-RU"/>
        </w:rPr>
        <w:t>тупностью для любых даже очень небольших ме</w:t>
      </w:r>
      <w:r w:rsidR="00D07B48" w:rsidRPr="00083BF2">
        <w:rPr>
          <w:rFonts w:ascii="Times New Roman" w:hAnsi="Times New Roman"/>
          <w:lang w:eastAsia="ru-RU"/>
        </w:rPr>
        <w:t>дицинских учреждений.</w:t>
      </w:r>
    </w:p>
    <w:p w:rsidR="00D07B48" w:rsidRPr="00083BF2" w:rsidRDefault="00D07B48"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К важным преимуществам эхографии следует отнести ее неиониз</w:t>
      </w:r>
      <w:r w:rsidRPr="00083BF2">
        <w:rPr>
          <w:rFonts w:ascii="Times New Roman" w:hAnsi="Times New Roman"/>
        </w:rPr>
        <w:t>и</w:t>
      </w:r>
      <w:r w:rsidRPr="00083BF2">
        <w:rPr>
          <w:rFonts w:ascii="Times New Roman" w:hAnsi="Times New Roman"/>
        </w:rPr>
        <w:t>рующую природу и низкую интенсивность используемой энергии. Безопа</w:t>
      </w:r>
      <w:r w:rsidRPr="00083BF2">
        <w:rPr>
          <w:rFonts w:ascii="Times New Roman" w:hAnsi="Times New Roman"/>
        </w:rPr>
        <w:t>с</w:t>
      </w:r>
      <w:r w:rsidRPr="00083BF2">
        <w:rPr>
          <w:rFonts w:ascii="Times New Roman" w:hAnsi="Times New Roman"/>
        </w:rPr>
        <w:t>ность метода определяется также краткостью воздействия ультразвуковых волн. ультразвуковые преобразователи работаю</w:t>
      </w:r>
      <w:r w:rsidR="007670AF" w:rsidRPr="00083BF2">
        <w:rPr>
          <w:rFonts w:ascii="Times New Roman" w:hAnsi="Times New Roman"/>
        </w:rPr>
        <w:t xml:space="preserve">т в режиме излучения только </w:t>
      </w:r>
      <w:r w:rsidR="00A30F4E" w:rsidRPr="00083BF2">
        <w:rPr>
          <w:rFonts w:ascii="Times New Roman" w:hAnsi="Times New Roman"/>
        </w:rPr>
        <w:t>0,</w:t>
      </w:r>
      <w:r w:rsidR="007670AF" w:rsidRPr="00083BF2">
        <w:rPr>
          <w:rFonts w:ascii="Times New Roman" w:hAnsi="Times New Roman"/>
        </w:rPr>
        <w:t>1%</w:t>
      </w:r>
      <w:r w:rsidRPr="00083BF2">
        <w:rPr>
          <w:rFonts w:ascii="Times New Roman" w:hAnsi="Times New Roman"/>
        </w:rPr>
        <w:t xml:space="preserve"> времени цикла. В связи с этим при обычном обследовании фактически время облучения составляет 1 с. Также 50% энергии ультразвуковых волн</w:t>
      </w:r>
      <w:r w:rsidR="00083BF2">
        <w:rPr>
          <w:rFonts w:ascii="Times New Roman" w:hAnsi="Times New Roman"/>
        </w:rPr>
        <w:t>,</w:t>
      </w:r>
      <w:r w:rsidR="00C03BD4">
        <w:rPr>
          <w:rFonts w:ascii="Times New Roman" w:hAnsi="Times New Roman"/>
        </w:rPr>
        <w:t xml:space="preserve"> </w:t>
      </w:r>
      <w:r w:rsidRPr="00083BF2">
        <w:rPr>
          <w:rFonts w:ascii="Times New Roman" w:hAnsi="Times New Roman"/>
        </w:rPr>
        <w:t>затухая, не дос</w:t>
      </w:r>
      <w:r w:rsidR="001D4BA4" w:rsidRPr="00083BF2">
        <w:rPr>
          <w:rFonts w:ascii="Times New Roman" w:hAnsi="Times New Roman"/>
        </w:rPr>
        <w:t xml:space="preserve">тигает исследуемого объекта. </w:t>
      </w:r>
      <w:r w:rsidRPr="00083BF2">
        <w:rPr>
          <w:rFonts w:ascii="Times New Roman" w:hAnsi="Times New Roman"/>
        </w:rPr>
        <w:t>Полученные в настоящее время данные свидетельствуют, что диагностические дозы ультразвука не оказыв</w:t>
      </w:r>
      <w:r w:rsidRPr="00083BF2">
        <w:rPr>
          <w:rFonts w:ascii="Times New Roman" w:hAnsi="Times New Roman"/>
        </w:rPr>
        <w:t>а</w:t>
      </w:r>
      <w:r w:rsidRPr="00083BF2">
        <w:rPr>
          <w:rFonts w:ascii="Times New Roman" w:hAnsi="Times New Roman"/>
        </w:rPr>
        <w:t>ют отрицательного воздействия на организм человека.</w:t>
      </w:r>
    </w:p>
    <w:p w:rsidR="00083BF2" w:rsidRDefault="009D1041" w:rsidP="00083BF2">
      <w:pPr>
        <w:widowControl w:val="0"/>
        <w:shd w:val="clear" w:color="000000" w:fill="auto"/>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lang w:eastAsia="ru-RU"/>
        </w:rPr>
      </w:pPr>
      <w:r w:rsidRPr="00083BF2">
        <w:rPr>
          <w:rFonts w:ascii="Times New Roman" w:hAnsi="Times New Roman"/>
          <w:b/>
          <w:lang w:eastAsia="ru-RU"/>
        </w:rPr>
        <w:t xml:space="preserve">Цель работы: </w:t>
      </w:r>
      <w:r w:rsidRPr="00083BF2">
        <w:rPr>
          <w:rFonts w:ascii="Times New Roman" w:hAnsi="Times New Roman"/>
          <w:lang w:eastAsia="ru-RU"/>
        </w:rPr>
        <w:t xml:space="preserve">Освоить методику работы на ультразвуковой </w:t>
      </w:r>
      <w:r w:rsidRPr="00083BF2">
        <w:rPr>
          <w:rFonts w:ascii="Times New Roman" w:hAnsi="Times New Roman"/>
          <w:lang w:eastAsia="ru-RU"/>
        </w:rPr>
        <w:lastRenderedPageBreak/>
        <w:t>аппарат</w:t>
      </w:r>
      <w:r w:rsidRPr="00083BF2">
        <w:rPr>
          <w:rFonts w:ascii="Times New Roman" w:hAnsi="Times New Roman"/>
          <w:lang w:eastAsia="ru-RU"/>
        </w:rPr>
        <w:t>у</w:t>
      </w:r>
      <w:r w:rsidRPr="00083BF2">
        <w:rPr>
          <w:rFonts w:ascii="Times New Roman" w:hAnsi="Times New Roman"/>
          <w:lang w:eastAsia="ru-RU"/>
        </w:rPr>
        <w:t>ре.</w:t>
      </w:r>
      <w:r w:rsidR="00083BF2">
        <w:rPr>
          <w:rFonts w:ascii="Times New Roman" w:hAnsi="Times New Roman"/>
          <w:lang w:eastAsia="ru-RU"/>
        </w:rPr>
        <w:t xml:space="preserve"> </w:t>
      </w:r>
      <w:r w:rsidR="00083BF2">
        <w:rPr>
          <w:rFonts w:ascii="Times New Roman" w:hAnsi="Times New Roman"/>
          <w:lang w:eastAsia="ru-RU"/>
        </w:rPr>
        <w:br w:type="page"/>
      </w:r>
    </w:p>
    <w:p w:rsidR="006E6E32" w:rsidRPr="00083BF2" w:rsidRDefault="00F40118" w:rsidP="00083BF2">
      <w:pPr>
        <w:widowControl w:val="0"/>
        <w:shd w:val="clear" w:color="000000" w:fill="auto"/>
        <w:tabs>
          <w:tab w:val="left" w:pos="993"/>
        </w:tabs>
        <w:spacing w:after="0" w:line="360" w:lineRule="auto"/>
        <w:ind w:firstLine="709"/>
        <w:jc w:val="both"/>
        <w:rPr>
          <w:rFonts w:ascii="Times New Roman" w:hAnsi="Times New Roman"/>
          <w:b/>
          <w:szCs w:val="40"/>
        </w:rPr>
      </w:pPr>
      <w:r w:rsidRPr="00083BF2">
        <w:rPr>
          <w:rFonts w:ascii="Times New Roman" w:hAnsi="Times New Roman"/>
          <w:b/>
          <w:szCs w:val="40"/>
        </w:rPr>
        <w:t xml:space="preserve">Глава Ι. </w:t>
      </w:r>
      <w:r w:rsidR="00083BF2" w:rsidRPr="00083BF2">
        <w:rPr>
          <w:rFonts w:ascii="Times New Roman" w:hAnsi="Times New Roman"/>
          <w:b/>
          <w:szCs w:val="40"/>
        </w:rPr>
        <w:t>Обзор литературы</w:t>
      </w:r>
    </w:p>
    <w:p w:rsidR="00083BF2" w:rsidRDefault="00083BF2"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b/>
          <w:szCs w:val="40"/>
        </w:rPr>
      </w:pPr>
    </w:p>
    <w:p w:rsidR="007E4B81"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b/>
          <w:szCs w:val="40"/>
        </w:rPr>
      </w:pPr>
      <w:r w:rsidRPr="00083BF2">
        <w:rPr>
          <w:rFonts w:ascii="Times New Roman" w:hAnsi="Times New Roman"/>
          <w:b/>
          <w:szCs w:val="40"/>
        </w:rPr>
        <w:t>Физические свойства и биологическое действие ультразвука</w:t>
      </w:r>
    </w:p>
    <w:p w:rsidR="007E4B81" w:rsidRPr="00083BF2" w:rsidRDefault="007E4B81" w:rsidP="00083BF2">
      <w:pPr>
        <w:widowControl w:val="0"/>
        <w:shd w:val="clear" w:color="000000" w:fill="auto"/>
        <w:tabs>
          <w:tab w:val="left" w:pos="709"/>
          <w:tab w:val="left" w:pos="851"/>
          <w:tab w:val="left" w:pos="993"/>
          <w:tab w:val="left" w:pos="1418"/>
        </w:tabs>
        <w:spacing w:after="0" w:line="360" w:lineRule="auto"/>
        <w:ind w:firstLine="709"/>
        <w:jc w:val="both"/>
        <w:rPr>
          <w:rFonts w:ascii="Times New Roman" w:hAnsi="Times New Roman"/>
        </w:rPr>
      </w:pPr>
      <w:r w:rsidRPr="00083BF2">
        <w:rPr>
          <w:rFonts w:ascii="Times New Roman" w:hAnsi="Times New Roman"/>
        </w:rPr>
        <w:t>Ультразвук представляет собой упругие колебания частиц материал</w:t>
      </w:r>
      <w:r w:rsidRPr="00083BF2">
        <w:rPr>
          <w:rFonts w:ascii="Times New Roman" w:hAnsi="Times New Roman"/>
        </w:rPr>
        <w:t>ь</w:t>
      </w:r>
      <w:r w:rsidRPr="00083BF2">
        <w:rPr>
          <w:rFonts w:ascii="Times New Roman" w:hAnsi="Times New Roman"/>
        </w:rPr>
        <w:t>ной среды, частота которых превышает 15—20 кГц, т. е. располагается выше порога, воспринимаемого человеческим ухом. Ультразвуковые колебания х</w:t>
      </w:r>
      <w:r w:rsidRPr="00083BF2">
        <w:rPr>
          <w:rFonts w:ascii="Times New Roman" w:hAnsi="Times New Roman"/>
        </w:rPr>
        <w:t>а</w:t>
      </w:r>
      <w:r w:rsidRPr="00083BF2">
        <w:rPr>
          <w:rFonts w:ascii="Times New Roman" w:hAnsi="Times New Roman"/>
        </w:rPr>
        <w:t>рактеризую</w:t>
      </w:r>
      <w:r w:rsidR="001D4BA4" w:rsidRPr="00083BF2">
        <w:rPr>
          <w:rFonts w:ascii="Times New Roman" w:hAnsi="Times New Roman"/>
        </w:rPr>
        <w:t>тся двумя основными свойствами –</w:t>
      </w:r>
      <w:r w:rsidRPr="00083BF2">
        <w:rPr>
          <w:rFonts w:ascii="Times New Roman" w:hAnsi="Times New Roman"/>
        </w:rPr>
        <w:t xml:space="preserve"> способностью распростр</w:t>
      </w:r>
      <w:r w:rsidRPr="00083BF2">
        <w:rPr>
          <w:rFonts w:ascii="Times New Roman" w:hAnsi="Times New Roman"/>
        </w:rPr>
        <w:t>а</w:t>
      </w:r>
      <w:r w:rsidRPr="00083BF2">
        <w:rPr>
          <w:rFonts w:ascii="Times New Roman" w:hAnsi="Times New Roman"/>
        </w:rPr>
        <w:t>няться в определенном направлении и при этом переносить энергию.</w:t>
      </w:r>
      <w:r w:rsidRPr="00083BF2">
        <w:rPr>
          <w:rFonts w:ascii="Times New Roman" w:hAnsi="Times New Roman"/>
          <w:i/>
          <w:iCs/>
        </w:rPr>
        <w:t xml:space="preserve"> </w:t>
      </w:r>
      <w:r w:rsidRPr="00083BF2">
        <w:rPr>
          <w:rFonts w:ascii="Times New Roman" w:hAnsi="Times New Roman"/>
        </w:rPr>
        <w:t>Возб</w:t>
      </w:r>
      <w:r w:rsidRPr="00083BF2">
        <w:rPr>
          <w:rFonts w:ascii="Times New Roman" w:hAnsi="Times New Roman"/>
        </w:rPr>
        <w:t>у</w:t>
      </w:r>
      <w:r w:rsidRPr="00083BF2">
        <w:rPr>
          <w:rFonts w:ascii="Times New Roman" w:hAnsi="Times New Roman"/>
        </w:rPr>
        <w:t>ждение какой-либо частицы в результате воздействия на нее упругих сил п</w:t>
      </w:r>
      <w:r w:rsidRPr="00083BF2">
        <w:rPr>
          <w:rFonts w:ascii="Times New Roman" w:hAnsi="Times New Roman"/>
        </w:rPr>
        <w:t>е</w:t>
      </w:r>
      <w:r w:rsidRPr="00083BF2">
        <w:rPr>
          <w:rFonts w:ascii="Times New Roman" w:hAnsi="Times New Roman"/>
        </w:rPr>
        <w:t>редается на соседние. Возникающая при этом ультразвуковая волна начинает распространяться с определенной скоростью, зависящей от физических свойств среды. В мягких тканях организма человека скорость ультразвук</w:t>
      </w:r>
      <w:r w:rsidRPr="00083BF2">
        <w:rPr>
          <w:rFonts w:ascii="Times New Roman" w:hAnsi="Times New Roman"/>
        </w:rPr>
        <w:t>о</w:t>
      </w:r>
      <w:r w:rsidRPr="00083BF2">
        <w:rPr>
          <w:rFonts w:ascii="Times New Roman" w:hAnsi="Times New Roman"/>
        </w:rPr>
        <w:t>вых волн составляет в среднем 1540 м/с.</w:t>
      </w:r>
      <w:r w:rsidR="00E47959" w:rsidRPr="00083BF2">
        <w:rPr>
          <w:rFonts w:ascii="Times New Roman" w:hAnsi="Times New Roman"/>
        </w:rPr>
        <w:t xml:space="preserve"> </w:t>
      </w:r>
      <w:r w:rsidR="007141FC" w:rsidRPr="00083BF2">
        <w:rPr>
          <w:rFonts w:ascii="Times New Roman" w:hAnsi="Times New Roman"/>
        </w:rPr>
        <w:t>[6]</w:t>
      </w:r>
    </w:p>
    <w:p w:rsidR="007E4B81"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Несмотря на то</w:t>
      </w:r>
      <w:r w:rsidR="0089152F" w:rsidRPr="00083BF2">
        <w:rPr>
          <w:rFonts w:ascii="Times New Roman" w:hAnsi="Times New Roman"/>
        </w:rPr>
        <w:t>,</w:t>
      </w:r>
      <w:r w:rsidRPr="00083BF2">
        <w:rPr>
          <w:rFonts w:ascii="Times New Roman" w:hAnsi="Times New Roman"/>
        </w:rPr>
        <w:t xml:space="preserve"> что возбуждение частиц передается на достаточно большое расстояние, их истинное движение отсутствует и ограничивается лишь небольшим перемещением относительно точки покоя. Структура среды при этом характеризуется чередованием участков сжатия и разряжения. С</w:t>
      </w:r>
      <w:r w:rsidRPr="00083BF2">
        <w:rPr>
          <w:rFonts w:ascii="Times New Roman" w:hAnsi="Times New Roman"/>
        </w:rPr>
        <w:t>о</w:t>
      </w:r>
      <w:r w:rsidRPr="00083BF2">
        <w:rPr>
          <w:rFonts w:ascii="Times New Roman" w:hAnsi="Times New Roman"/>
        </w:rPr>
        <w:t>четание одного сжатия и разряжения составляет цикл ультразвуковой волны. Расстояние от одного цикла до другого обозначают как длину волны. Кол</w:t>
      </w:r>
      <w:r w:rsidRPr="00083BF2">
        <w:rPr>
          <w:rFonts w:ascii="Times New Roman" w:hAnsi="Times New Roman"/>
        </w:rPr>
        <w:t>и</w:t>
      </w:r>
      <w:r w:rsidRPr="00083BF2">
        <w:rPr>
          <w:rFonts w:ascii="Times New Roman" w:hAnsi="Times New Roman"/>
        </w:rPr>
        <w:t>чество циклов в единицу времени носит название частоты и выражается в герцах (Гц). Один герц представляет собой 1 колебание в 1 с.</w:t>
      </w:r>
      <w:r w:rsidR="007141FC" w:rsidRPr="00083BF2">
        <w:rPr>
          <w:rFonts w:ascii="Times New Roman" w:hAnsi="Times New Roman"/>
        </w:rPr>
        <w:t xml:space="preserve"> [6]</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Частоты, используемые с диагностической целью в медицине, коле</w:t>
      </w:r>
      <w:r w:rsidRPr="00083BF2">
        <w:rPr>
          <w:rFonts w:ascii="Times New Roman" w:hAnsi="Times New Roman"/>
        </w:rPr>
        <w:t>б</w:t>
      </w:r>
      <w:r w:rsidRPr="00083BF2">
        <w:rPr>
          <w:rFonts w:ascii="Times New Roman" w:hAnsi="Times New Roman"/>
        </w:rPr>
        <w:t>лютс</w:t>
      </w:r>
      <w:r w:rsidR="001D4BA4" w:rsidRPr="00083BF2">
        <w:rPr>
          <w:rFonts w:ascii="Times New Roman" w:hAnsi="Times New Roman"/>
        </w:rPr>
        <w:t>я от 1 до 15 (МГц), длина волн –</w:t>
      </w:r>
      <w:r w:rsidRPr="00083BF2">
        <w:rPr>
          <w:rFonts w:ascii="Times New Roman" w:hAnsi="Times New Roman"/>
        </w:rPr>
        <w:t xml:space="preserve"> соответственно от 1,5 до </w:t>
      </w:r>
      <w:smartTag w:uri="urn:schemas-microsoft-com:office:smarttags" w:element="metricconverter">
        <w:smartTagPr>
          <w:attr w:name="ProductID" w:val="0,1 мм"/>
        </w:smartTagPr>
        <w:r w:rsidRPr="00083BF2">
          <w:rPr>
            <w:rFonts w:ascii="Times New Roman" w:hAnsi="Times New Roman"/>
          </w:rPr>
          <w:t>0,1 мм</w:t>
        </w:r>
      </w:smartTag>
      <w:r w:rsidRPr="00083BF2">
        <w:rPr>
          <w:rFonts w:ascii="Times New Roman" w:hAnsi="Times New Roman"/>
        </w:rPr>
        <w:t>. Част</w:t>
      </w:r>
      <w:r w:rsidRPr="00083BF2">
        <w:rPr>
          <w:rFonts w:ascii="Times New Roman" w:hAnsi="Times New Roman"/>
        </w:rPr>
        <w:t>о</w:t>
      </w:r>
      <w:r w:rsidRPr="00083BF2">
        <w:rPr>
          <w:rFonts w:ascii="Times New Roman" w:hAnsi="Times New Roman"/>
        </w:rPr>
        <w:t>та и длина волны находятся в обратно пропорциональной зависимости. Это обстоятельство необходимо учитывать при определении разрешающей сп</w:t>
      </w:r>
      <w:r w:rsidRPr="00083BF2">
        <w:rPr>
          <w:rFonts w:ascii="Times New Roman" w:hAnsi="Times New Roman"/>
        </w:rPr>
        <w:t>о</w:t>
      </w:r>
      <w:r w:rsidRPr="00083BF2">
        <w:rPr>
          <w:rFonts w:ascii="Times New Roman" w:hAnsi="Times New Roman"/>
        </w:rPr>
        <w:t>собности используемой ультразвуковой аппаратуры. Известно, что четкое изображение объекта возникает только в тех случаях, когда его размеры пр</w:t>
      </w:r>
      <w:r w:rsidRPr="00083BF2">
        <w:rPr>
          <w:rFonts w:ascii="Times New Roman" w:hAnsi="Times New Roman"/>
        </w:rPr>
        <w:t>е</w:t>
      </w:r>
      <w:r w:rsidRPr="00083BF2">
        <w:rPr>
          <w:rFonts w:ascii="Times New Roman" w:hAnsi="Times New Roman"/>
        </w:rPr>
        <w:t>вышают длину волны. Для улучшения качества изображения используют высокочастотные преобразователи. Для оценки воздействия ультразвука на и</w:t>
      </w:r>
      <w:r w:rsidRPr="00083BF2">
        <w:rPr>
          <w:rFonts w:ascii="Times New Roman" w:hAnsi="Times New Roman"/>
        </w:rPr>
        <w:t>с</w:t>
      </w:r>
      <w:r w:rsidRPr="00083BF2">
        <w:rPr>
          <w:rFonts w:ascii="Times New Roman" w:hAnsi="Times New Roman"/>
        </w:rPr>
        <w:t>следуемый объект пользуются понятием «интенсивность звука». Последний измеряют в ваттах (Вт) на квадратный сантиметр. Интенсивность ультразв</w:t>
      </w:r>
      <w:r w:rsidRPr="00083BF2">
        <w:rPr>
          <w:rFonts w:ascii="Times New Roman" w:hAnsi="Times New Roman"/>
        </w:rPr>
        <w:t>у</w:t>
      </w:r>
      <w:r w:rsidRPr="00083BF2">
        <w:rPr>
          <w:rFonts w:ascii="Times New Roman" w:hAnsi="Times New Roman"/>
        </w:rPr>
        <w:t>ка в используемых для диагностики медицинских приборах колеблется в пределах 0,005-0,25 Вт/см</w:t>
      </w:r>
      <w:r w:rsidRPr="00083BF2">
        <w:rPr>
          <w:rFonts w:ascii="Times New Roman" w:hAnsi="Times New Roman"/>
          <w:vertAlign w:val="superscript"/>
        </w:rPr>
        <w:t>2</w:t>
      </w:r>
      <w:r w:rsidRPr="00083BF2">
        <w:rPr>
          <w:rFonts w:ascii="Times New Roman" w:hAnsi="Times New Roman"/>
        </w:rPr>
        <w:t>. Понятие интенсивности имеет важное значение для определения безопасности ультразвукового воздействия на биологич</w:t>
      </w:r>
      <w:r w:rsidRPr="00083BF2">
        <w:rPr>
          <w:rFonts w:ascii="Times New Roman" w:hAnsi="Times New Roman"/>
        </w:rPr>
        <w:t>е</w:t>
      </w:r>
      <w:r w:rsidRPr="00083BF2">
        <w:rPr>
          <w:rFonts w:ascii="Times New Roman" w:hAnsi="Times New Roman"/>
        </w:rPr>
        <w:t>ские объекты. На распространение ультразвуковой волны существенное влияние оказывают акустические свойства среды. Установлено, что каждая ткань обладает определенным акустическим сопротивлением или импеда</w:t>
      </w:r>
      <w:r w:rsidRPr="00083BF2">
        <w:rPr>
          <w:rFonts w:ascii="Times New Roman" w:hAnsi="Times New Roman"/>
        </w:rPr>
        <w:t>н</w:t>
      </w:r>
      <w:r w:rsidRPr="00083BF2">
        <w:rPr>
          <w:rFonts w:ascii="Times New Roman" w:hAnsi="Times New Roman"/>
        </w:rPr>
        <w:t xml:space="preserve">сом. Его величина является наименьшей для жидкой среды и наибольшей для костной ткани. Так при частоте 1 МГц поглощение ультразвуковой волны наполовину в костной ткани происходит на глубине </w:t>
      </w:r>
      <w:smartTag w:uri="urn:schemas-microsoft-com:office:smarttags" w:element="metricconverter">
        <w:smartTagPr>
          <w:attr w:name="ProductID" w:val="0,2 см"/>
        </w:smartTagPr>
        <w:r w:rsidRPr="00083BF2">
          <w:rPr>
            <w:rFonts w:ascii="Times New Roman" w:hAnsi="Times New Roman"/>
          </w:rPr>
          <w:t>0,2 см</w:t>
        </w:r>
      </w:smartTag>
      <w:r w:rsidRPr="00083BF2">
        <w:rPr>
          <w:rFonts w:ascii="Times New Roman" w:hAnsi="Times New Roman"/>
        </w:rPr>
        <w:t xml:space="preserve">, а в жидкости – </w:t>
      </w:r>
      <w:smartTag w:uri="urn:schemas-microsoft-com:office:smarttags" w:element="metricconverter">
        <w:smartTagPr>
          <w:attr w:name="ProductID" w:val="35 см"/>
        </w:smartTagPr>
        <w:r w:rsidRPr="00083BF2">
          <w:rPr>
            <w:rFonts w:ascii="Times New Roman" w:hAnsi="Times New Roman"/>
          </w:rPr>
          <w:t>35 см</w:t>
        </w:r>
      </w:smartTag>
      <w:r w:rsidRPr="00083BF2">
        <w:rPr>
          <w:rFonts w:ascii="Times New Roman" w:hAnsi="Times New Roman"/>
        </w:rPr>
        <w:t>. Этим объясняются трудности, связанные с проведением ультразвуковой пельвиометрии. В то же время жидкость является идеальной средой для ра</w:t>
      </w:r>
      <w:r w:rsidRPr="00083BF2">
        <w:rPr>
          <w:rFonts w:ascii="Times New Roman" w:hAnsi="Times New Roman"/>
        </w:rPr>
        <w:t>с</w:t>
      </w:r>
      <w:r w:rsidRPr="00083BF2">
        <w:rPr>
          <w:rFonts w:ascii="Times New Roman" w:hAnsi="Times New Roman"/>
        </w:rPr>
        <w:t>пространения ультразвуковых колебаний, что обусловливает хорошую в</w:t>
      </w:r>
      <w:r w:rsidRPr="00083BF2">
        <w:rPr>
          <w:rFonts w:ascii="Times New Roman" w:hAnsi="Times New Roman"/>
        </w:rPr>
        <w:t>и</w:t>
      </w:r>
      <w:r w:rsidRPr="00083BF2">
        <w:rPr>
          <w:rFonts w:ascii="Times New Roman" w:hAnsi="Times New Roman"/>
        </w:rPr>
        <w:t>зуализацию органов малого таза при наполнении мочевого пузыря.</w:t>
      </w:r>
      <w:r w:rsidR="007141FC" w:rsidRPr="00083BF2">
        <w:rPr>
          <w:rFonts w:ascii="Times New Roman" w:hAnsi="Times New Roman"/>
        </w:rPr>
        <w:t xml:space="preserve"> [</w:t>
      </w:r>
      <w:r w:rsidR="007141FC" w:rsidRPr="009A52AE">
        <w:rPr>
          <w:rFonts w:ascii="Times New Roman" w:hAnsi="Times New Roman"/>
        </w:rPr>
        <w:t>6]</w:t>
      </w:r>
    </w:p>
    <w:p w:rsidR="007E4B81"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Известно, что формирование акустического изображения во многом подчиняется законам оптики. В однородной среде ультразвуковые волны распространяются прямолинейно. Однако если на их пути возникает повер</w:t>
      </w:r>
      <w:r w:rsidRPr="00083BF2">
        <w:rPr>
          <w:rFonts w:ascii="Times New Roman" w:hAnsi="Times New Roman"/>
        </w:rPr>
        <w:t>х</w:t>
      </w:r>
      <w:r w:rsidRPr="00083BF2">
        <w:rPr>
          <w:rFonts w:ascii="Times New Roman" w:hAnsi="Times New Roman"/>
        </w:rPr>
        <w:t>ность раздела сред (интерфейс), характеризующаяся различным акустич</w:t>
      </w:r>
      <w:r w:rsidRPr="00083BF2">
        <w:rPr>
          <w:rFonts w:ascii="Times New Roman" w:hAnsi="Times New Roman"/>
        </w:rPr>
        <w:t>е</w:t>
      </w:r>
      <w:r w:rsidRPr="00083BF2">
        <w:rPr>
          <w:rFonts w:ascii="Times New Roman" w:hAnsi="Times New Roman"/>
        </w:rPr>
        <w:t>ским сопротивлением (импеданс), то часть ультразвукового потока отражае</w:t>
      </w:r>
      <w:r w:rsidRPr="00083BF2">
        <w:rPr>
          <w:rFonts w:ascii="Times New Roman" w:hAnsi="Times New Roman"/>
        </w:rPr>
        <w:t>т</w:t>
      </w:r>
      <w:r w:rsidRPr="00083BF2">
        <w:rPr>
          <w:rFonts w:ascii="Times New Roman" w:hAnsi="Times New Roman"/>
        </w:rPr>
        <w:t>ся, а часть, преломляясь, проникает далее в ткани. Как показывают расчеты, для отражения достаточно, чтобы импедансы сред отличались по крайней мере на 1 %. Чем значительнее различие в акустическом сопротивлении с</w:t>
      </w:r>
      <w:r w:rsidRPr="00083BF2">
        <w:rPr>
          <w:rFonts w:ascii="Times New Roman" w:hAnsi="Times New Roman"/>
        </w:rPr>
        <w:t>о</w:t>
      </w:r>
      <w:r w:rsidRPr="00083BF2">
        <w:rPr>
          <w:rFonts w:ascii="Times New Roman" w:hAnsi="Times New Roman"/>
        </w:rPr>
        <w:t>седних тканей, тем большая часть энергии отражается на их границе и тем значительнее угол преломления. Например, на границе мягкая ткань – кость отражается около 30% всей энергии ультразвукового потока, а на границе мягкая ткань – газ отражение практически полное. В последнем случае угол преломления будет приближаться к 90°. Этим объясняется невозможность использования ультразвуковой аппаратуры для полноценного исследования таких содержащих газ органов, как кишечник или легкие.</w:t>
      </w:r>
      <w:r w:rsidR="007141FC" w:rsidRPr="00083BF2">
        <w:rPr>
          <w:rFonts w:ascii="Times New Roman" w:hAnsi="Times New Roman"/>
        </w:rPr>
        <w:t xml:space="preserve"> [2]</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Те же причины обусловливают необходимость использования контак</w:t>
      </w:r>
      <w:r w:rsidRPr="00083BF2">
        <w:rPr>
          <w:rFonts w:ascii="Times New Roman" w:hAnsi="Times New Roman"/>
        </w:rPr>
        <w:t>т</w:t>
      </w:r>
      <w:r w:rsidRPr="00083BF2">
        <w:rPr>
          <w:rFonts w:ascii="Times New Roman" w:hAnsi="Times New Roman"/>
        </w:rPr>
        <w:t>ных сред (специальный гель, вазелиновое масло и др.), так как неизбежно возникающая между сканирующей и сканируемой поверхностями воздушная прослойка значительно затрудняет прохождение ультразвуковой волны.</w:t>
      </w:r>
      <w:r w:rsidR="007141FC" w:rsidRPr="00083BF2">
        <w:rPr>
          <w:rFonts w:ascii="Times New Roman" w:hAnsi="Times New Roman"/>
        </w:rPr>
        <w:t xml:space="preserve"> [</w:t>
      </w:r>
      <w:r w:rsidR="007141FC" w:rsidRPr="009A52AE">
        <w:rPr>
          <w:rFonts w:ascii="Times New Roman" w:hAnsi="Times New Roman"/>
        </w:rPr>
        <w:t>6]</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Современная ультразвуковая аппаратура основана на принципе эхол</w:t>
      </w:r>
      <w:r w:rsidRPr="00083BF2">
        <w:rPr>
          <w:rFonts w:ascii="Times New Roman" w:hAnsi="Times New Roman"/>
        </w:rPr>
        <w:t>о</w:t>
      </w:r>
      <w:r w:rsidRPr="00083BF2">
        <w:rPr>
          <w:rFonts w:ascii="Times New Roman" w:hAnsi="Times New Roman"/>
        </w:rPr>
        <w:t>кации. Излучение и прием ультразвуковых волн осуществляются одним и тем же устройством – преобразователем (трансдюссер). Механизм его дейс</w:t>
      </w:r>
      <w:r w:rsidRPr="00083BF2">
        <w:rPr>
          <w:rFonts w:ascii="Times New Roman" w:hAnsi="Times New Roman"/>
        </w:rPr>
        <w:t>т</w:t>
      </w:r>
      <w:r w:rsidRPr="00083BF2">
        <w:rPr>
          <w:rFonts w:ascii="Times New Roman" w:hAnsi="Times New Roman"/>
        </w:rPr>
        <w:t>вия основан на использовании прямого и обратного пьезоэлектрического э</w:t>
      </w:r>
      <w:r w:rsidRPr="00083BF2">
        <w:rPr>
          <w:rFonts w:ascii="Times New Roman" w:hAnsi="Times New Roman"/>
        </w:rPr>
        <w:t>ф</w:t>
      </w:r>
      <w:r w:rsidRPr="00083BF2">
        <w:rPr>
          <w:rFonts w:ascii="Times New Roman" w:hAnsi="Times New Roman"/>
        </w:rPr>
        <w:t>фектов. Пьезоэлектрические элементы (кварц, титанат бария, цирконат сви</w:t>
      </w:r>
      <w:r w:rsidRPr="00083BF2">
        <w:rPr>
          <w:rFonts w:ascii="Times New Roman" w:hAnsi="Times New Roman"/>
        </w:rPr>
        <w:t>н</w:t>
      </w:r>
      <w:r w:rsidRPr="00083BF2">
        <w:rPr>
          <w:rFonts w:ascii="Times New Roman" w:hAnsi="Times New Roman"/>
        </w:rPr>
        <w:t>ца и др.), как известно, обладают способностью изменять свою форму под влиянием приложенного к ним электрического поля (обратный пьезоэле</w:t>
      </w:r>
      <w:r w:rsidRPr="00083BF2">
        <w:rPr>
          <w:rFonts w:ascii="Times New Roman" w:hAnsi="Times New Roman"/>
        </w:rPr>
        <w:t>к</w:t>
      </w:r>
      <w:r w:rsidRPr="00083BF2">
        <w:rPr>
          <w:rFonts w:ascii="Times New Roman" w:hAnsi="Times New Roman"/>
        </w:rPr>
        <w:t>трический эффект). Деформация пъезокристаллов под действием электрич</w:t>
      </w:r>
      <w:r w:rsidRPr="00083BF2">
        <w:rPr>
          <w:rFonts w:ascii="Times New Roman" w:hAnsi="Times New Roman"/>
        </w:rPr>
        <w:t>е</w:t>
      </w:r>
      <w:r w:rsidRPr="00083BF2">
        <w:rPr>
          <w:rFonts w:ascii="Times New Roman" w:hAnsi="Times New Roman"/>
        </w:rPr>
        <w:t>ского поля сопровождается излучением ультразвуковой волны. Для приема отраженных эхосигналов используется прямой пьезоэлектрический эффект, т. е. превращение ультразвукового импульса в электрический.</w:t>
      </w:r>
      <w:r w:rsidR="007141FC" w:rsidRPr="00083BF2">
        <w:rPr>
          <w:rFonts w:ascii="Times New Roman" w:hAnsi="Times New Roman"/>
        </w:rPr>
        <w:t xml:space="preserve"> [</w:t>
      </w:r>
      <w:r w:rsidR="007141FC" w:rsidRPr="009A52AE">
        <w:rPr>
          <w:rFonts w:ascii="Times New Roman" w:hAnsi="Times New Roman"/>
        </w:rPr>
        <w:t>6]</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Все диагностические аппараты (за исключением некоторых приборов, основанных на эффекте Допплера) работают в импульсном режиме. Частота генерации импульсов составляет в среднем 1000-1500 в секунду. Важно по</w:t>
      </w:r>
      <w:r w:rsidRPr="00083BF2">
        <w:rPr>
          <w:rFonts w:ascii="Times New Roman" w:hAnsi="Times New Roman"/>
        </w:rPr>
        <w:t>д</w:t>
      </w:r>
      <w:r w:rsidRPr="00083BF2">
        <w:rPr>
          <w:rFonts w:ascii="Times New Roman" w:hAnsi="Times New Roman"/>
        </w:rPr>
        <w:t>черкнуть, что в режиме излучения преобразователь работает лишь 0,1 % вр</w:t>
      </w:r>
      <w:r w:rsidRPr="00083BF2">
        <w:rPr>
          <w:rFonts w:ascii="Times New Roman" w:hAnsi="Times New Roman"/>
        </w:rPr>
        <w:t>е</w:t>
      </w:r>
      <w:r w:rsidRPr="00083BF2">
        <w:rPr>
          <w:rFonts w:ascii="Times New Roman" w:hAnsi="Times New Roman"/>
        </w:rPr>
        <w:t>мени цикла, тогда как в режиме приема — 99,9 %. Подобный ритм работы прибора является одним из факторов, определяющих безопасность ультр</w:t>
      </w:r>
      <w:r w:rsidRPr="00083BF2">
        <w:rPr>
          <w:rFonts w:ascii="Times New Roman" w:hAnsi="Times New Roman"/>
        </w:rPr>
        <w:t>а</w:t>
      </w:r>
      <w:r w:rsidRPr="00083BF2">
        <w:rPr>
          <w:rFonts w:ascii="Times New Roman" w:hAnsi="Times New Roman"/>
        </w:rPr>
        <w:t>звуковых исследований.</w:t>
      </w:r>
      <w:r w:rsidR="007141FC" w:rsidRPr="00083BF2">
        <w:rPr>
          <w:rFonts w:ascii="Times New Roman" w:hAnsi="Times New Roman"/>
        </w:rPr>
        <w:t xml:space="preserve"> </w:t>
      </w:r>
      <w:r w:rsidR="007141FC" w:rsidRPr="009A52AE">
        <w:rPr>
          <w:rFonts w:ascii="Times New Roman" w:hAnsi="Times New Roman"/>
        </w:rPr>
        <w:t>[2]</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Ультразвуковой преобразователь испускает волны в виде луча. Форма луча зависит от диаметра пьезоэлемента, частоты излучения, наличия акустических линз. Исследователю, работающему с ультразвуковой аппарат</w:t>
      </w:r>
      <w:r w:rsidRPr="00083BF2">
        <w:rPr>
          <w:rFonts w:ascii="Times New Roman" w:hAnsi="Times New Roman"/>
        </w:rPr>
        <w:t>у</w:t>
      </w:r>
      <w:r w:rsidRPr="00083BF2">
        <w:rPr>
          <w:rFonts w:ascii="Times New Roman" w:hAnsi="Times New Roman"/>
        </w:rPr>
        <w:t>рой, необходимо знать фокусное расстояние используемого им преобразов</w:t>
      </w:r>
      <w:r w:rsidRPr="00083BF2">
        <w:rPr>
          <w:rFonts w:ascii="Times New Roman" w:hAnsi="Times New Roman"/>
        </w:rPr>
        <w:t>а</w:t>
      </w:r>
      <w:r w:rsidRPr="00083BF2">
        <w:rPr>
          <w:rFonts w:ascii="Times New Roman" w:hAnsi="Times New Roman"/>
        </w:rPr>
        <w:t>теля, так как только в зоне фокусирования изучаемый объект будет изобр</w:t>
      </w:r>
      <w:r w:rsidRPr="00083BF2">
        <w:rPr>
          <w:rFonts w:ascii="Times New Roman" w:hAnsi="Times New Roman"/>
        </w:rPr>
        <w:t>а</w:t>
      </w:r>
      <w:r w:rsidRPr="00083BF2">
        <w:rPr>
          <w:rFonts w:ascii="Times New Roman" w:hAnsi="Times New Roman"/>
        </w:rPr>
        <w:t>жаться наиболее четко. В современных ультразвуковых сканерах выбор о</w:t>
      </w:r>
      <w:r w:rsidRPr="00083BF2">
        <w:rPr>
          <w:rFonts w:ascii="Times New Roman" w:hAnsi="Times New Roman"/>
        </w:rPr>
        <w:t>п</w:t>
      </w:r>
      <w:r w:rsidRPr="00083BF2">
        <w:rPr>
          <w:rFonts w:ascii="Times New Roman" w:hAnsi="Times New Roman"/>
        </w:rPr>
        <w:t>тимального фокусного расстояния упрощается за счет модуля динамического фокуса.</w:t>
      </w:r>
      <w:r w:rsidR="007141FC" w:rsidRPr="00083BF2">
        <w:rPr>
          <w:rFonts w:ascii="Times New Roman" w:hAnsi="Times New Roman"/>
        </w:rPr>
        <w:t xml:space="preserve"> [</w:t>
      </w:r>
      <w:r w:rsidR="007141FC" w:rsidRPr="009A52AE">
        <w:rPr>
          <w:rFonts w:ascii="Times New Roman" w:hAnsi="Times New Roman"/>
        </w:rPr>
        <w:t>3]</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Из сказанного следует, что эхограмма, получаемая на экране прибора, представляет собой изображение только какого-то определенного сечения исследуемого объекта. Кроме того, в отсутствие достаточного опыта скан</w:t>
      </w:r>
      <w:r w:rsidRPr="00083BF2">
        <w:rPr>
          <w:rFonts w:ascii="Times New Roman" w:hAnsi="Times New Roman"/>
        </w:rPr>
        <w:t>о</w:t>
      </w:r>
      <w:r w:rsidRPr="00083BF2">
        <w:rPr>
          <w:rFonts w:ascii="Times New Roman" w:hAnsi="Times New Roman"/>
        </w:rPr>
        <w:t>граммы вообще могут быть сделаны все зоны патологических изменений, а возникающие в ряде случаев артефакты, искажающие изображение, могут быть устранены только непосредственно во время исследования.</w:t>
      </w:r>
      <w:r w:rsidR="007141FC" w:rsidRPr="00083BF2">
        <w:rPr>
          <w:rFonts w:ascii="Times New Roman" w:hAnsi="Times New Roman"/>
        </w:rPr>
        <w:t xml:space="preserve"> [</w:t>
      </w:r>
      <w:r w:rsidR="007141FC" w:rsidRPr="009A52AE">
        <w:rPr>
          <w:rFonts w:ascii="Times New Roman" w:hAnsi="Times New Roman"/>
        </w:rPr>
        <w:t>2]</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Одним из основных показателей диагностических возможностей уль</w:t>
      </w:r>
      <w:r w:rsidRPr="00083BF2">
        <w:rPr>
          <w:rFonts w:ascii="Times New Roman" w:hAnsi="Times New Roman"/>
        </w:rPr>
        <w:t>т</w:t>
      </w:r>
      <w:r w:rsidRPr="00083BF2">
        <w:rPr>
          <w:rFonts w:ascii="Times New Roman" w:hAnsi="Times New Roman"/>
        </w:rPr>
        <w:t xml:space="preserve">развукового прибора является его </w:t>
      </w:r>
      <w:r w:rsidRPr="00083BF2">
        <w:rPr>
          <w:rFonts w:ascii="Times New Roman" w:hAnsi="Times New Roman"/>
          <w:b/>
        </w:rPr>
        <w:t>разрешающая способность.</w:t>
      </w:r>
      <w:r w:rsidRPr="00083BF2">
        <w:rPr>
          <w:rFonts w:ascii="Times New Roman" w:hAnsi="Times New Roman"/>
        </w:rPr>
        <w:t xml:space="preserve"> Под ней п</w:t>
      </w:r>
      <w:r w:rsidRPr="00083BF2">
        <w:rPr>
          <w:rFonts w:ascii="Times New Roman" w:hAnsi="Times New Roman"/>
        </w:rPr>
        <w:t>о</w:t>
      </w:r>
      <w:r w:rsidRPr="00083BF2">
        <w:rPr>
          <w:rFonts w:ascii="Times New Roman" w:hAnsi="Times New Roman"/>
        </w:rPr>
        <w:t>нимают то минимальное расстояние между двумя объектами, при котором они регистрируются на экране прибора как отдельные структуры. Различают аксиальную (вдоль луча) и латеральную (перпендикулярную к нему) разр</w:t>
      </w:r>
      <w:r w:rsidRPr="00083BF2">
        <w:rPr>
          <w:rFonts w:ascii="Times New Roman" w:hAnsi="Times New Roman"/>
        </w:rPr>
        <w:t>е</w:t>
      </w:r>
      <w:r w:rsidRPr="00083BF2">
        <w:rPr>
          <w:rFonts w:ascii="Times New Roman" w:hAnsi="Times New Roman"/>
        </w:rPr>
        <w:t>шающие способности. Аксиальное разрешение зависит от длины волны: если расстояние между двумя точками больше длины волны, то на экране они воспринимаются как отдельные объекты, если меньше, то их изображения сливаются. Латеральное разрешение обусловлено шириной ультразвукового луча: если она превышает расстояние между двумя точками, то их изображ</w:t>
      </w:r>
      <w:r w:rsidRPr="00083BF2">
        <w:rPr>
          <w:rFonts w:ascii="Times New Roman" w:hAnsi="Times New Roman"/>
        </w:rPr>
        <w:t>е</w:t>
      </w:r>
      <w:r w:rsidRPr="00083BF2">
        <w:rPr>
          <w:rFonts w:ascii="Times New Roman" w:hAnsi="Times New Roman"/>
        </w:rPr>
        <w:t>ние на экране воспринимается слитно, а если меньше, то раздельно. Так, в приборе с ультразвуковым преобразователем 3,25 МГц аксиальная разр</w:t>
      </w:r>
      <w:r w:rsidRPr="00083BF2">
        <w:rPr>
          <w:rFonts w:ascii="Times New Roman" w:hAnsi="Times New Roman"/>
        </w:rPr>
        <w:t>е</w:t>
      </w:r>
      <w:r w:rsidRPr="00083BF2">
        <w:rPr>
          <w:rFonts w:ascii="Times New Roman" w:hAnsi="Times New Roman"/>
        </w:rPr>
        <w:t xml:space="preserve">шающая способность в зоне фокуса составляет </w:t>
      </w:r>
      <w:smartTag w:uri="urn:schemas-microsoft-com:office:smarttags" w:element="metricconverter">
        <w:smartTagPr>
          <w:attr w:name="ProductID" w:val="2 мм"/>
        </w:smartTagPr>
        <w:r w:rsidRPr="00083BF2">
          <w:rPr>
            <w:rFonts w:ascii="Times New Roman" w:hAnsi="Times New Roman"/>
          </w:rPr>
          <w:t>2 мм</w:t>
        </w:r>
      </w:smartTag>
      <w:r w:rsidRPr="00083BF2">
        <w:rPr>
          <w:rFonts w:ascii="Times New Roman" w:hAnsi="Times New Roman"/>
        </w:rPr>
        <w:t xml:space="preserve">, латеральная </w:t>
      </w:r>
      <w:r w:rsidR="00235C2B" w:rsidRPr="00083BF2">
        <w:rPr>
          <w:rFonts w:ascii="Times New Roman" w:hAnsi="Times New Roman"/>
        </w:rPr>
        <w:t>–</w:t>
      </w:r>
      <w:r w:rsidRPr="00083BF2">
        <w:rPr>
          <w:rFonts w:ascii="Times New Roman" w:hAnsi="Times New Roman"/>
        </w:rPr>
        <w:t xml:space="preserve"> </w:t>
      </w:r>
      <w:smartTag w:uri="urn:schemas-microsoft-com:office:smarttags" w:element="metricconverter">
        <w:smartTagPr>
          <w:attr w:name="ProductID" w:val="5 мм"/>
        </w:smartTagPr>
        <w:r w:rsidRPr="00083BF2">
          <w:rPr>
            <w:rFonts w:ascii="Times New Roman" w:hAnsi="Times New Roman"/>
          </w:rPr>
          <w:t>5 мм</w:t>
        </w:r>
      </w:smartTag>
      <w:r w:rsidRPr="00083BF2">
        <w:rPr>
          <w:rFonts w:ascii="Times New Roman" w:hAnsi="Times New Roman"/>
        </w:rPr>
        <w:t xml:space="preserve">. Важно знать величину </w:t>
      </w:r>
      <w:r w:rsidRPr="00083BF2">
        <w:rPr>
          <w:rFonts w:ascii="Times New Roman" w:hAnsi="Times New Roman"/>
          <w:b/>
        </w:rPr>
        <w:t>проникающей способности</w:t>
      </w:r>
      <w:r w:rsidRPr="00083BF2">
        <w:rPr>
          <w:rFonts w:ascii="Times New Roman" w:hAnsi="Times New Roman"/>
        </w:rPr>
        <w:t xml:space="preserve"> ультразвуковой волны. Высокочастотные преобразователи (5 МГц и выше)</w:t>
      </w:r>
      <w:r w:rsidR="0089152F" w:rsidRPr="00083BF2">
        <w:rPr>
          <w:rFonts w:ascii="Times New Roman" w:hAnsi="Times New Roman"/>
        </w:rPr>
        <w:t>,</w:t>
      </w:r>
      <w:r w:rsidRPr="00083BF2">
        <w:rPr>
          <w:rFonts w:ascii="Times New Roman" w:hAnsi="Times New Roman"/>
        </w:rPr>
        <w:t xml:space="preserve"> обладающие значител</w:t>
      </w:r>
      <w:r w:rsidRPr="00083BF2">
        <w:rPr>
          <w:rFonts w:ascii="Times New Roman" w:hAnsi="Times New Roman"/>
        </w:rPr>
        <w:t>ь</w:t>
      </w:r>
      <w:r w:rsidRPr="00083BF2">
        <w:rPr>
          <w:rFonts w:ascii="Times New Roman" w:hAnsi="Times New Roman"/>
        </w:rPr>
        <w:t>ной разрешающей способностью, позволяют получать высококаче</w:t>
      </w:r>
      <w:r w:rsidR="00235C2B" w:rsidRPr="00083BF2">
        <w:rPr>
          <w:rFonts w:ascii="Times New Roman" w:hAnsi="Times New Roman"/>
        </w:rPr>
        <w:t xml:space="preserve">ственное изображение объектов, </w:t>
      </w:r>
      <w:r w:rsidRPr="00083BF2">
        <w:rPr>
          <w:rFonts w:ascii="Times New Roman" w:hAnsi="Times New Roman"/>
        </w:rPr>
        <w:t>расположенных на относительно небольшой глубине, так как пенетрация генерируемого ими звукового потока невелика. Для и</w:t>
      </w:r>
      <w:r w:rsidRPr="00083BF2">
        <w:rPr>
          <w:rFonts w:ascii="Times New Roman" w:hAnsi="Times New Roman"/>
        </w:rPr>
        <w:t>с</w:t>
      </w:r>
      <w:r w:rsidRPr="00083BF2">
        <w:rPr>
          <w:rFonts w:ascii="Times New Roman" w:hAnsi="Times New Roman"/>
        </w:rPr>
        <w:t>следования структур, располагающихся глубоко, следует отдавать предпо</w:t>
      </w:r>
      <w:r w:rsidRPr="00083BF2">
        <w:rPr>
          <w:rFonts w:ascii="Times New Roman" w:hAnsi="Times New Roman"/>
        </w:rPr>
        <w:t>ч</w:t>
      </w:r>
      <w:r w:rsidRPr="00083BF2">
        <w:rPr>
          <w:rFonts w:ascii="Times New Roman" w:hAnsi="Times New Roman"/>
        </w:rPr>
        <w:t>тение низкочастотным преобразователям с высокой пенетрацией (2,5-3,5 МГц). При этом надо помнить, что между разрешающей и проникающей сп</w:t>
      </w:r>
      <w:r w:rsidRPr="00083BF2">
        <w:rPr>
          <w:rFonts w:ascii="Times New Roman" w:hAnsi="Times New Roman"/>
        </w:rPr>
        <w:t>о</w:t>
      </w:r>
      <w:r w:rsidRPr="00083BF2">
        <w:rPr>
          <w:rFonts w:ascii="Times New Roman" w:hAnsi="Times New Roman"/>
        </w:rPr>
        <w:t>собностью трансдюссеров имеется обратно пропорциональная зависимость.</w:t>
      </w:r>
      <w:r w:rsidR="007141FC" w:rsidRPr="00083BF2">
        <w:rPr>
          <w:rFonts w:ascii="Times New Roman" w:hAnsi="Times New Roman"/>
        </w:rPr>
        <w:t xml:space="preserve"> [</w:t>
      </w:r>
      <w:r w:rsidR="007141FC" w:rsidRPr="009A52AE">
        <w:rPr>
          <w:rFonts w:ascii="Times New Roman" w:hAnsi="Times New Roman"/>
        </w:rPr>
        <w:t>6]</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При исследовании ультразвуковой преобразователь может перем</w:t>
      </w:r>
      <w:r w:rsidRPr="00083BF2">
        <w:rPr>
          <w:rFonts w:ascii="Times New Roman" w:hAnsi="Times New Roman"/>
        </w:rPr>
        <w:t>е</w:t>
      </w:r>
      <w:r w:rsidRPr="00083BF2">
        <w:rPr>
          <w:rFonts w:ascii="Times New Roman" w:hAnsi="Times New Roman"/>
        </w:rPr>
        <w:t>щаться непосредственно по поверхности кожи (контактный способ) или ск</w:t>
      </w:r>
      <w:r w:rsidRPr="00083BF2">
        <w:rPr>
          <w:rFonts w:ascii="Times New Roman" w:hAnsi="Times New Roman"/>
        </w:rPr>
        <w:t>а</w:t>
      </w:r>
      <w:r w:rsidRPr="00083BF2">
        <w:rPr>
          <w:rFonts w:ascii="Times New Roman" w:hAnsi="Times New Roman"/>
        </w:rPr>
        <w:t>нирование осуществляется через водную среду (иммерсионный способ). П</w:t>
      </w:r>
      <w:r w:rsidRPr="00083BF2">
        <w:rPr>
          <w:rFonts w:ascii="Times New Roman" w:hAnsi="Times New Roman"/>
        </w:rPr>
        <w:t>о</w:t>
      </w:r>
      <w:r w:rsidRPr="00083BF2">
        <w:rPr>
          <w:rFonts w:ascii="Times New Roman" w:hAnsi="Times New Roman"/>
        </w:rPr>
        <w:t>мимо этого, могут использоваться также трансвагинальные, трансвезикал</w:t>
      </w:r>
      <w:r w:rsidRPr="00083BF2">
        <w:rPr>
          <w:rFonts w:ascii="Times New Roman" w:hAnsi="Times New Roman"/>
        </w:rPr>
        <w:t>ь</w:t>
      </w:r>
      <w:r w:rsidRPr="00083BF2">
        <w:rPr>
          <w:rFonts w:ascii="Times New Roman" w:hAnsi="Times New Roman"/>
        </w:rPr>
        <w:t>ные и трансректальные преобразователи.</w:t>
      </w:r>
      <w:r w:rsidR="007141FC" w:rsidRPr="00083BF2">
        <w:rPr>
          <w:rFonts w:ascii="Times New Roman" w:hAnsi="Times New Roman"/>
        </w:rPr>
        <w:t xml:space="preserve"> [</w:t>
      </w:r>
      <w:r w:rsidR="007141FC" w:rsidRPr="009A52AE">
        <w:rPr>
          <w:rFonts w:ascii="Times New Roman" w:hAnsi="Times New Roman"/>
        </w:rPr>
        <w:t>7]</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В современных сканерах, работающих по принципу реального времени и позволяющих получать не статичное, а динамическое изображение иссл</w:t>
      </w:r>
      <w:r w:rsidRPr="00083BF2">
        <w:rPr>
          <w:rFonts w:ascii="Times New Roman" w:hAnsi="Times New Roman"/>
        </w:rPr>
        <w:t>е</w:t>
      </w:r>
      <w:r w:rsidRPr="00083BF2">
        <w:rPr>
          <w:rFonts w:ascii="Times New Roman" w:hAnsi="Times New Roman"/>
        </w:rPr>
        <w:t>дуемого объекта, преобразователь содержит</w:t>
      </w:r>
      <w:r w:rsidRPr="00083BF2">
        <w:rPr>
          <w:rFonts w:ascii="Times New Roman" w:hAnsi="Times New Roman"/>
          <w:szCs w:val="24"/>
        </w:rPr>
        <w:t xml:space="preserve"> </w:t>
      </w:r>
      <w:r w:rsidRPr="00083BF2">
        <w:rPr>
          <w:rFonts w:ascii="Times New Roman" w:hAnsi="Times New Roman"/>
        </w:rPr>
        <w:t>либо блок попеременно раб</w:t>
      </w:r>
      <w:r w:rsidRPr="00083BF2">
        <w:rPr>
          <w:rFonts w:ascii="Times New Roman" w:hAnsi="Times New Roman"/>
        </w:rPr>
        <w:t>о</w:t>
      </w:r>
      <w:r w:rsidRPr="00083BF2">
        <w:rPr>
          <w:rFonts w:ascii="Times New Roman" w:hAnsi="Times New Roman"/>
        </w:rPr>
        <w:t>тающих пьезоэлементов, осуществляющих линейное электронное сканиров</w:t>
      </w:r>
      <w:r w:rsidRPr="00083BF2">
        <w:rPr>
          <w:rFonts w:ascii="Times New Roman" w:hAnsi="Times New Roman"/>
        </w:rPr>
        <w:t>а</w:t>
      </w:r>
      <w:r w:rsidRPr="00083BF2">
        <w:rPr>
          <w:rFonts w:ascii="Times New Roman" w:hAnsi="Times New Roman"/>
        </w:rPr>
        <w:t>ние, либо один колеблющийся или вращающийся механический элемент. Первый тип преобразователей называется линейным, второй – секторным</w:t>
      </w:r>
      <w:r w:rsidR="007141FC" w:rsidRPr="009A52AE">
        <w:rPr>
          <w:rFonts w:ascii="Times New Roman" w:hAnsi="Times New Roman"/>
        </w:rPr>
        <w:t>. [7]</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В клинической практике врачу, осуществляющему ультразвуковое и</w:t>
      </w:r>
      <w:r w:rsidRPr="00083BF2">
        <w:rPr>
          <w:rFonts w:ascii="Times New Roman" w:hAnsi="Times New Roman"/>
        </w:rPr>
        <w:t>с</w:t>
      </w:r>
      <w:r w:rsidRPr="00083BF2">
        <w:rPr>
          <w:rFonts w:ascii="Times New Roman" w:hAnsi="Times New Roman"/>
        </w:rPr>
        <w:t xml:space="preserve">следование, приходится постоянно встречаться с различными </w:t>
      </w:r>
      <w:r w:rsidRPr="00083BF2">
        <w:rPr>
          <w:rFonts w:ascii="Times New Roman" w:hAnsi="Times New Roman"/>
          <w:b/>
        </w:rPr>
        <w:t xml:space="preserve">артефактами. </w:t>
      </w:r>
      <w:r w:rsidRPr="00083BF2">
        <w:rPr>
          <w:rFonts w:ascii="Times New Roman" w:hAnsi="Times New Roman"/>
        </w:rPr>
        <w:t>Под артефактами понимают появле</w:t>
      </w:r>
      <w:r w:rsidR="007C5203" w:rsidRPr="00083BF2">
        <w:rPr>
          <w:rFonts w:ascii="Times New Roman" w:hAnsi="Times New Roman"/>
        </w:rPr>
        <w:t xml:space="preserve">ние на сканограммах изображений, </w:t>
      </w:r>
      <w:r w:rsidRPr="00083BF2">
        <w:rPr>
          <w:rFonts w:ascii="Times New Roman" w:hAnsi="Times New Roman"/>
        </w:rPr>
        <w:t>р</w:t>
      </w:r>
      <w:r w:rsidRPr="00083BF2">
        <w:rPr>
          <w:rFonts w:ascii="Times New Roman" w:hAnsi="Times New Roman"/>
        </w:rPr>
        <w:t>е</w:t>
      </w:r>
      <w:r w:rsidRPr="00083BF2">
        <w:rPr>
          <w:rFonts w:ascii="Times New Roman" w:hAnsi="Times New Roman"/>
        </w:rPr>
        <w:t>ально не существующих структур. Артефакты не могут быть полностью ус</w:t>
      </w:r>
      <w:r w:rsidRPr="00083BF2">
        <w:rPr>
          <w:rFonts w:ascii="Times New Roman" w:hAnsi="Times New Roman"/>
        </w:rPr>
        <w:t>т</w:t>
      </w:r>
      <w:r w:rsidRPr="00083BF2">
        <w:rPr>
          <w:rFonts w:ascii="Times New Roman" w:hAnsi="Times New Roman"/>
        </w:rPr>
        <w:t>ранены путем изменения настройки или регулировки прибора. Знание пр</w:t>
      </w:r>
      <w:r w:rsidRPr="00083BF2">
        <w:rPr>
          <w:rFonts w:ascii="Times New Roman" w:hAnsi="Times New Roman"/>
        </w:rPr>
        <w:t>и</w:t>
      </w:r>
      <w:r w:rsidRPr="00083BF2">
        <w:rPr>
          <w:rFonts w:ascii="Times New Roman" w:hAnsi="Times New Roman"/>
        </w:rPr>
        <w:t>чин возникновения артефактов и особенностей их эхографического изобр</w:t>
      </w:r>
      <w:r w:rsidRPr="00083BF2">
        <w:rPr>
          <w:rFonts w:ascii="Times New Roman" w:hAnsi="Times New Roman"/>
        </w:rPr>
        <w:t>а</w:t>
      </w:r>
      <w:r w:rsidRPr="00083BF2">
        <w:rPr>
          <w:rFonts w:ascii="Times New Roman" w:hAnsi="Times New Roman"/>
        </w:rPr>
        <w:t>жения имеет важное практическое значение. Это обусловлено тем, что их п</w:t>
      </w:r>
      <w:r w:rsidRPr="00083BF2">
        <w:rPr>
          <w:rFonts w:ascii="Times New Roman" w:hAnsi="Times New Roman"/>
        </w:rPr>
        <w:t>о</w:t>
      </w:r>
      <w:r w:rsidRPr="00083BF2">
        <w:rPr>
          <w:rFonts w:ascii="Times New Roman" w:hAnsi="Times New Roman"/>
        </w:rPr>
        <w:t>явление, с одной стороны, может быть причиной получения ошибочных р</w:t>
      </w:r>
      <w:r w:rsidRPr="00083BF2">
        <w:rPr>
          <w:rFonts w:ascii="Times New Roman" w:hAnsi="Times New Roman"/>
        </w:rPr>
        <w:t>е</w:t>
      </w:r>
      <w:r w:rsidRPr="00083BF2">
        <w:rPr>
          <w:rFonts w:ascii="Times New Roman" w:hAnsi="Times New Roman"/>
        </w:rPr>
        <w:t>зультатов и в единичных случаях даже неоправданных опер</w:t>
      </w:r>
      <w:r w:rsidR="00EC528C" w:rsidRPr="00083BF2">
        <w:rPr>
          <w:rFonts w:ascii="Times New Roman" w:hAnsi="Times New Roman"/>
        </w:rPr>
        <w:t>ативных вмеш</w:t>
      </w:r>
      <w:r w:rsidR="00EC528C" w:rsidRPr="00083BF2">
        <w:rPr>
          <w:rFonts w:ascii="Times New Roman" w:hAnsi="Times New Roman"/>
        </w:rPr>
        <w:t>а</w:t>
      </w:r>
      <w:r w:rsidR="00EC528C" w:rsidRPr="00083BF2">
        <w:rPr>
          <w:rFonts w:ascii="Times New Roman" w:hAnsi="Times New Roman"/>
        </w:rPr>
        <w:t>тельств, с другой –</w:t>
      </w:r>
      <w:r w:rsidRPr="00083BF2">
        <w:rPr>
          <w:rFonts w:ascii="Times New Roman" w:hAnsi="Times New Roman"/>
        </w:rPr>
        <w:t xml:space="preserve"> способствовать повышению точности диагностики.</w:t>
      </w:r>
      <w:r w:rsidR="007141FC" w:rsidRPr="00083BF2">
        <w:rPr>
          <w:rFonts w:ascii="Times New Roman" w:hAnsi="Times New Roman"/>
        </w:rPr>
        <w:t xml:space="preserve"> [</w:t>
      </w:r>
      <w:r w:rsidR="007141FC" w:rsidRPr="009A52AE">
        <w:rPr>
          <w:rFonts w:ascii="Times New Roman" w:hAnsi="Times New Roman"/>
        </w:rPr>
        <w:t>3]</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Реверберации</w:t>
      </w:r>
      <w:r w:rsidRPr="00083BF2">
        <w:rPr>
          <w:rFonts w:ascii="Times New Roman" w:hAnsi="Times New Roman"/>
        </w:rPr>
        <w:t>, являются наиболее ч</w:t>
      </w:r>
      <w:r w:rsidR="007C5203" w:rsidRPr="00083BF2">
        <w:rPr>
          <w:rFonts w:ascii="Times New Roman" w:hAnsi="Times New Roman"/>
        </w:rPr>
        <w:t>асто встречающимся артефактом. На сканограммах они изображаются как</w:t>
      </w:r>
      <w:r w:rsidRPr="00083BF2">
        <w:rPr>
          <w:rFonts w:ascii="Times New Roman" w:hAnsi="Times New Roman"/>
        </w:rPr>
        <w:t xml:space="preserve"> средней или небольшой интенсивн</w:t>
      </w:r>
      <w:r w:rsidRPr="00083BF2">
        <w:rPr>
          <w:rFonts w:ascii="Times New Roman" w:hAnsi="Times New Roman"/>
        </w:rPr>
        <w:t>о</w:t>
      </w:r>
      <w:r w:rsidRPr="00083BF2">
        <w:rPr>
          <w:rFonts w:ascii="Times New Roman" w:hAnsi="Times New Roman"/>
        </w:rPr>
        <w:t>сти равноудаленные линейные эхосигналы, ориентированные вдоль</w:t>
      </w:r>
      <w:r w:rsidR="007C5203" w:rsidRPr="00083BF2">
        <w:rPr>
          <w:rFonts w:ascii="Times New Roman" w:hAnsi="Times New Roman"/>
        </w:rPr>
        <w:t xml:space="preserve"> плоск</w:t>
      </w:r>
      <w:r w:rsidR="007C5203" w:rsidRPr="00083BF2">
        <w:rPr>
          <w:rFonts w:ascii="Times New Roman" w:hAnsi="Times New Roman"/>
        </w:rPr>
        <w:t>о</w:t>
      </w:r>
      <w:r w:rsidR="007C5203" w:rsidRPr="00083BF2">
        <w:rPr>
          <w:rFonts w:ascii="Times New Roman" w:hAnsi="Times New Roman"/>
        </w:rPr>
        <w:t>сти сканирования</w:t>
      </w:r>
      <w:r w:rsidRPr="00083BF2">
        <w:rPr>
          <w:rFonts w:ascii="Times New Roman" w:hAnsi="Times New Roman"/>
        </w:rPr>
        <w:t>. Их появление обусловлено многократным пер</w:t>
      </w:r>
      <w:r w:rsidR="007C5203" w:rsidRPr="00083BF2">
        <w:rPr>
          <w:rFonts w:ascii="Times New Roman" w:hAnsi="Times New Roman"/>
        </w:rPr>
        <w:t>емещением ультразвукового луча между датчиком и интенсивно отражающими его структурами</w:t>
      </w:r>
      <w:r w:rsidR="007141FC" w:rsidRPr="00083BF2">
        <w:rPr>
          <w:rFonts w:ascii="Times New Roman" w:hAnsi="Times New Roman"/>
        </w:rPr>
        <w:t xml:space="preserve">. </w:t>
      </w:r>
      <w:r w:rsidR="007141FC" w:rsidRPr="009A52AE">
        <w:rPr>
          <w:rFonts w:ascii="Times New Roman" w:hAnsi="Times New Roman"/>
        </w:rPr>
        <w:t>[3]</w:t>
      </w:r>
    </w:p>
    <w:p w:rsidR="00EC528C"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Гиперболические артефакты</w:t>
      </w:r>
      <w:r w:rsidRPr="00083BF2">
        <w:rPr>
          <w:rFonts w:ascii="Times New Roman" w:hAnsi="Times New Roman"/>
        </w:rPr>
        <w:t xml:space="preserve"> возникают только при использовании линейных датчиков. Они появляются в результате невозможности полного устранения передачи и приема ультразвука пьезоэлементами, которые в да</w:t>
      </w:r>
      <w:r w:rsidRPr="00083BF2">
        <w:rPr>
          <w:rFonts w:ascii="Times New Roman" w:hAnsi="Times New Roman"/>
        </w:rPr>
        <w:t>н</w:t>
      </w:r>
      <w:r w:rsidRPr="00083BF2">
        <w:rPr>
          <w:rFonts w:ascii="Times New Roman" w:hAnsi="Times New Roman"/>
        </w:rPr>
        <w:t>ный момент неактивны</w:t>
      </w:r>
      <w:r w:rsidR="007141FC" w:rsidRPr="00083BF2">
        <w:rPr>
          <w:rFonts w:ascii="Times New Roman" w:hAnsi="Times New Roman"/>
        </w:rPr>
        <w:t xml:space="preserve">. </w:t>
      </w:r>
      <w:r w:rsidR="007141FC" w:rsidRPr="009A52AE">
        <w:rPr>
          <w:rFonts w:ascii="Times New Roman" w:hAnsi="Times New Roman"/>
        </w:rPr>
        <w:t>[3]</w:t>
      </w:r>
    </w:p>
    <w:p w:rsidR="001F2B16" w:rsidRPr="009A52AE" w:rsidRDefault="001F2B16"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А</w:t>
      </w:r>
      <w:r w:rsidR="007E4B81" w:rsidRPr="00083BF2">
        <w:rPr>
          <w:rFonts w:ascii="Times New Roman" w:hAnsi="Times New Roman"/>
          <w:b/>
        </w:rPr>
        <w:t>ртефакты рефлексии и рефракции</w:t>
      </w:r>
      <w:r w:rsidR="007E4B81" w:rsidRPr="00083BF2">
        <w:rPr>
          <w:rFonts w:ascii="Times New Roman" w:hAnsi="Times New Roman"/>
        </w:rPr>
        <w:t xml:space="preserve"> (отражения и преломления). Известно, что ультразвуковой луч при переходе из одной среды и другую ча</w:t>
      </w:r>
      <w:r w:rsidR="007E4B81" w:rsidRPr="00083BF2">
        <w:rPr>
          <w:rFonts w:ascii="Times New Roman" w:hAnsi="Times New Roman"/>
        </w:rPr>
        <w:t>с</w:t>
      </w:r>
      <w:r w:rsidR="007E4B81" w:rsidRPr="00083BF2">
        <w:rPr>
          <w:rFonts w:ascii="Times New Roman" w:hAnsi="Times New Roman"/>
        </w:rPr>
        <w:t xml:space="preserve">тично отражается и преломляется, т. е. отклоняется от прямолинейного хода на определенный угол. </w:t>
      </w:r>
      <w:r w:rsidR="007141FC" w:rsidRPr="009A52AE">
        <w:rPr>
          <w:rFonts w:ascii="Times New Roman" w:hAnsi="Times New Roman"/>
        </w:rPr>
        <w:t>[3]</w:t>
      </w:r>
    </w:p>
    <w:p w:rsidR="007E4B81"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Арте</w:t>
      </w:r>
      <w:r w:rsidR="001F2B16" w:rsidRPr="00083BF2">
        <w:rPr>
          <w:rFonts w:ascii="Times New Roman" w:hAnsi="Times New Roman"/>
          <w:b/>
        </w:rPr>
        <w:t>факты фокусного расстояния</w:t>
      </w:r>
      <w:r w:rsidR="001F2B16" w:rsidRPr="00083BF2">
        <w:rPr>
          <w:rFonts w:ascii="Times New Roman" w:hAnsi="Times New Roman"/>
        </w:rPr>
        <w:t>. При проведении</w:t>
      </w:r>
      <w:r w:rsidRPr="00083BF2">
        <w:rPr>
          <w:rFonts w:ascii="Times New Roman" w:hAnsi="Times New Roman"/>
        </w:rPr>
        <w:t xml:space="preserve"> ультразвукового исследования необходимо учитывать, что наибольшее приближение разм</w:t>
      </w:r>
      <w:r w:rsidRPr="00083BF2">
        <w:rPr>
          <w:rFonts w:ascii="Times New Roman" w:hAnsi="Times New Roman"/>
        </w:rPr>
        <w:t>е</w:t>
      </w:r>
      <w:r w:rsidRPr="00083BF2">
        <w:rPr>
          <w:rFonts w:ascii="Times New Roman" w:hAnsi="Times New Roman"/>
        </w:rPr>
        <w:t>ров эхографического изображения образования к истинным наблюдается только в зоне фокуса. Вне этой зоны размеры</w:t>
      </w:r>
      <w:r w:rsidR="001F2B16" w:rsidRPr="00083BF2">
        <w:rPr>
          <w:rFonts w:ascii="Times New Roman" w:hAnsi="Times New Roman"/>
        </w:rPr>
        <w:t xml:space="preserve"> объектов увеличиваю</w:t>
      </w:r>
      <w:r w:rsidR="00C03BD4">
        <w:rPr>
          <w:rFonts w:ascii="Times New Roman" w:hAnsi="Times New Roman"/>
        </w:rPr>
        <w:t>тс</w:t>
      </w:r>
      <w:r w:rsidR="001F2B16" w:rsidRPr="00083BF2">
        <w:rPr>
          <w:rFonts w:ascii="Times New Roman" w:hAnsi="Times New Roman"/>
        </w:rPr>
        <w:t>я</w:t>
      </w:r>
      <w:r w:rsidRPr="00083BF2">
        <w:rPr>
          <w:rFonts w:ascii="Times New Roman" w:hAnsi="Times New Roman"/>
        </w:rPr>
        <w:t>.</w:t>
      </w:r>
      <w:r w:rsidR="007141FC" w:rsidRPr="00083BF2">
        <w:rPr>
          <w:rFonts w:ascii="Times New Roman" w:hAnsi="Times New Roman"/>
        </w:rPr>
        <w:t xml:space="preserve"> [3]</w:t>
      </w:r>
    </w:p>
    <w:p w:rsidR="00EC528C" w:rsidRPr="009A52AE" w:rsidRDefault="001F2B16"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Артефакты толщины центрального луча.</w:t>
      </w:r>
      <w:r w:rsidRPr="00083BF2">
        <w:rPr>
          <w:rFonts w:ascii="Times New Roman" w:hAnsi="Times New Roman"/>
        </w:rPr>
        <w:t xml:space="preserve"> Появление этих </w:t>
      </w:r>
      <w:r w:rsidR="007E4B81" w:rsidRPr="00083BF2">
        <w:rPr>
          <w:rFonts w:ascii="Times New Roman" w:hAnsi="Times New Roman"/>
        </w:rPr>
        <w:t>артефа</w:t>
      </w:r>
      <w:r w:rsidR="007E4B81" w:rsidRPr="00083BF2">
        <w:rPr>
          <w:rFonts w:ascii="Times New Roman" w:hAnsi="Times New Roman"/>
        </w:rPr>
        <w:t>к</w:t>
      </w:r>
      <w:r w:rsidR="007E4B81" w:rsidRPr="00083BF2">
        <w:rPr>
          <w:rFonts w:ascii="Times New Roman" w:hAnsi="Times New Roman"/>
        </w:rPr>
        <w:t>то</w:t>
      </w:r>
      <w:r w:rsidRPr="00083BF2">
        <w:rPr>
          <w:rFonts w:ascii="Times New Roman" w:hAnsi="Times New Roman"/>
        </w:rPr>
        <w:t>в обусловлено тем, что основная</w:t>
      </w:r>
      <w:r w:rsidR="007E4B81" w:rsidRPr="00083BF2">
        <w:rPr>
          <w:rFonts w:ascii="Times New Roman" w:hAnsi="Times New Roman"/>
        </w:rPr>
        <w:t xml:space="preserve"> часть звукового</w:t>
      </w:r>
      <w:r w:rsidRPr="00083BF2">
        <w:rPr>
          <w:rFonts w:ascii="Times New Roman" w:hAnsi="Times New Roman"/>
        </w:rPr>
        <w:t xml:space="preserve"> потока идет по оси</w:t>
      </w:r>
      <w:r w:rsidR="007E4B81" w:rsidRPr="00083BF2">
        <w:rPr>
          <w:rFonts w:ascii="Times New Roman" w:hAnsi="Times New Roman"/>
        </w:rPr>
        <w:t xml:space="preserve"> луча, а более слабая по периферии. Центральная часть луча формирует изображение объекта, а периферическая, отразившись </w:t>
      </w:r>
      <w:r w:rsidR="007E4B81" w:rsidRPr="00083BF2">
        <w:rPr>
          <w:rFonts w:ascii="Times New Roman" w:hAnsi="Times New Roman"/>
          <w:lang w:val="en-US"/>
        </w:rPr>
        <w:t>o</w:t>
      </w:r>
      <w:r w:rsidR="007E4B81" w:rsidRPr="00083BF2">
        <w:rPr>
          <w:rFonts w:ascii="Times New Roman" w:hAnsi="Times New Roman"/>
        </w:rPr>
        <w:t>т</w:t>
      </w:r>
      <w:r w:rsidRPr="00083BF2">
        <w:rPr>
          <w:rFonts w:ascii="Times New Roman" w:hAnsi="Times New Roman"/>
        </w:rPr>
        <w:t xml:space="preserve"> расположенных рядом структур, создает многочисленные, не резко</w:t>
      </w:r>
      <w:r w:rsidR="007E4B81" w:rsidRPr="00083BF2">
        <w:rPr>
          <w:rFonts w:ascii="Times New Roman" w:hAnsi="Times New Roman"/>
        </w:rPr>
        <w:t xml:space="preserve"> выраже</w:t>
      </w:r>
      <w:r w:rsidRPr="00083BF2">
        <w:rPr>
          <w:rFonts w:ascii="Times New Roman" w:hAnsi="Times New Roman"/>
        </w:rPr>
        <w:t xml:space="preserve">нные эхосигналы по обе стороны </w:t>
      </w:r>
      <w:r w:rsidR="007E4B81" w:rsidRPr="00083BF2">
        <w:rPr>
          <w:rFonts w:ascii="Times New Roman" w:hAnsi="Times New Roman"/>
        </w:rPr>
        <w:t>от не</w:t>
      </w:r>
      <w:r w:rsidRPr="00083BF2">
        <w:rPr>
          <w:rFonts w:ascii="Times New Roman" w:hAnsi="Times New Roman"/>
        </w:rPr>
        <w:t>го</w:t>
      </w:r>
      <w:r w:rsidR="007E4B81" w:rsidRPr="00083BF2">
        <w:rPr>
          <w:rFonts w:ascii="Times New Roman" w:hAnsi="Times New Roman"/>
        </w:rPr>
        <w:t xml:space="preserve">. </w:t>
      </w:r>
      <w:r w:rsidR="007141FC" w:rsidRPr="009A52AE">
        <w:rPr>
          <w:rFonts w:ascii="Times New Roman" w:hAnsi="Times New Roman"/>
        </w:rPr>
        <w:t>[3]</w:t>
      </w:r>
    </w:p>
    <w:p w:rsidR="00EC528C"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Артефакты изменения скорости.</w:t>
      </w:r>
      <w:r w:rsidRPr="00083BF2">
        <w:rPr>
          <w:rFonts w:ascii="Times New Roman" w:hAnsi="Times New Roman"/>
        </w:rPr>
        <w:t xml:space="preserve"> Артефакты искажения формы возникают преимущественно в кистозных образованиях в связи с тем, что ск</w:t>
      </w:r>
      <w:r w:rsidRPr="00083BF2">
        <w:rPr>
          <w:rFonts w:ascii="Times New Roman" w:hAnsi="Times New Roman"/>
        </w:rPr>
        <w:t>о</w:t>
      </w:r>
      <w:r w:rsidRPr="00083BF2">
        <w:rPr>
          <w:rFonts w:ascii="Times New Roman" w:hAnsi="Times New Roman"/>
        </w:rPr>
        <w:t>рость ультразвука в них несколько ниже, чем в плотных. Прибор, как извес</w:t>
      </w:r>
      <w:r w:rsidRPr="00083BF2">
        <w:rPr>
          <w:rFonts w:ascii="Times New Roman" w:hAnsi="Times New Roman"/>
        </w:rPr>
        <w:t>т</w:t>
      </w:r>
      <w:r w:rsidRPr="00083BF2">
        <w:rPr>
          <w:rFonts w:ascii="Times New Roman" w:hAnsi="Times New Roman"/>
        </w:rPr>
        <w:t>но, калиброван на строго определенную скорость, поэтому расстояние, кот</w:t>
      </w:r>
      <w:r w:rsidRPr="00083BF2">
        <w:rPr>
          <w:rFonts w:ascii="Times New Roman" w:hAnsi="Times New Roman"/>
        </w:rPr>
        <w:t>о</w:t>
      </w:r>
      <w:r w:rsidRPr="00083BF2">
        <w:rPr>
          <w:rFonts w:ascii="Times New Roman" w:hAnsi="Times New Roman"/>
        </w:rPr>
        <w:t>рое луч преодолевает с меньшей скоростью, чем заданная, искусственно как бы у</w:t>
      </w:r>
      <w:r w:rsidRPr="00083BF2">
        <w:rPr>
          <w:rFonts w:ascii="Times New Roman" w:hAnsi="Times New Roman"/>
        </w:rPr>
        <w:t>д</w:t>
      </w:r>
      <w:r w:rsidRPr="00083BF2">
        <w:rPr>
          <w:rFonts w:ascii="Times New Roman" w:hAnsi="Times New Roman"/>
        </w:rPr>
        <w:t>линяется. В результате на эхограмме задняя стенка кисты оказывается расп</w:t>
      </w:r>
      <w:r w:rsidRPr="00083BF2">
        <w:rPr>
          <w:rFonts w:ascii="Times New Roman" w:hAnsi="Times New Roman"/>
        </w:rPr>
        <w:t>о</w:t>
      </w:r>
      <w:r w:rsidRPr="00083BF2">
        <w:rPr>
          <w:rFonts w:ascii="Times New Roman" w:hAnsi="Times New Roman"/>
        </w:rPr>
        <w:t>ложенной дальше от излучателя, чем в действительности</w:t>
      </w:r>
      <w:r w:rsidR="001F2B16" w:rsidRPr="00083BF2">
        <w:rPr>
          <w:rFonts w:ascii="Times New Roman" w:hAnsi="Times New Roman"/>
        </w:rPr>
        <w:t>.</w:t>
      </w:r>
      <w:r w:rsidR="007141FC" w:rsidRPr="00083BF2">
        <w:rPr>
          <w:rFonts w:ascii="Times New Roman" w:hAnsi="Times New Roman"/>
        </w:rPr>
        <w:t xml:space="preserve"> [</w:t>
      </w:r>
      <w:r w:rsidR="007141FC" w:rsidRPr="009A52AE">
        <w:rPr>
          <w:rFonts w:ascii="Times New Roman" w:hAnsi="Times New Roman"/>
        </w:rPr>
        <w:t>3]</w:t>
      </w:r>
    </w:p>
    <w:p w:rsidR="001F2B16"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Артефакты изменения места</w:t>
      </w:r>
      <w:r w:rsidRPr="00083BF2">
        <w:rPr>
          <w:rFonts w:ascii="Times New Roman" w:hAnsi="Times New Roman"/>
        </w:rPr>
        <w:t xml:space="preserve"> также обусловлены различием в скор</w:t>
      </w:r>
      <w:r w:rsidRPr="00083BF2">
        <w:rPr>
          <w:rFonts w:ascii="Times New Roman" w:hAnsi="Times New Roman"/>
        </w:rPr>
        <w:t>о</w:t>
      </w:r>
      <w:r w:rsidRPr="00083BF2">
        <w:rPr>
          <w:rFonts w:ascii="Times New Roman" w:hAnsi="Times New Roman"/>
        </w:rPr>
        <w:t>сти прохождения ультразвука в отдельных тканях и образованиях организма. Замедление скорости распространения ультразвука в какой-либо среде по сравнению с калибровочной величиной, как, например, в кистах, приводит к т</w:t>
      </w:r>
      <w:r w:rsidRPr="00083BF2">
        <w:rPr>
          <w:rFonts w:ascii="Times New Roman" w:hAnsi="Times New Roman"/>
        </w:rPr>
        <w:t>о</w:t>
      </w:r>
      <w:r w:rsidRPr="00083BF2">
        <w:rPr>
          <w:rFonts w:ascii="Times New Roman" w:hAnsi="Times New Roman"/>
        </w:rPr>
        <w:t>му, что расположенные за ней образования кажутся несколько удален</w:t>
      </w:r>
      <w:r w:rsidR="001108E2" w:rsidRPr="00083BF2">
        <w:rPr>
          <w:rFonts w:ascii="Times New Roman" w:hAnsi="Times New Roman"/>
        </w:rPr>
        <w:t>ными от преобразователя</w:t>
      </w:r>
      <w:r w:rsidRPr="00083BF2">
        <w:rPr>
          <w:rFonts w:ascii="Times New Roman" w:hAnsi="Times New Roman"/>
        </w:rPr>
        <w:t>. Напротив, непосредственно за средой, в которой ск</w:t>
      </w:r>
      <w:r w:rsidRPr="00083BF2">
        <w:rPr>
          <w:rFonts w:ascii="Times New Roman" w:hAnsi="Times New Roman"/>
        </w:rPr>
        <w:t>о</w:t>
      </w:r>
      <w:r w:rsidRPr="00083BF2">
        <w:rPr>
          <w:rFonts w:ascii="Times New Roman" w:hAnsi="Times New Roman"/>
        </w:rPr>
        <w:t xml:space="preserve">рость распространения ультразвука повышена, они как бы приближаются к преобразователю. Зеркальные артефакты возникают в тех случаях, когда в непосредственной близости от исследуемого объекта </w:t>
      </w:r>
      <w:r w:rsidRPr="00083BF2">
        <w:rPr>
          <w:rFonts w:ascii="Times New Roman" w:hAnsi="Times New Roman"/>
          <w:lang w:val="en-US"/>
        </w:rPr>
        <w:t>pac</w:t>
      </w:r>
      <w:r w:rsidRPr="00083BF2">
        <w:rPr>
          <w:rFonts w:ascii="Times New Roman" w:hAnsi="Times New Roman"/>
        </w:rPr>
        <w:t>полагается повер</w:t>
      </w:r>
      <w:r w:rsidRPr="00083BF2">
        <w:rPr>
          <w:rFonts w:ascii="Times New Roman" w:hAnsi="Times New Roman"/>
        </w:rPr>
        <w:t>х</w:t>
      </w:r>
      <w:r w:rsidRPr="00083BF2">
        <w:rPr>
          <w:rFonts w:ascii="Times New Roman" w:hAnsi="Times New Roman"/>
        </w:rPr>
        <w:t xml:space="preserve">ность, обладающая выраженной (зеркальной) отражающей способностью. Наличие своеобразного зеркала приводит к появлению позади него второго, </w:t>
      </w:r>
      <w:r w:rsidR="001F2B16" w:rsidRPr="00083BF2">
        <w:rPr>
          <w:rFonts w:ascii="Times New Roman" w:hAnsi="Times New Roman"/>
        </w:rPr>
        <w:t>несуществующего объекта.</w:t>
      </w:r>
      <w:r w:rsidR="007141FC" w:rsidRPr="00083BF2">
        <w:rPr>
          <w:rFonts w:ascii="Times New Roman" w:hAnsi="Times New Roman"/>
        </w:rPr>
        <w:t xml:space="preserve"> [3]</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Зеркальные артефакты</w:t>
      </w:r>
      <w:r w:rsidRPr="00083BF2">
        <w:rPr>
          <w:rFonts w:ascii="Times New Roman" w:hAnsi="Times New Roman"/>
        </w:rPr>
        <w:t xml:space="preserve"> являются следствием того, что ультразвук</w:t>
      </w:r>
      <w:r w:rsidRPr="00083BF2">
        <w:rPr>
          <w:rFonts w:ascii="Times New Roman" w:hAnsi="Times New Roman"/>
        </w:rPr>
        <w:t>о</w:t>
      </w:r>
      <w:r w:rsidRPr="00083BF2">
        <w:rPr>
          <w:rFonts w:ascii="Times New Roman" w:hAnsi="Times New Roman"/>
        </w:rPr>
        <w:t>вой прибор «не учитывает» реально происшедшее отклонение луча и оцен</w:t>
      </w:r>
      <w:r w:rsidRPr="00083BF2">
        <w:rPr>
          <w:rFonts w:ascii="Times New Roman" w:hAnsi="Times New Roman"/>
        </w:rPr>
        <w:t>и</w:t>
      </w:r>
      <w:r w:rsidRPr="00083BF2">
        <w:rPr>
          <w:rFonts w:ascii="Times New Roman" w:hAnsi="Times New Roman"/>
        </w:rPr>
        <w:t>вает его ход как прямолинейный.</w:t>
      </w:r>
      <w:r w:rsidR="007141FC" w:rsidRPr="00083BF2">
        <w:rPr>
          <w:rFonts w:ascii="Times New Roman" w:hAnsi="Times New Roman"/>
        </w:rPr>
        <w:t xml:space="preserve"> [</w:t>
      </w:r>
      <w:r w:rsidR="007141FC" w:rsidRPr="009A52AE">
        <w:rPr>
          <w:rFonts w:ascii="Times New Roman" w:hAnsi="Times New Roman"/>
        </w:rPr>
        <w:t>3]</w:t>
      </w:r>
    </w:p>
    <w:p w:rsidR="00EC528C"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Артефакты боковых лучей.</w:t>
      </w:r>
      <w:r w:rsidRPr="00083BF2">
        <w:rPr>
          <w:rFonts w:ascii="Times New Roman" w:hAnsi="Times New Roman"/>
        </w:rPr>
        <w:t xml:space="preserve"> Основным для диагностики является це</w:t>
      </w:r>
      <w:r w:rsidRPr="00083BF2">
        <w:rPr>
          <w:rFonts w:ascii="Times New Roman" w:hAnsi="Times New Roman"/>
        </w:rPr>
        <w:t>н</w:t>
      </w:r>
      <w:r w:rsidRPr="00083BF2">
        <w:rPr>
          <w:rFonts w:ascii="Times New Roman" w:hAnsi="Times New Roman"/>
        </w:rPr>
        <w:t>тральный ультразвуковой луч. Кроме того, датчик излучает еще несколько боковых, но энергетически очень слабых лучей, влияние которых в целом не сказывается на изображении. Однако следует иметь в виду, что если один из боковых лучей падает на выраженную отражающую поверхность, то ее из</w:t>
      </w:r>
      <w:r w:rsidRPr="00083BF2">
        <w:rPr>
          <w:rFonts w:ascii="Times New Roman" w:hAnsi="Times New Roman"/>
        </w:rPr>
        <w:t>о</w:t>
      </w:r>
      <w:r w:rsidRPr="00083BF2">
        <w:rPr>
          <w:rFonts w:ascii="Times New Roman" w:hAnsi="Times New Roman"/>
        </w:rPr>
        <w:t>бражение может быть перенесено на тра</w:t>
      </w:r>
      <w:r w:rsidR="001F2B16" w:rsidRPr="00083BF2">
        <w:rPr>
          <w:rFonts w:ascii="Times New Roman" w:hAnsi="Times New Roman"/>
        </w:rPr>
        <w:t>екторию основного луча.</w:t>
      </w:r>
      <w:r w:rsidR="007141FC" w:rsidRPr="00083BF2">
        <w:rPr>
          <w:rFonts w:ascii="Times New Roman" w:hAnsi="Times New Roman"/>
        </w:rPr>
        <w:t>[3]</w:t>
      </w:r>
      <w:r w:rsidR="001F2B16" w:rsidRPr="00083BF2">
        <w:rPr>
          <w:rFonts w:ascii="Times New Roman" w:hAnsi="Times New Roman"/>
        </w:rPr>
        <w:t xml:space="preserve"> </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Фальшивое эхо</w:t>
      </w:r>
      <w:r w:rsidRPr="00083BF2">
        <w:rPr>
          <w:rFonts w:ascii="Times New Roman" w:hAnsi="Times New Roman"/>
        </w:rPr>
        <w:t xml:space="preserve"> возникает в результате нарушения однородности ср</w:t>
      </w:r>
      <w:r w:rsidRPr="00083BF2">
        <w:rPr>
          <w:rFonts w:ascii="Times New Roman" w:hAnsi="Times New Roman"/>
        </w:rPr>
        <w:t>е</w:t>
      </w:r>
      <w:r w:rsidRPr="00083BF2">
        <w:rPr>
          <w:rFonts w:ascii="Times New Roman" w:hAnsi="Times New Roman"/>
        </w:rPr>
        <w:t>ды при использовании наполненных ж</w:t>
      </w:r>
      <w:r w:rsidR="00BC45E4" w:rsidRPr="00083BF2">
        <w:rPr>
          <w:rFonts w:ascii="Times New Roman" w:hAnsi="Times New Roman"/>
        </w:rPr>
        <w:t>идкостью трансмиссионных систем.</w:t>
      </w:r>
      <w:r w:rsidR="00737FB8" w:rsidRPr="00083BF2">
        <w:rPr>
          <w:rFonts w:ascii="Times New Roman" w:hAnsi="Times New Roman"/>
        </w:rPr>
        <w:t xml:space="preserve"> </w:t>
      </w:r>
      <w:r w:rsidRPr="00083BF2">
        <w:rPr>
          <w:rFonts w:ascii="Times New Roman" w:hAnsi="Times New Roman"/>
        </w:rPr>
        <w:t>Посторонние артефакты возникают при наличии в непосредственной близ</w:t>
      </w:r>
      <w:r w:rsidRPr="00083BF2">
        <w:rPr>
          <w:rFonts w:ascii="Times New Roman" w:hAnsi="Times New Roman"/>
        </w:rPr>
        <w:t>о</w:t>
      </w:r>
      <w:r w:rsidRPr="00083BF2">
        <w:rPr>
          <w:rFonts w:ascii="Times New Roman" w:hAnsi="Times New Roman"/>
        </w:rPr>
        <w:t>сти с прибором источников электромагнитных колебаний. На экране монит</w:t>
      </w:r>
      <w:r w:rsidRPr="00083BF2">
        <w:rPr>
          <w:rFonts w:ascii="Times New Roman" w:hAnsi="Times New Roman"/>
        </w:rPr>
        <w:t>о</w:t>
      </w:r>
      <w:r w:rsidRPr="00083BF2">
        <w:rPr>
          <w:rFonts w:ascii="Times New Roman" w:hAnsi="Times New Roman"/>
        </w:rPr>
        <w:t>ра появляются аномальные полосы, линии, множественные точечные стру</w:t>
      </w:r>
      <w:r w:rsidRPr="00083BF2">
        <w:rPr>
          <w:rFonts w:ascii="Times New Roman" w:hAnsi="Times New Roman"/>
        </w:rPr>
        <w:t>к</w:t>
      </w:r>
      <w:r w:rsidRPr="00083BF2">
        <w:rPr>
          <w:rFonts w:ascii="Times New Roman" w:hAnsi="Times New Roman"/>
        </w:rPr>
        <w:t>туры и др. Такие артефакты устраняются при экранировании прибора.</w:t>
      </w:r>
      <w:r w:rsidR="007141FC" w:rsidRPr="009A52AE">
        <w:rPr>
          <w:rFonts w:ascii="Times New Roman" w:hAnsi="Times New Roman"/>
        </w:rPr>
        <w:t xml:space="preserve"> [3]</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При анализе сканограмм следует иметь в виду, что в большинстве сл</w:t>
      </w:r>
      <w:r w:rsidRPr="00083BF2">
        <w:rPr>
          <w:rFonts w:ascii="Times New Roman" w:hAnsi="Times New Roman"/>
        </w:rPr>
        <w:t>у</w:t>
      </w:r>
      <w:r w:rsidRPr="00083BF2">
        <w:rPr>
          <w:rFonts w:ascii="Times New Roman" w:hAnsi="Times New Roman"/>
        </w:rPr>
        <w:t>чаев плотные образования характеризуются тем или иным уровнем эхогенн</w:t>
      </w:r>
      <w:r w:rsidRPr="00083BF2">
        <w:rPr>
          <w:rFonts w:ascii="Times New Roman" w:hAnsi="Times New Roman"/>
        </w:rPr>
        <w:t>о</w:t>
      </w:r>
      <w:r w:rsidRPr="00083BF2">
        <w:rPr>
          <w:rFonts w:ascii="Times New Roman" w:hAnsi="Times New Roman"/>
        </w:rPr>
        <w:t>сти, однако в единичных случаях они могут быть полностью анэхогенными. Обычно это наблюдается при однородных по своему строению тканях, когда составляющие их структурные элементы характеризуются незначительным акустическим сопротивлением и имеют очень небольшие размеры, а длина ультразвуковой волны превышает их величину. Полностью анэхогенными на сканограммах изображаются пирамиды почек, некоторые опухоли желудка, метастазы в печень сарком, лимфом и меланом.</w:t>
      </w:r>
      <w:r w:rsidR="007141FC" w:rsidRPr="00083BF2">
        <w:rPr>
          <w:rFonts w:ascii="Times New Roman" w:hAnsi="Times New Roman"/>
        </w:rPr>
        <w:t xml:space="preserve"> [</w:t>
      </w:r>
      <w:r w:rsidR="007141FC" w:rsidRPr="009A52AE">
        <w:rPr>
          <w:rFonts w:ascii="Times New Roman" w:hAnsi="Times New Roman"/>
        </w:rPr>
        <w:t>5]</w:t>
      </w:r>
    </w:p>
    <w:p w:rsidR="00BC45E4"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Звукопроводимость</w:t>
      </w:r>
      <w:r w:rsidRPr="00083BF2">
        <w:rPr>
          <w:rFonts w:ascii="Times New Roman" w:hAnsi="Times New Roman"/>
        </w:rPr>
        <w:t xml:space="preserve"> отражает способность ультразвука распростр</w:t>
      </w:r>
      <w:r w:rsidRPr="00083BF2">
        <w:rPr>
          <w:rFonts w:ascii="Times New Roman" w:hAnsi="Times New Roman"/>
        </w:rPr>
        <w:t>а</w:t>
      </w:r>
      <w:r w:rsidRPr="00083BF2">
        <w:rPr>
          <w:rFonts w:ascii="Times New Roman" w:hAnsi="Times New Roman"/>
        </w:rPr>
        <w:t>няться на глубину. Она зависит от поглощающей, отражающей и рассеива</w:t>
      </w:r>
      <w:r w:rsidRPr="00083BF2">
        <w:rPr>
          <w:rFonts w:ascii="Times New Roman" w:hAnsi="Times New Roman"/>
        </w:rPr>
        <w:t>ю</w:t>
      </w:r>
      <w:r w:rsidRPr="00083BF2">
        <w:rPr>
          <w:rFonts w:ascii="Times New Roman" w:hAnsi="Times New Roman"/>
        </w:rPr>
        <w:t>щей способности среды. Наиболее высокой звукопроводимостью обладают жидкостные образования. Характерным признаком высокой звукопровод</w:t>
      </w:r>
      <w:r w:rsidRPr="00083BF2">
        <w:rPr>
          <w:rFonts w:ascii="Times New Roman" w:hAnsi="Times New Roman"/>
        </w:rPr>
        <w:t>и</w:t>
      </w:r>
      <w:r w:rsidRPr="00083BF2">
        <w:rPr>
          <w:rFonts w:ascii="Times New Roman" w:hAnsi="Times New Roman"/>
        </w:rPr>
        <w:t>мости является усиление и повышение эхогенности дальнего контура образ</w:t>
      </w:r>
      <w:r w:rsidRPr="00083BF2">
        <w:rPr>
          <w:rFonts w:ascii="Times New Roman" w:hAnsi="Times New Roman"/>
        </w:rPr>
        <w:t>о</w:t>
      </w:r>
      <w:r w:rsidRPr="00083BF2">
        <w:rPr>
          <w:rFonts w:ascii="Times New Roman" w:hAnsi="Times New Roman"/>
        </w:rPr>
        <w:t>вания и расположенных за ним структур</w:t>
      </w:r>
      <w:r w:rsidR="00737FB8" w:rsidRPr="00083BF2">
        <w:rPr>
          <w:rFonts w:ascii="Times New Roman" w:hAnsi="Times New Roman"/>
        </w:rPr>
        <w:t>.</w:t>
      </w:r>
      <w:r w:rsidR="008B4E47" w:rsidRPr="00083BF2">
        <w:rPr>
          <w:rFonts w:ascii="Times New Roman" w:hAnsi="Times New Roman"/>
        </w:rPr>
        <w:t xml:space="preserve"> </w:t>
      </w:r>
      <w:r w:rsidRPr="00083BF2">
        <w:rPr>
          <w:rFonts w:ascii="Times New Roman" w:hAnsi="Times New Roman"/>
        </w:rPr>
        <w:t>Следует отметить, что наличие ак</w:t>
      </w:r>
      <w:r w:rsidRPr="00083BF2">
        <w:rPr>
          <w:rFonts w:ascii="Times New Roman" w:hAnsi="Times New Roman"/>
        </w:rPr>
        <w:t>у</w:t>
      </w:r>
      <w:r w:rsidRPr="00083BF2">
        <w:rPr>
          <w:rFonts w:ascii="Times New Roman" w:hAnsi="Times New Roman"/>
        </w:rPr>
        <w:t>стического окна, создаваемого жидкостным образованием, значительно о</w:t>
      </w:r>
      <w:r w:rsidRPr="00083BF2">
        <w:rPr>
          <w:rFonts w:ascii="Times New Roman" w:hAnsi="Times New Roman"/>
        </w:rPr>
        <w:t>б</w:t>
      </w:r>
      <w:r w:rsidRPr="00083BF2">
        <w:rPr>
          <w:rFonts w:ascii="Times New Roman" w:hAnsi="Times New Roman"/>
        </w:rPr>
        <w:t xml:space="preserve">легчает </w:t>
      </w:r>
      <w:r w:rsidR="00BC45E4" w:rsidRPr="00083BF2">
        <w:rPr>
          <w:rFonts w:ascii="Times New Roman" w:hAnsi="Times New Roman"/>
        </w:rPr>
        <w:t xml:space="preserve">визуализацию расположенных за </w:t>
      </w:r>
      <w:r w:rsidRPr="00083BF2">
        <w:rPr>
          <w:rFonts w:ascii="Times New Roman" w:hAnsi="Times New Roman"/>
        </w:rPr>
        <w:t>ним ана</w:t>
      </w:r>
      <w:r w:rsidR="00BC45E4" w:rsidRPr="00083BF2">
        <w:rPr>
          <w:rFonts w:ascii="Times New Roman" w:hAnsi="Times New Roman"/>
        </w:rPr>
        <w:t>томических структур</w:t>
      </w:r>
      <w:r w:rsidR="00737FB8" w:rsidRPr="00083BF2">
        <w:rPr>
          <w:rFonts w:ascii="Times New Roman" w:hAnsi="Times New Roman"/>
        </w:rPr>
        <w:t xml:space="preserve">. </w:t>
      </w:r>
      <w:r w:rsidRPr="00083BF2">
        <w:rPr>
          <w:rFonts w:ascii="Times New Roman" w:hAnsi="Times New Roman"/>
        </w:rPr>
        <w:t>При очень низкой звукопроводимости дальний контур образования вообще не просматривается, а непосредственно за ним возникает анэхогенная зона, или та</w:t>
      </w:r>
      <w:r w:rsidR="00BC45E4" w:rsidRPr="00083BF2">
        <w:rPr>
          <w:rFonts w:ascii="Times New Roman" w:hAnsi="Times New Roman"/>
        </w:rPr>
        <w:t>к называемая акустическая тень.</w:t>
      </w:r>
      <w:r w:rsidRPr="00083BF2">
        <w:rPr>
          <w:rFonts w:ascii="Times New Roman" w:hAnsi="Times New Roman"/>
        </w:rPr>
        <w:t xml:space="preserve"> В</w:t>
      </w:r>
      <w:r w:rsidR="00BC45E4" w:rsidRPr="00083BF2">
        <w:rPr>
          <w:rFonts w:ascii="Times New Roman" w:hAnsi="Times New Roman"/>
        </w:rPr>
        <w:t xml:space="preserve"> основном это также наблюдается при наличии очень плотных структур, таких </w:t>
      </w:r>
      <w:r w:rsidRPr="00083BF2">
        <w:rPr>
          <w:rFonts w:ascii="Times New Roman" w:hAnsi="Times New Roman"/>
        </w:rPr>
        <w:t>как камень, кальцификаты. В этих случаях звукопроводимость снижается вследствие как выраженного погл</w:t>
      </w:r>
      <w:r w:rsidRPr="00083BF2">
        <w:rPr>
          <w:rFonts w:ascii="Times New Roman" w:hAnsi="Times New Roman"/>
        </w:rPr>
        <w:t>о</w:t>
      </w:r>
      <w:r w:rsidRPr="00083BF2">
        <w:rPr>
          <w:rFonts w:ascii="Times New Roman" w:hAnsi="Times New Roman"/>
        </w:rPr>
        <w:t xml:space="preserve">щения, так и отражения ультразвуковых волн. </w:t>
      </w:r>
      <w:r w:rsidR="007141FC" w:rsidRPr="00083BF2">
        <w:rPr>
          <w:rFonts w:ascii="Times New Roman" w:hAnsi="Times New Roman"/>
        </w:rPr>
        <w:t>[3]</w:t>
      </w:r>
    </w:p>
    <w:p w:rsidR="007E4B81" w:rsidRPr="009A52AE"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Воздействие ультразвука на биологические объекты приводит к ра</w:t>
      </w:r>
      <w:r w:rsidRPr="00083BF2">
        <w:rPr>
          <w:rFonts w:ascii="Times New Roman" w:hAnsi="Times New Roman"/>
        </w:rPr>
        <w:t>з</w:t>
      </w:r>
      <w:r w:rsidRPr="00083BF2">
        <w:rPr>
          <w:rFonts w:ascii="Times New Roman" w:hAnsi="Times New Roman"/>
        </w:rPr>
        <w:t>ли</w:t>
      </w:r>
      <w:r w:rsidR="00BC45E4" w:rsidRPr="00083BF2">
        <w:rPr>
          <w:rFonts w:ascii="Times New Roman" w:hAnsi="Times New Roman"/>
        </w:rPr>
        <w:t>чным эффектам –</w:t>
      </w:r>
      <w:r w:rsidRPr="00083BF2">
        <w:rPr>
          <w:rFonts w:ascii="Times New Roman" w:hAnsi="Times New Roman"/>
        </w:rPr>
        <w:t xml:space="preserve"> механическому, термическому и физико-химическому.</w:t>
      </w:r>
      <w:r w:rsidR="007141FC" w:rsidRPr="00083BF2">
        <w:rPr>
          <w:rFonts w:ascii="Times New Roman" w:hAnsi="Times New Roman"/>
        </w:rPr>
        <w:t xml:space="preserve"> </w:t>
      </w:r>
      <w:r w:rsidRPr="00083BF2">
        <w:rPr>
          <w:rFonts w:ascii="Times New Roman" w:hAnsi="Times New Roman"/>
        </w:rPr>
        <w:t>Прежде всего влияние ультразвука пр</w:t>
      </w:r>
      <w:r w:rsidR="007141FC" w:rsidRPr="00083BF2">
        <w:rPr>
          <w:rFonts w:ascii="Times New Roman" w:hAnsi="Times New Roman"/>
          <w:lang w:val="en-US"/>
        </w:rPr>
        <w:t>o</w:t>
      </w:r>
      <w:r w:rsidRPr="00083BF2">
        <w:rPr>
          <w:rFonts w:ascii="Times New Roman" w:hAnsi="Times New Roman"/>
        </w:rPr>
        <w:t>является тем, что частицы тканей н</w:t>
      </w:r>
      <w:r w:rsidRPr="00083BF2">
        <w:rPr>
          <w:rFonts w:ascii="Times New Roman" w:hAnsi="Times New Roman"/>
        </w:rPr>
        <w:t>а</w:t>
      </w:r>
      <w:r w:rsidRPr="00083BF2">
        <w:rPr>
          <w:rFonts w:ascii="Times New Roman" w:hAnsi="Times New Roman"/>
        </w:rPr>
        <w:t>чинают совершать интен</w:t>
      </w:r>
      <w:r w:rsidR="007141FC" w:rsidRPr="00083BF2">
        <w:rPr>
          <w:rFonts w:ascii="Times New Roman" w:hAnsi="Times New Roman"/>
        </w:rPr>
        <w:t>сивные колебательные движения. П</w:t>
      </w:r>
      <w:r w:rsidRPr="00083BF2">
        <w:rPr>
          <w:rFonts w:ascii="Times New Roman" w:hAnsi="Times New Roman"/>
        </w:rPr>
        <w:t>ри малой инте</w:t>
      </w:r>
      <w:r w:rsidRPr="00083BF2">
        <w:rPr>
          <w:rFonts w:ascii="Times New Roman" w:hAnsi="Times New Roman"/>
        </w:rPr>
        <w:t>н</w:t>
      </w:r>
      <w:r w:rsidRPr="00083BF2">
        <w:rPr>
          <w:rFonts w:ascii="Times New Roman" w:hAnsi="Times New Roman"/>
        </w:rPr>
        <w:t>сивности эти колебания обуславливают своеобразный массаж структурных элементов ткани, что способствует улучшению обмена веществ.</w:t>
      </w:r>
      <w:r w:rsidR="007141FC" w:rsidRPr="00083BF2">
        <w:rPr>
          <w:rFonts w:ascii="Times New Roman" w:hAnsi="Times New Roman"/>
        </w:rPr>
        <w:t xml:space="preserve"> [</w:t>
      </w:r>
      <w:r w:rsidR="007141FC" w:rsidRPr="009A52AE">
        <w:rPr>
          <w:rFonts w:ascii="Times New Roman" w:hAnsi="Times New Roman"/>
        </w:rPr>
        <w:t>5]</w:t>
      </w:r>
    </w:p>
    <w:p w:rsidR="00CA692C" w:rsidRPr="00083BF2" w:rsidRDefault="007E4B81"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При увеличении интенсивности звука его энергия начинает преобраз</w:t>
      </w:r>
      <w:r w:rsidRPr="00083BF2">
        <w:rPr>
          <w:rFonts w:ascii="Times New Roman" w:hAnsi="Times New Roman"/>
        </w:rPr>
        <w:t>о</w:t>
      </w:r>
      <w:r w:rsidRPr="00083BF2">
        <w:rPr>
          <w:rFonts w:ascii="Times New Roman" w:hAnsi="Times New Roman"/>
        </w:rPr>
        <w:t>вываться в тепловую. Нагрев ткани на доли и единицы градуса, как правило, повышает жизнедеятельность биологических объектов. Однако значительное увеличение интенсивности ультразвука и времени его воздействия приводит к перегреву тканей и их р</w:t>
      </w:r>
      <w:r w:rsidR="001108E2" w:rsidRPr="00083BF2">
        <w:rPr>
          <w:rFonts w:ascii="Times New Roman" w:hAnsi="Times New Roman"/>
        </w:rPr>
        <w:t>азрушению вследствие кавитации –</w:t>
      </w:r>
      <w:r w:rsidRPr="00083BF2">
        <w:rPr>
          <w:rFonts w:ascii="Times New Roman" w:hAnsi="Times New Roman"/>
        </w:rPr>
        <w:t xml:space="preserve"> явления, св</w:t>
      </w:r>
      <w:r w:rsidRPr="00083BF2">
        <w:rPr>
          <w:rFonts w:ascii="Times New Roman" w:hAnsi="Times New Roman"/>
        </w:rPr>
        <w:t>я</w:t>
      </w:r>
      <w:r w:rsidRPr="00083BF2">
        <w:rPr>
          <w:rFonts w:ascii="Times New Roman" w:hAnsi="Times New Roman"/>
        </w:rPr>
        <w:t>занного с периодическим изменением давления акустической волны. В фазе разряжения происходи</w:t>
      </w:r>
      <w:r w:rsidR="001108E2" w:rsidRPr="00083BF2">
        <w:rPr>
          <w:rFonts w:ascii="Times New Roman" w:hAnsi="Times New Roman"/>
        </w:rPr>
        <w:t>т</w:t>
      </w:r>
      <w:r w:rsidRPr="00083BF2">
        <w:rPr>
          <w:rFonts w:ascii="Times New Roman" w:hAnsi="Times New Roman"/>
        </w:rPr>
        <w:t xml:space="preserve"> своеобразный разрыв тканей с образованием п</w:t>
      </w:r>
      <w:r w:rsidRPr="00083BF2">
        <w:rPr>
          <w:rFonts w:ascii="Times New Roman" w:hAnsi="Times New Roman"/>
        </w:rPr>
        <w:t>у</w:t>
      </w:r>
      <w:r w:rsidRPr="00083BF2">
        <w:rPr>
          <w:rFonts w:ascii="Times New Roman" w:hAnsi="Times New Roman"/>
        </w:rPr>
        <w:t>зырьков газа, растворенного в жидкости, что сочетается с выраженным мес</w:t>
      </w:r>
      <w:r w:rsidRPr="00083BF2">
        <w:rPr>
          <w:rFonts w:ascii="Times New Roman" w:hAnsi="Times New Roman"/>
        </w:rPr>
        <w:t>т</w:t>
      </w:r>
      <w:r w:rsidRPr="00083BF2">
        <w:rPr>
          <w:rFonts w:ascii="Times New Roman" w:hAnsi="Times New Roman"/>
        </w:rPr>
        <w:t>ным повышением температуры. Под воздействием температуры могут во</w:t>
      </w:r>
      <w:r w:rsidRPr="00083BF2">
        <w:rPr>
          <w:rFonts w:ascii="Times New Roman" w:hAnsi="Times New Roman"/>
        </w:rPr>
        <w:t>з</w:t>
      </w:r>
      <w:r w:rsidRPr="00083BF2">
        <w:rPr>
          <w:rFonts w:ascii="Times New Roman" w:hAnsi="Times New Roman"/>
        </w:rPr>
        <w:t xml:space="preserve">никать физико-химические эффекты, изменение </w:t>
      </w:r>
      <w:r w:rsidRPr="00083BF2">
        <w:rPr>
          <w:rFonts w:ascii="Times New Roman" w:hAnsi="Times New Roman"/>
          <w:lang w:val="en-US"/>
        </w:rPr>
        <w:t>pH</w:t>
      </w:r>
      <w:r w:rsidRPr="00083BF2">
        <w:rPr>
          <w:rFonts w:ascii="Times New Roman" w:hAnsi="Times New Roman"/>
        </w:rPr>
        <w:t xml:space="preserve"> среды, расщепление в</w:t>
      </w:r>
      <w:r w:rsidRPr="00083BF2">
        <w:rPr>
          <w:rFonts w:ascii="Times New Roman" w:hAnsi="Times New Roman"/>
        </w:rPr>
        <w:t>ы</w:t>
      </w:r>
      <w:r w:rsidRPr="00083BF2">
        <w:rPr>
          <w:rFonts w:ascii="Times New Roman" w:hAnsi="Times New Roman"/>
        </w:rPr>
        <w:t>сокомолекулярных соединений и т.п.</w:t>
      </w:r>
      <w:r w:rsidR="00F028EE" w:rsidRPr="00083BF2">
        <w:rPr>
          <w:rFonts w:ascii="Times New Roman" w:hAnsi="Times New Roman"/>
        </w:rPr>
        <w:t xml:space="preserve"> </w:t>
      </w:r>
      <w:r w:rsidRPr="00083BF2">
        <w:rPr>
          <w:rFonts w:ascii="Times New Roman" w:hAnsi="Times New Roman"/>
        </w:rPr>
        <w:t>Таким образом, действие ультразвука может быть как терапевтическим, так и разрушающим.</w:t>
      </w:r>
      <w:r w:rsidR="007141FC" w:rsidRPr="00083BF2">
        <w:rPr>
          <w:rFonts w:ascii="Times New Roman" w:hAnsi="Times New Roman"/>
        </w:rPr>
        <w:t xml:space="preserve"> [5]</w:t>
      </w:r>
    </w:p>
    <w:p w:rsidR="00F028EE" w:rsidRPr="00083BF2" w:rsidRDefault="00F028EE"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b/>
          <w:bCs/>
        </w:rPr>
      </w:pPr>
      <w:r w:rsidRPr="00083BF2">
        <w:rPr>
          <w:rFonts w:ascii="Times New Roman" w:hAnsi="Times New Roman"/>
          <w:b/>
          <w:bCs/>
        </w:rPr>
        <w:t>Виды УЗ датчиков</w:t>
      </w:r>
    </w:p>
    <w:p w:rsidR="00F028EE" w:rsidRPr="00083BF2" w:rsidRDefault="00F028EE"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УЗ датчики представляют собой сложные устройства и делятся:</w:t>
      </w:r>
    </w:p>
    <w:p w:rsidR="00F028EE" w:rsidRPr="00083BF2" w:rsidRDefault="00F028EE"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Линейные датчики.</w:t>
      </w:r>
      <w:r w:rsidRPr="00083BF2">
        <w:rPr>
          <w:rFonts w:ascii="Times New Roman" w:hAnsi="Times New Roman"/>
        </w:rPr>
        <w:t xml:space="preserve"> Срезы при использовании таких датчиков имеют форму прямоугольников. Эти датчики наиболее удобны в акушерских след</w:t>
      </w:r>
      <w:r w:rsidRPr="00083BF2">
        <w:rPr>
          <w:rFonts w:ascii="Times New Roman" w:hAnsi="Times New Roman"/>
        </w:rPr>
        <w:t>о</w:t>
      </w:r>
      <w:r w:rsidRPr="00083BF2">
        <w:rPr>
          <w:rFonts w:ascii="Times New Roman" w:hAnsi="Times New Roman"/>
        </w:rPr>
        <w:t xml:space="preserve">ваниях, а также при исследовании щитовидной и молочной желез </w:t>
      </w:r>
      <w:r w:rsidR="007141FC" w:rsidRPr="00083BF2">
        <w:rPr>
          <w:rFonts w:ascii="Times New Roman" w:hAnsi="Times New Roman"/>
        </w:rPr>
        <w:t>[6]</w:t>
      </w:r>
    </w:p>
    <w:p w:rsidR="00F028EE" w:rsidRPr="009A52AE" w:rsidRDefault="00F028EE"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Секторные датчики.</w:t>
      </w:r>
      <w:r w:rsidRPr="00083BF2">
        <w:rPr>
          <w:rFonts w:ascii="Times New Roman" w:hAnsi="Times New Roman"/>
        </w:rPr>
        <w:t xml:space="preserve"> Срезы имеют форму почти треугольного веера</w:t>
      </w:r>
      <w:r w:rsidR="003077B6" w:rsidRPr="00083BF2">
        <w:rPr>
          <w:rFonts w:ascii="Times New Roman" w:hAnsi="Times New Roman"/>
        </w:rPr>
        <w:t>.</w:t>
      </w:r>
      <w:r w:rsidRPr="00083BF2">
        <w:rPr>
          <w:rFonts w:ascii="Times New Roman" w:hAnsi="Times New Roman"/>
        </w:rPr>
        <w:t xml:space="preserve"> Эти датчики удобно использовать при наличии очень небольшого по площ</w:t>
      </w:r>
      <w:r w:rsidRPr="00083BF2">
        <w:rPr>
          <w:rFonts w:ascii="Times New Roman" w:hAnsi="Times New Roman"/>
        </w:rPr>
        <w:t>а</w:t>
      </w:r>
      <w:r w:rsidRPr="00083BF2">
        <w:rPr>
          <w:rFonts w:ascii="Times New Roman" w:hAnsi="Times New Roman"/>
        </w:rPr>
        <w:t>ди, доступного для исследования пространства. Они используются для исследования верхних отделов брюшной полости, а также в гинекологии и ка</w:t>
      </w:r>
      <w:r w:rsidRPr="00083BF2">
        <w:rPr>
          <w:rFonts w:ascii="Times New Roman" w:hAnsi="Times New Roman"/>
        </w:rPr>
        <w:t>р</w:t>
      </w:r>
      <w:r w:rsidRPr="00083BF2">
        <w:rPr>
          <w:rFonts w:ascii="Times New Roman" w:hAnsi="Times New Roman"/>
        </w:rPr>
        <w:t xml:space="preserve">диологии. </w:t>
      </w:r>
      <w:r w:rsidR="007141FC" w:rsidRPr="009A52AE">
        <w:rPr>
          <w:rFonts w:ascii="Times New Roman" w:hAnsi="Times New Roman"/>
        </w:rPr>
        <w:t>[6]</w:t>
      </w:r>
    </w:p>
    <w:p w:rsidR="00F028EE" w:rsidRPr="009A52AE" w:rsidRDefault="00F028EE"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 xml:space="preserve">Конвексные датчики. </w:t>
      </w:r>
      <w:r w:rsidRPr="00083BF2">
        <w:rPr>
          <w:rFonts w:ascii="Times New Roman" w:hAnsi="Times New Roman"/>
        </w:rPr>
        <w:t>Получаемый срез имеет форму промеж</w:t>
      </w:r>
      <w:r w:rsidRPr="00083BF2">
        <w:rPr>
          <w:rFonts w:ascii="Times New Roman" w:hAnsi="Times New Roman"/>
        </w:rPr>
        <w:t>у</w:t>
      </w:r>
      <w:r w:rsidRPr="00083BF2">
        <w:rPr>
          <w:rFonts w:ascii="Times New Roman" w:hAnsi="Times New Roman"/>
        </w:rPr>
        <w:t>точную между формой среза линейного и секторного датчиков и испол</w:t>
      </w:r>
      <w:r w:rsidRPr="00083BF2">
        <w:rPr>
          <w:rFonts w:ascii="Times New Roman" w:hAnsi="Times New Roman"/>
        </w:rPr>
        <w:t>ь</w:t>
      </w:r>
      <w:r w:rsidRPr="00083BF2">
        <w:rPr>
          <w:rFonts w:ascii="Times New Roman" w:hAnsi="Times New Roman"/>
        </w:rPr>
        <w:t>зуется для сканирования всех частей тела, кроме эхокардиографии.</w:t>
      </w:r>
      <w:r w:rsidR="007141FC" w:rsidRPr="00083BF2">
        <w:rPr>
          <w:rFonts w:ascii="Times New Roman" w:hAnsi="Times New Roman"/>
        </w:rPr>
        <w:t xml:space="preserve"> [</w:t>
      </w:r>
      <w:r w:rsidR="007141FC" w:rsidRPr="009A52AE">
        <w:rPr>
          <w:rFonts w:ascii="Times New Roman" w:hAnsi="Times New Roman"/>
        </w:rPr>
        <w:t>6]</w:t>
      </w:r>
    </w:p>
    <w:p w:rsidR="004E25A0" w:rsidRPr="00083BF2" w:rsidRDefault="00EB7123" w:rsidP="00083BF2">
      <w:pPr>
        <w:widowControl w:val="0"/>
        <w:shd w:val="clear" w:color="000000" w:fill="auto"/>
        <w:tabs>
          <w:tab w:val="left" w:pos="709"/>
          <w:tab w:val="left" w:pos="851"/>
          <w:tab w:val="left" w:pos="993"/>
        </w:tabs>
        <w:spacing w:after="0" w:line="360" w:lineRule="auto"/>
        <w:ind w:firstLine="709"/>
        <w:jc w:val="both"/>
        <w:outlineLvl w:val="0"/>
        <w:rPr>
          <w:rFonts w:ascii="Times New Roman" w:hAnsi="Times New Roman"/>
          <w:b/>
          <w:szCs w:val="40"/>
        </w:rPr>
      </w:pPr>
      <w:r w:rsidRPr="00083BF2">
        <w:rPr>
          <w:rFonts w:ascii="Times New Roman" w:hAnsi="Times New Roman"/>
          <w:b/>
          <w:szCs w:val="40"/>
        </w:rPr>
        <w:t xml:space="preserve">Различные режимы представления </w:t>
      </w:r>
      <w:r w:rsidR="004E25A0" w:rsidRPr="00083BF2">
        <w:rPr>
          <w:rFonts w:ascii="Times New Roman" w:hAnsi="Times New Roman"/>
          <w:b/>
          <w:szCs w:val="40"/>
        </w:rPr>
        <w:t>информции</w:t>
      </w:r>
    </w:p>
    <w:p w:rsidR="006B43C1" w:rsidRPr="00083BF2" w:rsidRDefault="004E25A0" w:rsidP="00083BF2">
      <w:pPr>
        <w:widowControl w:val="0"/>
        <w:shd w:val="clear" w:color="000000" w:fill="auto"/>
        <w:tabs>
          <w:tab w:val="left" w:pos="0"/>
          <w:tab w:val="left" w:pos="851"/>
          <w:tab w:val="left" w:pos="993"/>
        </w:tabs>
        <w:spacing w:after="0" w:line="360" w:lineRule="auto"/>
        <w:ind w:firstLine="709"/>
        <w:jc w:val="both"/>
        <w:rPr>
          <w:rFonts w:ascii="Times New Roman" w:hAnsi="Times New Roman"/>
        </w:rPr>
      </w:pPr>
      <w:r w:rsidRPr="00083BF2">
        <w:rPr>
          <w:rFonts w:ascii="Times New Roman" w:hAnsi="Times New Roman"/>
        </w:rPr>
        <w:t>Различные режимы представления информации изображают отражё</w:t>
      </w:r>
      <w:r w:rsidRPr="00083BF2">
        <w:rPr>
          <w:rFonts w:ascii="Times New Roman" w:hAnsi="Times New Roman"/>
        </w:rPr>
        <w:t>н</w:t>
      </w:r>
      <w:r w:rsidRPr="00083BF2">
        <w:rPr>
          <w:rFonts w:ascii="Times New Roman" w:hAnsi="Times New Roman"/>
        </w:rPr>
        <w:t>ные сигналы различными способами.</w:t>
      </w:r>
    </w:p>
    <w:p w:rsidR="004E25A0" w:rsidRDefault="004E25A0" w:rsidP="00083BF2">
      <w:pPr>
        <w:pStyle w:val="ListParagraph"/>
        <w:widowControl w:val="0"/>
        <w:numPr>
          <w:ilvl w:val="0"/>
          <w:numId w:val="2"/>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b/>
        </w:rPr>
        <w:t>А-режим.</w:t>
      </w:r>
      <w:r w:rsidRPr="00083BF2">
        <w:rPr>
          <w:rFonts w:ascii="Times New Roman" w:hAnsi="Times New Roman"/>
        </w:rPr>
        <w:t xml:space="preserve"> При работе в А-режиме отражённые сигналы изобр</w:t>
      </w:r>
      <w:r w:rsidRPr="00083BF2">
        <w:rPr>
          <w:rFonts w:ascii="Times New Roman" w:hAnsi="Times New Roman"/>
        </w:rPr>
        <w:t>а</w:t>
      </w:r>
      <w:r w:rsidRPr="00083BF2">
        <w:rPr>
          <w:rFonts w:ascii="Times New Roman" w:hAnsi="Times New Roman"/>
        </w:rPr>
        <w:t>жаются в виде пиков</w:t>
      </w:r>
      <w:r w:rsidR="00F04E28" w:rsidRPr="00083BF2">
        <w:rPr>
          <w:rFonts w:ascii="Times New Roman" w:hAnsi="Times New Roman"/>
        </w:rPr>
        <w:t xml:space="preserve"> (см. рис. 1)</w:t>
      </w:r>
      <w:r w:rsidRPr="00083BF2">
        <w:rPr>
          <w:rFonts w:ascii="Times New Roman" w:hAnsi="Times New Roman"/>
        </w:rPr>
        <w:t>, при этом можно измерить расстояние между двумя различными структурами. Сама структура в этом режиме не из</w:t>
      </w:r>
      <w:r w:rsidRPr="00083BF2">
        <w:rPr>
          <w:rFonts w:ascii="Times New Roman" w:hAnsi="Times New Roman"/>
        </w:rPr>
        <w:t>о</w:t>
      </w:r>
      <w:r w:rsidRPr="00083BF2">
        <w:rPr>
          <w:rFonts w:ascii="Times New Roman" w:hAnsi="Times New Roman"/>
        </w:rPr>
        <w:t>бражается, это простейший режим отображения эха (амплитуд</w:t>
      </w:r>
      <w:r w:rsidR="001108E2" w:rsidRPr="00083BF2">
        <w:rPr>
          <w:rFonts w:ascii="Times New Roman" w:hAnsi="Times New Roman"/>
        </w:rPr>
        <w:t>ный</w:t>
      </w:r>
      <w:r w:rsidRPr="00083BF2">
        <w:rPr>
          <w:rFonts w:ascii="Times New Roman" w:hAnsi="Times New Roman"/>
        </w:rPr>
        <w:t xml:space="preserve"> режим). В данном режиме эхо с различной глубины от</w:t>
      </w:r>
      <w:r w:rsidRPr="00083BF2">
        <w:rPr>
          <w:rFonts w:ascii="Times New Roman" w:hAnsi="Times New Roman"/>
        </w:rPr>
        <w:t>о</w:t>
      </w:r>
      <w:r w:rsidRPr="00083BF2">
        <w:rPr>
          <w:rFonts w:ascii="Times New Roman" w:hAnsi="Times New Roman"/>
        </w:rPr>
        <w:t>бражается в виде всплесков на осевой линии. Сила эха определяет в</w:t>
      </w:r>
      <w:r w:rsidRPr="00083BF2">
        <w:rPr>
          <w:rFonts w:ascii="Times New Roman" w:hAnsi="Times New Roman"/>
        </w:rPr>
        <w:t>ы</w:t>
      </w:r>
      <w:r w:rsidRPr="00083BF2">
        <w:rPr>
          <w:rFonts w:ascii="Times New Roman" w:hAnsi="Times New Roman"/>
        </w:rPr>
        <w:t>соту или амплитуду каждого из пиков. А-режим дает только одноме</w:t>
      </w:r>
      <w:r w:rsidRPr="00083BF2">
        <w:rPr>
          <w:rFonts w:ascii="Times New Roman" w:hAnsi="Times New Roman"/>
        </w:rPr>
        <w:t>р</w:t>
      </w:r>
      <w:r w:rsidRPr="00083BF2">
        <w:rPr>
          <w:rFonts w:ascii="Times New Roman" w:hAnsi="Times New Roman"/>
        </w:rPr>
        <w:t>ное изображение и крайне редко используется в диагностике. Используется в офтальмологии для точной биометрии гла</w:t>
      </w:r>
      <w:r w:rsidRPr="00083BF2">
        <w:rPr>
          <w:rFonts w:ascii="Times New Roman" w:hAnsi="Times New Roman"/>
        </w:rPr>
        <w:t>з</w:t>
      </w:r>
      <w:r w:rsidRPr="00083BF2">
        <w:rPr>
          <w:rFonts w:ascii="Times New Roman" w:hAnsi="Times New Roman"/>
        </w:rPr>
        <w:t>ных структур, в неврологии для получения эхоэнцефалограмм.</w:t>
      </w:r>
      <w:r w:rsidR="007141FC" w:rsidRPr="00083BF2">
        <w:rPr>
          <w:rFonts w:ascii="Times New Roman" w:hAnsi="Times New Roman"/>
        </w:rPr>
        <w:t xml:space="preserve"> [</w:t>
      </w:r>
      <w:r w:rsidR="007141FC" w:rsidRPr="00083BF2">
        <w:rPr>
          <w:rFonts w:ascii="Times New Roman" w:hAnsi="Times New Roman"/>
          <w:lang w:val="en-US"/>
        </w:rPr>
        <w:t>6]</w:t>
      </w:r>
    </w:p>
    <w:p w:rsidR="00083BF2" w:rsidRPr="00083BF2" w:rsidRDefault="00083BF2" w:rsidP="00083BF2">
      <w:pPr>
        <w:pStyle w:val="ListParagraph"/>
        <w:widowControl w:val="0"/>
        <w:shd w:val="clear" w:color="000000" w:fill="auto"/>
        <w:tabs>
          <w:tab w:val="left" w:pos="709"/>
          <w:tab w:val="left" w:pos="851"/>
          <w:tab w:val="left" w:pos="993"/>
        </w:tabs>
        <w:spacing w:after="0" w:line="360" w:lineRule="auto"/>
        <w:ind w:left="709"/>
        <w:jc w:val="both"/>
        <w:rPr>
          <w:rFonts w:ascii="Times New Roman" w:hAnsi="Times New Roman"/>
        </w:rPr>
      </w:pPr>
    </w:p>
    <w:p w:rsidR="006B43C1" w:rsidRPr="00083BF2" w:rsidRDefault="00F977CB"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9A52AE">
        <w:rPr>
          <w:rFonts w:ascii="Times New Roman" w:hAnsi="Times New Roman"/>
          <w:noProof/>
          <w:lang w:eastAsia="ru-RU"/>
        </w:rPr>
        <w:drawing>
          <wp:inline distT="0" distB="0" distL="0" distR="0">
            <wp:extent cx="3076575" cy="1028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028700"/>
                    </a:xfrm>
                    <a:prstGeom prst="rect">
                      <a:avLst/>
                    </a:prstGeom>
                    <a:noFill/>
                    <a:ln>
                      <a:noFill/>
                    </a:ln>
                  </pic:spPr>
                </pic:pic>
              </a:graphicData>
            </a:graphic>
          </wp:inline>
        </w:drawing>
      </w:r>
    </w:p>
    <w:p w:rsidR="00CA692C" w:rsidRDefault="00CA692C"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b/>
        </w:rPr>
        <w:t>Рис.1</w:t>
      </w:r>
      <w:r w:rsidRPr="00083BF2">
        <w:rPr>
          <w:rFonts w:ascii="Times New Roman" w:hAnsi="Times New Roman"/>
        </w:rPr>
        <w:t xml:space="preserve">. </w:t>
      </w:r>
      <w:r w:rsidR="00CD3728" w:rsidRPr="00083BF2">
        <w:rPr>
          <w:rFonts w:ascii="Times New Roman" w:hAnsi="Times New Roman"/>
        </w:rPr>
        <w:t>Срез в А-режиме: расположение пиков показывает глубину расположения отражающей структуры. Высота пика определяет интенси</w:t>
      </w:r>
      <w:r w:rsidR="00CD3728" w:rsidRPr="00083BF2">
        <w:rPr>
          <w:rFonts w:ascii="Times New Roman" w:hAnsi="Times New Roman"/>
        </w:rPr>
        <w:t>в</w:t>
      </w:r>
      <w:r w:rsidR="00CD3728" w:rsidRPr="00083BF2">
        <w:rPr>
          <w:rFonts w:ascii="Times New Roman" w:hAnsi="Times New Roman"/>
        </w:rPr>
        <w:t>ность отраженного сигнала</w:t>
      </w:r>
      <w:r w:rsidR="0070090E" w:rsidRPr="00083BF2">
        <w:rPr>
          <w:rFonts w:ascii="Times New Roman" w:hAnsi="Times New Roman"/>
        </w:rPr>
        <w:t>.</w:t>
      </w:r>
    </w:p>
    <w:p w:rsidR="00083BF2" w:rsidRPr="00083BF2" w:rsidRDefault="00083BF2"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p>
    <w:p w:rsidR="00CD3728" w:rsidRPr="00083BF2" w:rsidRDefault="004E25A0" w:rsidP="00083BF2">
      <w:pPr>
        <w:pStyle w:val="ListParagraph"/>
        <w:widowControl w:val="0"/>
        <w:numPr>
          <w:ilvl w:val="0"/>
          <w:numId w:val="2"/>
        </w:numPr>
        <w:shd w:val="clear" w:color="000000" w:fill="auto"/>
        <w:tabs>
          <w:tab w:val="left" w:pos="851"/>
          <w:tab w:val="left" w:pos="993"/>
        </w:tabs>
        <w:autoSpaceDE w:val="0"/>
        <w:autoSpaceDN w:val="0"/>
        <w:adjustRightInd w:val="0"/>
        <w:spacing w:after="0" w:line="360" w:lineRule="auto"/>
        <w:ind w:left="0" w:firstLine="709"/>
        <w:jc w:val="both"/>
        <w:rPr>
          <w:rFonts w:ascii="Times New Roman" w:hAnsi="Times New Roman"/>
          <w:lang w:val="en-US"/>
        </w:rPr>
      </w:pPr>
      <w:r w:rsidRPr="00083BF2">
        <w:rPr>
          <w:rFonts w:ascii="Times New Roman" w:hAnsi="Times New Roman"/>
          <w:b/>
        </w:rPr>
        <w:t>В-режим</w:t>
      </w:r>
      <w:r w:rsidRPr="00083BF2">
        <w:rPr>
          <w:rFonts w:ascii="Times New Roman" w:hAnsi="Times New Roman"/>
        </w:rPr>
        <w:t xml:space="preserve"> — наиболее распространенный режим. В этом формате получается двухмерное изображение, которое представляет собой томографический срез тела пациента</w:t>
      </w:r>
      <w:r w:rsidR="00F04E28" w:rsidRPr="00083BF2">
        <w:rPr>
          <w:rFonts w:ascii="Times New Roman" w:hAnsi="Times New Roman"/>
        </w:rPr>
        <w:t xml:space="preserve"> (см. рис. 2)</w:t>
      </w:r>
      <w:r w:rsidRPr="00083BF2">
        <w:rPr>
          <w:rFonts w:ascii="Times New Roman" w:hAnsi="Times New Roman"/>
        </w:rPr>
        <w:t>. Яркость ка</w:t>
      </w:r>
      <w:r w:rsidRPr="00083BF2">
        <w:rPr>
          <w:rFonts w:ascii="Times New Roman" w:hAnsi="Times New Roman"/>
        </w:rPr>
        <w:t>ж</w:t>
      </w:r>
      <w:r w:rsidRPr="00083BF2">
        <w:rPr>
          <w:rFonts w:ascii="Times New Roman" w:hAnsi="Times New Roman"/>
        </w:rPr>
        <w:t>дой точки изменяется в зависимости от силы отраженного эха. Прин</w:t>
      </w:r>
      <w:r w:rsidRPr="00083BF2">
        <w:rPr>
          <w:rFonts w:ascii="Times New Roman" w:hAnsi="Times New Roman"/>
        </w:rPr>
        <w:t>я</w:t>
      </w:r>
      <w:r w:rsidRPr="00083BF2">
        <w:rPr>
          <w:rFonts w:ascii="Times New Roman" w:hAnsi="Times New Roman"/>
        </w:rPr>
        <w:t>тый сигнал преобразуется, что позволяет изображать его на телемониторе. Акустическое изображение во</w:t>
      </w:r>
      <w:r w:rsidRPr="00083BF2">
        <w:rPr>
          <w:rFonts w:ascii="Times New Roman" w:hAnsi="Times New Roman"/>
        </w:rPr>
        <w:t>с</w:t>
      </w:r>
      <w:r w:rsidRPr="00083BF2">
        <w:rPr>
          <w:rFonts w:ascii="Times New Roman" w:hAnsi="Times New Roman"/>
        </w:rPr>
        <w:t>производит геометрические формы внутренних структур. Быстрое чередов</w:t>
      </w:r>
      <w:r w:rsidRPr="00083BF2">
        <w:rPr>
          <w:rFonts w:ascii="Times New Roman" w:hAnsi="Times New Roman"/>
        </w:rPr>
        <w:t>а</w:t>
      </w:r>
      <w:r w:rsidRPr="00083BF2">
        <w:rPr>
          <w:rFonts w:ascii="Times New Roman" w:hAnsi="Times New Roman"/>
        </w:rPr>
        <w:t>ние периодов из</w:t>
      </w:r>
      <w:r w:rsidR="00145E1C" w:rsidRPr="00083BF2">
        <w:rPr>
          <w:rFonts w:ascii="Times New Roman" w:hAnsi="Times New Roman"/>
        </w:rPr>
        <w:t>л</w:t>
      </w:r>
      <w:r w:rsidRPr="00083BF2">
        <w:rPr>
          <w:rFonts w:ascii="Times New Roman" w:hAnsi="Times New Roman"/>
        </w:rPr>
        <w:t>учения и приема позволяет получать изображение в реальном времени.</w:t>
      </w:r>
      <w:r w:rsidR="00CD3728" w:rsidRPr="00083BF2">
        <w:rPr>
          <w:rFonts w:ascii="Times New Roman" w:hAnsi="Times New Roman"/>
        </w:rPr>
        <w:t xml:space="preserve"> </w:t>
      </w:r>
      <w:r w:rsidRPr="00083BF2">
        <w:rPr>
          <w:rFonts w:ascii="Times New Roman" w:hAnsi="Times New Roman"/>
        </w:rPr>
        <w:t>В совр</w:t>
      </w:r>
      <w:r w:rsidRPr="00083BF2">
        <w:rPr>
          <w:rFonts w:ascii="Times New Roman" w:hAnsi="Times New Roman"/>
        </w:rPr>
        <w:t>е</w:t>
      </w:r>
      <w:r w:rsidRPr="00083BF2">
        <w:rPr>
          <w:rFonts w:ascii="Times New Roman" w:hAnsi="Times New Roman"/>
        </w:rPr>
        <w:t>менных ультразвуковых сканерах используется серая шкала</w:t>
      </w:r>
      <w:r w:rsidR="00145E1C" w:rsidRPr="00083BF2">
        <w:rPr>
          <w:rFonts w:ascii="Times New Roman" w:hAnsi="Times New Roman"/>
        </w:rPr>
        <w:t>,</w:t>
      </w:r>
      <w:r w:rsidRPr="00083BF2">
        <w:rPr>
          <w:rFonts w:ascii="Times New Roman" w:hAnsi="Times New Roman"/>
        </w:rPr>
        <w:t xml:space="preserve"> к</w:t>
      </w:r>
      <w:r w:rsidR="00CD3728" w:rsidRPr="00083BF2">
        <w:rPr>
          <w:rFonts w:ascii="Times New Roman" w:hAnsi="Times New Roman"/>
        </w:rPr>
        <w:t>оличес</w:t>
      </w:r>
      <w:r w:rsidR="00CD3728" w:rsidRPr="00083BF2">
        <w:rPr>
          <w:rFonts w:ascii="Times New Roman" w:hAnsi="Times New Roman"/>
        </w:rPr>
        <w:t>т</w:t>
      </w:r>
      <w:r w:rsidR="00CD3728" w:rsidRPr="00083BF2">
        <w:rPr>
          <w:rFonts w:ascii="Times New Roman" w:hAnsi="Times New Roman"/>
        </w:rPr>
        <w:t>во оттенков серого цвета</w:t>
      </w:r>
      <w:r w:rsidRPr="00083BF2">
        <w:rPr>
          <w:rFonts w:ascii="Times New Roman" w:hAnsi="Times New Roman"/>
        </w:rPr>
        <w:t xml:space="preserve"> которой достигает 256 </w:t>
      </w:r>
      <w:r w:rsidR="00CA692C" w:rsidRPr="00083BF2">
        <w:rPr>
          <w:rFonts w:ascii="Times New Roman" w:hAnsi="Times New Roman"/>
        </w:rPr>
        <w:t>градаций</w:t>
      </w:r>
      <w:r w:rsidRPr="00083BF2">
        <w:rPr>
          <w:rFonts w:ascii="Times New Roman" w:hAnsi="Times New Roman"/>
        </w:rPr>
        <w:t>.</w:t>
      </w:r>
      <w:r w:rsidR="00CA692C" w:rsidRPr="00083BF2">
        <w:rPr>
          <w:rFonts w:ascii="Times New Roman" w:hAnsi="Times New Roman"/>
        </w:rPr>
        <w:t xml:space="preserve"> </w:t>
      </w:r>
      <w:r w:rsidRPr="00083BF2">
        <w:rPr>
          <w:rFonts w:ascii="Times New Roman" w:hAnsi="Times New Roman"/>
        </w:rPr>
        <w:t>В-режим применяется для диагностики состояний паренхиматозных и полых органов, головного мозга, сердца, мягких тканей и др.</w:t>
      </w:r>
      <w:r w:rsidR="00235C2B" w:rsidRPr="00083BF2">
        <w:rPr>
          <w:rFonts w:ascii="Times New Roman" w:hAnsi="Times New Roman"/>
        </w:rPr>
        <w:t xml:space="preserve"> При этом по верт</w:t>
      </w:r>
      <w:r w:rsidR="00235C2B" w:rsidRPr="00083BF2">
        <w:rPr>
          <w:rFonts w:ascii="Times New Roman" w:hAnsi="Times New Roman"/>
        </w:rPr>
        <w:t>и</w:t>
      </w:r>
      <w:r w:rsidR="00235C2B" w:rsidRPr="00083BF2">
        <w:rPr>
          <w:rFonts w:ascii="Times New Roman" w:hAnsi="Times New Roman"/>
        </w:rPr>
        <w:t>кали фиксируются эхосигналы, отраженные от структур, расположе</w:t>
      </w:r>
      <w:r w:rsidR="00235C2B" w:rsidRPr="00083BF2">
        <w:rPr>
          <w:rFonts w:ascii="Times New Roman" w:hAnsi="Times New Roman"/>
        </w:rPr>
        <w:t>н</w:t>
      </w:r>
      <w:r w:rsidR="00235C2B" w:rsidRPr="00083BF2">
        <w:rPr>
          <w:rFonts w:ascii="Times New Roman" w:hAnsi="Times New Roman"/>
        </w:rPr>
        <w:t>ных вдоль оси луча, а по горизонтали - перпендикулярно к нему.</w:t>
      </w:r>
      <w:r w:rsidR="007141FC" w:rsidRPr="00083BF2">
        <w:rPr>
          <w:rFonts w:ascii="Times New Roman" w:hAnsi="Times New Roman"/>
        </w:rPr>
        <w:t xml:space="preserve"> [</w:t>
      </w:r>
      <w:r w:rsidR="007141FC" w:rsidRPr="00083BF2">
        <w:rPr>
          <w:rFonts w:ascii="Times New Roman" w:hAnsi="Times New Roman"/>
          <w:lang w:val="en-US"/>
        </w:rPr>
        <w:t>6]</w:t>
      </w:r>
    </w:p>
    <w:p w:rsidR="00083BF2" w:rsidRPr="00083BF2" w:rsidRDefault="00083BF2" w:rsidP="00083BF2">
      <w:pPr>
        <w:pStyle w:val="ListParagraph"/>
        <w:widowControl w:val="0"/>
        <w:shd w:val="clear" w:color="000000" w:fill="auto"/>
        <w:tabs>
          <w:tab w:val="left" w:pos="851"/>
          <w:tab w:val="left" w:pos="993"/>
        </w:tabs>
        <w:autoSpaceDE w:val="0"/>
        <w:autoSpaceDN w:val="0"/>
        <w:adjustRightInd w:val="0"/>
        <w:spacing w:after="0" w:line="360" w:lineRule="auto"/>
        <w:ind w:left="709"/>
        <w:jc w:val="both"/>
        <w:rPr>
          <w:rFonts w:ascii="Times New Roman" w:hAnsi="Times New Roman"/>
          <w:lang w:val="en-US"/>
        </w:rPr>
      </w:pPr>
    </w:p>
    <w:p w:rsidR="006F4F1D" w:rsidRPr="00083BF2" w:rsidRDefault="00F977CB"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C618F2">
        <w:rPr>
          <w:rFonts w:ascii="Times New Roman" w:hAnsi="Times New Roman"/>
          <w:noProof/>
          <w:lang w:eastAsia="ru-RU"/>
        </w:rPr>
        <w:drawing>
          <wp:inline distT="0" distB="0" distL="0" distR="0">
            <wp:extent cx="4191000" cy="148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1485900"/>
                    </a:xfrm>
                    <a:prstGeom prst="rect">
                      <a:avLst/>
                    </a:prstGeom>
                    <a:noFill/>
                    <a:ln>
                      <a:noFill/>
                    </a:ln>
                  </pic:spPr>
                </pic:pic>
              </a:graphicData>
            </a:graphic>
          </wp:inline>
        </w:drawing>
      </w:r>
    </w:p>
    <w:p w:rsidR="006F4F1D" w:rsidRDefault="006F4F1D"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Рис.2.</w:t>
      </w:r>
      <w:r w:rsidRPr="00083BF2">
        <w:rPr>
          <w:rFonts w:ascii="Times New Roman" w:hAnsi="Times New Roman"/>
        </w:rPr>
        <w:t xml:space="preserve"> Срез в В-режиме: эхосигналы определяются в виде ярких точек, показывающих положение отражающей структуры в </w:t>
      </w:r>
      <w:r w:rsidR="00D732F8" w:rsidRPr="00083BF2">
        <w:rPr>
          <w:rFonts w:ascii="Times New Roman" w:hAnsi="Times New Roman"/>
        </w:rPr>
        <w:t>двумерном изображ</w:t>
      </w:r>
      <w:r w:rsidR="00D732F8" w:rsidRPr="00083BF2">
        <w:rPr>
          <w:rFonts w:ascii="Times New Roman" w:hAnsi="Times New Roman"/>
        </w:rPr>
        <w:t>е</w:t>
      </w:r>
      <w:r w:rsidR="00D732F8" w:rsidRPr="00083BF2">
        <w:rPr>
          <w:rFonts w:ascii="Times New Roman" w:hAnsi="Times New Roman"/>
        </w:rPr>
        <w:t>нии.</w:t>
      </w:r>
    </w:p>
    <w:p w:rsidR="00083BF2" w:rsidRPr="00083BF2" w:rsidRDefault="00083BF2"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p>
    <w:p w:rsidR="004E25A0" w:rsidRPr="00083BF2" w:rsidRDefault="0070090E" w:rsidP="00083BF2">
      <w:pPr>
        <w:pStyle w:val="ListParagraph"/>
        <w:widowControl w:val="0"/>
        <w:numPr>
          <w:ilvl w:val="0"/>
          <w:numId w:val="2"/>
        </w:numPr>
        <w:shd w:val="clear" w:color="000000" w:fill="auto"/>
        <w:tabs>
          <w:tab w:val="left" w:pos="709"/>
          <w:tab w:val="left" w:pos="851"/>
          <w:tab w:val="left" w:pos="993"/>
        </w:tabs>
        <w:autoSpaceDE w:val="0"/>
        <w:autoSpaceDN w:val="0"/>
        <w:adjustRightInd w:val="0"/>
        <w:spacing w:after="0" w:line="360" w:lineRule="auto"/>
        <w:ind w:left="0" w:firstLine="709"/>
        <w:jc w:val="both"/>
        <w:rPr>
          <w:rFonts w:ascii="Times New Roman" w:hAnsi="Times New Roman"/>
        </w:rPr>
      </w:pPr>
      <w:r w:rsidRPr="00083BF2">
        <w:rPr>
          <w:rFonts w:ascii="Times New Roman" w:hAnsi="Times New Roman"/>
          <w:b/>
        </w:rPr>
        <w:t>D-</w:t>
      </w:r>
      <w:r w:rsidR="004E25A0" w:rsidRPr="00083BF2">
        <w:rPr>
          <w:rFonts w:ascii="Times New Roman" w:hAnsi="Times New Roman"/>
          <w:b/>
        </w:rPr>
        <w:t>Режим</w:t>
      </w:r>
      <w:r w:rsidR="008E19FF" w:rsidRPr="00083BF2">
        <w:rPr>
          <w:rFonts w:ascii="Times New Roman" w:hAnsi="Times New Roman"/>
          <w:b/>
        </w:rPr>
        <w:t xml:space="preserve"> –</w:t>
      </w:r>
      <w:r w:rsidRPr="00083BF2">
        <w:rPr>
          <w:rFonts w:ascii="Times New Roman" w:hAnsi="Times New Roman"/>
        </w:rPr>
        <w:t xml:space="preserve"> </w:t>
      </w:r>
      <w:r w:rsidR="004E25A0" w:rsidRPr="00083BF2">
        <w:rPr>
          <w:rFonts w:ascii="Times New Roman" w:hAnsi="Times New Roman"/>
        </w:rPr>
        <w:t>спектральный допплер, средство неинвазивного исследования характеристик движения тканей (скорость, частота, а</w:t>
      </w:r>
      <w:r w:rsidR="004E25A0" w:rsidRPr="00083BF2">
        <w:rPr>
          <w:rFonts w:ascii="Times New Roman" w:hAnsi="Times New Roman"/>
        </w:rPr>
        <w:t>м</w:t>
      </w:r>
      <w:r w:rsidR="004E25A0" w:rsidRPr="00083BF2">
        <w:rPr>
          <w:rFonts w:ascii="Times New Roman" w:hAnsi="Times New Roman"/>
        </w:rPr>
        <w:t>плитуда). В основе метода лежит эффект Допплера, который состоит в том, что частота излучаемых и принимаемых волн отличаются, если в приемник поступают сигналы после отражения от движущегося объе</w:t>
      </w:r>
      <w:r w:rsidR="004E25A0" w:rsidRPr="00083BF2">
        <w:rPr>
          <w:rFonts w:ascii="Times New Roman" w:hAnsi="Times New Roman"/>
        </w:rPr>
        <w:t>к</w:t>
      </w:r>
      <w:r w:rsidR="004E25A0" w:rsidRPr="00083BF2">
        <w:rPr>
          <w:rFonts w:ascii="Times New Roman" w:hAnsi="Times New Roman"/>
        </w:rPr>
        <w:t>та.</w:t>
      </w:r>
      <w:r w:rsidR="007141FC" w:rsidRPr="00083BF2">
        <w:rPr>
          <w:rFonts w:ascii="Times New Roman" w:hAnsi="Times New Roman"/>
        </w:rPr>
        <w:t xml:space="preserve"> [</w:t>
      </w:r>
      <w:r w:rsidR="007141FC" w:rsidRPr="00083BF2">
        <w:rPr>
          <w:rFonts w:ascii="Times New Roman" w:hAnsi="Times New Roman"/>
          <w:lang w:val="en-US"/>
        </w:rPr>
        <w:t>6]</w:t>
      </w:r>
    </w:p>
    <w:p w:rsidR="004E25A0" w:rsidRPr="00083BF2" w:rsidRDefault="0070090E" w:rsidP="00083BF2">
      <w:pPr>
        <w:pStyle w:val="ListParagraph"/>
        <w:widowControl w:val="0"/>
        <w:numPr>
          <w:ilvl w:val="0"/>
          <w:numId w:val="2"/>
        </w:numPr>
        <w:shd w:val="clear" w:color="000000" w:fill="auto"/>
        <w:tabs>
          <w:tab w:val="left" w:pos="709"/>
          <w:tab w:val="left" w:pos="851"/>
          <w:tab w:val="left" w:pos="993"/>
        </w:tabs>
        <w:autoSpaceDE w:val="0"/>
        <w:autoSpaceDN w:val="0"/>
        <w:adjustRightInd w:val="0"/>
        <w:spacing w:after="0" w:line="360" w:lineRule="auto"/>
        <w:ind w:left="0" w:firstLine="709"/>
        <w:jc w:val="both"/>
        <w:rPr>
          <w:rFonts w:ascii="Times New Roman" w:hAnsi="Times New Roman"/>
        </w:rPr>
      </w:pPr>
      <w:r w:rsidRPr="00083BF2">
        <w:rPr>
          <w:rFonts w:ascii="Times New Roman" w:hAnsi="Times New Roman"/>
          <w:b/>
        </w:rPr>
        <w:t>СDК-</w:t>
      </w:r>
      <w:r w:rsidR="004E25A0" w:rsidRPr="00083BF2">
        <w:rPr>
          <w:rFonts w:ascii="Times New Roman" w:hAnsi="Times New Roman"/>
          <w:b/>
        </w:rPr>
        <w:t xml:space="preserve">Режим </w:t>
      </w:r>
      <w:r w:rsidR="004E25A0" w:rsidRPr="00083BF2">
        <w:rPr>
          <w:rFonts w:ascii="Times New Roman" w:hAnsi="Times New Roman"/>
        </w:rPr>
        <w:t>— цветовое допплеровское картирование. Получение информации о направлении и скорости кровотока в виде о</w:t>
      </w:r>
      <w:r w:rsidR="004E25A0" w:rsidRPr="00083BF2">
        <w:rPr>
          <w:rFonts w:ascii="Times New Roman" w:hAnsi="Times New Roman"/>
        </w:rPr>
        <w:t>к</w:t>
      </w:r>
      <w:r w:rsidR="004E25A0" w:rsidRPr="00083BF2">
        <w:rPr>
          <w:rFonts w:ascii="Times New Roman" w:hAnsi="Times New Roman"/>
        </w:rPr>
        <w:t>рашивания потока в красные или синие тона.</w:t>
      </w:r>
      <w:r w:rsidR="007141FC" w:rsidRPr="00083BF2">
        <w:rPr>
          <w:rFonts w:ascii="Times New Roman" w:hAnsi="Times New Roman"/>
        </w:rPr>
        <w:t xml:space="preserve"> [</w:t>
      </w:r>
      <w:r w:rsidR="007141FC" w:rsidRPr="00083BF2">
        <w:rPr>
          <w:rFonts w:ascii="Times New Roman" w:hAnsi="Times New Roman"/>
          <w:lang w:val="en-US"/>
        </w:rPr>
        <w:t>6]</w:t>
      </w:r>
    </w:p>
    <w:p w:rsidR="004E25A0" w:rsidRDefault="0070090E" w:rsidP="00083BF2">
      <w:pPr>
        <w:pStyle w:val="ListParagraph"/>
        <w:widowControl w:val="0"/>
        <w:numPr>
          <w:ilvl w:val="0"/>
          <w:numId w:val="2"/>
        </w:numPr>
        <w:shd w:val="clear" w:color="000000" w:fill="auto"/>
        <w:tabs>
          <w:tab w:val="left" w:pos="709"/>
          <w:tab w:val="left" w:pos="851"/>
          <w:tab w:val="left" w:pos="993"/>
        </w:tabs>
        <w:autoSpaceDE w:val="0"/>
        <w:autoSpaceDN w:val="0"/>
        <w:adjustRightInd w:val="0"/>
        <w:spacing w:after="0" w:line="360" w:lineRule="auto"/>
        <w:ind w:left="0" w:firstLine="709"/>
        <w:jc w:val="both"/>
        <w:rPr>
          <w:rFonts w:ascii="Times New Roman" w:hAnsi="Times New Roman"/>
        </w:rPr>
      </w:pPr>
      <w:r w:rsidRPr="00083BF2">
        <w:rPr>
          <w:rFonts w:ascii="Times New Roman" w:hAnsi="Times New Roman"/>
          <w:b/>
        </w:rPr>
        <w:t>М-</w:t>
      </w:r>
      <w:r w:rsidR="004E25A0" w:rsidRPr="00083BF2">
        <w:rPr>
          <w:rFonts w:ascii="Times New Roman" w:hAnsi="Times New Roman"/>
          <w:b/>
        </w:rPr>
        <w:t xml:space="preserve">Режим </w:t>
      </w:r>
      <w:r w:rsidR="008E19FF" w:rsidRPr="00083BF2">
        <w:rPr>
          <w:rFonts w:ascii="Times New Roman" w:hAnsi="Times New Roman"/>
          <w:b/>
        </w:rPr>
        <w:t>–</w:t>
      </w:r>
      <w:r w:rsidR="004E25A0" w:rsidRPr="00083BF2">
        <w:rPr>
          <w:rFonts w:ascii="Times New Roman" w:hAnsi="Times New Roman"/>
        </w:rPr>
        <w:t xml:space="preserve"> более сложный режим отображения эха. На таком изображении ось глуб</w:t>
      </w:r>
      <w:r w:rsidRPr="00083BF2">
        <w:rPr>
          <w:rFonts w:ascii="Times New Roman" w:hAnsi="Times New Roman"/>
        </w:rPr>
        <w:t xml:space="preserve">ины ориентируется </w:t>
      </w:r>
      <w:r w:rsidR="004E25A0" w:rsidRPr="00083BF2">
        <w:rPr>
          <w:rFonts w:ascii="Times New Roman" w:hAnsi="Times New Roman"/>
        </w:rPr>
        <w:t>вертикально, а на гор</w:t>
      </w:r>
      <w:r w:rsidR="004E25A0" w:rsidRPr="00083BF2">
        <w:rPr>
          <w:rFonts w:ascii="Times New Roman" w:hAnsi="Times New Roman"/>
        </w:rPr>
        <w:t>и</w:t>
      </w:r>
      <w:r w:rsidR="004E25A0" w:rsidRPr="00083BF2">
        <w:rPr>
          <w:rFonts w:ascii="Times New Roman" w:hAnsi="Times New Roman"/>
        </w:rPr>
        <w:t>зонтальной оси показывается расположение отраженных импульсов в определенные промежутки времени.</w:t>
      </w:r>
      <w:r w:rsidR="008D1887" w:rsidRPr="00083BF2">
        <w:rPr>
          <w:rFonts w:ascii="Times New Roman" w:hAnsi="Times New Roman"/>
        </w:rPr>
        <w:t xml:space="preserve"> (См. рис. 3)</w:t>
      </w:r>
      <w:r w:rsidR="004E25A0" w:rsidRPr="00083BF2">
        <w:rPr>
          <w:rFonts w:ascii="Times New Roman" w:hAnsi="Times New Roman"/>
        </w:rPr>
        <w:t xml:space="preserve"> Эхосигн</w:t>
      </w:r>
      <w:r w:rsidR="00145E1C" w:rsidRPr="00083BF2">
        <w:rPr>
          <w:rFonts w:ascii="Times New Roman" w:hAnsi="Times New Roman"/>
        </w:rPr>
        <w:t>алы показываются в виде точек,э</w:t>
      </w:r>
      <w:r w:rsidR="004E25A0" w:rsidRPr="00083BF2">
        <w:rPr>
          <w:rFonts w:ascii="Times New Roman" w:hAnsi="Times New Roman"/>
        </w:rPr>
        <w:t>ти яркие точки перемещаются по экрану слева направо, создавая тем самые кривые, показывающие изменение пол</w:t>
      </w:r>
      <w:r w:rsidR="004E25A0" w:rsidRPr="00083BF2">
        <w:rPr>
          <w:rFonts w:ascii="Times New Roman" w:hAnsi="Times New Roman"/>
        </w:rPr>
        <w:t>о</w:t>
      </w:r>
      <w:r w:rsidR="004E25A0" w:rsidRPr="00083BF2">
        <w:rPr>
          <w:rFonts w:ascii="Times New Roman" w:hAnsi="Times New Roman"/>
        </w:rPr>
        <w:t>жения отражающих структур с течением времени. Данный метод особенно популярен в кардиологии для п</w:t>
      </w:r>
      <w:r w:rsidR="004E25A0" w:rsidRPr="00083BF2">
        <w:rPr>
          <w:rFonts w:ascii="Times New Roman" w:hAnsi="Times New Roman"/>
        </w:rPr>
        <w:t>о</w:t>
      </w:r>
      <w:r w:rsidR="004E25A0" w:rsidRPr="00083BF2">
        <w:rPr>
          <w:rFonts w:ascii="Times New Roman" w:hAnsi="Times New Roman"/>
        </w:rPr>
        <w:t>каза изменения положения сердца и сосудов.</w:t>
      </w:r>
      <w:r w:rsidRPr="00083BF2">
        <w:rPr>
          <w:rFonts w:ascii="Times New Roman" w:hAnsi="Times New Roman"/>
        </w:rPr>
        <w:t xml:space="preserve"> </w:t>
      </w:r>
      <w:r w:rsidR="007141FC" w:rsidRPr="00083BF2">
        <w:rPr>
          <w:rFonts w:ascii="Times New Roman" w:hAnsi="Times New Roman"/>
        </w:rPr>
        <w:t>[6]</w:t>
      </w:r>
    </w:p>
    <w:p w:rsidR="00C03BD4" w:rsidRDefault="00C03BD4">
      <w:pPr>
        <w:rPr>
          <w:rFonts w:ascii="Times New Roman" w:hAnsi="Times New Roman"/>
        </w:rPr>
      </w:pPr>
      <w:r>
        <w:rPr>
          <w:rFonts w:ascii="Times New Roman" w:hAnsi="Times New Roman"/>
        </w:rPr>
        <w:br w:type="page"/>
      </w:r>
    </w:p>
    <w:p w:rsidR="00D732F8" w:rsidRPr="00083BF2" w:rsidRDefault="00F977CB"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74724D">
        <w:rPr>
          <w:rFonts w:ascii="Times New Roman" w:hAnsi="Times New Roman"/>
          <w:noProof/>
          <w:lang w:eastAsia="ru-RU"/>
        </w:rPr>
        <w:drawing>
          <wp:inline distT="0" distB="0" distL="0" distR="0">
            <wp:extent cx="3590925" cy="923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p w:rsidR="00D732F8" w:rsidRDefault="00D732F8"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Рис.3.</w:t>
      </w:r>
      <w:r w:rsidR="008D1887" w:rsidRPr="00083BF2">
        <w:rPr>
          <w:rFonts w:ascii="Times New Roman" w:hAnsi="Times New Roman"/>
          <w:b/>
        </w:rPr>
        <w:t xml:space="preserve"> </w:t>
      </w:r>
      <w:r w:rsidRPr="00083BF2">
        <w:rPr>
          <w:rFonts w:ascii="Times New Roman" w:hAnsi="Times New Roman"/>
        </w:rPr>
        <w:t>Срез в режиме М: движение части тела – сердца плода – пре</w:t>
      </w:r>
      <w:r w:rsidRPr="00083BF2">
        <w:rPr>
          <w:rFonts w:ascii="Times New Roman" w:hAnsi="Times New Roman"/>
        </w:rPr>
        <w:t>д</w:t>
      </w:r>
      <w:r w:rsidRPr="00083BF2">
        <w:rPr>
          <w:rFonts w:ascii="Times New Roman" w:hAnsi="Times New Roman"/>
        </w:rPr>
        <w:t>ставлена как функция времени.</w:t>
      </w:r>
    </w:p>
    <w:p w:rsidR="00083BF2" w:rsidRPr="00083BF2" w:rsidRDefault="00083BF2"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p>
    <w:p w:rsidR="004E25A0" w:rsidRPr="00083BF2" w:rsidRDefault="0070090E" w:rsidP="00083BF2">
      <w:pPr>
        <w:pStyle w:val="ListParagraph"/>
        <w:widowControl w:val="0"/>
        <w:numPr>
          <w:ilvl w:val="0"/>
          <w:numId w:val="2"/>
        </w:numPr>
        <w:shd w:val="clear" w:color="000000" w:fill="auto"/>
        <w:tabs>
          <w:tab w:val="left" w:pos="709"/>
          <w:tab w:val="left" w:pos="851"/>
          <w:tab w:val="left" w:pos="993"/>
        </w:tabs>
        <w:autoSpaceDE w:val="0"/>
        <w:autoSpaceDN w:val="0"/>
        <w:adjustRightInd w:val="0"/>
        <w:spacing w:after="0" w:line="360" w:lineRule="auto"/>
        <w:ind w:left="0" w:firstLine="709"/>
        <w:jc w:val="both"/>
        <w:rPr>
          <w:rFonts w:ascii="Times New Roman" w:hAnsi="Times New Roman"/>
        </w:rPr>
      </w:pPr>
      <w:r w:rsidRPr="00083BF2">
        <w:rPr>
          <w:rFonts w:ascii="Times New Roman" w:hAnsi="Times New Roman"/>
          <w:b/>
        </w:rPr>
        <w:t>РD-</w:t>
      </w:r>
      <w:r w:rsidR="004E25A0" w:rsidRPr="00083BF2">
        <w:rPr>
          <w:rFonts w:ascii="Times New Roman" w:hAnsi="Times New Roman"/>
          <w:b/>
        </w:rPr>
        <w:t xml:space="preserve">Режим </w:t>
      </w:r>
      <w:r w:rsidR="008E19FF" w:rsidRPr="00083BF2">
        <w:rPr>
          <w:rFonts w:ascii="Times New Roman" w:hAnsi="Times New Roman"/>
        </w:rPr>
        <w:t>–</w:t>
      </w:r>
      <w:r w:rsidR="004E25A0" w:rsidRPr="00083BF2">
        <w:rPr>
          <w:rFonts w:ascii="Times New Roman" w:hAnsi="Times New Roman"/>
        </w:rPr>
        <w:t xml:space="preserve"> модификация режима СDК, отличается тем, что п</w:t>
      </w:r>
      <w:r w:rsidR="004E25A0" w:rsidRPr="00083BF2">
        <w:rPr>
          <w:rFonts w:ascii="Times New Roman" w:hAnsi="Times New Roman"/>
        </w:rPr>
        <w:t>о</w:t>
      </w:r>
      <w:r w:rsidR="004E25A0" w:rsidRPr="00083BF2">
        <w:rPr>
          <w:rFonts w:ascii="Times New Roman" w:hAnsi="Times New Roman"/>
        </w:rPr>
        <w:t>зволяет повысить чувствительность метода к низким скоростям, сделать его уголнезависимым, ценой потери возможности определения абсолютного зн</w:t>
      </w:r>
      <w:r w:rsidR="004E25A0" w:rsidRPr="00083BF2">
        <w:rPr>
          <w:rFonts w:ascii="Times New Roman" w:hAnsi="Times New Roman"/>
        </w:rPr>
        <w:t>а</w:t>
      </w:r>
      <w:r w:rsidR="004E25A0" w:rsidRPr="00083BF2">
        <w:rPr>
          <w:rFonts w:ascii="Times New Roman" w:hAnsi="Times New Roman"/>
        </w:rPr>
        <w:t>чения скорости и направления потока.</w:t>
      </w:r>
      <w:r w:rsidR="007141FC" w:rsidRPr="00083BF2">
        <w:rPr>
          <w:rFonts w:ascii="Times New Roman" w:hAnsi="Times New Roman"/>
        </w:rPr>
        <w:t xml:space="preserve"> [6]</w:t>
      </w:r>
    </w:p>
    <w:p w:rsidR="004E25A0" w:rsidRPr="00083BF2" w:rsidRDefault="0070090E" w:rsidP="00083BF2">
      <w:pPr>
        <w:pStyle w:val="ListParagraph"/>
        <w:widowControl w:val="0"/>
        <w:numPr>
          <w:ilvl w:val="0"/>
          <w:numId w:val="2"/>
        </w:numPr>
        <w:shd w:val="clear" w:color="000000" w:fill="auto"/>
        <w:tabs>
          <w:tab w:val="left" w:pos="709"/>
          <w:tab w:val="left" w:pos="851"/>
          <w:tab w:val="left" w:pos="993"/>
        </w:tabs>
        <w:autoSpaceDE w:val="0"/>
        <w:autoSpaceDN w:val="0"/>
        <w:adjustRightInd w:val="0"/>
        <w:spacing w:after="0" w:line="360" w:lineRule="auto"/>
        <w:ind w:left="0" w:firstLine="709"/>
        <w:jc w:val="both"/>
        <w:rPr>
          <w:rFonts w:ascii="Times New Roman" w:hAnsi="Times New Roman"/>
        </w:rPr>
      </w:pPr>
      <w:r w:rsidRPr="00083BF2">
        <w:rPr>
          <w:rFonts w:ascii="Times New Roman" w:hAnsi="Times New Roman"/>
          <w:b/>
        </w:rPr>
        <w:t>3D-</w:t>
      </w:r>
      <w:r w:rsidR="004E25A0" w:rsidRPr="00083BF2">
        <w:rPr>
          <w:rFonts w:ascii="Times New Roman" w:hAnsi="Times New Roman"/>
          <w:b/>
        </w:rPr>
        <w:t>Режим</w:t>
      </w:r>
      <w:r w:rsidR="008E19FF" w:rsidRPr="00083BF2">
        <w:rPr>
          <w:rFonts w:ascii="Times New Roman" w:hAnsi="Times New Roman"/>
        </w:rPr>
        <w:t xml:space="preserve"> –</w:t>
      </w:r>
      <w:r w:rsidR="004E25A0" w:rsidRPr="00083BF2">
        <w:rPr>
          <w:rFonts w:ascii="Times New Roman" w:hAnsi="Times New Roman"/>
        </w:rPr>
        <w:t xml:space="preserve"> получение объемного изображения. В этом режиме используется возможность запоминани</w:t>
      </w:r>
      <w:r w:rsidRPr="00083BF2">
        <w:rPr>
          <w:rFonts w:ascii="Times New Roman" w:hAnsi="Times New Roman"/>
        </w:rPr>
        <w:t>я нескольких кадров изображения</w:t>
      </w:r>
      <w:r w:rsidR="004E25A0" w:rsidRPr="00083BF2">
        <w:rPr>
          <w:rFonts w:ascii="Times New Roman" w:hAnsi="Times New Roman"/>
        </w:rPr>
        <w:t>. На основе полученных кадров реконструируется трехмерное изображение, которое можно поворачивать и наблюдать с ра</w:t>
      </w:r>
      <w:r w:rsidR="004E25A0" w:rsidRPr="00083BF2">
        <w:rPr>
          <w:rFonts w:ascii="Times New Roman" w:hAnsi="Times New Roman"/>
        </w:rPr>
        <w:t>з</w:t>
      </w:r>
      <w:r w:rsidR="004E25A0" w:rsidRPr="00083BF2">
        <w:rPr>
          <w:rFonts w:ascii="Times New Roman" w:hAnsi="Times New Roman"/>
        </w:rPr>
        <w:t>ных сторон.</w:t>
      </w:r>
      <w:r w:rsidR="007141FC" w:rsidRPr="00083BF2">
        <w:rPr>
          <w:rFonts w:ascii="Times New Roman" w:hAnsi="Times New Roman"/>
        </w:rPr>
        <w:t xml:space="preserve"> [</w:t>
      </w:r>
      <w:r w:rsidR="007141FC" w:rsidRPr="00083BF2">
        <w:rPr>
          <w:rFonts w:ascii="Times New Roman" w:hAnsi="Times New Roman"/>
          <w:lang w:val="en-US"/>
        </w:rPr>
        <w:t>6]</w:t>
      </w:r>
    </w:p>
    <w:p w:rsidR="004E25A0" w:rsidRPr="009A52AE" w:rsidRDefault="004E25A0"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Исследование начинается с двумерного режима. Затем для получения одномерного изображения необходимой структуры устанавливают на нее курсор (линия, появляющаяся на двумерном изображении от верхушки сектора до его основания) и переходят в одномерный режим. Изучение внутр</w:t>
      </w:r>
      <w:r w:rsidRPr="00083BF2">
        <w:rPr>
          <w:rFonts w:ascii="Times New Roman" w:hAnsi="Times New Roman"/>
        </w:rPr>
        <w:t>и</w:t>
      </w:r>
      <w:r w:rsidRPr="00083BF2">
        <w:rPr>
          <w:rFonts w:ascii="Times New Roman" w:hAnsi="Times New Roman"/>
        </w:rPr>
        <w:t>сосудистых и внутрисердечных потоков</w:t>
      </w:r>
      <w:r w:rsidR="0070090E" w:rsidRPr="00083BF2">
        <w:rPr>
          <w:rFonts w:ascii="Times New Roman" w:hAnsi="Times New Roman"/>
        </w:rPr>
        <w:t xml:space="preserve"> крови осуществляется в дуплекс-</w:t>
      </w:r>
      <w:r w:rsidRPr="00083BF2">
        <w:rPr>
          <w:rFonts w:ascii="Times New Roman" w:hAnsi="Times New Roman"/>
        </w:rPr>
        <w:t>режиме (сочетание двумерного и допплеровского режимов) с помощью по</w:t>
      </w:r>
      <w:r w:rsidRPr="00083BF2">
        <w:rPr>
          <w:rFonts w:ascii="Times New Roman" w:hAnsi="Times New Roman"/>
        </w:rPr>
        <w:t>д</w:t>
      </w:r>
      <w:r w:rsidRPr="00083BF2">
        <w:rPr>
          <w:rFonts w:ascii="Times New Roman" w:hAnsi="Times New Roman"/>
        </w:rPr>
        <w:t>вижной метки на линии курсора, указывающей положение контролируемого объема. Каждый из этих режимов имеет свои преимущества. Двумерная эх</w:t>
      </w:r>
      <w:r w:rsidRPr="00083BF2">
        <w:rPr>
          <w:rFonts w:ascii="Times New Roman" w:hAnsi="Times New Roman"/>
        </w:rPr>
        <w:t>о</w:t>
      </w:r>
      <w:r w:rsidRPr="00083BF2">
        <w:rPr>
          <w:rFonts w:ascii="Times New Roman" w:hAnsi="Times New Roman"/>
        </w:rPr>
        <w:t>кардиография дает пространственную ориентацию, однако такие измерения, как толщина стенок, фазовый анализ сердечной деятельности значительно проще и точнее проводить в одномерном режиме. Измерение фаз сердечной деятельности можно проводить и при записи внутрисердечных потоков с п</w:t>
      </w:r>
      <w:r w:rsidRPr="00083BF2">
        <w:rPr>
          <w:rFonts w:ascii="Times New Roman" w:hAnsi="Times New Roman"/>
        </w:rPr>
        <w:t>о</w:t>
      </w:r>
      <w:r w:rsidRPr="00083BF2">
        <w:rPr>
          <w:rFonts w:ascii="Times New Roman" w:hAnsi="Times New Roman"/>
        </w:rPr>
        <w:t>мощью допплерэхокардиографии. Этот режим дает более широкие возмо</w:t>
      </w:r>
      <w:r w:rsidRPr="00083BF2">
        <w:rPr>
          <w:rFonts w:ascii="Times New Roman" w:hAnsi="Times New Roman"/>
        </w:rPr>
        <w:t>ж</w:t>
      </w:r>
      <w:r w:rsidRPr="00083BF2">
        <w:rPr>
          <w:rFonts w:ascii="Times New Roman" w:hAnsi="Times New Roman"/>
        </w:rPr>
        <w:t>ности для изучения фазовой структуры сердечной деятельности</w:t>
      </w:r>
      <w:r w:rsidR="0070090E" w:rsidRPr="00083BF2">
        <w:rPr>
          <w:rFonts w:ascii="Times New Roman" w:hAnsi="Times New Roman"/>
        </w:rPr>
        <w:t xml:space="preserve"> </w:t>
      </w:r>
      <w:r w:rsidR="00DD5A8D" w:rsidRPr="00083BF2">
        <w:rPr>
          <w:rFonts w:ascii="Times New Roman" w:hAnsi="Times New Roman"/>
        </w:rPr>
        <w:t>–</w:t>
      </w:r>
      <w:r w:rsidR="0070090E" w:rsidRPr="00083BF2">
        <w:rPr>
          <w:rFonts w:ascii="Times New Roman" w:hAnsi="Times New Roman"/>
        </w:rPr>
        <w:t xml:space="preserve"> </w:t>
      </w:r>
      <w:r w:rsidRPr="00083BF2">
        <w:rPr>
          <w:rFonts w:ascii="Times New Roman" w:hAnsi="Times New Roman"/>
        </w:rPr>
        <w:t>он позв</w:t>
      </w:r>
      <w:r w:rsidRPr="00083BF2">
        <w:rPr>
          <w:rFonts w:ascii="Times New Roman" w:hAnsi="Times New Roman"/>
        </w:rPr>
        <w:t>о</w:t>
      </w:r>
      <w:r w:rsidRPr="00083BF2">
        <w:rPr>
          <w:rFonts w:ascii="Times New Roman" w:hAnsi="Times New Roman"/>
        </w:rPr>
        <w:t>ляет рассчитывать фазу ускорения и фазу замедления потоков, которые нел</w:t>
      </w:r>
      <w:r w:rsidRPr="00083BF2">
        <w:rPr>
          <w:rFonts w:ascii="Times New Roman" w:hAnsi="Times New Roman"/>
        </w:rPr>
        <w:t>ь</w:t>
      </w:r>
      <w:r w:rsidRPr="00083BF2">
        <w:rPr>
          <w:rFonts w:ascii="Times New Roman" w:hAnsi="Times New Roman"/>
        </w:rPr>
        <w:t>зя рассчитать с помощью других методик.</w:t>
      </w:r>
      <w:r w:rsidR="007141FC" w:rsidRPr="00083BF2">
        <w:rPr>
          <w:rFonts w:ascii="Times New Roman" w:hAnsi="Times New Roman"/>
        </w:rPr>
        <w:t xml:space="preserve"> </w:t>
      </w:r>
      <w:r w:rsidR="007141FC" w:rsidRPr="009A52AE">
        <w:rPr>
          <w:rFonts w:ascii="Times New Roman" w:hAnsi="Times New Roman"/>
        </w:rPr>
        <w:t>[1]</w:t>
      </w:r>
    </w:p>
    <w:p w:rsidR="00083BF2" w:rsidRPr="00083BF2" w:rsidRDefault="004E25A0"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Электронная обработка сигналов проводится по-разному, в зависим</w:t>
      </w:r>
      <w:r w:rsidRPr="00083BF2">
        <w:rPr>
          <w:rFonts w:ascii="Times New Roman" w:hAnsi="Times New Roman"/>
        </w:rPr>
        <w:t>о</w:t>
      </w:r>
      <w:r w:rsidRPr="00083BF2">
        <w:rPr>
          <w:rFonts w:ascii="Times New Roman" w:hAnsi="Times New Roman"/>
        </w:rPr>
        <w:t>сти о</w:t>
      </w:r>
      <w:r w:rsidR="00AB0F4C" w:rsidRPr="00083BF2">
        <w:rPr>
          <w:rFonts w:ascii="Times New Roman" w:hAnsi="Times New Roman"/>
        </w:rPr>
        <w:t>т режима работы прибора. В “М-</w:t>
      </w:r>
      <w:r w:rsidRPr="00083BF2">
        <w:rPr>
          <w:rFonts w:ascii="Times New Roman" w:hAnsi="Times New Roman"/>
        </w:rPr>
        <w:t>режиме” регистрируются структуры, ра</w:t>
      </w:r>
      <w:r w:rsidRPr="00083BF2">
        <w:rPr>
          <w:rFonts w:ascii="Times New Roman" w:hAnsi="Times New Roman"/>
        </w:rPr>
        <w:t>с</w:t>
      </w:r>
      <w:r w:rsidRPr="00083BF2">
        <w:rPr>
          <w:rFonts w:ascii="Times New Roman" w:hAnsi="Times New Roman"/>
        </w:rPr>
        <w:t>положенные по ходу луча, т. е. очерчиваются осциллограммы движения структур в строгом порядке их глубинного залегания. Это происходит благ</w:t>
      </w:r>
      <w:r w:rsidRPr="00083BF2">
        <w:rPr>
          <w:rFonts w:ascii="Times New Roman" w:hAnsi="Times New Roman"/>
        </w:rPr>
        <w:t>о</w:t>
      </w:r>
      <w:r w:rsidRPr="00083BF2">
        <w:rPr>
          <w:rFonts w:ascii="Times New Roman" w:hAnsi="Times New Roman"/>
        </w:rPr>
        <w:t>даря движению подающегося с электронной трубки сигнала на экран слева направо или справа налево, при этом записываются только те движения, к</w:t>
      </w:r>
      <w:r w:rsidRPr="00083BF2">
        <w:rPr>
          <w:rFonts w:ascii="Times New Roman" w:hAnsi="Times New Roman"/>
        </w:rPr>
        <w:t>о</w:t>
      </w:r>
      <w:r w:rsidRPr="00083BF2">
        <w:rPr>
          <w:rFonts w:ascii="Times New Roman" w:hAnsi="Times New Roman"/>
        </w:rPr>
        <w:t>торые совершаются параллельно направлению ультразвукового пучка. Лат</w:t>
      </w:r>
      <w:r w:rsidRPr="00083BF2">
        <w:rPr>
          <w:rFonts w:ascii="Times New Roman" w:hAnsi="Times New Roman"/>
        </w:rPr>
        <w:t>е</w:t>
      </w:r>
      <w:r w:rsidRPr="00083BF2">
        <w:rPr>
          <w:rFonts w:ascii="Times New Roman" w:hAnsi="Times New Roman"/>
        </w:rPr>
        <w:t>ральные движения не записываются, Акустически более плотные структуры отражаются на экране в виде более ярких графиков, а менее плотные менее ярких, что позволяет дифференцировать эти структуры, измерять их разм</w:t>
      </w:r>
      <w:r w:rsidRPr="00083BF2">
        <w:rPr>
          <w:rFonts w:ascii="Times New Roman" w:hAnsi="Times New Roman"/>
        </w:rPr>
        <w:t>е</w:t>
      </w:r>
      <w:r w:rsidRPr="00083BF2">
        <w:rPr>
          <w:rFonts w:ascii="Times New Roman" w:hAnsi="Times New Roman"/>
        </w:rPr>
        <w:t xml:space="preserve">ры. </w:t>
      </w:r>
      <w:r w:rsidR="007141FC" w:rsidRPr="00083BF2">
        <w:rPr>
          <w:rFonts w:ascii="Times New Roman" w:hAnsi="Times New Roman"/>
        </w:rPr>
        <w:t>[6]</w:t>
      </w:r>
    </w:p>
    <w:p w:rsidR="004E25A0" w:rsidRPr="009A52AE" w:rsidRDefault="00AB0F4C"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 xml:space="preserve">В двумерном режиме пучок </w:t>
      </w:r>
      <w:r w:rsidR="004E25A0" w:rsidRPr="00083BF2">
        <w:rPr>
          <w:rFonts w:ascii="Times New Roman" w:hAnsi="Times New Roman"/>
        </w:rPr>
        <w:t>ультразвуковых волн распространяется от датчика и возвращается к нему не по линии, как в предыдущем режиме, а в плоскости, т. е. имеет длину и ширину. Это позволяет ультразвуку проходить через структуры, находящиеся на разных глубинах и на одной и той же глубине. Эти структуры в зависимости от их акустической плотности регистр</w:t>
      </w:r>
      <w:r w:rsidR="004E25A0" w:rsidRPr="00083BF2">
        <w:rPr>
          <w:rFonts w:ascii="Times New Roman" w:hAnsi="Times New Roman"/>
        </w:rPr>
        <w:t>и</w:t>
      </w:r>
      <w:r w:rsidR="004E25A0" w:rsidRPr="00083BF2">
        <w:rPr>
          <w:rFonts w:ascii="Times New Roman" w:hAnsi="Times New Roman"/>
        </w:rPr>
        <w:t>руются на экране в виде движущихся точек разной яркости. Помимо верт</w:t>
      </w:r>
      <w:r w:rsidR="004E25A0" w:rsidRPr="00083BF2">
        <w:rPr>
          <w:rFonts w:ascii="Times New Roman" w:hAnsi="Times New Roman"/>
        </w:rPr>
        <w:t>и</w:t>
      </w:r>
      <w:r w:rsidR="004E25A0" w:rsidRPr="00083BF2">
        <w:rPr>
          <w:rFonts w:ascii="Times New Roman" w:hAnsi="Times New Roman"/>
        </w:rPr>
        <w:t>кального движения, свойственного одномерному режиму, в двумерном р</w:t>
      </w:r>
      <w:r w:rsidR="004E25A0" w:rsidRPr="00083BF2">
        <w:rPr>
          <w:rFonts w:ascii="Times New Roman" w:hAnsi="Times New Roman"/>
        </w:rPr>
        <w:t>е</w:t>
      </w:r>
      <w:r w:rsidR="004E25A0" w:rsidRPr="00083BF2">
        <w:rPr>
          <w:rFonts w:ascii="Times New Roman" w:hAnsi="Times New Roman"/>
        </w:rPr>
        <w:t>жиме точки движутся и по горизонтали, т. е записывается боковое движение точек. На экране эти точки появляются с частотой более 30 раз в секунду. Все это создает условия для регистрации среза структур органа в реальном масштабе времени. Необходимо отметить, что отражение ультразвука зав</w:t>
      </w:r>
      <w:r w:rsidR="004E25A0" w:rsidRPr="00083BF2">
        <w:rPr>
          <w:rFonts w:ascii="Times New Roman" w:hAnsi="Times New Roman"/>
        </w:rPr>
        <w:t>и</w:t>
      </w:r>
      <w:r w:rsidR="004E25A0" w:rsidRPr="00083BF2">
        <w:rPr>
          <w:rFonts w:ascii="Times New Roman" w:hAnsi="Times New Roman"/>
        </w:rPr>
        <w:t>сит не только от акустической плотности ткани, но и от угла падения его на структуру. Лучше всего ультразвук отражается при его вертикальном пад</w:t>
      </w:r>
      <w:r w:rsidR="004E25A0" w:rsidRPr="00083BF2">
        <w:rPr>
          <w:rFonts w:ascii="Times New Roman" w:hAnsi="Times New Roman"/>
        </w:rPr>
        <w:t>е</w:t>
      </w:r>
      <w:r w:rsidR="004E25A0" w:rsidRPr="00083BF2">
        <w:rPr>
          <w:rFonts w:ascii="Times New Roman" w:hAnsi="Times New Roman"/>
        </w:rPr>
        <w:t>нии, так как при этом создаются оптимальные условия для увеличения разн</w:t>
      </w:r>
      <w:r w:rsidR="004E25A0" w:rsidRPr="00083BF2">
        <w:rPr>
          <w:rFonts w:ascii="Times New Roman" w:hAnsi="Times New Roman"/>
        </w:rPr>
        <w:t>о</w:t>
      </w:r>
      <w:r w:rsidR="004E25A0" w:rsidRPr="00083BF2">
        <w:rPr>
          <w:rFonts w:ascii="Times New Roman" w:hAnsi="Times New Roman"/>
        </w:rPr>
        <w:t>сти яркости точек, т.е. границы структур лучше отделяются друг от друга, что создает оптимальные условия для исследования органа</w:t>
      </w:r>
      <w:r w:rsidR="007141FC" w:rsidRPr="00083BF2">
        <w:rPr>
          <w:rFonts w:ascii="Times New Roman" w:hAnsi="Times New Roman"/>
        </w:rPr>
        <w:t xml:space="preserve">. </w:t>
      </w:r>
      <w:r w:rsidR="007141FC" w:rsidRPr="009A52AE">
        <w:rPr>
          <w:rFonts w:ascii="Times New Roman" w:hAnsi="Times New Roman"/>
        </w:rPr>
        <w:t>[6]</w:t>
      </w:r>
    </w:p>
    <w:p w:rsidR="00E51C83" w:rsidRPr="009A52AE" w:rsidRDefault="004E25A0"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При отражении от движущихся структур ультразвук меняет свою частоту. Изменение частот зависит от скорости движения объекта и угла пад</w:t>
      </w:r>
      <w:r w:rsidRPr="00083BF2">
        <w:rPr>
          <w:rFonts w:ascii="Times New Roman" w:hAnsi="Times New Roman"/>
        </w:rPr>
        <w:t>е</w:t>
      </w:r>
      <w:r w:rsidRPr="00083BF2">
        <w:rPr>
          <w:rFonts w:ascii="Times New Roman" w:hAnsi="Times New Roman"/>
        </w:rPr>
        <w:t>ния ультразвука по отношению к движущемуся объекту. При уходящем от датчика движении частота отраженного ультразвука по сра</w:t>
      </w:r>
      <w:r w:rsidR="00AB0F4C" w:rsidRPr="00083BF2">
        <w:rPr>
          <w:rFonts w:ascii="Times New Roman" w:hAnsi="Times New Roman"/>
        </w:rPr>
        <w:t>внению с пос</w:t>
      </w:r>
      <w:r w:rsidR="00AB0F4C" w:rsidRPr="00083BF2">
        <w:rPr>
          <w:rFonts w:ascii="Times New Roman" w:hAnsi="Times New Roman"/>
        </w:rPr>
        <w:t>ы</w:t>
      </w:r>
      <w:r w:rsidR="00AB0F4C" w:rsidRPr="00083BF2">
        <w:rPr>
          <w:rFonts w:ascii="Times New Roman" w:hAnsi="Times New Roman"/>
        </w:rPr>
        <w:t>лаемым уменьшается,</w:t>
      </w:r>
      <w:r w:rsidRPr="00083BF2">
        <w:rPr>
          <w:rFonts w:ascii="Times New Roman" w:hAnsi="Times New Roman"/>
        </w:rPr>
        <w:t xml:space="preserve"> т. е. изменение частот будет отрицательным, а при движении объекта навстречу датчику частота отраженного ультразвука увеличив</w:t>
      </w:r>
      <w:r w:rsidRPr="00083BF2">
        <w:rPr>
          <w:rFonts w:ascii="Times New Roman" w:hAnsi="Times New Roman"/>
        </w:rPr>
        <w:t>а</w:t>
      </w:r>
      <w:r w:rsidRPr="00083BF2">
        <w:rPr>
          <w:rFonts w:ascii="Times New Roman" w:hAnsi="Times New Roman"/>
        </w:rPr>
        <w:t>ется, и изменение частот будет положительным. При увеличении угла между пучком ультразвука и движущимся объектом от 0° до 90</w:t>
      </w:r>
      <w:r w:rsidRPr="00083BF2">
        <w:rPr>
          <w:rFonts w:ascii="Times New Roman" w:hAnsi="Times New Roman"/>
          <w:vertAlign w:val="superscript"/>
        </w:rPr>
        <w:t>о</w:t>
      </w:r>
      <w:r w:rsidRPr="00083BF2">
        <w:rPr>
          <w:rFonts w:ascii="Times New Roman" w:hAnsi="Times New Roman"/>
        </w:rPr>
        <w:t xml:space="preserve"> изменение частот уменьшается до нуля, т. е. при перпендикулярном падении ультразвука изм</w:t>
      </w:r>
      <w:r w:rsidRPr="00083BF2">
        <w:rPr>
          <w:rFonts w:ascii="Times New Roman" w:hAnsi="Times New Roman"/>
        </w:rPr>
        <w:t>е</w:t>
      </w:r>
      <w:r w:rsidRPr="00083BF2">
        <w:rPr>
          <w:rFonts w:ascii="Times New Roman" w:hAnsi="Times New Roman"/>
        </w:rPr>
        <w:t>нения частот не происходит, а при параллельном направлении пучка ультр</w:t>
      </w:r>
      <w:r w:rsidRPr="00083BF2">
        <w:rPr>
          <w:rFonts w:ascii="Times New Roman" w:hAnsi="Times New Roman"/>
        </w:rPr>
        <w:t>а</w:t>
      </w:r>
      <w:r w:rsidRPr="00083BF2">
        <w:rPr>
          <w:rFonts w:ascii="Times New Roman" w:hAnsi="Times New Roman"/>
        </w:rPr>
        <w:t>звука по отношению к движущемуся объекту оно максимально.</w:t>
      </w:r>
      <w:r w:rsidR="007141FC" w:rsidRPr="00083BF2">
        <w:rPr>
          <w:rFonts w:ascii="Times New Roman" w:hAnsi="Times New Roman"/>
        </w:rPr>
        <w:t xml:space="preserve"> [</w:t>
      </w:r>
      <w:r w:rsidR="007141FC" w:rsidRPr="009A52AE">
        <w:rPr>
          <w:rFonts w:ascii="Times New Roman" w:hAnsi="Times New Roman"/>
        </w:rPr>
        <w:t>6]</w:t>
      </w:r>
    </w:p>
    <w:p w:rsidR="001747E3" w:rsidRPr="00083BF2" w:rsidRDefault="005E693B"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outlineLvl w:val="0"/>
        <w:rPr>
          <w:rFonts w:ascii="Times New Roman" w:hAnsi="Times New Roman"/>
          <w:szCs w:val="40"/>
        </w:rPr>
      </w:pPr>
      <w:r w:rsidRPr="00083BF2">
        <w:rPr>
          <w:rFonts w:ascii="Times New Roman" w:hAnsi="Times New Roman"/>
          <w:b/>
          <w:szCs w:val="40"/>
          <w:lang w:eastAsia="ru-RU"/>
        </w:rPr>
        <w:t>УЗИ в акушерстве</w:t>
      </w:r>
    </w:p>
    <w:p w:rsidR="005E693B" w:rsidRPr="00083BF2" w:rsidRDefault="00230A9D" w:rsidP="00083BF2">
      <w:pPr>
        <w:widowControl w:val="0"/>
        <w:shd w:val="clear" w:color="000000" w:fill="auto"/>
        <w:tabs>
          <w:tab w:val="left" w:pos="284"/>
          <w:tab w:val="left" w:pos="709"/>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lang w:eastAsia="ru-RU"/>
        </w:rPr>
        <w:t>У</w:t>
      </w:r>
      <w:r w:rsidR="00C03BD4" w:rsidRPr="00C03BD4">
        <w:rPr>
          <w:rFonts w:ascii="Times New Roman" w:hAnsi="Times New Roman"/>
          <w:lang w:eastAsia="ru-RU"/>
        </w:rPr>
        <w:t>ЗИ</w:t>
      </w:r>
      <w:r w:rsidRPr="00083BF2">
        <w:rPr>
          <w:rFonts w:ascii="Times New Roman" w:hAnsi="Times New Roman"/>
          <w:lang w:eastAsia="ru-RU"/>
        </w:rPr>
        <w:t xml:space="preserve"> считается одним из наиболе</w:t>
      </w:r>
      <w:r w:rsidR="00264500" w:rsidRPr="00083BF2">
        <w:rPr>
          <w:rFonts w:ascii="Times New Roman" w:hAnsi="Times New Roman"/>
          <w:lang w:eastAsia="ru-RU"/>
        </w:rPr>
        <w:t>е информативных методов исследо</w:t>
      </w:r>
      <w:r w:rsidRPr="00083BF2">
        <w:rPr>
          <w:rFonts w:ascii="Times New Roman" w:hAnsi="Times New Roman"/>
          <w:lang w:eastAsia="ru-RU"/>
        </w:rPr>
        <w:t>в</w:t>
      </w:r>
      <w:r w:rsidRPr="00083BF2">
        <w:rPr>
          <w:rFonts w:ascii="Times New Roman" w:hAnsi="Times New Roman"/>
          <w:lang w:eastAsia="ru-RU"/>
        </w:rPr>
        <w:t>а</w:t>
      </w:r>
      <w:r w:rsidRPr="00083BF2">
        <w:rPr>
          <w:rFonts w:ascii="Times New Roman" w:hAnsi="Times New Roman"/>
          <w:lang w:eastAsia="ru-RU"/>
        </w:rPr>
        <w:t xml:space="preserve">ния в акушерстве. </w:t>
      </w:r>
    </w:p>
    <w:p w:rsidR="00230A9D" w:rsidRPr="00083BF2" w:rsidRDefault="005E693B" w:rsidP="00083BF2">
      <w:pPr>
        <w:widowControl w:val="0"/>
        <w:shd w:val="clear" w:color="000000" w:fill="auto"/>
        <w:tabs>
          <w:tab w:val="left" w:pos="709"/>
          <w:tab w:val="left" w:pos="851"/>
          <w:tab w:val="left" w:pos="993"/>
        </w:tabs>
        <w:spacing w:after="0" w:line="360" w:lineRule="auto"/>
        <w:ind w:firstLine="709"/>
        <w:jc w:val="both"/>
        <w:outlineLvl w:val="0"/>
        <w:rPr>
          <w:rFonts w:ascii="Times New Roman" w:eastAsia="Times New Roman" w:hAnsi="Times New Roman"/>
          <w:lang w:eastAsia="ru-RU"/>
        </w:rPr>
      </w:pPr>
      <w:r w:rsidRPr="00083BF2">
        <w:rPr>
          <w:rFonts w:ascii="Times New Roman" w:hAnsi="Times New Roman"/>
          <w:b/>
          <w:bCs/>
          <w:lang w:eastAsia="ru-RU"/>
        </w:rPr>
        <w:t xml:space="preserve">Ι. </w:t>
      </w:r>
      <w:r w:rsidR="00230A9D" w:rsidRPr="00083BF2">
        <w:rPr>
          <w:rFonts w:ascii="Times New Roman" w:hAnsi="Times New Roman"/>
          <w:b/>
          <w:bCs/>
          <w:lang w:eastAsia="ru-RU"/>
        </w:rPr>
        <w:t>Области применения УЗИ.</w:t>
      </w:r>
    </w:p>
    <w:p w:rsidR="00230A9D" w:rsidRPr="009A52AE" w:rsidRDefault="00230A9D" w:rsidP="00083BF2">
      <w:pPr>
        <w:widowControl w:val="0"/>
        <w:shd w:val="clear" w:color="000000" w:fill="auto"/>
        <w:tabs>
          <w:tab w:val="left" w:pos="709"/>
          <w:tab w:val="left" w:pos="851"/>
          <w:tab w:val="left" w:pos="993"/>
        </w:tabs>
        <w:spacing w:after="0" w:line="360" w:lineRule="auto"/>
        <w:ind w:firstLine="709"/>
        <w:jc w:val="both"/>
        <w:rPr>
          <w:rFonts w:ascii="Times New Roman" w:eastAsia="Times New Roman" w:hAnsi="Times New Roman"/>
          <w:lang w:eastAsia="ru-RU"/>
        </w:rPr>
      </w:pPr>
      <w:r w:rsidRPr="00083BF2">
        <w:rPr>
          <w:rFonts w:ascii="Times New Roman" w:eastAsia="Times New Roman" w:hAnsi="Times New Roman"/>
          <w:b/>
          <w:bCs/>
          <w:lang w:eastAsia="ru-RU"/>
        </w:rPr>
        <w:t>A.</w:t>
      </w:r>
      <w:r w:rsidRPr="00083BF2">
        <w:rPr>
          <w:rFonts w:ascii="Times New Roman" w:eastAsia="Times New Roman" w:hAnsi="Times New Roman"/>
          <w:lang w:eastAsia="ru-RU"/>
        </w:rPr>
        <w:t xml:space="preserve"> </w:t>
      </w:r>
      <w:r w:rsidRPr="00083BF2">
        <w:rPr>
          <w:rFonts w:ascii="Times New Roman" w:hAnsi="Times New Roman"/>
          <w:b/>
          <w:bCs/>
          <w:lang w:eastAsia="ru-RU"/>
        </w:rPr>
        <w:t xml:space="preserve">Фетометрия </w:t>
      </w:r>
      <w:r w:rsidR="00264500" w:rsidRPr="00083BF2">
        <w:rPr>
          <w:rFonts w:ascii="Times New Roman" w:hAnsi="Times New Roman"/>
          <w:b/>
          <w:bCs/>
          <w:lang w:eastAsia="ru-RU"/>
        </w:rPr>
        <w:t xml:space="preserve">– </w:t>
      </w:r>
      <w:r w:rsidRPr="00083BF2">
        <w:rPr>
          <w:rFonts w:ascii="Times New Roman" w:hAnsi="Times New Roman"/>
          <w:lang w:eastAsia="ru-RU"/>
        </w:rPr>
        <w:t>это определение размеров плода или его отдельных частей посредством УЗИ. Метод позволяет уточнить гестационный возраст и вес плода. Оценку фетометрических показателей с учетом данных анамнеза и физикального исследования (даты последней менструации и высоты стояния дна матки) используют для диагностики нарушений внутриутробного разв</w:t>
      </w:r>
      <w:r w:rsidRPr="00083BF2">
        <w:rPr>
          <w:rFonts w:ascii="Times New Roman" w:hAnsi="Times New Roman"/>
          <w:lang w:eastAsia="ru-RU"/>
        </w:rPr>
        <w:t>и</w:t>
      </w:r>
      <w:r w:rsidRPr="00083BF2">
        <w:rPr>
          <w:rFonts w:ascii="Times New Roman" w:hAnsi="Times New Roman"/>
          <w:lang w:eastAsia="ru-RU"/>
        </w:rPr>
        <w:t>тия.</w:t>
      </w:r>
      <w:r w:rsidR="007141FC" w:rsidRPr="00083BF2">
        <w:rPr>
          <w:rFonts w:ascii="Times New Roman" w:hAnsi="Times New Roman"/>
          <w:lang w:eastAsia="ru-RU"/>
        </w:rPr>
        <w:t xml:space="preserve"> [</w:t>
      </w:r>
      <w:r w:rsidR="007141FC" w:rsidRPr="009A52AE">
        <w:rPr>
          <w:rFonts w:ascii="Times New Roman" w:hAnsi="Times New Roman"/>
          <w:lang w:eastAsia="ru-RU"/>
        </w:rPr>
        <w:t>4]</w:t>
      </w:r>
    </w:p>
    <w:p w:rsidR="00F30920" w:rsidRPr="009A52AE" w:rsidRDefault="00230A9D" w:rsidP="00083BF2">
      <w:pPr>
        <w:widowControl w:val="0"/>
        <w:shd w:val="clear" w:color="000000" w:fill="auto"/>
        <w:tabs>
          <w:tab w:val="left" w:pos="709"/>
          <w:tab w:val="left" w:pos="851"/>
          <w:tab w:val="left" w:pos="993"/>
        </w:tabs>
        <w:spacing w:after="0" w:line="360" w:lineRule="auto"/>
        <w:ind w:firstLine="709"/>
        <w:jc w:val="both"/>
        <w:rPr>
          <w:rFonts w:ascii="Times New Roman" w:eastAsia="Times New Roman" w:hAnsi="Times New Roman"/>
          <w:lang w:eastAsia="ru-RU"/>
        </w:rPr>
      </w:pPr>
      <w:r w:rsidRPr="00083BF2">
        <w:rPr>
          <w:rFonts w:ascii="Times New Roman" w:hAnsi="Times New Roman"/>
          <w:b/>
          <w:bCs/>
          <w:lang w:eastAsia="ru-RU"/>
        </w:rPr>
        <w:t xml:space="preserve">Б. Диагностика пороков развития. </w:t>
      </w:r>
      <w:r w:rsidRPr="00083BF2">
        <w:rPr>
          <w:rFonts w:ascii="Times New Roman" w:hAnsi="Times New Roman"/>
          <w:lang w:eastAsia="ru-RU"/>
        </w:rPr>
        <w:t>Современная ультразвуковая а</w:t>
      </w:r>
      <w:r w:rsidRPr="00083BF2">
        <w:rPr>
          <w:rFonts w:ascii="Times New Roman" w:hAnsi="Times New Roman"/>
          <w:lang w:eastAsia="ru-RU"/>
        </w:rPr>
        <w:t>п</w:t>
      </w:r>
      <w:r w:rsidRPr="00083BF2">
        <w:rPr>
          <w:rFonts w:ascii="Times New Roman" w:hAnsi="Times New Roman"/>
          <w:lang w:eastAsia="ru-RU"/>
        </w:rPr>
        <w:t>паратура позволяет диагностировать даже незначительные пороки развития ЖКТ, скелета, мочевых путей, половых органов, сердца и ЦНС. УЗИ испол</w:t>
      </w:r>
      <w:r w:rsidRPr="00083BF2">
        <w:rPr>
          <w:rFonts w:ascii="Times New Roman" w:hAnsi="Times New Roman"/>
          <w:lang w:eastAsia="ru-RU"/>
        </w:rPr>
        <w:t>ь</w:t>
      </w:r>
      <w:r w:rsidRPr="00083BF2">
        <w:rPr>
          <w:rFonts w:ascii="Times New Roman" w:hAnsi="Times New Roman"/>
          <w:lang w:eastAsia="ru-RU"/>
        </w:rPr>
        <w:t>зуют также для определения локализации плаценты и диагностики мног</w:t>
      </w:r>
      <w:r w:rsidRPr="00083BF2">
        <w:rPr>
          <w:rFonts w:ascii="Times New Roman" w:hAnsi="Times New Roman"/>
          <w:lang w:eastAsia="ru-RU"/>
        </w:rPr>
        <w:t>о</w:t>
      </w:r>
      <w:r w:rsidRPr="00083BF2">
        <w:rPr>
          <w:rFonts w:ascii="Times New Roman" w:hAnsi="Times New Roman"/>
          <w:lang w:eastAsia="ru-RU"/>
        </w:rPr>
        <w:t>плодной беременности.</w:t>
      </w:r>
      <w:r w:rsidR="007141FC" w:rsidRPr="00083BF2">
        <w:rPr>
          <w:rFonts w:ascii="Times New Roman" w:hAnsi="Times New Roman"/>
          <w:lang w:eastAsia="ru-RU"/>
        </w:rPr>
        <w:t xml:space="preserve"> [</w:t>
      </w:r>
      <w:r w:rsidR="007141FC" w:rsidRPr="009A52AE">
        <w:rPr>
          <w:rFonts w:ascii="Times New Roman" w:hAnsi="Times New Roman"/>
          <w:lang w:eastAsia="ru-RU"/>
        </w:rPr>
        <w:t>4]</w:t>
      </w:r>
    </w:p>
    <w:p w:rsidR="00230A9D" w:rsidRPr="009A52AE" w:rsidRDefault="00230A9D" w:rsidP="00083BF2">
      <w:pPr>
        <w:widowControl w:val="0"/>
        <w:shd w:val="clear" w:color="000000" w:fill="auto"/>
        <w:tabs>
          <w:tab w:val="left" w:pos="709"/>
          <w:tab w:val="left" w:pos="851"/>
          <w:tab w:val="left" w:pos="993"/>
        </w:tabs>
        <w:spacing w:after="0" w:line="360" w:lineRule="auto"/>
        <w:ind w:firstLine="709"/>
        <w:jc w:val="both"/>
        <w:rPr>
          <w:rFonts w:ascii="Times New Roman" w:eastAsia="Times New Roman" w:hAnsi="Times New Roman"/>
          <w:lang w:eastAsia="ru-RU"/>
        </w:rPr>
      </w:pPr>
      <w:r w:rsidRPr="00083BF2">
        <w:rPr>
          <w:rFonts w:ascii="Times New Roman" w:eastAsia="Times New Roman" w:hAnsi="Times New Roman"/>
          <w:b/>
          <w:bCs/>
          <w:lang w:eastAsia="ru-RU"/>
        </w:rPr>
        <w:t>B.</w:t>
      </w:r>
      <w:r w:rsidRPr="00083BF2">
        <w:rPr>
          <w:rFonts w:ascii="Times New Roman" w:eastAsia="Times New Roman" w:hAnsi="Times New Roman"/>
          <w:lang w:eastAsia="ru-RU"/>
        </w:rPr>
        <w:t xml:space="preserve"> </w:t>
      </w:r>
      <w:r w:rsidRPr="00083BF2">
        <w:rPr>
          <w:rFonts w:ascii="Times New Roman" w:hAnsi="Times New Roman"/>
          <w:b/>
          <w:bCs/>
          <w:lang w:eastAsia="ru-RU"/>
        </w:rPr>
        <w:t xml:space="preserve">Оценка состояния плода. </w:t>
      </w:r>
      <w:r w:rsidRPr="00083BF2">
        <w:rPr>
          <w:rFonts w:ascii="Times New Roman" w:hAnsi="Times New Roman"/>
          <w:lang w:eastAsia="ru-RU"/>
        </w:rPr>
        <w:t>С помощью УЗИ оценивают биофизич</w:t>
      </w:r>
      <w:r w:rsidRPr="00083BF2">
        <w:rPr>
          <w:rFonts w:ascii="Times New Roman" w:hAnsi="Times New Roman"/>
          <w:lang w:eastAsia="ru-RU"/>
        </w:rPr>
        <w:t>е</w:t>
      </w:r>
      <w:r w:rsidRPr="00083BF2">
        <w:rPr>
          <w:rFonts w:ascii="Times New Roman" w:hAnsi="Times New Roman"/>
          <w:lang w:eastAsia="ru-RU"/>
        </w:rPr>
        <w:t>ский профиль плода и объем околоплодных вод. Использование УЗИ для пренатальной ди</w:t>
      </w:r>
      <w:r w:rsidR="00F30920" w:rsidRPr="00083BF2">
        <w:rPr>
          <w:rFonts w:ascii="Times New Roman" w:hAnsi="Times New Roman"/>
          <w:lang w:eastAsia="ru-RU"/>
        </w:rPr>
        <w:t>агностики привело к снижению пе</w:t>
      </w:r>
      <w:r w:rsidRPr="00083BF2">
        <w:rPr>
          <w:rFonts w:ascii="Times New Roman" w:hAnsi="Times New Roman"/>
          <w:lang w:eastAsia="ru-RU"/>
        </w:rPr>
        <w:t xml:space="preserve">ринатальной смертности. Допплеровское исследование дает возможность оценить функцию </w:t>
      </w:r>
      <w:r w:rsidR="00C03BD4" w:rsidRPr="00083BF2">
        <w:rPr>
          <w:rFonts w:ascii="Times New Roman" w:hAnsi="Times New Roman"/>
          <w:lang w:eastAsia="ru-RU"/>
        </w:rPr>
        <w:t>сердечнососудистой</w:t>
      </w:r>
      <w:r w:rsidRPr="00083BF2">
        <w:rPr>
          <w:rFonts w:ascii="Times New Roman" w:hAnsi="Times New Roman"/>
          <w:lang w:eastAsia="ru-RU"/>
        </w:rPr>
        <w:t xml:space="preserve"> системы плода и плацентарное кровообращение.</w:t>
      </w:r>
      <w:r w:rsidR="007141FC" w:rsidRPr="00083BF2">
        <w:rPr>
          <w:rFonts w:ascii="Times New Roman" w:hAnsi="Times New Roman"/>
          <w:lang w:eastAsia="ru-RU"/>
        </w:rPr>
        <w:t xml:space="preserve"> [</w:t>
      </w:r>
      <w:r w:rsidR="007141FC" w:rsidRPr="009A52AE">
        <w:rPr>
          <w:rFonts w:ascii="Times New Roman" w:hAnsi="Times New Roman"/>
          <w:lang w:eastAsia="ru-RU"/>
        </w:rPr>
        <w:t>4]</w:t>
      </w:r>
    </w:p>
    <w:p w:rsidR="00230A9D" w:rsidRPr="009A52AE" w:rsidRDefault="00F30920" w:rsidP="00083BF2">
      <w:pPr>
        <w:widowControl w:val="0"/>
        <w:shd w:val="clear" w:color="000000" w:fill="auto"/>
        <w:tabs>
          <w:tab w:val="left" w:pos="709"/>
          <w:tab w:val="left" w:pos="851"/>
          <w:tab w:val="left" w:pos="993"/>
        </w:tabs>
        <w:spacing w:after="0" w:line="360" w:lineRule="auto"/>
        <w:ind w:firstLine="709"/>
        <w:jc w:val="both"/>
        <w:rPr>
          <w:rFonts w:ascii="Times New Roman" w:eastAsia="Times New Roman" w:hAnsi="Times New Roman"/>
          <w:lang w:eastAsia="ru-RU"/>
        </w:rPr>
      </w:pPr>
      <w:r w:rsidRPr="00083BF2">
        <w:rPr>
          <w:rFonts w:ascii="Times New Roman" w:hAnsi="Times New Roman"/>
          <w:b/>
          <w:bCs/>
          <w:lang w:eastAsia="ru-RU"/>
        </w:rPr>
        <w:t xml:space="preserve">Г. </w:t>
      </w:r>
      <w:r w:rsidR="00230A9D" w:rsidRPr="00083BF2">
        <w:rPr>
          <w:rFonts w:ascii="Times New Roman" w:hAnsi="Times New Roman"/>
          <w:b/>
          <w:bCs/>
          <w:lang w:eastAsia="ru-RU"/>
        </w:rPr>
        <w:t xml:space="preserve">Контроль при инвазивных исследованиях. </w:t>
      </w:r>
      <w:r w:rsidR="00230A9D" w:rsidRPr="00083BF2">
        <w:rPr>
          <w:rFonts w:ascii="Times New Roman" w:hAnsi="Times New Roman"/>
          <w:lang w:eastAsia="ru-RU"/>
        </w:rPr>
        <w:t xml:space="preserve">УЗИ используют </w:t>
      </w:r>
      <w:r w:rsidR="00230A9D" w:rsidRPr="00083BF2">
        <w:rPr>
          <w:rFonts w:ascii="Times New Roman" w:hAnsi="Times New Roman"/>
          <w:b/>
          <w:bCs/>
          <w:lang w:eastAsia="ru-RU"/>
        </w:rPr>
        <w:t xml:space="preserve">при </w:t>
      </w:r>
      <w:r w:rsidR="00230A9D" w:rsidRPr="00083BF2">
        <w:rPr>
          <w:rFonts w:ascii="Times New Roman" w:hAnsi="Times New Roman"/>
          <w:lang w:eastAsia="ru-RU"/>
        </w:rPr>
        <w:t>амниоцентезе, биопсии хориона и кордоцентезе. Кроме того, УЗИ применяют для диагностики внематочной беременности при кровянистых выделениях из половых путей и боли внизу живота на ранних сроках беременности.</w:t>
      </w:r>
      <w:r w:rsidR="007141FC" w:rsidRPr="00083BF2">
        <w:rPr>
          <w:rFonts w:ascii="Times New Roman" w:hAnsi="Times New Roman"/>
          <w:lang w:eastAsia="ru-RU"/>
        </w:rPr>
        <w:t xml:space="preserve"> [</w:t>
      </w:r>
      <w:r w:rsidR="007141FC" w:rsidRPr="009A52AE">
        <w:rPr>
          <w:rFonts w:ascii="Times New Roman" w:hAnsi="Times New Roman"/>
          <w:lang w:eastAsia="ru-RU"/>
        </w:rPr>
        <w:t>4]</w:t>
      </w:r>
    </w:p>
    <w:p w:rsidR="00230A9D" w:rsidRPr="00083BF2" w:rsidRDefault="005E693B" w:rsidP="00083BF2">
      <w:pPr>
        <w:widowControl w:val="0"/>
        <w:shd w:val="clear" w:color="000000" w:fill="auto"/>
        <w:tabs>
          <w:tab w:val="left" w:pos="709"/>
          <w:tab w:val="left" w:pos="851"/>
          <w:tab w:val="left" w:pos="993"/>
        </w:tabs>
        <w:spacing w:after="0" w:line="360" w:lineRule="auto"/>
        <w:ind w:firstLine="709"/>
        <w:jc w:val="both"/>
        <w:outlineLvl w:val="0"/>
        <w:rPr>
          <w:rFonts w:ascii="Times New Roman" w:eastAsia="Times New Roman" w:hAnsi="Times New Roman"/>
          <w:b/>
          <w:lang w:eastAsia="ru-RU"/>
        </w:rPr>
      </w:pPr>
      <w:r w:rsidRPr="00083BF2">
        <w:rPr>
          <w:rFonts w:ascii="Times New Roman" w:hAnsi="Times New Roman"/>
          <w:b/>
          <w:lang w:eastAsia="ru-RU"/>
        </w:rPr>
        <w:t>ΙΙ</w:t>
      </w:r>
      <w:r w:rsidR="005F4609" w:rsidRPr="00083BF2">
        <w:rPr>
          <w:rFonts w:ascii="Times New Roman" w:hAnsi="Times New Roman"/>
          <w:b/>
          <w:lang w:eastAsia="ru-RU"/>
        </w:rPr>
        <w:t xml:space="preserve">. </w:t>
      </w:r>
      <w:r w:rsidR="00230A9D" w:rsidRPr="00083BF2">
        <w:rPr>
          <w:rFonts w:ascii="Times New Roman" w:hAnsi="Times New Roman"/>
          <w:b/>
          <w:lang w:eastAsia="ru-RU"/>
        </w:rPr>
        <w:t>Общая характеристика УЗИ</w:t>
      </w:r>
    </w:p>
    <w:p w:rsidR="00955F1C" w:rsidRPr="00083BF2" w:rsidRDefault="00AD3CE7" w:rsidP="00083BF2">
      <w:pPr>
        <w:widowControl w:val="0"/>
        <w:shd w:val="clear" w:color="000000" w:fill="auto"/>
        <w:tabs>
          <w:tab w:val="left" w:pos="851"/>
          <w:tab w:val="left" w:pos="993"/>
        </w:tabs>
        <w:spacing w:after="0" w:line="360" w:lineRule="auto"/>
        <w:ind w:firstLine="709"/>
        <w:jc w:val="both"/>
        <w:rPr>
          <w:rFonts w:ascii="Times New Roman" w:hAnsi="Times New Roman"/>
          <w:lang w:eastAsia="ru-RU"/>
        </w:rPr>
      </w:pPr>
      <w:r w:rsidRPr="00083BF2">
        <w:rPr>
          <w:rFonts w:ascii="Times New Roman" w:hAnsi="Times New Roman"/>
          <w:b/>
          <w:bCs/>
          <w:lang w:eastAsia="ru-RU"/>
        </w:rPr>
        <w:t xml:space="preserve">Цели УЗИ. </w:t>
      </w:r>
      <w:r w:rsidRPr="00083BF2">
        <w:rPr>
          <w:rFonts w:ascii="Times New Roman" w:hAnsi="Times New Roman"/>
          <w:lang w:eastAsia="ru-RU"/>
        </w:rPr>
        <w:t>Согласно бюллетеню Ам</w:t>
      </w:r>
      <w:r w:rsidR="0080227E" w:rsidRPr="00083BF2">
        <w:rPr>
          <w:rFonts w:ascii="Times New Roman" w:hAnsi="Times New Roman"/>
          <w:lang w:eastAsia="ru-RU"/>
        </w:rPr>
        <w:t>ериканского общества акуш</w:t>
      </w:r>
      <w:r w:rsidR="0080227E" w:rsidRPr="00083BF2">
        <w:rPr>
          <w:rFonts w:ascii="Times New Roman" w:hAnsi="Times New Roman"/>
          <w:lang w:eastAsia="ru-RU"/>
        </w:rPr>
        <w:t>е</w:t>
      </w:r>
      <w:r w:rsidR="0080227E" w:rsidRPr="00083BF2">
        <w:rPr>
          <w:rFonts w:ascii="Times New Roman" w:hAnsi="Times New Roman"/>
          <w:lang w:eastAsia="ru-RU"/>
        </w:rPr>
        <w:t xml:space="preserve">ров и </w:t>
      </w:r>
      <w:r w:rsidRPr="00083BF2">
        <w:rPr>
          <w:rFonts w:ascii="Times New Roman" w:hAnsi="Times New Roman"/>
          <w:lang w:eastAsia="ru-RU"/>
        </w:rPr>
        <w:t>гинекологов в зависимости от целей УЗИ во время бере</w:t>
      </w:r>
      <w:r w:rsidR="00955F1C" w:rsidRPr="00083BF2">
        <w:rPr>
          <w:rFonts w:ascii="Times New Roman" w:hAnsi="Times New Roman"/>
          <w:lang w:eastAsia="ru-RU"/>
        </w:rPr>
        <w:t>менн</w:t>
      </w:r>
      <w:r w:rsidR="00955F1C" w:rsidRPr="00083BF2">
        <w:rPr>
          <w:rFonts w:ascii="Times New Roman" w:hAnsi="Times New Roman"/>
          <w:lang w:eastAsia="ru-RU"/>
        </w:rPr>
        <w:t>о</w:t>
      </w:r>
      <w:r w:rsidR="00955F1C" w:rsidRPr="00083BF2">
        <w:rPr>
          <w:rFonts w:ascii="Times New Roman" w:hAnsi="Times New Roman"/>
          <w:lang w:eastAsia="ru-RU"/>
        </w:rPr>
        <w:t>сти выделяют два его вида –</w:t>
      </w:r>
      <w:r w:rsidRPr="00083BF2">
        <w:rPr>
          <w:rFonts w:ascii="Times New Roman" w:hAnsi="Times New Roman"/>
          <w:lang w:eastAsia="ru-RU"/>
        </w:rPr>
        <w:t xml:space="preserve"> стандартное и прицельное.</w:t>
      </w:r>
    </w:p>
    <w:p w:rsidR="00955F1C" w:rsidRPr="00083BF2" w:rsidRDefault="00A04F51" w:rsidP="00083BF2">
      <w:pPr>
        <w:pStyle w:val="ListParagraph"/>
        <w:widowControl w:val="0"/>
        <w:shd w:val="clear" w:color="000000" w:fill="auto"/>
        <w:tabs>
          <w:tab w:val="left" w:pos="851"/>
          <w:tab w:val="left" w:pos="993"/>
        </w:tabs>
        <w:spacing w:after="0" w:line="360" w:lineRule="auto"/>
        <w:ind w:left="0" w:firstLine="709"/>
        <w:jc w:val="both"/>
        <w:rPr>
          <w:rFonts w:ascii="Times New Roman" w:hAnsi="Times New Roman"/>
          <w:lang w:eastAsia="ru-RU"/>
        </w:rPr>
      </w:pPr>
      <w:r w:rsidRPr="00083BF2">
        <w:rPr>
          <w:rFonts w:ascii="Times New Roman" w:hAnsi="Times New Roman"/>
          <w:b/>
          <w:lang w:eastAsia="ru-RU"/>
        </w:rPr>
        <w:t>1)</w:t>
      </w:r>
      <w:r w:rsidR="00AD3CE7" w:rsidRPr="00083BF2">
        <w:rPr>
          <w:rFonts w:ascii="Times New Roman" w:hAnsi="Times New Roman"/>
          <w:lang w:eastAsia="ru-RU"/>
        </w:rPr>
        <w:t xml:space="preserve">При </w:t>
      </w:r>
      <w:r w:rsidR="00AD3CE7" w:rsidRPr="00083BF2">
        <w:rPr>
          <w:rFonts w:ascii="Times New Roman" w:hAnsi="Times New Roman"/>
          <w:b/>
          <w:bCs/>
          <w:lang w:eastAsia="ru-RU"/>
        </w:rPr>
        <w:t xml:space="preserve">стандартном УЗИ </w:t>
      </w:r>
      <w:r w:rsidR="00AD3CE7" w:rsidRPr="00083BF2">
        <w:rPr>
          <w:rFonts w:ascii="Times New Roman" w:hAnsi="Times New Roman"/>
          <w:lang w:eastAsia="ru-RU"/>
        </w:rPr>
        <w:t>оценивают следующие параметры и показ</w:t>
      </w:r>
      <w:r w:rsidR="00AD3CE7" w:rsidRPr="00083BF2">
        <w:rPr>
          <w:rFonts w:ascii="Times New Roman" w:hAnsi="Times New Roman"/>
          <w:lang w:eastAsia="ru-RU"/>
        </w:rPr>
        <w:t>а</w:t>
      </w:r>
      <w:r w:rsidR="00AD3CE7" w:rsidRPr="00083BF2">
        <w:rPr>
          <w:rFonts w:ascii="Times New Roman" w:hAnsi="Times New Roman"/>
          <w:lang w:eastAsia="ru-RU"/>
        </w:rPr>
        <w:t>тели.</w:t>
      </w:r>
      <w:r w:rsidR="00824B79" w:rsidRPr="00083BF2">
        <w:rPr>
          <w:rFonts w:ascii="Times New Roman" w:hAnsi="Times New Roman"/>
          <w:lang w:eastAsia="ru-RU"/>
        </w:rPr>
        <w:t xml:space="preserve"> </w:t>
      </w:r>
    </w:p>
    <w:p w:rsidR="0080227E" w:rsidRPr="00083BF2" w:rsidRDefault="00955F1C" w:rsidP="00083BF2">
      <w:pPr>
        <w:widowControl w:val="0"/>
        <w:shd w:val="clear" w:color="000000" w:fill="auto"/>
        <w:tabs>
          <w:tab w:val="left" w:pos="851"/>
          <w:tab w:val="left" w:pos="993"/>
        </w:tabs>
        <w:spacing w:after="0" w:line="360" w:lineRule="auto"/>
        <w:ind w:firstLine="709"/>
        <w:jc w:val="both"/>
        <w:rPr>
          <w:rFonts w:ascii="Times New Roman" w:hAnsi="Times New Roman"/>
          <w:lang w:eastAsia="ru-RU"/>
        </w:rPr>
      </w:pPr>
      <w:r w:rsidRPr="00083BF2">
        <w:rPr>
          <w:rFonts w:ascii="Times New Roman" w:hAnsi="Times New Roman"/>
          <w:b/>
          <w:bCs/>
          <w:lang w:eastAsia="ru-RU"/>
        </w:rPr>
        <w:t>•</w:t>
      </w:r>
      <w:r w:rsidR="00AD3CE7" w:rsidRPr="00083BF2">
        <w:rPr>
          <w:rFonts w:ascii="Times New Roman" w:hAnsi="Times New Roman"/>
          <w:b/>
          <w:bCs/>
          <w:lang w:eastAsia="ru-RU"/>
        </w:rPr>
        <w:t xml:space="preserve">Описание содержимого матки. </w:t>
      </w:r>
      <w:r w:rsidR="00AD3CE7" w:rsidRPr="00083BF2">
        <w:rPr>
          <w:rFonts w:ascii="Times New Roman" w:hAnsi="Times New Roman"/>
          <w:lang w:eastAsia="ru-RU"/>
        </w:rPr>
        <w:t>Определяют количество и полож</w:t>
      </w:r>
      <w:r w:rsidR="00AD3CE7" w:rsidRPr="00083BF2">
        <w:rPr>
          <w:rFonts w:ascii="Times New Roman" w:hAnsi="Times New Roman"/>
          <w:lang w:eastAsia="ru-RU"/>
        </w:rPr>
        <w:t>е</w:t>
      </w:r>
      <w:r w:rsidR="00AD3CE7" w:rsidRPr="00083BF2">
        <w:rPr>
          <w:rFonts w:ascii="Times New Roman" w:hAnsi="Times New Roman"/>
          <w:lang w:eastAsia="ru-RU"/>
        </w:rPr>
        <w:t>ние плодов, локализацию плаценты, проводят примерную оценку объема окол</w:t>
      </w:r>
      <w:r w:rsidR="00AD3CE7" w:rsidRPr="00083BF2">
        <w:rPr>
          <w:rFonts w:ascii="Times New Roman" w:hAnsi="Times New Roman"/>
          <w:lang w:eastAsia="ru-RU"/>
        </w:rPr>
        <w:t>о</w:t>
      </w:r>
      <w:r w:rsidR="00AD3CE7" w:rsidRPr="00083BF2">
        <w:rPr>
          <w:rFonts w:ascii="Times New Roman" w:hAnsi="Times New Roman"/>
          <w:lang w:eastAsia="ru-RU"/>
        </w:rPr>
        <w:t xml:space="preserve">плодных вод </w:t>
      </w:r>
      <w:r w:rsidRPr="00083BF2">
        <w:rPr>
          <w:rFonts w:ascii="Times New Roman" w:hAnsi="Times New Roman"/>
          <w:lang w:eastAsia="ru-RU"/>
        </w:rPr>
        <w:t>(при многоплодной беременности –</w:t>
      </w:r>
      <w:r w:rsidR="00AD3CE7" w:rsidRPr="00083BF2">
        <w:rPr>
          <w:rFonts w:ascii="Times New Roman" w:hAnsi="Times New Roman"/>
          <w:lang w:eastAsia="ru-RU"/>
        </w:rPr>
        <w:t xml:space="preserve"> для каждого плода отдел</w:t>
      </w:r>
      <w:r w:rsidR="00AD3CE7" w:rsidRPr="00083BF2">
        <w:rPr>
          <w:rFonts w:ascii="Times New Roman" w:hAnsi="Times New Roman"/>
          <w:lang w:eastAsia="ru-RU"/>
        </w:rPr>
        <w:t>ь</w:t>
      </w:r>
      <w:r w:rsidR="00AD3CE7" w:rsidRPr="00083BF2">
        <w:rPr>
          <w:rFonts w:ascii="Times New Roman" w:hAnsi="Times New Roman"/>
          <w:lang w:eastAsia="ru-RU"/>
        </w:rPr>
        <w:t>но).</w:t>
      </w:r>
    </w:p>
    <w:p w:rsidR="0080227E" w:rsidRPr="00083BF2" w:rsidRDefault="00955F1C"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hAnsi="Times New Roman"/>
          <w:b/>
          <w:bCs/>
          <w:lang w:eastAsia="ru-RU"/>
        </w:rPr>
        <w:t>•</w:t>
      </w:r>
      <w:r w:rsidR="00AD3CE7" w:rsidRPr="00083BF2">
        <w:rPr>
          <w:rFonts w:ascii="Times New Roman" w:hAnsi="Times New Roman"/>
          <w:b/>
          <w:bCs/>
          <w:lang w:eastAsia="ru-RU"/>
        </w:rPr>
        <w:t>Фетометрия.</w:t>
      </w:r>
    </w:p>
    <w:p w:rsidR="0080227E" w:rsidRPr="00083BF2" w:rsidRDefault="00AD3CE7"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eastAsia="Times New Roman" w:hAnsi="Times New Roman"/>
          <w:b/>
          <w:bCs/>
          <w:lang w:eastAsia="ru-RU"/>
        </w:rPr>
        <w:t>1)</w:t>
      </w:r>
      <w:r w:rsidRPr="00083BF2">
        <w:rPr>
          <w:rFonts w:ascii="Times New Roman" w:eastAsia="Times New Roman" w:hAnsi="Times New Roman"/>
          <w:lang w:eastAsia="ru-RU"/>
        </w:rPr>
        <w:t xml:space="preserve"> </w:t>
      </w:r>
      <w:r w:rsidRPr="00083BF2">
        <w:rPr>
          <w:rFonts w:ascii="Times New Roman" w:hAnsi="Times New Roman"/>
          <w:lang w:eastAsia="ru-RU"/>
        </w:rPr>
        <w:t>Бипариетальный размер головки.</w:t>
      </w:r>
    </w:p>
    <w:p w:rsidR="0080227E" w:rsidRPr="00083BF2" w:rsidRDefault="00955F1C"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eastAsia="Times New Roman" w:hAnsi="Times New Roman"/>
          <w:b/>
          <w:lang w:eastAsia="ru-RU"/>
        </w:rPr>
        <w:t>2)</w:t>
      </w:r>
      <w:r w:rsidRPr="00083BF2">
        <w:rPr>
          <w:rFonts w:ascii="Times New Roman" w:eastAsia="Times New Roman" w:hAnsi="Times New Roman"/>
          <w:lang w:eastAsia="ru-RU"/>
        </w:rPr>
        <w:t xml:space="preserve"> </w:t>
      </w:r>
      <w:r w:rsidR="00AD3CE7" w:rsidRPr="00083BF2">
        <w:rPr>
          <w:rFonts w:ascii="Times New Roman" w:hAnsi="Times New Roman"/>
          <w:lang w:eastAsia="ru-RU"/>
        </w:rPr>
        <w:t>Окружность головки.</w:t>
      </w:r>
    </w:p>
    <w:p w:rsidR="0080227E" w:rsidRPr="00083BF2" w:rsidRDefault="00955F1C"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eastAsia="Times New Roman" w:hAnsi="Times New Roman"/>
          <w:b/>
          <w:lang w:eastAsia="ru-RU"/>
        </w:rPr>
        <w:t>3)</w:t>
      </w:r>
      <w:r w:rsidRPr="00083BF2">
        <w:rPr>
          <w:rFonts w:ascii="Times New Roman" w:eastAsia="Times New Roman" w:hAnsi="Times New Roman"/>
          <w:lang w:eastAsia="ru-RU"/>
        </w:rPr>
        <w:t xml:space="preserve"> </w:t>
      </w:r>
      <w:r w:rsidR="00AD3CE7" w:rsidRPr="00083BF2">
        <w:rPr>
          <w:rFonts w:ascii="Times New Roman" w:hAnsi="Times New Roman"/>
          <w:lang w:eastAsia="ru-RU"/>
        </w:rPr>
        <w:t>Окружность живота.</w:t>
      </w:r>
    </w:p>
    <w:p w:rsidR="00534F85" w:rsidRPr="00083BF2" w:rsidRDefault="00955F1C"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eastAsia="Times New Roman" w:hAnsi="Times New Roman"/>
          <w:b/>
          <w:lang w:eastAsia="ru-RU"/>
        </w:rPr>
        <w:t>4)</w:t>
      </w:r>
      <w:r w:rsidRPr="00083BF2">
        <w:rPr>
          <w:rFonts w:ascii="Times New Roman" w:eastAsia="Times New Roman" w:hAnsi="Times New Roman"/>
          <w:lang w:eastAsia="ru-RU"/>
        </w:rPr>
        <w:t xml:space="preserve"> </w:t>
      </w:r>
      <w:r w:rsidR="00AD3CE7" w:rsidRPr="00083BF2">
        <w:rPr>
          <w:rFonts w:ascii="Times New Roman" w:hAnsi="Times New Roman"/>
          <w:lang w:eastAsia="ru-RU"/>
        </w:rPr>
        <w:t>Длина бедра.</w:t>
      </w:r>
    </w:p>
    <w:p w:rsidR="00534F85" w:rsidRPr="00083BF2" w:rsidRDefault="00505FEA"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hAnsi="Times New Roman"/>
          <w:b/>
        </w:rPr>
        <w:t>•</w:t>
      </w:r>
      <w:r w:rsidR="000A1B53" w:rsidRPr="00083BF2">
        <w:rPr>
          <w:rFonts w:ascii="Times New Roman" w:hAnsi="Times New Roman"/>
        </w:rPr>
        <w:t xml:space="preserve">После 22-й недели беременности с помощью формул или номограмм обязательно вычисляют </w:t>
      </w:r>
      <w:r w:rsidR="000A1B53" w:rsidRPr="00083BF2">
        <w:rPr>
          <w:rFonts w:ascii="Times New Roman" w:hAnsi="Times New Roman"/>
          <w:bCs/>
        </w:rPr>
        <w:t>предполагаемый вес плода</w:t>
      </w:r>
      <w:r w:rsidR="000A1B53" w:rsidRPr="00083BF2">
        <w:rPr>
          <w:rFonts w:ascii="Times New Roman" w:hAnsi="Times New Roman"/>
          <w:b/>
          <w:bCs/>
        </w:rPr>
        <w:t xml:space="preserve"> </w:t>
      </w:r>
      <w:r w:rsidR="000A1B53" w:rsidRPr="00083BF2">
        <w:rPr>
          <w:rFonts w:ascii="Times New Roman" w:hAnsi="Times New Roman"/>
        </w:rPr>
        <w:t>и процентиль, к</w:t>
      </w:r>
      <w:r w:rsidR="000A1B53" w:rsidRPr="00083BF2">
        <w:rPr>
          <w:rFonts w:ascii="Times New Roman" w:hAnsi="Times New Roman"/>
        </w:rPr>
        <w:t>о</w:t>
      </w:r>
      <w:r w:rsidR="000A1B53" w:rsidRPr="00083BF2">
        <w:rPr>
          <w:rFonts w:ascii="Times New Roman" w:hAnsi="Times New Roman"/>
        </w:rPr>
        <w:t>торому соответствует этот показатель (например, предполагаемый вес, определе</w:t>
      </w:r>
      <w:r w:rsidR="000A1B53" w:rsidRPr="00083BF2">
        <w:rPr>
          <w:rFonts w:ascii="Times New Roman" w:hAnsi="Times New Roman"/>
        </w:rPr>
        <w:t>н</w:t>
      </w:r>
      <w:r w:rsidR="000A1B53" w:rsidRPr="00083BF2">
        <w:rPr>
          <w:rFonts w:ascii="Times New Roman" w:hAnsi="Times New Roman"/>
        </w:rPr>
        <w:t>ный по таблице на основании бипариетального размера головки и окружн</w:t>
      </w:r>
      <w:r w:rsidR="000A1B53" w:rsidRPr="00083BF2">
        <w:rPr>
          <w:rFonts w:ascii="Times New Roman" w:hAnsi="Times New Roman"/>
        </w:rPr>
        <w:t>о</w:t>
      </w:r>
      <w:r w:rsidR="000A1B53" w:rsidRPr="00083BF2">
        <w:rPr>
          <w:rFonts w:ascii="Times New Roman" w:hAnsi="Times New Roman"/>
        </w:rPr>
        <w:t xml:space="preserve">сти живота плода, составляет </w:t>
      </w:r>
      <w:smartTag w:uri="urn:schemas-microsoft-com:office:smarttags" w:element="metricconverter">
        <w:smartTagPr>
          <w:attr w:name="ProductID" w:val="1720 г"/>
        </w:smartTagPr>
        <w:r w:rsidR="000A1B53" w:rsidRPr="00083BF2">
          <w:rPr>
            <w:rFonts w:ascii="Times New Roman" w:hAnsi="Times New Roman"/>
          </w:rPr>
          <w:t>1720 г</w:t>
        </w:r>
      </w:smartTag>
      <w:r w:rsidR="000A1B53" w:rsidRPr="00083BF2">
        <w:rPr>
          <w:rFonts w:ascii="Times New Roman" w:hAnsi="Times New Roman"/>
        </w:rPr>
        <w:t>, что соответствует 25-му процентилю для данного гестационного возраста).</w:t>
      </w:r>
    </w:p>
    <w:p w:rsidR="00534F85" w:rsidRPr="00083BF2" w:rsidRDefault="00505FEA"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hAnsi="Times New Roman"/>
          <w:b/>
          <w:bCs/>
        </w:rPr>
        <w:t>•</w:t>
      </w:r>
      <w:r w:rsidR="000A1B53" w:rsidRPr="00083BF2">
        <w:rPr>
          <w:rFonts w:ascii="Times New Roman" w:hAnsi="Times New Roman"/>
          <w:b/>
          <w:bCs/>
        </w:rPr>
        <w:t xml:space="preserve">Анатомия плода. </w:t>
      </w:r>
      <w:r w:rsidR="000A1B53" w:rsidRPr="00083BF2">
        <w:rPr>
          <w:rFonts w:ascii="Times New Roman" w:hAnsi="Times New Roman"/>
        </w:rPr>
        <w:t>Визуализируют головной мозг, сердце, почки, мочевой пузырь, желудок, спинной мозг, а также определяют прикре</w:t>
      </w:r>
      <w:r w:rsidR="000A1B53" w:rsidRPr="00083BF2">
        <w:rPr>
          <w:rFonts w:ascii="Times New Roman" w:hAnsi="Times New Roman"/>
        </w:rPr>
        <w:t>п</w:t>
      </w:r>
      <w:r w:rsidR="000A1B53" w:rsidRPr="00083BF2">
        <w:rPr>
          <w:rFonts w:ascii="Times New Roman" w:hAnsi="Times New Roman"/>
        </w:rPr>
        <w:t>ление и количество сосудов пуповины.</w:t>
      </w:r>
    </w:p>
    <w:p w:rsidR="00534F85" w:rsidRPr="00083BF2" w:rsidRDefault="00096712"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hAnsi="Times New Roman"/>
          <w:b/>
          <w:bCs/>
        </w:rPr>
        <w:t>•</w:t>
      </w:r>
      <w:r w:rsidR="000A1B53" w:rsidRPr="00083BF2">
        <w:rPr>
          <w:rFonts w:ascii="Times New Roman" w:hAnsi="Times New Roman"/>
          <w:b/>
          <w:bCs/>
        </w:rPr>
        <w:t>Частота и ритм сердечных сокращений плода.</w:t>
      </w:r>
    </w:p>
    <w:p w:rsidR="00534F85" w:rsidRPr="009A52AE" w:rsidRDefault="00096712"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bCs/>
        </w:rPr>
      </w:pPr>
      <w:r w:rsidRPr="00083BF2">
        <w:rPr>
          <w:rFonts w:ascii="Times New Roman" w:hAnsi="Times New Roman"/>
          <w:b/>
          <w:bCs/>
        </w:rPr>
        <w:t>•</w:t>
      </w:r>
      <w:r w:rsidR="000A1B53" w:rsidRPr="00083BF2">
        <w:rPr>
          <w:rFonts w:ascii="Times New Roman" w:hAnsi="Times New Roman"/>
          <w:b/>
          <w:bCs/>
        </w:rPr>
        <w:t xml:space="preserve">Другие патологические изменения. </w:t>
      </w:r>
      <w:r w:rsidR="000A1B53" w:rsidRPr="00083BF2">
        <w:rPr>
          <w:rFonts w:ascii="Times New Roman" w:hAnsi="Times New Roman"/>
        </w:rPr>
        <w:t>Можно обнаружить увеличение (отечность) плаценты, перерастяжение мочевого пузыря плода, выр</w:t>
      </w:r>
      <w:r w:rsidR="000A1B53" w:rsidRPr="00083BF2">
        <w:rPr>
          <w:rFonts w:ascii="Times New Roman" w:hAnsi="Times New Roman"/>
        </w:rPr>
        <w:t>а</w:t>
      </w:r>
      <w:r w:rsidR="000A1B53" w:rsidRPr="00083BF2">
        <w:rPr>
          <w:rFonts w:ascii="Times New Roman" w:hAnsi="Times New Roman"/>
        </w:rPr>
        <w:t>женное расширение чашечно-лоханочной системы и асцит. У матери можно обнар</w:t>
      </w:r>
      <w:r w:rsidR="000A1B53" w:rsidRPr="00083BF2">
        <w:rPr>
          <w:rFonts w:ascii="Times New Roman" w:hAnsi="Times New Roman"/>
        </w:rPr>
        <w:t>у</w:t>
      </w:r>
      <w:r w:rsidR="000A1B53" w:rsidRPr="00083BF2">
        <w:rPr>
          <w:rFonts w:ascii="Times New Roman" w:hAnsi="Times New Roman"/>
        </w:rPr>
        <w:t>жить патологию органов малого таза, например миому матки.</w:t>
      </w:r>
      <w:r w:rsidR="007141FC" w:rsidRPr="00083BF2">
        <w:rPr>
          <w:rFonts w:ascii="Times New Roman" w:hAnsi="Times New Roman"/>
        </w:rPr>
        <w:t xml:space="preserve"> [</w:t>
      </w:r>
      <w:r w:rsidR="007141FC" w:rsidRPr="009A52AE">
        <w:rPr>
          <w:rFonts w:ascii="Times New Roman" w:hAnsi="Times New Roman"/>
        </w:rPr>
        <w:t>4]</w:t>
      </w:r>
    </w:p>
    <w:p w:rsidR="001747E3" w:rsidRPr="009A52AE" w:rsidRDefault="00682BF9" w:rsidP="00083BF2">
      <w:pPr>
        <w:widowControl w:val="0"/>
        <w:shd w:val="clear" w:color="000000" w:fill="auto"/>
        <w:tabs>
          <w:tab w:val="left" w:pos="851"/>
          <w:tab w:val="left" w:pos="993"/>
        </w:tabs>
        <w:spacing w:after="0" w:line="360" w:lineRule="auto"/>
        <w:ind w:firstLine="709"/>
        <w:jc w:val="both"/>
        <w:rPr>
          <w:rFonts w:ascii="Times New Roman" w:hAnsi="Times New Roman"/>
          <w:b/>
          <w:bCs/>
        </w:rPr>
      </w:pPr>
      <w:r w:rsidRPr="00083BF2">
        <w:rPr>
          <w:rFonts w:ascii="Times New Roman" w:hAnsi="Times New Roman"/>
          <w:b/>
          <w:bCs/>
        </w:rPr>
        <w:t>2)</w:t>
      </w:r>
      <w:r w:rsidR="000A1B53" w:rsidRPr="00083BF2">
        <w:rPr>
          <w:rFonts w:ascii="Times New Roman" w:hAnsi="Times New Roman"/>
          <w:b/>
          <w:bCs/>
        </w:rPr>
        <w:t xml:space="preserve">Прицельное УЗИ </w:t>
      </w:r>
      <w:r w:rsidR="000A1B53" w:rsidRPr="00083BF2">
        <w:rPr>
          <w:rFonts w:ascii="Times New Roman" w:hAnsi="Times New Roman"/>
        </w:rPr>
        <w:t>используют для</w:t>
      </w:r>
      <w:r w:rsidR="00EE7050" w:rsidRPr="00083BF2">
        <w:rPr>
          <w:rFonts w:ascii="Times New Roman" w:hAnsi="Times New Roman"/>
        </w:rPr>
        <w:t xml:space="preserve"> более тщательного исслед</w:t>
      </w:r>
      <w:r w:rsidR="00EE7050" w:rsidRPr="00083BF2">
        <w:rPr>
          <w:rFonts w:ascii="Times New Roman" w:hAnsi="Times New Roman"/>
        </w:rPr>
        <w:t>о</w:t>
      </w:r>
      <w:r w:rsidR="00EE7050" w:rsidRPr="00083BF2">
        <w:rPr>
          <w:rFonts w:ascii="Times New Roman" w:hAnsi="Times New Roman"/>
        </w:rPr>
        <w:t>вании</w:t>
      </w:r>
      <w:r w:rsidR="00342F8F" w:rsidRPr="00083BF2">
        <w:rPr>
          <w:rFonts w:ascii="Times New Roman" w:hAnsi="Times New Roman"/>
        </w:rPr>
        <w:t xml:space="preserve"> </w:t>
      </w:r>
      <w:r w:rsidR="000A1B53" w:rsidRPr="00083BF2">
        <w:rPr>
          <w:rFonts w:ascii="Times New Roman" w:hAnsi="Times New Roman"/>
        </w:rPr>
        <w:t>плода при подозрении на пороки развития или тяжелую ВУЗР. При этом особое внимание уделяют определенным органам и сист</w:t>
      </w:r>
      <w:r w:rsidR="000A1B53" w:rsidRPr="00083BF2">
        <w:rPr>
          <w:rFonts w:ascii="Times New Roman" w:hAnsi="Times New Roman"/>
        </w:rPr>
        <w:t>е</w:t>
      </w:r>
      <w:r w:rsidR="000A1B53" w:rsidRPr="00083BF2">
        <w:rPr>
          <w:rFonts w:ascii="Times New Roman" w:hAnsi="Times New Roman"/>
        </w:rPr>
        <w:t>мам. Для прицельного УЗИ используют исследование в двумерном режиме. Интересующие участки фотографируют. В последнее время при УЗИ все чаще пользуются видеоз</w:t>
      </w:r>
      <w:r w:rsidR="000A1B53" w:rsidRPr="00083BF2">
        <w:rPr>
          <w:rFonts w:ascii="Times New Roman" w:hAnsi="Times New Roman"/>
        </w:rPr>
        <w:t>а</w:t>
      </w:r>
      <w:r w:rsidR="000A1B53" w:rsidRPr="00083BF2">
        <w:rPr>
          <w:rFonts w:ascii="Times New Roman" w:hAnsi="Times New Roman"/>
        </w:rPr>
        <w:t>писью.</w:t>
      </w:r>
      <w:r w:rsidR="007141FC" w:rsidRPr="00083BF2">
        <w:rPr>
          <w:rFonts w:ascii="Times New Roman" w:hAnsi="Times New Roman"/>
        </w:rPr>
        <w:t xml:space="preserve"> [</w:t>
      </w:r>
      <w:r w:rsidR="007141FC" w:rsidRPr="009A52AE">
        <w:rPr>
          <w:rFonts w:ascii="Times New Roman" w:hAnsi="Times New Roman"/>
        </w:rPr>
        <w:t>4]</w:t>
      </w:r>
    </w:p>
    <w:p w:rsidR="00824B79" w:rsidRPr="00083BF2" w:rsidRDefault="00682BF9" w:rsidP="00083BF2">
      <w:pPr>
        <w:widowControl w:val="0"/>
        <w:shd w:val="clear" w:color="000000" w:fill="auto"/>
        <w:tabs>
          <w:tab w:val="left" w:pos="851"/>
          <w:tab w:val="left" w:pos="993"/>
        </w:tabs>
        <w:spacing w:after="0" w:line="360" w:lineRule="auto"/>
        <w:ind w:firstLine="709"/>
        <w:jc w:val="both"/>
        <w:rPr>
          <w:rFonts w:ascii="Times New Roman" w:hAnsi="Times New Roman"/>
          <w:b/>
          <w:bCs/>
        </w:rPr>
      </w:pPr>
      <w:r w:rsidRPr="00083BF2">
        <w:rPr>
          <w:rFonts w:ascii="Times New Roman" w:hAnsi="Times New Roman"/>
          <w:b/>
          <w:bCs/>
        </w:rPr>
        <w:t xml:space="preserve">3) </w:t>
      </w:r>
      <w:r w:rsidR="000A1B53" w:rsidRPr="00083BF2">
        <w:rPr>
          <w:rFonts w:ascii="Times New Roman" w:hAnsi="Times New Roman"/>
          <w:b/>
          <w:bCs/>
        </w:rPr>
        <w:t xml:space="preserve">Биофизический профиль плода. </w:t>
      </w:r>
      <w:r w:rsidR="00EE7050" w:rsidRPr="00083BF2">
        <w:rPr>
          <w:rFonts w:ascii="Times New Roman" w:hAnsi="Times New Roman"/>
        </w:rPr>
        <w:t>П</w:t>
      </w:r>
      <w:r w:rsidR="000A1B53" w:rsidRPr="00083BF2">
        <w:rPr>
          <w:rFonts w:ascii="Times New Roman" w:hAnsi="Times New Roman"/>
        </w:rPr>
        <w:t>редложили оценивать о</w:t>
      </w:r>
      <w:r w:rsidR="000A1B53" w:rsidRPr="00083BF2">
        <w:rPr>
          <w:rFonts w:ascii="Times New Roman" w:hAnsi="Times New Roman"/>
        </w:rPr>
        <w:t>т</w:t>
      </w:r>
      <w:r w:rsidR="000A1B53" w:rsidRPr="00083BF2">
        <w:rPr>
          <w:rFonts w:ascii="Times New Roman" w:hAnsi="Times New Roman"/>
        </w:rPr>
        <w:t>дельные показатели состояния плода по балльной системе. Преимущества этого метода — высокая чувствительность (позволяет диагностировать внутриутробную гипоксию даже на ранней стадии) и выс</w:t>
      </w:r>
      <w:r w:rsidR="000A1B53" w:rsidRPr="00083BF2">
        <w:rPr>
          <w:rFonts w:ascii="Times New Roman" w:hAnsi="Times New Roman"/>
        </w:rPr>
        <w:t>о</w:t>
      </w:r>
      <w:r w:rsidR="000A1B53" w:rsidRPr="00083BF2">
        <w:rPr>
          <w:rFonts w:ascii="Times New Roman" w:hAnsi="Times New Roman"/>
        </w:rPr>
        <w:t>кая специфичность.</w:t>
      </w:r>
      <w:r w:rsidR="007141FC" w:rsidRPr="00083BF2">
        <w:rPr>
          <w:rFonts w:ascii="Times New Roman" w:hAnsi="Times New Roman"/>
        </w:rPr>
        <w:t>[4]</w:t>
      </w:r>
    </w:p>
    <w:p w:rsidR="00824B79" w:rsidRPr="009A52AE" w:rsidRDefault="00682BF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4)</w:t>
      </w:r>
      <w:r w:rsidR="00C61A9A" w:rsidRPr="00083BF2">
        <w:rPr>
          <w:rFonts w:ascii="Times New Roman" w:hAnsi="Times New Roman"/>
          <w:b/>
          <w:bCs/>
        </w:rPr>
        <w:t xml:space="preserve"> Выборочное УЗИ. </w:t>
      </w:r>
      <w:r w:rsidR="00C61A9A" w:rsidRPr="00083BF2">
        <w:rPr>
          <w:rFonts w:ascii="Times New Roman" w:hAnsi="Times New Roman"/>
        </w:rPr>
        <w:t>В отдельных случаях после стандартного или прицельного УЗИ, когда нет показаний для повторения этих и</w:t>
      </w:r>
      <w:r w:rsidR="00C61A9A" w:rsidRPr="00083BF2">
        <w:rPr>
          <w:rFonts w:ascii="Times New Roman" w:hAnsi="Times New Roman"/>
        </w:rPr>
        <w:t>с</w:t>
      </w:r>
      <w:r w:rsidR="00C61A9A" w:rsidRPr="00083BF2">
        <w:rPr>
          <w:rFonts w:ascii="Times New Roman" w:hAnsi="Times New Roman"/>
        </w:rPr>
        <w:t>следований, допускается проведение выборочного УЗИ. Оно включает регулярную оце</w:t>
      </w:r>
      <w:r w:rsidR="00C61A9A" w:rsidRPr="00083BF2">
        <w:rPr>
          <w:rFonts w:ascii="Times New Roman" w:hAnsi="Times New Roman"/>
        </w:rPr>
        <w:t>н</w:t>
      </w:r>
      <w:r w:rsidR="00C61A9A" w:rsidRPr="00083BF2">
        <w:rPr>
          <w:rFonts w:ascii="Times New Roman" w:hAnsi="Times New Roman"/>
        </w:rPr>
        <w:t>ку определенного показателя, например локализации плаценты, объема околоплодных вод, биофизического профиля, размеров головки плода, сердц</w:t>
      </w:r>
      <w:r w:rsidR="00C61A9A" w:rsidRPr="00083BF2">
        <w:rPr>
          <w:rFonts w:ascii="Times New Roman" w:hAnsi="Times New Roman"/>
        </w:rPr>
        <w:t>е</w:t>
      </w:r>
      <w:r w:rsidR="00C61A9A" w:rsidRPr="00083BF2">
        <w:rPr>
          <w:rFonts w:ascii="Times New Roman" w:hAnsi="Times New Roman"/>
        </w:rPr>
        <w:t>биения, предлежания плода, а также проведение ам-ниоцентеза под контр</w:t>
      </w:r>
      <w:r w:rsidR="00C61A9A" w:rsidRPr="00083BF2">
        <w:rPr>
          <w:rFonts w:ascii="Times New Roman" w:hAnsi="Times New Roman"/>
        </w:rPr>
        <w:t>о</w:t>
      </w:r>
      <w:r w:rsidR="00C61A9A" w:rsidRPr="00083BF2">
        <w:rPr>
          <w:rFonts w:ascii="Times New Roman" w:hAnsi="Times New Roman"/>
        </w:rPr>
        <w:t>лем УЗИ.</w:t>
      </w:r>
      <w:r w:rsidR="007141FC" w:rsidRPr="00083BF2">
        <w:rPr>
          <w:rFonts w:ascii="Times New Roman" w:hAnsi="Times New Roman"/>
        </w:rPr>
        <w:t xml:space="preserve"> [</w:t>
      </w:r>
      <w:r w:rsidR="007141FC" w:rsidRPr="009A52AE">
        <w:rPr>
          <w:rFonts w:ascii="Times New Roman" w:hAnsi="Times New Roman"/>
        </w:rPr>
        <w:t>4]</w:t>
      </w:r>
    </w:p>
    <w:p w:rsidR="00824B79" w:rsidRPr="00083BF2" w:rsidRDefault="004C1673" w:rsidP="00083BF2">
      <w:pPr>
        <w:widowControl w:val="0"/>
        <w:shd w:val="clear" w:color="000000" w:fill="auto"/>
        <w:tabs>
          <w:tab w:val="left" w:pos="851"/>
          <w:tab w:val="left" w:pos="993"/>
          <w:tab w:val="left" w:pos="1134"/>
        </w:tabs>
        <w:spacing w:after="0" w:line="360" w:lineRule="auto"/>
        <w:ind w:firstLine="709"/>
        <w:jc w:val="both"/>
        <w:outlineLvl w:val="0"/>
        <w:rPr>
          <w:rFonts w:ascii="Times New Roman" w:hAnsi="Times New Roman"/>
          <w:b/>
          <w:bCs/>
        </w:rPr>
      </w:pPr>
      <w:r w:rsidRPr="00083BF2">
        <w:rPr>
          <w:rFonts w:ascii="Times New Roman" w:hAnsi="Times New Roman"/>
          <w:b/>
          <w:bCs/>
          <w:lang w:val="en-US"/>
        </w:rPr>
        <w:t>ΙΙΙ</w:t>
      </w:r>
      <w:r w:rsidR="00F82F41" w:rsidRPr="00083BF2">
        <w:rPr>
          <w:rFonts w:ascii="Times New Roman" w:hAnsi="Times New Roman"/>
          <w:b/>
          <w:bCs/>
        </w:rPr>
        <w:t>. Показания к УЗИ</w:t>
      </w:r>
    </w:p>
    <w:p w:rsidR="00824B79" w:rsidRPr="00083BF2" w:rsidRDefault="00F82F41"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w:t>
      </w:r>
      <w:r w:rsidR="00D21226" w:rsidRPr="00083BF2">
        <w:rPr>
          <w:rFonts w:ascii="Times New Roman" w:hAnsi="Times New Roman"/>
        </w:rPr>
        <w:t xml:space="preserve"> </w:t>
      </w:r>
      <w:r w:rsidRPr="00083BF2">
        <w:rPr>
          <w:rFonts w:ascii="Times New Roman" w:hAnsi="Times New Roman"/>
          <w:b/>
          <w:bCs/>
        </w:rPr>
        <w:t xml:space="preserve">Уточнение срока беременности </w:t>
      </w:r>
      <w:r w:rsidRPr="00083BF2">
        <w:rPr>
          <w:rFonts w:ascii="Times New Roman" w:hAnsi="Times New Roman"/>
        </w:rPr>
        <w:t>перед кесаревым сечением, род</w:t>
      </w:r>
      <w:r w:rsidRPr="00083BF2">
        <w:rPr>
          <w:rFonts w:ascii="Times New Roman" w:hAnsi="Times New Roman"/>
        </w:rPr>
        <w:t>о</w:t>
      </w:r>
      <w:r w:rsidRPr="00083BF2">
        <w:rPr>
          <w:rFonts w:ascii="Times New Roman" w:hAnsi="Times New Roman"/>
        </w:rPr>
        <w:t>возбуждением и искусственным абортом.</w:t>
      </w:r>
    </w:p>
    <w:p w:rsidR="00824B79" w:rsidRPr="00083BF2" w:rsidRDefault="00F82F41"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2.</w:t>
      </w:r>
      <w:r w:rsidRPr="00083BF2">
        <w:rPr>
          <w:rFonts w:ascii="Times New Roman" w:hAnsi="Times New Roman"/>
        </w:rPr>
        <w:t xml:space="preserve"> </w:t>
      </w:r>
      <w:r w:rsidRPr="00083BF2">
        <w:rPr>
          <w:rFonts w:ascii="Times New Roman" w:hAnsi="Times New Roman"/>
          <w:b/>
          <w:bCs/>
        </w:rPr>
        <w:t xml:space="preserve">Оценка развития плода </w:t>
      </w:r>
      <w:r w:rsidRPr="00083BF2">
        <w:rPr>
          <w:rFonts w:ascii="Times New Roman" w:hAnsi="Times New Roman"/>
        </w:rPr>
        <w:t>при наличии факторов риска ВУЗР и ма</w:t>
      </w:r>
      <w:r w:rsidRPr="00083BF2">
        <w:rPr>
          <w:rFonts w:ascii="Times New Roman" w:hAnsi="Times New Roman"/>
        </w:rPr>
        <w:t>к</w:t>
      </w:r>
      <w:r w:rsidRPr="00083BF2">
        <w:rPr>
          <w:rFonts w:ascii="Times New Roman" w:hAnsi="Times New Roman"/>
        </w:rPr>
        <w:t>росомии: тяжелая преэклампсия, длительная артериальная гипертония, ХПН и тяжелый сахарный диабет.</w:t>
      </w:r>
    </w:p>
    <w:p w:rsidR="00824B79" w:rsidRPr="00083BF2" w:rsidRDefault="00F82F41"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3.</w:t>
      </w:r>
      <w:r w:rsidRPr="00083BF2">
        <w:rPr>
          <w:rFonts w:ascii="Times New Roman" w:hAnsi="Times New Roman"/>
        </w:rPr>
        <w:t xml:space="preserve"> </w:t>
      </w:r>
      <w:r w:rsidRPr="00083BF2">
        <w:rPr>
          <w:rFonts w:ascii="Times New Roman" w:hAnsi="Times New Roman"/>
          <w:b/>
          <w:bCs/>
        </w:rPr>
        <w:t xml:space="preserve">Кровотечение из половых путей </w:t>
      </w:r>
      <w:r w:rsidRPr="00083BF2">
        <w:rPr>
          <w:rFonts w:ascii="Times New Roman" w:hAnsi="Times New Roman"/>
        </w:rPr>
        <w:t>во время беременности.</w:t>
      </w:r>
    </w:p>
    <w:p w:rsidR="00824B79" w:rsidRPr="00083BF2" w:rsidRDefault="00F82F41"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4.</w:t>
      </w:r>
      <w:r w:rsidRPr="00083BF2">
        <w:rPr>
          <w:rFonts w:ascii="Times New Roman" w:hAnsi="Times New Roman"/>
        </w:rPr>
        <w:t xml:space="preserve"> </w:t>
      </w:r>
      <w:r w:rsidRPr="00083BF2">
        <w:rPr>
          <w:rFonts w:ascii="Times New Roman" w:hAnsi="Times New Roman"/>
          <w:b/>
          <w:bCs/>
        </w:rPr>
        <w:t xml:space="preserve">Определение предлежания плода </w:t>
      </w:r>
      <w:r w:rsidRPr="00083BF2">
        <w:rPr>
          <w:rFonts w:ascii="Times New Roman" w:hAnsi="Times New Roman"/>
        </w:rPr>
        <w:t>при неустойчивом положении плода в конце беременности и при невозможности определить предлежание плода другими методами в родах.</w:t>
      </w:r>
    </w:p>
    <w:p w:rsidR="00824B79" w:rsidRPr="00083BF2" w:rsidRDefault="00F82F41"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5.</w:t>
      </w:r>
      <w:r w:rsidRPr="00083BF2">
        <w:rPr>
          <w:rFonts w:ascii="Times New Roman" w:hAnsi="Times New Roman"/>
        </w:rPr>
        <w:t xml:space="preserve"> </w:t>
      </w:r>
      <w:r w:rsidRPr="00083BF2">
        <w:rPr>
          <w:rFonts w:ascii="Times New Roman" w:hAnsi="Times New Roman"/>
          <w:b/>
          <w:bCs/>
        </w:rPr>
        <w:t xml:space="preserve">Подозрение на многоплодную беременность: </w:t>
      </w:r>
      <w:r w:rsidRPr="00083BF2">
        <w:rPr>
          <w:rFonts w:ascii="Times New Roman" w:hAnsi="Times New Roman"/>
        </w:rPr>
        <w:t>если выслушивается сердцебиение по крайней мере двух плодов, если высота стояния дна матки превышает гестационный возраст и если беременность наступила после и</w:t>
      </w:r>
      <w:r w:rsidRPr="00083BF2">
        <w:rPr>
          <w:rFonts w:ascii="Times New Roman" w:hAnsi="Times New Roman"/>
        </w:rPr>
        <w:t>н</w:t>
      </w:r>
      <w:r w:rsidRPr="00083BF2">
        <w:rPr>
          <w:rFonts w:ascii="Times New Roman" w:hAnsi="Times New Roman"/>
        </w:rPr>
        <w:t>дукции овуляции.</w:t>
      </w:r>
    </w:p>
    <w:p w:rsidR="00824B79" w:rsidRPr="00083BF2" w:rsidRDefault="00F82F41"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6.</w:t>
      </w:r>
      <w:r w:rsidRPr="00083BF2">
        <w:rPr>
          <w:rFonts w:ascii="Times New Roman" w:hAnsi="Times New Roman"/>
        </w:rPr>
        <w:t xml:space="preserve"> </w:t>
      </w:r>
      <w:r w:rsidRPr="00083BF2">
        <w:rPr>
          <w:rFonts w:ascii="Times New Roman" w:hAnsi="Times New Roman"/>
          <w:b/>
          <w:bCs/>
        </w:rPr>
        <w:t xml:space="preserve">Несоответствие величины матки сроку беременности. </w:t>
      </w:r>
      <w:r w:rsidRPr="00083BF2">
        <w:rPr>
          <w:rFonts w:ascii="Times New Roman" w:hAnsi="Times New Roman"/>
        </w:rPr>
        <w:t>УЗИ позволяет уточнить гестационный возраст, а также исключить много- и мал</w:t>
      </w:r>
      <w:r w:rsidRPr="00083BF2">
        <w:rPr>
          <w:rFonts w:ascii="Times New Roman" w:hAnsi="Times New Roman"/>
        </w:rPr>
        <w:t>о</w:t>
      </w:r>
      <w:r w:rsidRPr="00083BF2">
        <w:rPr>
          <w:rFonts w:ascii="Times New Roman" w:hAnsi="Times New Roman"/>
        </w:rPr>
        <w:t>водие.</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7.</w:t>
      </w:r>
      <w:r w:rsidRPr="00083BF2">
        <w:rPr>
          <w:rFonts w:ascii="Times New Roman" w:hAnsi="Times New Roman"/>
        </w:rPr>
        <w:t xml:space="preserve"> </w:t>
      </w:r>
      <w:r w:rsidRPr="00083BF2">
        <w:rPr>
          <w:rFonts w:ascii="Times New Roman" w:hAnsi="Times New Roman"/>
          <w:b/>
          <w:bCs/>
        </w:rPr>
        <w:t>Объемное образование малого таза, выявленное</w:t>
      </w:r>
      <w:r w:rsidRPr="00083BF2">
        <w:rPr>
          <w:rFonts w:ascii="Times New Roman" w:hAnsi="Times New Roman"/>
        </w:rPr>
        <w:t xml:space="preserve"> при влагалищном исследовании.</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8.</w:t>
      </w:r>
      <w:r w:rsidRPr="00083BF2">
        <w:rPr>
          <w:rFonts w:ascii="Times New Roman" w:hAnsi="Times New Roman"/>
        </w:rPr>
        <w:t xml:space="preserve"> </w:t>
      </w:r>
      <w:r w:rsidRPr="00083BF2">
        <w:rPr>
          <w:rFonts w:ascii="Times New Roman" w:hAnsi="Times New Roman"/>
          <w:b/>
          <w:bCs/>
        </w:rPr>
        <w:t xml:space="preserve">Подозрение на пузырный занос. </w:t>
      </w:r>
      <w:r w:rsidRPr="00083BF2">
        <w:rPr>
          <w:rFonts w:ascii="Times New Roman" w:hAnsi="Times New Roman"/>
        </w:rPr>
        <w:t xml:space="preserve">При пузырном заносе </w:t>
      </w:r>
      <w:r w:rsidR="00F07968" w:rsidRPr="00083BF2">
        <w:rPr>
          <w:rFonts w:ascii="Times New Roman" w:hAnsi="Times New Roman"/>
        </w:rPr>
        <w:t>м</w:t>
      </w:r>
      <w:r w:rsidRPr="00083BF2">
        <w:rPr>
          <w:rFonts w:ascii="Times New Roman" w:hAnsi="Times New Roman"/>
          <w:lang w:val="en-US"/>
        </w:rPr>
        <w:t>o</w:t>
      </w:r>
      <w:r w:rsidRPr="00083BF2">
        <w:rPr>
          <w:rFonts w:ascii="Times New Roman" w:hAnsi="Times New Roman"/>
        </w:rPr>
        <w:t>гут н</w:t>
      </w:r>
      <w:r w:rsidRPr="00083BF2">
        <w:rPr>
          <w:rFonts w:ascii="Times New Roman" w:hAnsi="Times New Roman"/>
        </w:rPr>
        <w:t>а</w:t>
      </w:r>
      <w:r w:rsidRPr="00083BF2">
        <w:rPr>
          <w:rFonts w:ascii="Times New Roman" w:hAnsi="Times New Roman"/>
        </w:rPr>
        <w:t>блюдаться артериальная гипертония, протеинурия, кисты яичников, отсутстви</w:t>
      </w:r>
      <w:r w:rsidRPr="00083BF2">
        <w:rPr>
          <w:rFonts w:ascii="Times New Roman" w:hAnsi="Times New Roman"/>
          <w:lang w:val="en-US"/>
        </w:rPr>
        <w:t>e</w:t>
      </w:r>
      <w:r w:rsidRPr="00083BF2">
        <w:rPr>
          <w:rFonts w:ascii="Times New Roman" w:hAnsi="Times New Roman"/>
        </w:rPr>
        <w:t xml:space="preserve"> сердцебиения плода (при допплеровском исследовании на сроке беременности более 12 нед).</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9.</w:t>
      </w:r>
      <w:r w:rsidRPr="00083BF2">
        <w:rPr>
          <w:rFonts w:ascii="Times New Roman" w:hAnsi="Times New Roman"/>
        </w:rPr>
        <w:t xml:space="preserve"> </w:t>
      </w:r>
      <w:r w:rsidRPr="00083BF2">
        <w:rPr>
          <w:rFonts w:ascii="Times New Roman" w:hAnsi="Times New Roman"/>
          <w:b/>
          <w:bCs/>
        </w:rPr>
        <w:t>Истмико-цервикальная</w:t>
      </w:r>
      <w:r w:rsidR="00083BF2">
        <w:rPr>
          <w:rFonts w:ascii="Times New Roman" w:hAnsi="Times New Roman"/>
          <w:b/>
          <w:bCs/>
        </w:rPr>
        <w:t xml:space="preserve"> </w:t>
      </w:r>
      <w:r w:rsidRPr="00083BF2">
        <w:rPr>
          <w:rFonts w:ascii="Times New Roman" w:hAnsi="Times New Roman"/>
          <w:b/>
          <w:bCs/>
        </w:rPr>
        <w:t xml:space="preserve">недостаточность. </w:t>
      </w:r>
      <w:r w:rsidRPr="00083BF2">
        <w:rPr>
          <w:rFonts w:ascii="Times New Roman" w:hAnsi="Times New Roman"/>
        </w:rPr>
        <w:t>(С помощью УЗИ кон</w:t>
      </w:r>
      <w:r w:rsidR="00F07968" w:rsidRPr="00083BF2">
        <w:rPr>
          <w:rFonts w:ascii="Times New Roman" w:hAnsi="Times New Roman"/>
        </w:rPr>
        <w:t>тролируют состояние шейки матк</w:t>
      </w:r>
      <w:r w:rsidRPr="00083BF2">
        <w:rPr>
          <w:rFonts w:ascii="Times New Roman" w:hAnsi="Times New Roman"/>
        </w:rPr>
        <w:t>и, выбирают оптимальное время для нал</w:t>
      </w:r>
      <w:r w:rsidRPr="00083BF2">
        <w:rPr>
          <w:rFonts w:ascii="Times New Roman" w:hAnsi="Times New Roman"/>
        </w:rPr>
        <w:t>о</w:t>
      </w:r>
      <w:r w:rsidRPr="00083BF2">
        <w:rPr>
          <w:rFonts w:ascii="Times New Roman" w:hAnsi="Times New Roman"/>
        </w:rPr>
        <w:t>же</w:t>
      </w:r>
      <w:r w:rsidR="00F07968" w:rsidRPr="00083BF2">
        <w:rPr>
          <w:rFonts w:ascii="Times New Roman" w:hAnsi="Times New Roman"/>
        </w:rPr>
        <w:t>ния</w:t>
      </w:r>
      <w:r w:rsidRPr="00083BF2">
        <w:rPr>
          <w:rFonts w:ascii="Times New Roman" w:hAnsi="Times New Roman"/>
        </w:rPr>
        <w:t xml:space="preserve"> кругового шва.</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10.</w:t>
      </w:r>
      <w:r w:rsidRPr="00083BF2">
        <w:rPr>
          <w:rFonts w:ascii="Times New Roman" w:hAnsi="Times New Roman"/>
        </w:rPr>
        <w:t xml:space="preserve"> </w:t>
      </w:r>
      <w:r w:rsidR="00F07968" w:rsidRPr="00083BF2">
        <w:rPr>
          <w:rFonts w:ascii="Times New Roman" w:hAnsi="Times New Roman"/>
          <w:b/>
          <w:bCs/>
        </w:rPr>
        <w:t xml:space="preserve">Подозрение на внематочную беременность или </w:t>
      </w:r>
      <w:r w:rsidRPr="00083BF2">
        <w:rPr>
          <w:rFonts w:ascii="Times New Roman" w:hAnsi="Times New Roman"/>
          <w:b/>
          <w:bCs/>
        </w:rPr>
        <w:t>высокий риск этой патологии.</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11.</w:t>
      </w:r>
      <w:r w:rsidRPr="00083BF2">
        <w:rPr>
          <w:rFonts w:ascii="Times New Roman" w:hAnsi="Times New Roman"/>
        </w:rPr>
        <w:t xml:space="preserve"> </w:t>
      </w:r>
      <w:r w:rsidRPr="00083BF2">
        <w:rPr>
          <w:rFonts w:ascii="Times New Roman" w:hAnsi="Times New Roman"/>
          <w:b/>
          <w:bCs/>
        </w:rPr>
        <w:t>Подозрение на гибель плода.</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12.</w:t>
      </w:r>
      <w:r w:rsidRPr="00083BF2">
        <w:rPr>
          <w:rFonts w:ascii="Times New Roman" w:hAnsi="Times New Roman"/>
        </w:rPr>
        <w:t xml:space="preserve"> </w:t>
      </w:r>
      <w:r w:rsidR="00F07968" w:rsidRPr="00083BF2">
        <w:rPr>
          <w:rFonts w:ascii="Times New Roman" w:hAnsi="Times New Roman"/>
          <w:b/>
          <w:bCs/>
        </w:rPr>
        <w:t xml:space="preserve">Инвазивные методы </w:t>
      </w:r>
      <w:r w:rsidRPr="00083BF2">
        <w:rPr>
          <w:rFonts w:ascii="Times New Roman" w:hAnsi="Times New Roman"/>
          <w:b/>
          <w:bCs/>
        </w:rPr>
        <w:t xml:space="preserve">исследования: </w:t>
      </w:r>
      <w:r w:rsidRPr="00083BF2">
        <w:rPr>
          <w:rFonts w:ascii="Times New Roman" w:hAnsi="Times New Roman"/>
        </w:rPr>
        <w:t>фетоскопия, внутриутробное переливание крови, кордоцентоз, биопсия хориона, амниоцентез.</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13.</w:t>
      </w:r>
      <w:r w:rsidRPr="00083BF2">
        <w:rPr>
          <w:rFonts w:ascii="Times New Roman" w:hAnsi="Times New Roman"/>
        </w:rPr>
        <w:t xml:space="preserve"> </w:t>
      </w:r>
      <w:r w:rsidRPr="00083BF2">
        <w:rPr>
          <w:rFonts w:ascii="Times New Roman" w:hAnsi="Times New Roman"/>
          <w:b/>
          <w:bCs/>
        </w:rPr>
        <w:t xml:space="preserve">Подозрение на патологию матки: </w:t>
      </w:r>
      <w:r w:rsidRPr="00083BF2">
        <w:rPr>
          <w:rFonts w:ascii="Times New Roman" w:hAnsi="Times New Roman"/>
        </w:rPr>
        <w:t>миома матки, раздвоенная ма</w:t>
      </w:r>
      <w:r w:rsidRPr="00083BF2">
        <w:rPr>
          <w:rFonts w:ascii="Times New Roman" w:hAnsi="Times New Roman"/>
        </w:rPr>
        <w:t>т</w:t>
      </w:r>
      <w:r w:rsidRPr="00083BF2">
        <w:rPr>
          <w:rFonts w:ascii="Times New Roman" w:hAnsi="Times New Roman"/>
        </w:rPr>
        <w:t>ка, двурогая матка.</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14.</w:t>
      </w:r>
      <w:r w:rsidRPr="00083BF2">
        <w:rPr>
          <w:rFonts w:ascii="Times New Roman" w:hAnsi="Times New Roman"/>
        </w:rPr>
        <w:t xml:space="preserve"> </w:t>
      </w:r>
      <w:r w:rsidRPr="00083BF2">
        <w:rPr>
          <w:rFonts w:ascii="Times New Roman" w:hAnsi="Times New Roman"/>
          <w:b/>
          <w:bCs/>
        </w:rPr>
        <w:t>Контроль положения ВМК.</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15.</w:t>
      </w:r>
      <w:r w:rsidRPr="00083BF2">
        <w:rPr>
          <w:rFonts w:ascii="Times New Roman" w:hAnsi="Times New Roman"/>
        </w:rPr>
        <w:t xml:space="preserve"> </w:t>
      </w:r>
      <w:r w:rsidRPr="00083BF2">
        <w:rPr>
          <w:rFonts w:ascii="Times New Roman" w:hAnsi="Times New Roman"/>
          <w:b/>
          <w:bCs/>
        </w:rPr>
        <w:t>Наблюдение за ростом яичникового фолликула.</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16.</w:t>
      </w:r>
      <w:r w:rsidRPr="00083BF2">
        <w:rPr>
          <w:rFonts w:ascii="Times New Roman" w:hAnsi="Times New Roman"/>
        </w:rPr>
        <w:t xml:space="preserve"> </w:t>
      </w:r>
      <w:r w:rsidRPr="00083BF2">
        <w:rPr>
          <w:rFonts w:ascii="Times New Roman" w:hAnsi="Times New Roman"/>
          <w:b/>
          <w:bCs/>
        </w:rPr>
        <w:t xml:space="preserve">Оценка биофизического профиля плода </w:t>
      </w:r>
      <w:r w:rsidRPr="00083BF2">
        <w:rPr>
          <w:rFonts w:ascii="Times New Roman" w:hAnsi="Times New Roman"/>
        </w:rPr>
        <w:t>после 28-й недели бер</w:t>
      </w:r>
      <w:r w:rsidRPr="00083BF2">
        <w:rPr>
          <w:rFonts w:ascii="Times New Roman" w:hAnsi="Times New Roman"/>
        </w:rPr>
        <w:t>е</w:t>
      </w:r>
      <w:r w:rsidRPr="00083BF2">
        <w:rPr>
          <w:rFonts w:ascii="Times New Roman" w:hAnsi="Times New Roman"/>
        </w:rPr>
        <w:t>менности (при подозрении на внутриутробную гипоксию).</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17.</w:t>
      </w:r>
      <w:r w:rsidRPr="00083BF2">
        <w:rPr>
          <w:rFonts w:ascii="Times New Roman" w:hAnsi="Times New Roman"/>
        </w:rPr>
        <w:t xml:space="preserve"> </w:t>
      </w:r>
      <w:r w:rsidRPr="00083BF2">
        <w:rPr>
          <w:rFonts w:ascii="Times New Roman" w:hAnsi="Times New Roman"/>
          <w:b/>
          <w:bCs/>
        </w:rPr>
        <w:t>Различные манипуляции во время родов, например поворот и извлечение второго плода при двойне.</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18.</w:t>
      </w:r>
      <w:r w:rsidRPr="00083BF2">
        <w:rPr>
          <w:rFonts w:ascii="Times New Roman" w:hAnsi="Times New Roman"/>
        </w:rPr>
        <w:t xml:space="preserve"> </w:t>
      </w:r>
      <w:r w:rsidRPr="00083BF2">
        <w:rPr>
          <w:rFonts w:ascii="Times New Roman" w:hAnsi="Times New Roman"/>
          <w:b/>
          <w:bCs/>
        </w:rPr>
        <w:t>Подозрение на много- и маловодие.</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19.</w:t>
      </w:r>
      <w:r w:rsidRPr="00083BF2">
        <w:rPr>
          <w:rFonts w:ascii="Times New Roman" w:hAnsi="Times New Roman"/>
        </w:rPr>
        <w:t xml:space="preserve"> </w:t>
      </w:r>
      <w:r w:rsidRPr="00083BF2">
        <w:rPr>
          <w:rFonts w:ascii="Times New Roman" w:hAnsi="Times New Roman"/>
          <w:b/>
          <w:bCs/>
        </w:rPr>
        <w:t>Подозрение на преждевременную отслойку плаценты.</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20.</w:t>
      </w:r>
      <w:r w:rsidRPr="00083BF2">
        <w:rPr>
          <w:rFonts w:ascii="Times New Roman" w:hAnsi="Times New Roman"/>
        </w:rPr>
        <w:t xml:space="preserve"> </w:t>
      </w:r>
      <w:r w:rsidRPr="00083BF2">
        <w:rPr>
          <w:rFonts w:ascii="Times New Roman" w:hAnsi="Times New Roman"/>
          <w:b/>
          <w:bCs/>
        </w:rPr>
        <w:t>Наружный поворот плода на головку при тазовом предлежании.</w:t>
      </w:r>
    </w:p>
    <w:p w:rsidR="00824B79" w:rsidRPr="00083BF2" w:rsidRDefault="00BF3059"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bCs/>
        </w:rPr>
        <w:t>21.</w:t>
      </w:r>
      <w:r w:rsidRPr="00083BF2">
        <w:rPr>
          <w:rFonts w:ascii="Times New Roman" w:hAnsi="Times New Roman"/>
        </w:rPr>
        <w:t xml:space="preserve"> </w:t>
      </w:r>
      <w:r w:rsidR="00F07968" w:rsidRPr="00083BF2">
        <w:rPr>
          <w:rFonts w:ascii="Times New Roman" w:hAnsi="Times New Roman"/>
          <w:b/>
          <w:bCs/>
        </w:rPr>
        <w:t>Определение</w:t>
      </w:r>
      <w:r w:rsidR="001E626E" w:rsidRPr="00083BF2">
        <w:rPr>
          <w:rFonts w:ascii="Times New Roman" w:hAnsi="Times New Roman"/>
          <w:b/>
          <w:bCs/>
        </w:rPr>
        <w:t xml:space="preserve"> веса плода</w:t>
      </w:r>
      <w:r w:rsidR="00F07968" w:rsidRPr="00083BF2">
        <w:rPr>
          <w:rFonts w:ascii="Times New Roman" w:hAnsi="Times New Roman"/>
          <w:b/>
          <w:bCs/>
        </w:rPr>
        <w:t xml:space="preserve"> при преждевременном</w:t>
      </w:r>
      <w:r w:rsidRPr="00083BF2">
        <w:rPr>
          <w:rFonts w:ascii="Times New Roman" w:hAnsi="Times New Roman"/>
          <w:b/>
          <w:bCs/>
        </w:rPr>
        <w:t xml:space="preserve"> излитии окол</w:t>
      </w:r>
      <w:r w:rsidRPr="00083BF2">
        <w:rPr>
          <w:rFonts w:ascii="Times New Roman" w:hAnsi="Times New Roman"/>
          <w:b/>
          <w:bCs/>
        </w:rPr>
        <w:t>о</w:t>
      </w:r>
      <w:r w:rsidRPr="00083BF2">
        <w:rPr>
          <w:rFonts w:ascii="Times New Roman" w:hAnsi="Times New Roman"/>
          <w:b/>
          <w:bCs/>
        </w:rPr>
        <w:t>плодных вод и преждевременных родах.</w:t>
      </w:r>
    </w:p>
    <w:p w:rsidR="00824B79" w:rsidRPr="00083BF2" w:rsidRDefault="001E626E"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rPr>
        <w:t xml:space="preserve">22. </w:t>
      </w:r>
      <w:r w:rsidR="00BF3059" w:rsidRPr="00083BF2">
        <w:rPr>
          <w:rFonts w:ascii="Times New Roman" w:hAnsi="Times New Roman"/>
          <w:b/>
        </w:rPr>
        <w:t>Высокий уровень а-ФП в сыворотке беременной.</w:t>
      </w:r>
      <w:r w:rsidR="00BF3059" w:rsidRPr="00083BF2">
        <w:rPr>
          <w:rFonts w:ascii="Times New Roman" w:hAnsi="Times New Roman"/>
        </w:rPr>
        <w:t xml:space="preserve"> УЗИ проводят для уточнения гестационного возраста и исключения многоплодной бер</w:t>
      </w:r>
      <w:r w:rsidR="00BF3059" w:rsidRPr="00083BF2">
        <w:rPr>
          <w:rFonts w:ascii="Times New Roman" w:hAnsi="Times New Roman"/>
        </w:rPr>
        <w:t>е</w:t>
      </w:r>
      <w:r w:rsidR="00BF3059" w:rsidRPr="00083BF2">
        <w:rPr>
          <w:rFonts w:ascii="Times New Roman" w:hAnsi="Times New Roman"/>
        </w:rPr>
        <w:t>менности, анэнцефалии и гибели одного из плодов.</w:t>
      </w:r>
    </w:p>
    <w:p w:rsidR="00824B79" w:rsidRPr="00083BF2" w:rsidRDefault="001E626E"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rPr>
        <w:t>23.</w:t>
      </w:r>
      <w:r w:rsidR="00BF3059" w:rsidRPr="00083BF2">
        <w:rPr>
          <w:rFonts w:ascii="Times New Roman" w:hAnsi="Times New Roman"/>
          <w:b/>
        </w:rPr>
        <w:t xml:space="preserve"> Оценка ранее диагностированных пороков развития у плода.</w:t>
      </w:r>
    </w:p>
    <w:p w:rsidR="00824B79" w:rsidRPr="00083BF2" w:rsidRDefault="001E626E"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rPr>
        <w:t>24.</w:t>
      </w:r>
      <w:r w:rsidR="00BF3059" w:rsidRPr="00083BF2">
        <w:rPr>
          <w:rFonts w:ascii="Times New Roman" w:hAnsi="Times New Roman"/>
          <w:b/>
        </w:rPr>
        <w:t xml:space="preserve"> Врожденные пороки в семейном анамнезе.</w:t>
      </w:r>
    </w:p>
    <w:p w:rsidR="00824B79" w:rsidRPr="00083BF2" w:rsidRDefault="001E626E"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rPr>
        <w:t xml:space="preserve">25. </w:t>
      </w:r>
      <w:r w:rsidR="00BF3059" w:rsidRPr="00083BF2">
        <w:rPr>
          <w:rFonts w:ascii="Times New Roman" w:hAnsi="Times New Roman"/>
          <w:b/>
        </w:rPr>
        <w:t>Оценка развития плодов при многоплодной беременности.</w:t>
      </w:r>
    </w:p>
    <w:p w:rsidR="00824B79" w:rsidRPr="009A52AE" w:rsidRDefault="001E626E" w:rsidP="00083BF2">
      <w:pPr>
        <w:widowControl w:val="0"/>
        <w:shd w:val="clear" w:color="000000" w:fill="auto"/>
        <w:tabs>
          <w:tab w:val="left" w:pos="851"/>
          <w:tab w:val="left" w:pos="993"/>
          <w:tab w:val="left" w:pos="1134"/>
        </w:tabs>
        <w:spacing w:after="0" w:line="360" w:lineRule="auto"/>
        <w:ind w:firstLine="709"/>
        <w:jc w:val="both"/>
        <w:rPr>
          <w:rFonts w:ascii="Times New Roman" w:hAnsi="Times New Roman"/>
          <w:b/>
          <w:bCs/>
        </w:rPr>
      </w:pPr>
      <w:r w:rsidRPr="00083BF2">
        <w:rPr>
          <w:rFonts w:ascii="Times New Roman" w:hAnsi="Times New Roman"/>
          <w:b/>
        </w:rPr>
        <w:t>26.</w:t>
      </w:r>
      <w:r w:rsidR="00BF3059" w:rsidRPr="00083BF2">
        <w:rPr>
          <w:rFonts w:ascii="Times New Roman" w:hAnsi="Times New Roman"/>
          <w:b/>
        </w:rPr>
        <w:t xml:space="preserve"> Определение срока беременности при позднем обращении бер</w:t>
      </w:r>
      <w:r w:rsidR="00BF3059" w:rsidRPr="00083BF2">
        <w:rPr>
          <w:rFonts w:ascii="Times New Roman" w:hAnsi="Times New Roman"/>
          <w:b/>
        </w:rPr>
        <w:t>е</w:t>
      </w:r>
      <w:r w:rsidR="00BF3059" w:rsidRPr="00083BF2">
        <w:rPr>
          <w:rFonts w:ascii="Times New Roman" w:hAnsi="Times New Roman"/>
          <w:b/>
        </w:rPr>
        <w:t>менной к врачу.</w:t>
      </w:r>
      <w:r w:rsidR="007141FC" w:rsidRPr="00083BF2">
        <w:rPr>
          <w:rFonts w:ascii="Times New Roman" w:hAnsi="Times New Roman"/>
          <w:b/>
        </w:rPr>
        <w:t xml:space="preserve"> [</w:t>
      </w:r>
      <w:r w:rsidR="007141FC" w:rsidRPr="009A52AE">
        <w:rPr>
          <w:rFonts w:ascii="Times New Roman" w:hAnsi="Times New Roman"/>
          <w:b/>
        </w:rPr>
        <w:t>8]</w:t>
      </w:r>
    </w:p>
    <w:p w:rsidR="004E25A0" w:rsidRPr="00083BF2" w:rsidRDefault="004E25A0" w:rsidP="00083BF2">
      <w:pPr>
        <w:widowControl w:val="0"/>
        <w:shd w:val="clear" w:color="000000" w:fill="auto"/>
        <w:tabs>
          <w:tab w:val="left" w:pos="709"/>
          <w:tab w:val="left" w:pos="851"/>
          <w:tab w:val="left" w:pos="993"/>
        </w:tabs>
        <w:spacing w:after="0" w:line="360" w:lineRule="auto"/>
        <w:ind w:firstLine="709"/>
        <w:jc w:val="both"/>
        <w:outlineLvl w:val="0"/>
        <w:rPr>
          <w:rFonts w:ascii="Times New Roman" w:hAnsi="Times New Roman"/>
          <w:b/>
          <w:szCs w:val="40"/>
        </w:rPr>
      </w:pPr>
      <w:r w:rsidRPr="00083BF2">
        <w:rPr>
          <w:rFonts w:ascii="Times New Roman" w:hAnsi="Times New Roman"/>
          <w:b/>
          <w:szCs w:val="40"/>
        </w:rPr>
        <w:t>Эхографическая анатомия малого таза у же</w:t>
      </w:r>
      <w:r w:rsidRPr="00083BF2">
        <w:rPr>
          <w:rFonts w:ascii="Times New Roman" w:hAnsi="Times New Roman"/>
          <w:b/>
          <w:szCs w:val="40"/>
        </w:rPr>
        <w:t>н</w:t>
      </w:r>
      <w:r w:rsidRPr="00083BF2">
        <w:rPr>
          <w:rFonts w:ascii="Times New Roman" w:hAnsi="Times New Roman"/>
          <w:b/>
          <w:szCs w:val="40"/>
        </w:rPr>
        <w:t>щин</w:t>
      </w:r>
    </w:p>
    <w:p w:rsidR="00DD5A8D" w:rsidRPr="00083BF2" w:rsidRDefault="00DD5A8D"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Ультразвуковое сканирование органов малого таза в отличие от эх</w:t>
      </w:r>
      <w:r w:rsidRPr="00083BF2">
        <w:rPr>
          <w:rFonts w:ascii="Times New Roman" w:hAnsi="Times New Roman"/>
        </w:rPr>
        <w:t>о</w:t>
      </w:r>
      <w:r w:rsidRPr="00083BF2">
        <w:rPr>
          <w:rFonts w:ascii="Times New Roman" w:hAnsi="Times New Roman"/>
        </w:rPr>
        <w:t>графического исследования других органов требует определенной подгото</w:t>
      </w:r>
      <w:r w:rsidRPr="00083BF2">
        <w:rPr>
          <w:rFonts w:ascii="Times New Roman" w:hAnsi="Times New Roman"/>
        </w:rPr>
        <w:t>в</w:t>
      </w:r>
      <w:r w:rsidRPr="00083BF2">
        <w:rPr>
          <w:rFonts w:ascii="Times New Roman" w:hAnsi="Times New Roman"/>
        </w:rPr>
        <w:t>ки. Поскольку в обычных условиях матка и придатки недоступны для визу</w:t>
      </w:r>
      <w:r w:rsidRPr="00083BF2">
        <w:rPr>
          <w:rFonts w:ascii="Times New Roman" w:hAnsi="Times New Roman"/>
        </w:rPr>
        <w:t>а</w:t>
      </w:r>
      <w:r w:rsidRPr="00083BF2">
        <w:rPr>
          <w:rFonts w:ascii="Times New Roman" w:hAnsi="Times New Roman"/>
        </w:rPr>
        <w:t>лизации вследствие выраженного отражения ультразвуковых волн от соде</w:t>
      </w:r>
      <w:r w:rsidRPr="00083BF2">
        <w:rPr>
          <w:rFonts w:ascii="Times New Roman" w:hAnsi="Times New Roman"/>
        </w:rPr>
        <w:t>р</w:t>
      </w:r>
      <w:r w:rsidRPr="00083BF2">
        <w:rPr>
          <w:rFonts w:ascii="Times New Roman" w:hAnsi="Times New Roman"/>
        </w:rPr>
        <w:t>жащих газ петель кишечника, для проведения исследования необходимо х</w:t>
      </w:r>
      <w:r w:rsidRPr="00083BF2">
        <w:rPr>
          <w:rFonts w:ascii="Times New Roman" w:hAnsi="Times New Roman"/>
        </w:rPr>
        <w:t>о</w:t>
      </w:r>
      <w:r w:rsidRPr="00083BF2">
        <w:rPr>
          <w:rFonts w:ascii="Times New Roman" w:hAnsi="Times New Roman"/>
        </w:rPr>
        <w:t>рошее наполнение мочевого пузыря. При адекватном наполнении он выте</w:t>
      </w:r>
      <w:r w:rsidRPr="00083BF2">
        <w:rPr>
          <w:rFonts w:ascii="Times New Roman" w:hAnsi="Times New Roman"/>
        </w:rPr>
        <w:t>с</w:t>
      </w:r>
      <w:r w:rsidRPr="00083BF2">
        <w:rPr>
          <w:rFonts w:ascii="Times New Roman" w:hAnsi="Times New Roman"/>
        </w:rPr>
        <w:t>няет из малого таза петли тонкого кишечника и превращается как бы в сво</w:t>
      </w:r>
      <w:r w:rsidRPr="00083BF2">
        <w:rPr>
          <w:rFonts w:ascii="Times New Roman" w:hAnsi="Times New Roman"/>
        </w:rPr>
        <w:t>е</w:t>
      </w:r>
      <w:r w:rsidRPr="00083BF2">
        <w:rPr>
          <w:rFonts w:ascii="Times New Roman" w:hAnsi="Times New Roman"/>
        </w:rPr>
        <w:t>образное акустическое окно, поскольку, как отмечено ранее, жидкость явл</w:t>
      </w:r>
      <w:r w:rsidRPr="00083BF2">
        <w:rPr>
          <w:rFonts w:ascii="Times New Roman" w:hAnsi="Times New Roman"/>
        </w:rPr>
        <w:t>я</w:t>
      </w:r>
      <w:r w:rsidRPr="00083BF2">
        <w:rPr>
          <w:rFonts w:ascii="Times New Roman" w:hAnsi="Times New Roman"/>
        </w:rPr>
        <w:t>ется идеальной средой для прохождения ультразвуковых волн. Оптимальным считается такое наполнение мочевого пузыря, когда последний перекрывает дно матки. Следует также подчеркнуть, что наполненный мочевой пузырь становится своеобразным эталоном жидкостного образования, который м</w:t>
      </w:r>
      <w:r w:rsidRPr="00083BF2">
        <w:rPr>
          <w:rFonts w:ascii="Times New Roman" w:hAnsi="Times New Roman"/>
        </w:rPr>
        <w:t>о</w:t>
      </w:r>
      <w:r w:rsidRPr="00083BF2">
        <w:rPr>
          <w:rFonts w:ascii="Times New Roman" w:hAnsi="Times New Roman"/>
        </w:rPr>
        <w:t>жет быть использован для дифференциации солидных и кистозных объемных патологических процессов.</w:t>
      </w:r>
      <w:r w:rsidR="007141FC" w:rsidRPr="00083BF2">
        <w:rPr>
          <w:rFonts w:ascii="Times New Roman" w:hAnsi="Times New Roman"/>
        </w:rPr>
        <w:t xml:space="preserve"> [9]</w:t>
      </w:r>
    </w:p>
    <w:p w:rsidR="00DD5A8D" w:rsidRPr="009A52AE" w:rsidRDefault="00DD5A8D"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Подготовка больных обычно заключается в приеме жидкости в колич</w:t>
      </w:r>
      <w:r w:rsidRPr="00083BF2">
        <w:rPr>
          <w:rFonts w:ascii="Times New Roman" w:hAnsi="Times New Roman"/>
        </w:rPr>
        <w:t>е</w:t>
      </w:r>
      <w:r w:rsidR="00F07968" w:rsidRPr="00083BF2">
        <w:rPr>
          <w:rFonts w:ascii="Times New Roman" w:hAnsi="Times New Roman"/>
        </w:rPr>
        <w:t xml:space="preserve">стве около </w:t>
      </w:r>
      <w:smartTag w:uri="urn:schemas-microsoft-com:office:smarttags" w:element="metricconverter">
        <w:smartTagPr>
          <w:attr w:name="ProductID" w:val="1 л"/>
        </w:smartTagPr>
        <w:r w:rsidR="00F07968" w:rsidRPr="00083BF2">
          <w:rPr>
            <w:rFonts w:ascii="Times New Roman" w:hAnsi="Times New Roman"/>
          </w:rPr>
          <w:t>1 л</w:t>
        </w:r>
      </w:smartTag>
      <w:r w:rsidR="00F07968" w:rsidRPr="00083BF2">
        <w:rPr>
          <w:rFonts w:ascii="Times New Roman" w:hAnsi="Times New Roman"/>
        </w:rPr>
        <w:t xml:space="preserve"> за 1-</w:t>
      </w:r>
      <w:r w:rsidRPr="00083BF2">
        <w:rPr>
          <w:rFonts w:ascii="Times New Roman" w:hAnsi="Times New Roman"/>
        </w:rPr>
        <w:t>1,5 ч до исследования. Для ускоренного наполнения моч</w:t>
      </w:r>
      <w:r w:rsidRPr="00083BF2">
        <w:rPr>
          <w:rFonts w:ascii="Times New Roman" w:hAnsi="Times New Roman"/>
        </w:rPr>
        <w:t>е</w:t>
      </w:r>
      <w:r w:rsidRPr="00083BF2">
        <w:rPr>
          <w:rFonts w:ascii="Times New Roman" w:hAnsi="Times New Roman"/>
        </w:rPr>
        <w:t>вого пузыря в отсутствие противопоказаний следует использовать мочего</w:t>
      </w:r>
      <w:r w:rsidRPr="00083BF2">
        <w:rPr>
          <w:rFonts w:ascii="Times New Roman" w:hAnsi="Times New Roman"/>
        </w:rPr>
        <w:t>н</w:t>
      </w:r>
      <w:r w:rsidRPr="00083BF2">
        <w:rPr>
          <w:rFonts w:ascii="Times New Roman" w:hAnsi="Times New Roman"/>
        </w:rPr>
        <w:t>ные препараты (фуросемид, лазикс и др</w:t>
      </w:r>
      <w:r w:rsidR="002A02C9" w:rsidRPr="00083BF2">
        <w:rPr>
          <w:rFonts w:ascii="Times New Roman" w:hAnsi="Times New Roman"/>
        </w:rPr>
        <w:t>).</w:t>
      </w:r>
      <w:r w:rsidRPr="00083BF2">
        <w:rPr>
          <w:rFonts w:ascii="Times New Roman" w:hAnsi="Times New Roman"/>
        </w:rPr>
        <w:t xml:space="preserve"> Ультразвуковое исследование обычно проводят в положении лежа на спине. Для наилучшего акустического контакта преобразователя со сканирующей поверхностью кожу живота см</w:t>
      </w:r>
      <w:r w:rsidRPr="00083BF2">
        <w:rPr>
          <w:rFonts w:ascii="Times New Roman" w:hAnsi="Times New Roman"/>
        </w:rPr>
        <w:t>а</w:t>
      </w:r>
      <w:r w:rsidRPr="00083BF2">
        <w:rPr>
          <w:rFonts w:ascii="Times New Roman" w:hAnsi="Times New Roman"/>
        </w:rPr>
        <w:t>зывают специальным гелем или минеральным маслом.</w:t>
      </w:r>
      <w:r w:rsidR="002A02C9" w:rsidRPr="00083BF2">
        <w:rPr>
          <w:rFonts w:ascii="Times New Roman" w:hAnsi="Times New Roman"/>
        </w:rPr>
        <w:t xml:space="preserve"> [</w:t>
      </w:r>
      <w:r w:rsidR="002A02C9" w:rsidRPr="009A52AE">
        <w:rPr>
          <w:rFonts w:ascii="Times New Roman" w:hAnsi="Times New Roman"/>
        </w:rPr>
        <w:t>9]</w:t>
      </w:r>
    </w:p>
    <w:p w:rsidR="00DD5A8D" w:rsidRPr="009A52AE" w:rsidRDefault="00DD5A8D"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Перемещение его вдоль оси тела обозначают как продольное, а перпе</w:t>
      </w:r>
      <w:r w:rsidRPr="00083BF2">
        <w:rPr>
          <w:rFonts w:ascii="Times New Roman" w:hAnsi="Times New Roman"/>
        </w:rPr>
        <w:t>н</w:t>
      </w:r>
      <w:r w:rsidRPr="00083BF2">
        <w:rPr>
          <w:rFonts w:ascii="Times New Roman" w:hAnsi="Times New Roman"/>
        </w:rPr>
        <w:t>дикулярное к ней как поперечное сканирование. В верхней части эхограммы формируется изображение структур, прилежащих непосредственно к изл</w:t>
      </w:r>
      <w:r w:rsidRPr="00083BF2">
        <w:rPr>
          <w:rFonts w:ascii="Times New Roman" w:hAnsi="Times New Roman"/>
        </w:rPr>
        <w:t>у</w:t>
      </w:r>
      <w:r w:rsidRPr="00083BF2">
        <w:rPr>
          <w:rFonts w:ascii="Times New Roman" w:hAnsi="Times New Roman"/>
        </w:rPr>
        <w:t>чающей поверхности преобразователя. Это эхосигналы от передней брю</w:t>
      </w:r>
      <w:r w:rsidRPr="00083BF2">
        <w:rPr>
          <w:rFonts w:ascii="Times New Roman" w:hAnsi="Times New Roman"/>
        </w:rPr>
        <w:t>ш</w:t>
      </w:r>
      <w:r w:rsidRPr="00083BF2">
        <w:rPr>
          <w:rFonts w:ascii="Times New Roman" w:hAnsi="Times New Roman"/>
        </w:rPr>
        <w:t>ной стенки и прилежащих к ней тканей. В нижней ее части регистрируются изображения структур, расположенных в глубине малого таза.</w:t>
      </w:r>
      <w:r w:rsidR="002A02C9" w:rsidRPr="00083BF2">
        <w:rPr>
          <w:rFonts w:ascii="Times New Roman" w:hAnsi="Times New Roman"/>
        </w:rPr>
        <w:t xml:space="preserve"> [</w:t>
      </w:r>
      <w:r w:rsidR="002A02C9" w:rsidRPr="009A52AE">
        <w:rPr>
          <w:rFonts w:ascii="Times New Roman" w:hAnsi="Times New Roman"/>
        </w:rPr>
        <w:t>9]</w:t>
      </w:r>
    </w:p>
    <w:p w:rsidR="00DD5A8D" w:rsidRPr="009A52AE" w:rsidRDefault="00DD5A8D" w:rsidP="00083BF2">
      <w:pPr>
        <w:widowControl w:val="0"/>
        <w:shd w:val="clear" w:color="000000" w:fill="auto"/>
        <w:tabs>
          <w:tab w:val="left" w:pos="709"/>
          <w:tab w:val="left" w:pos="851"/>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rPr>
        <w:t>Следует особо подчеркнуть, что при использовании современных эле</w:t>
      </w:r>
      <w:r w:rsidRPr="00083BF2">
        <w:rPr>
          <w:rFonts w:ascii="Times New Roman" w:hAnsi="Times New Roman"/>
        </w:rPr>
        <w:t>к</w:t>
      </w:r>
      <w:r w:rsidRPr="00083BF2">
        <w:rPr>
          <w:rFonts w:ascii="Times New Roman" w:hAnsi="Times New Roman"/>
        </w:rPr>
        <w:t>тронных датчиков и в случае отсутствия достаточного опыта возможны ошибки при определении стороны сканирования. Необходимо, чтобы левая часть экрана соответствовала правой стороне тела больной</w:t>
      </w:r>
      <w:r w:rsidR="002A02C9" w:rsidRPr="00083BF2">
        <w:rPr>
          <w:rFonts w:ascii="Times New Roman" w:hAnsi="Times New Roman"/>
        </w:rPr>
        <w:t xml:space="preserve">. </w:t>
      </w:r>
      <w:r w:rsidR="002A02C9" w:rsidRPr="009A52AE">
        <w:rPr>
          <w:rFonts w:ascii="Times New Roman" w:hAnsi="Times New Roman"/>
        </w:rPr>
        <w:t>[1]</w:t>
      </w:r>
    </w:p>
    <w:p w:rsidR="004E25A0" w:rsidRPr="00083BF2" w:rsidRDefault="00EF5358"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Э</w:t>
      </w:r>
      <w:r w:rsidR="004E25A0" w:rsidRPr="00083BF2">
        <w:rPr>
          <w:rFonts w:ascii="Times New Roman" w:hAnsi="Times New Roman"/>
        </w:rPr>
        <w:t>хография занимает одно из ведущих мест при обследовании гинек</w:t>
      </w:r>
      <w:r w:rsidR="004E25A0" w:rsidRPr="00083BF2">
        <w:rPr>
          <w:rFonts w:ascii="Times New Roman" w:hAnsi="Times New Roman"/>
        </w:rPr>
        <w:t>о</w:t>
      </w:r>
      <w:r w:rsidR="004E25A0" w:rsidRPr="00083BF2">
        <w:rPr>
          <w:rFonts w:ascii="Times New Roman" w:hAnsi="Times New Roman"/>
        </w:rPr>
        <w:t>логических больных. Расширению диагностической информации способс</w:t>
      </w:r>
      <w:r w:rsidR="004E25A0" w:rsidRPr="00083BF2">
        <w:rPr>
          <w:rFonts w:ascii="Times New Roman" w:hAnsi="Times New Roman"/>
        </w:rPr>
        <w:t>т</w:t>
      </w:r>
      <w:r w:rsidR="004E25A0" w:rsidRPr="00083BF2">
        <w:rPr>
          <w:rFonts w:ascii="Times New Roman" w:hAnsi="Times New Roman"/>
        </w:rPr>
        <w:t>вует сочетанное применение эхографии с другими методами исследования (рентгенорафией, радиоизотропным сканированием, эндоскопией, компь</w:t>
      </w:r>
      <w:r w:rsidR="004E25A0" w:rsidRPr="00083BF2">
        <w:rPr>
          <w:rFonts w:ascii="Times New Roman" w:hAnsi="Times New Roman"/>
        </w:rPr>
        <w:t>ю</w:t>
      </w:r>
      <w:r w:rsidR="004E25A0" w:rsidRPr="00083BF2">
        <w:rPr>
          <w:rFonts w:ascii="Times New Roman" w:hAnsi="Times New Roman"/>
        </w:rPr>
        <w:t>терной томографией и т.д.). Од</w:t>
      </w:r>
      <w:r w:rsidR="00A83849" w:rsidRPr="00083BF2">
        <w:rPr>
          <w:rFonts w:ascii="Times New Roman" w:hAnsi="Times New Roman"/>
        </w:rPr>
        <w:t>нако достаточная безвредность,</w:t>
      </w:r>
      <w:r w:rsidR="003E436D" w:rsidRPr="00083BF2">
        <w:rPr>
          <w:rFonts w:ascii="Times New Roman" w:hAnsi="Times New Roman"/>
        </w:rPr>
        <w:t xml:space="preserve"> в</w:t>
      </w:r>
      <w:r w:rsidR="004E25A0" w:rsidRPr="00083BF2">
        <w:rPr>
          <w:rFonts w:ascii="Times New Roman" w:hAnsi="Times New Roman"/>
        </w:rPr>
        <w:t>озможность динамического наблюдения, быстрота получения результатов, применение у детей, больных, находящихся в тяжелом состоянии, создают существенные преимущества ульт</w:t>
      </w:r>
      <w:r w:rsidR="00BC3CF1" w:rsidRPr="00083BF2">
        <w:rPr>
          <w:rFonts w:ascii="Times New Roman" w:hAnsi="Times New Roman"/>
        </w:rPr>
        <w:t>развуковому методу исследования. У</w:t>
      </w:r>
      <w:r w:rsidR="004E25A0" w:rsidRPr="00083BF2">
        <w:rPr>
          <w:rFonts w:ascii="Times New Roman" w:hAnsi="Times New Roman"/>
        </w:rPr>
        <w:t>льтраз</w:t>
      </w:r>
      <w:r w:rsidR="00A83849" w:rsidRPr="00083BF2">
        <w:rPr>
          <w:rFonts w:ascii="Times New Roman" w:hAnsi="Times New Roman"/>
        </w:rPr>
        <w:t>вуковая диа</w:t>
      </w:r>
      <w:r w:rsidR="00A83849" w:rsidRPr="00083BF2">
        <w:rPr>
          <w:rFonts w:ascii="Times New Roman" w:hAnsi="Times New Roman"/>
        </w:rPr>
        <w:t>г</w:t>
      </w:r>
      <w:r w:rsidR="00A83849" w:rsidRPr="00083BF2">
        <w:rPr>
          <w:rFonts w:ascii="Times New Roman" w:hAnsi="Times New Roman"/>
        </w:rPr>
        <w:t xml:space="preserve">ностика незаменима </w:t>
      </w:r>
      <w:r w:rsidR="004E25A0" w:rsidRPr="00083BF2">
        <w:rPr>
          <w:rFonts w:ascii="Times New Roman" w:hAnsi="Times New Roman"/>
        </w:rPr>
        <w:t>при чрезмерной полноте женщин</w:t>
      </w:r>
      <w:r w:rsidR="003E436D" w:rsidRPr="00083BF2">
        <w:rPr>
          <w:rFonts w:ascii="Times New Roman" w:hAnsi="Times New Roman"/>
        </w:rPr>
        <w:t>ы, напряженной брю</w:t>
      </w:r>
      <w:r w:rsidR="003E436D" w:rsidRPr="00083BF2">
        <w:rPr>
          <w:rFonts w:ascii="Times New Roman" w:hAnsi="Times New Roman"/>
        </w:rPr>
        <w:t>ш</w:t>
      </w:r>
      <w:r w:rsidR="003E436D" w:rsidRPr="00083BF2">
        <w:rPr>
          <w:rFonts w:ascii="Times New Roman" w:hAnsi="Times New Roman"/>
        </w:rPr>
        <w:t>ной стенке, е</w:t>
      </w:r>
      <w:r w:rsidR="004E25A0" w:rsidRPr="00083BF2">
        <w:rPr>
          <w:rFonts w:ascii="Times New Roman" w:hAnsi="Times New Roman"/>
        </w:rPr>
        <w:t>е инфильтрации и болезненности, растянутых газом петель к</w:t>
      </w:r>
      <w:r w:rsidR="004E25A0" w:rsidRPr="00083BF2">
        <w:rPr>
          <w:rFonts w:ascii="Times New Roman" w:hAnsi="Times New Roman"/>
        </w:rPr>
        <w:t>и</w:t>
      </w:r>
      <w:r w:rsidR="004E25A0" w:rsidRPr="00083BF2">
        <w:rPr>
          <w:rFonts w:ascii="Times New Roman" w:hAnsi="Times New Roman"/>
        </w:rPr>
        <w:t>шеч</w:t>
      </w:r>
      <w:r w:rsidR="00BC3CF1" w:rsidRPr="00083BF2">
        <w:rPr>
          <w:rFonts w:ascii="Times New Roman" w:hAnsi="Times New Roman"/>
        </w:rPr>
        <w:t>ника, узком влагалище, перегородке</w:t>
      </w:r>
      <w:r w:rsidR="004E25A0" w:rsidRPr="00083BF2">
        <w:rPr>
          <w:rFonts w:ascii="Times New Roman" w:hAnsi="Times New Roman"/>
        </w:rPr>
        <w:t xml:space="preserve"> в нем, а также у девственниц.</w:t>
      </w:r>
      <w:r w:rsidR="002A02C9" w:rsidRPr="00083BF2">
        <w:rPr>
          <w:rFonts w:ascii="Times New Roman" w:hAnsi="Times New Roman"/>
        </w:rPr>
        <w:t xml:space="preserve"> [1]</w:t>
      </w:r>
    </w:p>
    <w:p w:rsidR="004E25A0" w:rsidRPr="00083BF2"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Ультразвуково</w:t>
      </w:r>
      <w:r w:rsidR="001A0F1A" w:rsidRPr="00083BF2">
        <w:rPr>
          <w:rFonts w:ascii="Times New Roman" w:hAnsi="Times New Roman"/>
        </w:rPr>
        <w:t>е исследование гинекологических</w:t>
      </w:r>
      <w:r w:rsidRPr="00083BF2">
        <w:rPr>
          <w:rFonts w:ascii="Times New Roman" w:hAnsi="Times New Roman"/>
        </w:rPr>
        <w:t xml:space="preserve"> больных имеет свои особенности. Обычно исследование начинается с продольно сканирования, при котором определяют расположение матки, оценивают ее эхоструктуру (гомогенная, гете</w:t>
      </w:r>
      <w:r w:rsidR="001A0F1A" w:rsidRPr="00083BF2">
        <w:rPr>
          <w:rFonts w:ascii="Times New Roman" w:hAnsi="Times New Roman"/>
        </w:rPr>
        <w:t>рогенная) и характер контуров (</w:t>
      </w:r>
      <w:r w:rsidRPr="00083BF2">
        <w:rPr>
          <w:rFonts w:ascii="Times New Roman" w:hAnsi="Times New Roman"/>
        </w:rPr>
        <w:t>четкие, нечеткие, деформ</w:t>
      </w:r>
      <w:r w:rsidRPr="00083BF2">
        <w:rPr>
          <w:rFonts w:ascii="Times New Roman" w:hAnsi="Times New Roman"/>
        </w:rPr>
        <w:t>и</w:t>
      </w:r>
      <w:r w:rsidRPr="00083BF2">
        <w:rPr>
          <w:rFonts w:ascii="Times New Roman" w:hAnsi="Times New Roman"/>
        </w:rPr>
        <w:t>рованные, недеформированные), измеряют длину, переднезадний и попере</w:t>
      </w:r>
      <w:r w:rsidRPr="00083BF2">
        <w:rPr>
          <w:rFonts w:ascii="Times New Roman" w:hAnsi="Times New Roman"/>
        </w:rPr>
        <w:t>ч</w:t>
      </w:r>
      <w:r w:rsidRPr="00083BF2">
        <w:rPr>
          <w:rFonts w:ascii="Times New Roman" w:hAnsi="Times New Roman"/>
        </w:rPr>
        <w:t>ный размеры. При поперечном сканирвании измеряют поперечный размер матки, изучают область придатков, определяют размеры яичников, их объём, оценивают внутреннюю структуру и звукопроводимость.</w:t>
      </w:r>
      <w:r w:rsidR="002A02C9" w:rsidRPr="00083BF2">
        <w:rPr>
          <w:rFonts w:ascii="Times New Roman" w:hAnsi="Times New Roman"/>
        </w:rPr>
        <w:t xml:space="preserve"> [9]</w:t>
      </w:r>
    </w:p>
    <w:p w:rsidR="004E25A0" w:rsidRPr="00083BF2"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При выявлении образований определяют их расположение, максимал</w:t>
      </w:r>
      <w:r w:rsidRPr="00083BF2">
        <w:rPr>
          <w:rFonts w:ascii="Times New Roman" w:hAnsi="Times New Roman"/>
        </w:rPr>
        <w:t>ь</w:t>
      </w:r>
      <w:r w:rsidRPr="00083BF2">
        <w:rPr>
          <w:rFonts w:ascii="Times New Roman" w:hAnsi="Times New Roman"/>
        </w:rPr>
        <w:t>ные размеры (длина, переднезадний и поперечный р</w:t>
      </w:r>
      <w:r w:rsidR="001A0F1A" w:rsidRPr="00083BF2">
        <w:rPr>
          <w:rFonts w:ascii="Times New Roman" w:hAnsi="Times New Roman"/>
        </w:rPr>
        <w:t>азмеры), внутреннюю структуру (</w:t>
      </w:r>
      <w:r w:rsidRPr="00083BF2">
        <w:rPr>
          <w:rFonts w:ascii="Times New Roman" w:hAnsi="Times New Roman"/>
        </w:rPr>
        <w:t>кистозную, плотную, смешанную), звукопроводимость, внутре</w:t>
      </w:r>
      <w:r w:rsidRPr="00083BF2">
        <w:rPr>
          <w:rFonts w:ascii="Times New Roman" w:hAnsi="Times New Roman"/>
        </w:rPr>
        <w:t>н</w:t>
      </w:r>
      <w:r w:rsidRPr="00083BF2">
        <w:rPr>
          <w:rFonts w:ascii="Times New Roman" w:hAnsi="Times New Roman"/>
        </w:rPr>
        <w:t xml:space="preserve">ние контуры (четкие, нечеткие). В кистозных отмечают наличие перегородок, их </w:t>
      </w:r>
      <w:r w:rsidR="00BC3CF1" w:rsidRPr="00083BF2">
        <w:rPr>
          <w:rFonts w:ascii="Times New Roman" w:hAnsi="Times New Roman"/>
        </w:rPr>
        <w:t>толщину, появление отдель</w:t>
      </w:r>
      <w:r w:rsidRPr="00083BF2">
        <w:rPr>
          <w:rFonts w:ascii="Times New Roman" w:hAnsi="Times New Roman"/>
        </w:rPr>
        <w:t>ных разрастаний</w:t>
      </w:r>
      <w:r w:rsidR="001A0F1A" w:rsidRPr="00083BF2">
        <w:rPr>
          <w:rFonts w:ascii="Times New Roman" w:hAnsi="Times New Roman"/>
        </w:rPr>
        <w:t>.</w:t>
      </w:r>
      <w:r w:rsidR="002A02C9" w:rsidRPr="00083BF2">
        <w:rPr>
          <w:rFonts w:ascii="Times New Roman" w:hAnsi="Times New Roman"/>
        </w:rPr>
        <w:t xml:space="preserve"> [9]</w:t>
      </w:r>
    </w:p>
    <w:p w:rsidR="004E25A0" w:rsidRPr="00083BF2"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Для установления характера образований исследование проводят в условиях изменения чувствительности прибора при неизмененной частоте пр</w:t>
      </w:r>
      <w:r w:rsidRPr="00083BF2">
        <w:rPr>
          <w:rFonts w:ascii="Times New Roman" w:hAnsi="Times New Roman"/>
        </w:rPr>
        <w:t>е</w:t>
      </w:r>
      <w:r w:rsidRPr="00083BF2">
        <w:rPr>
          <w:rFonts w:ascii="Times New Roman" w:hAnsi="Times New Roman"/>
        </w:rPr>
        <w:t>образователя и сравнения акустических параметров исследуемого объекта.</w:t>
      </w:r>
      <w:r w:rsidR="002A02C9" w:rsidRPr="00083BF2">
        <w:rPr>
          <w:rFonts w:ascii="Times New Roman" w:hAnsi="Times New Roman"/>
        </w:rPr>
        <w:t xml:space="preserve"> [9]</w:t>
      </w:r>
    </w:p>
    <w:p w:rsidR="004E25A0" w:rsidRPr="00083BF2"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При сканировании по белой линии живота получается изображение (эхограмма) продольного сечения органов брюшной полости и малого таза. видны контуры мочевого пузы</w:t>
      </w:r>
      <w:r w:rsidR="00BC3CF1" w:rsidRPr="00083BF2">
        <w:rPr>
          <w:rFonts w:ascii="Times New Roman" w:hAnsi="Times New Roman"/>
        </w:rPr>
        <w:t>ря с жидким содержимым, матка, в</w:t>
      </w:r>
      <w:r w:rsidRPr="00083BF2">
        <w:rPr>
          <w:rFonts w:ascii="Times New Roman" w:hAnsi="Times New Roman"/>
        </w:rPr>
        <w:t>лагалище, прямая кишка, крестец, недифференцированное изображение тонкого кишечника. Кожа, подкожная клетчатка, фасции, мышцы, брюшина определ</w:t>
      </w:r>
      <w:r w:rsidRPr="00083BF2">
        <w:rPr>
          <w:rFonts w:ascii="Times New Roman" w:hAnsi="Times New Roman"/>
        </w:rPr>
        <w:t>я</w:t>
      </w:r>
      <w:r w:rsidRPr="00083BF2">
        <w:rPr>
          <w:rFonts w:ascii="Times New Roman" w:hAnsi="Times New Roman"/>
        </w:rPr>
        <w:t>ются на эхограмме в виде единой прослойки, величина которой зависит от толщины клетчатки. Эхограмма мочевого пузыря представляет собой образ</w:t>
      </w:r>
      <w:r w:rsidRPr="00083BF2">
        <w:rPr>
          <w:rFonts w:ascii="Times New Roman" w:hAnsi="Times New Roman"/>
        </w:rPr>
        <w:t>о</w:t>
      </w:r>
      <w:r w:rsidRPr="00083BF2">
        <w:rPr>
          <w:rFonts w:ascii="Times New Roman" w:hAnsi="Times New Roman"/>
        </w:rPr>
        <w:t>вание треугольной формы с ровными и четкими контурами, величина кот</w:t>
      </w:r>
      <w:r w:rsidRPr="00083BF2">
        <w:rPr>
          <w:rFonts w:ascii="Times New Roman" w:hAnsi="Times New Roman"/>
        </w:rPr>
        <w:t>о</w:t>
      </w:r>
      <w:r w:rsidRPr="00083BF2">
        <w:rPr>
          <w:rFonts w:ascii="Times New Roman" w:hAnsi="Times New Roman"/>
        </w:rPr>
        <w:t>рого зависит от степени наполнения. В области изображения передней сте</w:t>
      </w:r>
      <w:r w:rsidRPr="00083BF2">
        <w:rPr>
          <w:rFonts w:ascii="Times New Roman" w:hAnsi="Times New Roman"/>
        </w:rPr>
        <w:t>н</w:t>
      </w:r>
      <w:r w:rsidRPr="00083BF2">
        <w:rPr>
          <w:rFonts w:ascii="Times New Roman" w:hAnsi="Times New Roman"/>
        </w:rPr>
        <w:t xml:space="preserve">ки мочевого пузыря нередко появляются ложные добавочные эхосигналы вследствие так называемой реверберации. Выявлению нижнего </w:t>
      </w:r>
      <w:r w:rsidR="001A0F1A" w:rsidRPr="00083BF2">
        <w:rPr>
          <w:rFonts w:ascii="Times New Roman" w:hAnsi="Times New Roman"/>
        </w:rPr>
        <w:t>контура м</w:t>
      </w:r>
      <w:r w:rsidR="001A0F1A" w:rsidRPr="00083BF2">
        <w:rPr>
          <w:rFonts w:ascii="Times New Roman" w:hAnsi="Times New Roman"/>
        </w:rPr>
        <w:t>о</w:t>
      </w:r>
      <w:r w:rsidR="001A0F1A" w:rsidRPr="00083BF2">
        <w:rPr>
          <w:rFonts w:ascii="Times New Roman" w:hAnsi="Times New Roman"/>
        </w:rPr>
        <w:t xml:space="preserve">чевого пузыря мешает </w:t>
      </w:r>
      <w:r w:rsidRPr="00083BF2">
        <w:rPr>
          <w:rFonts w:ascii="Times New Roman" w:hAnsi="Times New Roman"/>
        </w:rPr>
        <w:t>акустическая тень лонного сочленения. При попере</w:t>
      </w:r>
      <w:r w:rsidRPr="00083BF2">
        <w:rPr>
          <w:rFonts w:ascii="Times New Roman" w:hAnsi="Times New Roman"/>
        </w:rPr>
        <w:t>ч</w:t>
      </w:r>
      <w:r w:rsidRPr="00083BF2">
        <w:rPr>
          <w:rFonts w:ascii="Times New Roman" w:hAnsi="Times New Roman"/>
        </w:rPr>
        <w:t>ном сканировании нередко отмечается смещение мочевого пузыря толстым кишечником или его деформация за счет воспалительного процесса внутре</w:t>
      </w:r>
      <w:r w:rsidRPr="00083BF2">
        <w:rPr>
          <w:rFonts w:ascii="Times New Roman" w:hAnsi="Times New Roman"/>
        </w:rPr>
        <w:t>н</w:t>
      </w:r>
      <w:r w:rsidRPr="00083BF2">
        <w:rPr>
          <w:rFonts w:ascii="Times New Roman" w:hAnsi="Times New Roman"/>
        </w:rPr>
        <w:t>них половых органов.</w:t>
      </w:r>
      <w:r w:rsidR="002A02C9" w:rsidRPr="00083BF2">
        <w:rPr>
          <w:rFonts w:ascii="Times New Roman" w:hAnsi="Times New Roman"/>
        </w:rPr>
        <w:t xml:space="preserve"> [9]</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За мочевым пузырем четко визуализируется эхографическое изображ</w:t>
      </w:r>
      <w:r w:rsidRPr="00083BF2">
        <w:rPr>
          <w:rFonts w:ascii="Times New Roman" w:hAnsi="Times New Roman"/>
        </w:rPr>
        <w:t>е</w:t>
      </w:r>
      <w:r w:rsidRPr="00083BF2">
        <w:rPr>
          <w:rFonts w:ascii="Times New Roman" w:hAnsi="Times New Roman"/>
        </w:rPr>
        <w:t>ние матки, которое при продольном сканировании имеет грушевидную фо</w:t>
      </w:r>
      <w:r w:rsidRPr="00083BF2">
        <w:rPr>
          <w:rFonts w:ascii="Times New Roman" w:hAnsi="Times New Roman"/>
        </w:rPr>
        <w:t>р</w:t>
      </w:r>
      <w:r w:rsidRPr="00083BF2">
        <w:rPr>
          <w:rFonts w:ascii="Times New Roman" w:hAnsi="Times New Roman"/>
        </w:rPr>
        <w:t>му</w:t>
      </w:r>
      <w:r w:rsidR="00BC3CF1" w:rsidRPr="00083BF2">
        <w:rPr>
          <w:rFonts w:ascii="Times New Roman" w:hAnsi="Times New Roman"/>
        </w:rPr>
        <w:t xml:space="preserve">, </w:t>
      </w:r>
      <w:r w:rsidR="001A0F1A" w:rsidRPr="00083BF2">
        <w:rPr>
          <w:rFonts w:ascii="Times New Roman" w:hAnsi="Times New Roman"/>
        </w:rPr>
        <w:t xml:space="preserve">при поперечном – овальную. </w:t>
      </w:r>
      <w:r w:rsidRPr="00083BF2">
        <w:rPr>
          <w:rFonts w:ascii="Times New Roman" w:hAnsi="Times New Roman"/>
        </w:rPr>
        <w:t>Отчетливо виден лишь наружный контур матки. Ультразвуковая структура матки представлена в виде множества т</w:t>
      </w:r>
      <w:r w:rsidRPr="00083BF2">
        <w:rPr>
          <w:rFonts w:ascii="Times New Roman" w:hAnsi="Times New Roman"/>
        </w:rPr>
        <w:t>о</w:t>
      </w:r>
      <w:r w:rsidRPr="00083BF2">
        <w:rPr>
          <w:rFonts w:ascii="Times New Roman" w:hAnsi="Times New Roman"/>
        </w:rPr>
        <w:t xml:space="preserve">чечных и линейных эхосигналов. </w:t>
      </w:r>
      <w:r w:rsidR="002A02C9" w:rsidRPr="009A52AE">
        <w:rPr>
          <w:rFonts w:ascii="Times New Roman" w:hAnsi="Times New Roman"/>
        </w:rPr>
        <w:t>[9]</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Эхография позволяет определить положение матки в малом тазу и в</w:t>
      </w:r>
      <w:r w:rsidRPr="00083BF2">
        <w:rPr>
          <w:rFonts w:ascii="Times New Roman" w:hAnsi="Times New Roman"/>
        </w:rPr>
        <w:t>ы</w:t>
      </w:r>
      <w:r w:rsidRPr="00083BF2">
        <w:rPr>
          <w:rFonts w:ascii="Times New Roman" w:hAnsi="Times New Roman"/>
        </w:rPr>
        <w:t>явить смещение ее вправо или влево по отношению к боковым стенкам таза, отклонение кзади. В то же время угол наклонения матки при исследовании с наполненным мочевым пузырём изменяется и в отдельных наблюдениях м</w:t>
      </w:r>
      <w:r w:rsidRPr="00083BF2">
        <w:rPr>
          <w:rFonts w:ascii="Times New Roman" w:hAnsi="Times New Roman"/>
        </w:rPr>
        <w:t>о</w:t>
      </w:r>
      <w:r w:rsidRPr="00083BF2">
        <w:rPr>
          <w:rFonts w:ascii="Times New Roman" w:hAnsi="Times New Roman"/>
        </w:rPr>
        <w:t>жет значительно увеличиться.</w:t>
      </w:r>
      <w:r w:rsidR="002A02C9" w:rsidRPr="00083BF2">
        <w:rPr>
          <w:rFonts w:ascii="Times New Roman" w:hAnsi="Times New Roman"/>
        </w:rPr>
        <w:t xml:space="preserve"> [</w:t>
      </w:r>
      <w:r w:rsidR="002A02C9" w:rsidRPr="009A52AE">
        <w:rPr>
          <w:rFonts w:ascii="Times New Roman" w:hAnsi="Times New Roman"/>
        </w:rPr>
        <w:t>1]</w:t>
      </w:r>
    </w:p>
    <w:p w:rsidR="004E25A0" w:rsidRPr="00083BF2"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 xml:space="preserve">Полость матки в пролиферативной фазе менструального </w:t>
      </w:r>
      <w:r w:rsidR="001A0F1A" w:rsidRPr="00083BF2">
        <w:rPr>
          <w:rFonts w:ascii="Times New Roman" w:hAnsi="Times New Roman"/>
        </w:rPr>
        <w:t>цикла визу</w:t>
      </w:r>
      <w:r w:rsidR="001A0F1A" w:rsidRPr="00083BF2">
        <w:rPr>
          <w:rFonts w:ascii="Times New Roman" w:hAnsi="Times New Roman"/>
        </w:rPr>
        <w:t>а</w:t>
      </w:r>
      <w:r w:rsidR="001A0F1A" w:rsidRPr="00083BF2">
        <w:rPr>
          <w:rFonts w:ascii="Times New Roman" w:hAnsi="Times New Roman"/>
        </w:rPr>
        <w:t>лизируется с трудом.</w:t>
      </w:r>
      <w:r w:rsidRPr="00083BF2">
        <w:rPr>
          <w:rFonts w:ascii="Times New Roman" w:hAnsi="Times New Roman"/>
        </w:rPr>
        <w:t xml:space="preserve"> В секреторную фазу и особенно во время менструации отм</w:t>
      </w:r>
      <w:r w:rsidR="001A0F1A" w:rsidRPr="00083BF2">
        <w:rPr>
          <w:rFonts w:ascii="Times New Roman" w:hAnsi="Times New Roman"/>
        </w:rPr>
        <w:t>ечается значительное увеличение</w:t>
      </w:r>
      <w:r w:rsidRPr="00083BF2">
        <w:rPr>
          <w:rFonts w:ascii="Times New Roman" w:hAnsi="Times New Roman"/>
        </w:rPr>
        <w:t xml:space="preserve"> отражающей поверхности в области матки и утолщение эхосигналов, обусловленных секреторными изменениями эндометрия. Максимальная толщина срединных маточных структур на эх</w:t>
      </w:r>
      <w:r w:rsidRPr="00083BF2">
        <w:rPr>
          <w:rFonts w:ascii="Times New Roman" w:hAnsi="Times New Roman"/>
        </w:rPr>
        <w:t>о</w:t>
      </w:r>
      <w:r w:rsidRPr="00083BF2">
        <w:rPr>
          <w:rFonts w:ascii="Times New Roman" w:hAnsi="Times New Roman"/>
        </w:rPr>
        <w:t xml:space="preserve">грамме в секреторной фазе цикла составляет 8 – </w:t>
      </w:r>
      <w:smartTag w:uri="urn:schemas-microsoft-com:office:smarttags" w:element="metricconverter">
        <w:smartTagPr>
          <w:attr w:name="ProductID" w:val="15 мм"/>
        </w:smartTagPr>
        <w:r w:rsidRPr="00083BF2">
          <w:rPr>
            <w:rFonts w:ascii="Times New Roman" w:hAnsi="Times New Roman"/>
          </w:rPr>
          <w:t>15 мм</w:t>
        </w:r>
      </w:smartTag>
      <w:r w:rsidRPr="00083BF2">
        <w:rPr>
          <w:rFonts w:ascii="Times New Roman" w:hAnsi="Times New Roman"/>
        </w:rPr>
        <w:t>.</w:t>
      </w:r>
      <w:r w:rsidR="002A02C9" w:rsidRPr="00083BF2">
        <w:rPr>
          <w:rFonts w:ascii="Times New Roman" w:hAnsi="Times New Roman"/>
        </w:rPr>
        <w:t>[1]</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При ультразвуковом исследовании определяется длина тела матки (расстояние между внутренним зевом шейки и дном матки), переднезадний и поперечный размеры матки (расстояние между двумя наиболее отдаленными точками по боковой и переднезадней ее поверхности), периметр, площадь и объём величина матки вне беременности зависит от различных факторов и варьирует в довольно значительных пределах. У здоровых женщин репр</w:t>
      </w:r>
      <w:r w:rsidRPr="00083BF2">
        <w:rPr>
          <w:rFonts w:ascii="Times New Roman" w:hAnsi="Times New Roman"/>
        </w:rPr>
        <w:t>о</w:t>
      </w:r>
      <w:r w:rsidRPr="00083BF2">
        <w:rPr>
          <w:rFonts w:ascii="Times New Roman" w:hAnsi="Times New Roman"/>
        </w:rPr>
        <w:t xml:space="preserve">дуктивного возраста средняя длина тела матки составляет </w:t>
      </w:r>
      <w:smartTag w:uri="urn:schemas-microsoft-com:office:smarttags" w:element="metricconverter">
        <w:smartTagPr>
          <w:attr w:name="ProductID" w:val="71 мм"/>
        </w:smartTagPr>
        <w:r w:rsidRPr="00083BF2">
          <w:rPr>
            <w:rFonts w:ascii="Times New Roman" w:hAnsi="Times New Roman"/>
          </w:rPr>
          <w:t>71 мм</w:t>
        </w:r>
      </w:smartTag>
      <w:r w:rsidRPr="00083BF2">
        <w:rPr>
          <w:rFonts w:ascii="Times New Roman" w:hAnsi="Times New Roman"/>
        </w:rPr>
        <w:t xml:space="preserve"> (колебания в пределах 60 – </w:t>
      </w:r>
      <w:smartTag w:uri="urn:schemas-microsoft-com:office:smarttags" w:element="metricconverter">
        <w:smartTagPr>
          <w:attr w:name="ProductID" w:val="80 мм"/>
        </w:smartTagPr>
        <w:r w:rsidRPr="00083BF2">
          <w:rPr>
            <w:rFonts w:ascii="Times New Roman" w:hAnsi="Times New Roman"/>
          </w:rPr>
          <w:t>80 мм</w:t>
        </w:r>
      </w:smartTag>
      <w:r w:rsidRPr="00083BF2">
        <w:rPr>
          <w:rFonts w:ascii="Times New Roman" w:hAnsi="Times New Roman"/>
        </w:rPr>
        <w:t>). У рожавших женщин отмечается некоторое увеличение этих размеро</w:t>
      </w:r>
      <w:r w:rsidR="001A0F1A" w:rsidRPr="00083BF2">
        <w:rPr>
          <w:rFonts w:ascii="Times New Roman" w:hAnsi="Times New Roman"/>
        </w:rPr>
        <w:t>в. Наиболее выраженное после 2-</w:t>
      </w:r>
      <w:r w:rsidRPr="00083BF2">
        <w:rPr>
          <w:rFonts w:ascii="Times New Roman" w:hAnsi="Times New Roman"/>
        </w:rPr>
        <w:t>3 родов. Незначительное ув</w:t>
      </w:r>
      <w:r w:rsidRPr="00083BF2">
        <w:rPr>
          <w:rFonts w:ascii="Times New Roman" w:hAnsi="Times New Roman"/>
        </w:rPr>
        <w:t>е</w:t>
      </w:r>
      <w:r w:rsidRPr="00083BF2">
        <w:rPr>
          <w:rFonts w:ascii="Times New Roman" w:hAnsi="Times New Roman"/>
        </w:rPr>
        <w:t xml:space="preserve">личение размеров матки выявлено в конце секреторной фазы менструального цикла. </w:t>
      </w:r>
      <w:r w:rsidR="002A02C9" w:rsidRPr="009A52AE">
        <w:rPr>
          <w:rFonts w:ascii="Times New Roman" w:hAnsi="Times New Roman"/>
        </w:rPr>
        <w:t>[9]</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Визуализация шейки матки зависит от степени наполнения мочевого пузыря и расположения матки в тазу женщины. В большинстве наблюдений</w:t>
      </w:r>
      <w:r w:rsidR="00083BF2">
        <w:rPr>
          <w:rFonts w:ascii="Times New Roman" w:hAnsi="Times New Roman"/>
        </w:rPr>
        <w:t xml:space="preserve"> </w:t>
      </w:r>
      <w:r w:rsidRPr="00083BF2">
        <w:rPr>
          <w:rFonts w:ascii="Times New Roman" w:hAnsi="Times New Roman"/>
        </w:rPr>
        <w:t>они выявляются на эхограмме в виде образования цилиндрической или кон</w:t>
      </w:r>
      <w:r w:rsidRPr="00083BF2">
        <w:rPr>
          <w:rFonts w:ascii="Times New Roman" w:hAnsi="Times New Roman"/>
        </w:rPr>
        <w:t>и</w:t>
      </w:r>
      <w:r w:rsidRPr="00083BF2">
        <w:rPr>
          <w:rFonts w:ascii="Times New Roman" w:hAnsi="Times New Roman"/>
        </w:rPr>
        <w:t>ческой формы, однородной с телом матки структуры, дл</w:t>
      </w:r>
      <w:r w:rsidR="007C7EBC" w:rsidRPr="00083BF2">
        <w:rPr>
          <w:rFonts w:ascii="Times New Roman" w:hAnsi="Times New Roman"/>
        </w:rPr>
        <w:t>иной 2</w:t>
      </w:r>
      <w:r w:rsidRPr="00083BF2">
        <w:rPr>
          <w:rFonts w:ascii="Times New Roman" w:hAnsi="Times New Roman"/>
        </w:rPr>
        <w:t>-</w:t>
      </w:r>
      <w:smartTag w:uri="urn:schemas-microsoft-com:office:smarttags" w:element="metricconverter">
        <w:smartTagPr>
          <w:attr w:name="ProductID" w:val="3 см"/>
        </w:smartTagPr>
        <w:r w:rsidRPr="00083BF2">
          <w:rPr>
            <w:rFonts w:ascii="Times New Roman" w:hAnsi="Times New Roman"/>
          </w:rPr>
          <w:t>3 см</w:t>
        </w:r>
      </w:smartTag>
      <w:r w:rsidRPr="00083BF2">
        <w:rPr>
          <w:rFonts w:ascii="Times New Roman" w:hAnsi="Times New Roman"/>
        </w:rPr>
        <w:t>. Границу перехода шейки в тело матки не всегда удается выявить, что создает трудн</w:t>
      </w:r>
      <w:r w:rsidRPr="00083BF2">
        <w:rPr>
          <w:rFonts w:ascii="Times New Roman" w:hAnsi="Times New Roman"/>
        </w:rPr>
        <w:t>о</w:t>
      </w:r>
      <w:r w:rsidRPr="00083BF2">
        <w:rPr>
          <w:rFonts w:ascii="Times New Roman" w:hAnsi="Times New Roman"/>
        </w:rPr>
        <w:t>сти для измерения. Определение в центре шейки канала в виде линейной эх</w:t>
      </w:r>
      <w:r w:rsidRPr="00083BF2">
        <w:rPr>
          <w:rFonts w:ascii="Times New Roman" w:hAnsi="Times New Roman"/>
        </w:rPr>
        <w:t>о</w:t>
      </w:r>
      <w:r w:rsidRPr="00083BF2">
        <w:rPr>
          <w:rFonts w:ascii="Times New Roman" w:hAnsi="Times New Roman"/>
        </w:rPr>
        <w:t>структуры позволяет визуализировать внутренний зев и провести необход</w:t>
      </w:r>
      <w:r w:rsidRPr="00083BF2">
        <w:rPr>
          <w:rFonts w:ascii="Times New Roman" w:hAnsi="Times New Roman"/>
        </w:rPr>
        <w:t>и</w:t>
      </w:r>
      <w:r w:rsidRPr="00083BF2">
        <w:rPr>
          <w:rFonts w:ascii="Times New Roman" w:hAnsi="Times New Roman"/>
        </w:rPr>
        <w:t xml:space="preserve">мые измерения тела матки. </w:t>
      </w:r>
      <w:r w:rsidR="002A02C9" w:rsidRPr="009A52AE">
        <w:rPr>
          <w:rFonts w:ascii="Times New Roman" w:hAnsi="Times New Roman"/>
        </w:rPr>
        <w:t>[9]</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При продольном сканировании и хорошем наполнении мочевого</w:t>
      </w:r>
      <w:r w:rsidR="00EF5358" w:rsidRPr="00083BF2">
        <w:rPr>
          <w:rFonts w:ascii="Times New Roman" w:hAnsi="Times New Roman"/>
        </w:rPr>
        <w:t xml:space="preserve"> пуз</w:t>
      </w:r>
      <w:r w:rsidR="00EF5358" w:rsidRPr="00083BF2">
        <w:rPr>
          <w:rFonts w:ascii="Times New Roman" w:hAnsi="Times New Roman"/>
        </w:rPr>
        <w:t>ы</w:t>
      </w:r>
      <w:r w:rsidR="00EF5358" w:rsidRPr="00083BF2">
        <w:rPr>
          <w:rFonts w:ascii="Times New Roman" w:hAnsi="Times New Roman"/>
        </w:rPr>
        <w:t xml:space="preserve">ря обычно всегда получают </w:t>
      </w:r>
      <w:r w:rsidRPr="00083BF2">
        <w:rPr>
          <w:rFonts w:ascii="Times New Roman" w:hAnsi="Times New Roman"/>
        </w:rPr>
        <w:t>изображение влагалища в виде двух параллел</w:t>
      </w:r>
      <w:r w:rsidRPr="00083BF2">
        <w:rPr>
          <w:rFonts w:ascii="Times New Roman" w:hAnsi="Times New Roman"/>
        </w:rPr>
        <w:t>ь</w:t>
      </w:r>
      <w:r w:rsidRPr="00083BF2">
        <w:rPr>
          <w:rFonts w:ascii="Times New Roman" w:hAnsi="Times New Roman"/>
        </w:rPr>
        <w:t>ных линий, под углом соединяющихся с маткой Яичники лучше выявляются при поперечном или секторном сканировании. Эхограмма яичников напом</w:t>
      </w:r>
      <w:r w:rsidRPr="00083BF2">
        <w:rPr>
          <w:rFonts w:ascii="Times New Roman" w:hAnsi="Times New Roman"/>
        </w:rPr>
        <w:t>и</w:t>
      </w:r>
      <w:r w:rsidRPr="00083BF2">
        <w:rPr>
          <w:rFonts w:ascii="Times New Roman" w:hAnsi="Times New Roman"/>
        </w:rPr>
        <w:t>нает образование овальной формы, расположенное рядом с маткой. Ширина яичников в среднем составляет 27±2мм, переднезадний размер 19±2мм, дл</w:t>
      </w:r>
      <w:r w:rsidRPr="00083BF2">
        <w:rPr>
          <w:rFonts w:ascii="Times New Roman" w:hAnsi="Times New Roman"/>
        </w:rPr>
        <w:t>и</w:t>
      </w:r>
      <w:r w:rsidRPr="00083BF2">
        <w:rPr>
          <w:rFonts w:ascii="Times New Roman" w:hAnsi="Times New Roman"/>
        </w:rPr>
        <w:t>на 29±2мм., объём 8200±800мм</w:t>
      </w:r>
      <w:r w:rsidRPr="00083BF2">
        <w:rPr>
          <w:rFonts w:ascii="Times New Roman" w:hAnsi="Times New Roman"/>
          <w:vertAlign w:val="superscript"/>
        </w:rPr>
        <w:t xml:space="preserve">3 </w:t>
      </w:r>
      <w:r w:rsidRPr="00083BF2">
        <w:rPr>
          <w:rFonts w:ascii="Times New Roman" w:hAnsi="Times New Roman"/>
        </w:rPr>
        <w:t>размеры яичников варьируют в широких пределах. Достигая величины 30Ч33Ч36мм. У здоровых женщин величина яичника не превыш</w:t>
      </w:r>
      <w:r w:rsidR="00EF5358" w:rsidRPr="00083BF2">
        <w:rPr>
          <w:rFonts w:ascii="Times New Roman" w:hAnsi="Times New Roman"/>
        </w:rPr>
        <w:t>ает половины поперечника матки.</w:t>
      </w:r>
      <w:r w:rsidRPr="00083BF2">
        <w:rPr>
          <w:rFonts w:ascii="Times New Roman" w:hAnsi="Times New Roman"/>
        </w:rPr>
        <w:t xml:space="preserve"> Яичники, величина к</w:t>
      </w:r>
      <w:r w:rsidRPr="00083BF2">
        <w:rPr>
          <w:rFonts w:ascii="Times New Roman" w:hAnsi="Times New Roman"/>
        </w:rPr>
        <w:t>о</w:t>
      </w:r>
      <w:r w:rsidRPr="00083BF2">
        <w:rPr>
          <w:rFonts w:ascii="Times New Roman" w:hAnsi="Times New Roman"/>
        </w:rPr>
        <w:t>торых превышает 40-</w:t>
      </w:r>
      <w:smartTag w:uri="urn:schemas-microsoft-com:office:smarttags" w:element="metricconverter">
        <w:smartTagPr>
          <w:attr w:name="ProductID" w:val="50 мм"/>
        </w:smartTagPr>
        <w:r w:rsidRPr="00083BF2">
          <w:rPr>
            <w:rFonts w:ascii="Times New Roman" w:hAnsi="Times New Roman"/>
          </w:rPr>
          <w:t>50 мм</w:t>
        </w:r>
      </w:smartTag>
      <w:r w:rsidRPr="00083BF2">
        <w:rPr>
          <w:rFonts w:ascii="Times New Roman" w:hAnsi="Times New Roman"/>
        </w:rPr>
        <w:t>, следует считать увеличенными.</w:t>
      </w:r>
      <w:r w:rsidR="002A02C9" w:rsidRPr="009A52AE">
        <w:rPr>
          <w:rFonts w:ascii="Times New Roman" w:hAnsi="Times New Roman"/>
        </w:rPr>
        <w:t xml:space="preserve"> [9]</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При динамическом наблюдении в течение менструального цикла в первой фазе (за 5 дней до овуляции) наблюдается увеличение одного из яичн</w:t>
      </w:r>
      <w:r w:rsidRPr="00083BF2">
        <w:rPr>
          <w:rFonts w:ascii="Times New Roman" w:hAnsi="Times New Roman"/>
        </w:rPr>
        <w:t>и</w:t>
      </w:r>
      <w:r w:rsidRPr="00083BF2">
        <w:rPr>
          <w:rFonts w:ascii="Times New Roman" w:hAnsi="Times New Roman"/>
        </w:rPr>
        <w:t>ков за счет появления в нем образования диамет</w:t>
      </w:r>
      <w:r w:rsidR="007C7EBC" w:rsidRPr="00083BF2">
        <w:rPr>
          <w:rFonts w:ascii="Times New Roman" w:hAnsi="Times New Roman"/>
        </w:rPr>
        <w:t>ром 6-</w:t>
      </w:r>
      <w:smartTag w:uri="urn:schemas-microsoft-com:office:smarttags" w:element="metricconverter">
        <w:smartTagPr>
          <w:attr w:name="ProductID" w:val="13 мм"/>
        </w:smartTagPr>
        <w:r w:rsidR="007C7EBC" w:rsidRPr="00083BF2">
          <w:rPr>
            <w:rFonts w:ascii="Times New Roman" w:hAnsi="Times New Roman"/>
          </w:rPr>
          <w:t>13 мм</w:t>
        </w:r>
      </w:smartTag>
      <w:r w:rsidR="007C7EBC" w:rsidRPr="00083BF2">
        <w:rPr>
          <w:rFonts w:ascii="Times New Roman" w:hAnsi="Times New Roman"/>
        </w:rPr>
        <w:t xml:space="preserve"> с жидким с</w:t>
      </w:r>
      <w:r w:rsidR="007C7EBC" w:rsidRPr="00083BF2">
        <w:rPr>
          <w:rFonts w:ascii="Times New Roman" w:hAnsi="Times New Roman"/>
        </w:rPr>
        <w:t>о</w:t>
      </w:r>
      <w:r w:rsidR="007C7EBC" w:rsidRPr="00083BF2">
        <w:rPr>
          <w:rFonts w:ascii="Times New Roman" w:hAnsi="Times New Roman"/>
        </w:rPr>
        <w:t>держимым– зреющего фолликула.</w:t>
      </w:r>
      <w:r w:rsidRPr="00083BF2">
        <w:rPr>
          <w:rFonts w:ascii="Times New Roman" w:hAnsi="Times New Roman"/>
        </w:rPr>
        <w:t xml:space="preserve"> Диаметр которого увеличиваетс</w:t>
      </w:r>
      <w:r w:rsidR="007C7EBC" w:rsidRPr="00083BF2">
        <w:rPr>
          <w:rFonts w:ascii="Times New Roman" w:hAnsi="Times New Roman"/>
        </w:rPr>
        <w:t>я на 2-4мм в день максимальный</w:t>
      </w:r>
      <w:r w:rsidRPr="00083BF2">
        <w:rPr>
          <w:rFonts w:ascii="Times New Roman" w:hAnsi="Times New Roman"/>
        </w:rPr>
        <w:t xml:space="preserve"> размер фолликула непосредственно перед овуляцией составляет </w:t>
      </w:r>
      <w:smartTag w:uri="urn:schemas-microsoft-com:office:smarttags" w:element="metricconverter">
        <w:smartTagPr>
          <w:attr w:name="ProductID" w:val="21 мм"/>
        </w:smartTagPr>
        <w:r w:rsidRPr="00083BF2">
          <w:rPr>
            <w:rFonts w:ascii="Times New Roman" w:hAnsi="Times New Roman"/>
          </w:rPr>
          <w:t>21 мм</w:t>
        </w:r>
      </w:smartTag>
      <w:r w:rsidRPr="00083BF2">
        <w:rPr>
          <w:rFonts w:ascii="Times New Roman" w:hAnsi="Times New Roman"/>
        </w:rPr>
        <w:t xml:space="preserve"> (14-</w:t>
      </w:r>
      <w:smartTag w:uri="urn:schemas-microsoft-com:office:smarttags" w:element="metricconverter">
        <w:smartTagPr>
          <w:attr w:name="ProductID" w:val="29 мм"/>
        </w:smartTagPr>
        <w:r w:rsidRPr="00083BF2">
          <w:rPr>
            <w:rFonts w:ascii="Times New Roman" w:hAnsi="Times New Roman"/>
          </w:rPr>
          <w:t>29 мм</w:t>
        </w:r>
      </w:smartTag>
      <w:r w:rsidRPr="00083BF2">
        <w:rPr>
          <w:rFonts w:ascii="Times New Roman" w:hAnsi="Times New Roman"/>
        </w:rPr>
        <w:t>)</w:t>
      </w:r>
      <w:r w:rsidR="007C7EBC" w:rsidRPr="00083BF2">
        <w:rPr>
          <w:rFonts w:ascii="Times New Roman" w:hAnsi="Times New Roman"/>
        </w:rPr>
        <w:t xml:space="preserve"> </w:t>
      </w:r>
      <w:r w:rsidRPr="00083BF2">
        <w:rPr>
          <w:rFonts w:ascii="Times New Roman" w:hAnsi="Times New Roman"/>
        </w:rPr>
        <w:t>ультразвуковыми признаками овуляции является исчезновение изображение зреющего фолликула или уменьшение его объема, утолщение стенок, появление свободной жидкости в позадиматочном пр</w:t>
      </w:r>
      <w:r w:rsidRPr="00083BF2">
        <w:rPr>
          <w:rFonts w:ascii="Times New Roman" w:hAnsi="Times New Roman"/>
        </w:rPr>
        <w:t>о</w:t>
      </w:r>
      <w:r w:rsidRPr="00083BF2">
        <w:rPr>
          <w:rFonts w:ascii="Times New Roman" w:hAnsi="Times New Roman"/>
        </w:rPr>
        <w:t>странстве. Уже в течении первого часа после овуляции можно наблюдать формирование желтого тела, которое визуализируется в месте существующ</w:t>
      </w:r>
      <w:r w:rsidRPr="00083BF2">
        <w:rPr>
          <w:rFonts w:ascii="Times New Roman" w:hAnsi="Times New Roman"/>
        </w:rPr>
        <w:t>е</w:t>
      </w:r>
      <w:r w:rsidRPr="00083BF2">
        <w:rPr>
          <w:rFonts w:ascii="Times New Roman" w:hAnsi="Times New Roman"/>
        </w:rPr>
        <w:t>го фолликула в виде небольшого (12-18мм) жидкостного образования с эх</w:t>
      </w:r>
      <w:r w:rsidRPr="00083BF2">
        <w:rPr>
          <w:rFonts w:ascii="Times New Roman" w:hAnsi="Times New Roman"/>
        </w:rPr>
        <w:t>о</w:t>
      </w:r>
      <w:r w:rsidRPr="00083BF2">
        <w:rPr>
          <w:rFonts w:ascii="Times New Roman" w:hAnsi="Times New Roman"/>
        </w:rPr>
        <w:t xml:space="preserve">позитивными включениями и неровными утолщенными стенками. </w:t>
      </w:r>
      <w:r w:rsidR="002A02C9" w:rsidRPr="009A52AE">
        <w:rPr>
          <w:rFonts w:ascii="Times New Roman" w:hAnsi="Times New Roman"/>
        </w:rPr>
        <w:t>[2]</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Эхография не позволяет полностью заменить гормональные исследов</w:t>
      </w:r>
      <w:r w:rsidRPr="00083BF2">
        <w:rPr>
          <w:rFonts w:ascii="Times New Roman" w:hAnsi="Times New Roman"/>
        </w:rPr>
        <w:t>а</w:t>
      </w:r>
      <w:r w:rsidRPr="00083BF2">
        <w:rPr>
          <w:rFonts w:ascii="Times New Roman" w:hAnsi="Times New Roman"/>
        </w:rPr>
        <w:t>ния, однако позволяет ежедневно проводить наблюдение за развитием фо</w:t>
      </w:r>
      <w:r w:rsidRPr="00083BF2">
        <w:rPr>
          <w:rFonts w:ascii="Times New Roman" w:hAnsi="Times New Roman"/>
        </w:rPr>
        <w:t>л</w:t>
      </w:r>
      <w:r w:rsidRPr="00083BF2">
        <w:rPr>
          <w:rFonts w:ascii="Times New Roman" w:hAnsi="Times New Roman"/>
        </w:rPr>
        <w:t>ликула, следить за его реакцией при стимуляции овуляции и индивидуализ</w:t>
      </w:r>
      <w:r w:rsidRPr="00083BF2">
        <w:rPr>
          <w:rFonts w:ascii="Times New Roman" w:hAnsi="Times New Roman"/>
        </w:rPr>
        <w:t>и</w:t>
      </w:r>
      <w:r w:rsidRPr="00083BF2">
        <w:rPr>
          <w:rFonts w:ascii="Times New Roman" w:hAnsi="Times New Roman"/>
        </w:rPr>
        <w:t>ровать терапию овуляции.</w:t>
      </w:r>
      <w:r w:rsidR="007C7EBC" w:rsidRPr="00083BF2">
        <w:rPr>
          <w:rFonts w:ascii="Times New Roman" w:hAnsi="Times New Roman"/>
        </w:rPr>
        <w:t xml:space="preserve"> Э</w:t>
      </w:r>
      <w:r w:rsidRPr="00083BF2">
        <w:rPr>
          <w:rFonts w:ascii="Times New Roman" w:hAnsi="Times New Roman"/>
        </w:rPr>
        <w:t>хографический контроль овуляции позволяет о</w:t>
      </w:r>
      <w:r w:rsidRPr="00083BF2">
        <w:rPr>
          <w:rFonts w:ascii="Times New Roman" w:hAnsi="Times New Roman"/>
        </w:rPr>
        <w:t>п</w:t>
      </w:r>
      <w:r w:rsidRPr="00083BF2">
        <w:rPr>
          <w:rFonts w:ascii="Times New Roman" w:hAnsi="Times New Roman"/>
        </w:rPr>
        <w:t xml:space="preserve">ределить время для искусственной инсеминации спермы, а также для забора ооцитов при оплодотворении </w:t>
      </w:r>
      <w:r w:rsidRPr="00083BF2">
        <w:rPr>
          <w:rFonts w:ascii="Times New Roman" w:hAnsi="Times New Roman"/>
          <w:lang w:val="en-US"/>
        </w:rPr>
        <w:t>in</w:t>
      </w:r>
      <w:r w:rsidRPr="00083BF2">
        <w:rPr>
          <w:rFonts w:ascii="Times New Roman" w:hAnsi="Times New Roman"/>
        </w:rPr>
        <w:t xml:space="preserve"> </w:t>
      </w:r>
      <w:r w:rsidRPr="00083BF2">
        <w:rPr>
          <w:rFonts w:ascii="Times New Roman" w:hAnsi="Times New Roman"/>
          <w:lang w:val="en-US"/>
        </w:rPr>
        <w:t>vitro</w:t>
      </w:r>
      <w:r w:rsidRPr="00083BF2">
        <w:rPr>
          <w:rFonts w:ascii="Times New Roman" w:hAnsi="Times New Roman"/>
        </w:rPr>
        <w:t>. Кроме того, определение большого числа преовуляторных фолликулов может дать возможность предотвращения наступления многоплодной беременности.</w:t>
      </w:r>
      <w:r w:rsidR="002A02C9" w:rsidRPr="00083BF2">
        <w:rPr>
          <w:rFonts w:ascii="Times New Roman" w:hAnsi="Times New Roman"/>
        </w:rPr>
        <w:t xml:space="preserve"> [</w:t>
      </w:r>
      <w:r w:rsidR="002A02C9" w:rsidRPr="009A52AE">
        <w:rPr>
          <w:rFonts w:ascii="Times New Roman" w:hAnsi="Times New Roman"/>
        </w:rPr>
        <w:t>4]</w:t>
      </w:r>
    </w:p>
    <w:p w:rsidR="004E25A0" w:rsidRPr="00083BF2"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 xml:space="preserve">Акустическая структура яичников и матки в </w:t>
      </w:r>
      <w:r w:rsidR="007C7EBC" w:rsidRPr="00083BF2">
        <w:rPr>
          <w:rFonts w:ascii="Times New Roman" w:hAnsi="Times New Roman"/>
        </w:rPr>
        <w:t>большинстве случаев о</w:t>
      </w:r>
      <w:r w:rsidR="007C7EBC" w:rsidRPr="00083BF2">
        <w:rPr>
          <w:rFonts w:ascii="Times New Roman" w:hAnsi="Times New Roman"/>
        </w:rPr>
        <w:t>д</w:t>
      </w:r>
      <w:r w:rsidR="007C7EBC" w:rsidRPr="00083BF2">
        <w:rPr>
          <w:rFonts w:ascii="Times New Roman" w:hAnsi="Times New Roman"/>
        </w:rPr>
        <w:t xml:space="preserve">нородна. </w:t>
      </w:r>
      <w:r w:rsidR="00EF5358" w:rsidRPr="00083BF2">
        <w:rPr>
          <w:rFonts w:ascii="Times New Roman" w:hAnsi="Times New Roman"/>
        </w:rPr>
        <w:t xml:space="preserve">Повышение звукопроводимости </w:t>
      </w:r>
      <w:r w:rsidRPr="00083BF2">
        <w:rPr>
          <w:rFonts w:ascii="Times New Roman" w:hAnsi="Times New Roman"/>
        </w:rPr>
        <w:t>яичников по сравнению с маткой дает о</w:t>
      </w:r>
      <w:r w:rsidR="00EF5358" w:rsidRPr="00083BF2">
        <w:rPr>
          <w:rFonts w:ascii="Times New Roman" w:hAnsi="Times New Roman"/>
        </w:rPr>
        <w:t>снование предполагать</w:t>
      </w:r>
      <w:r w:rsidRPr="00083BF2">
        <w:rPr>
          <w:rFonts w:ascii="Times New Roman" w:hAnsi="Times New Roman"/>
        </w:rPr>
        <w:t xml:space="preserve"> наличие в них мелкокистозных изменений. Визуал</w:t>
      </w:r>
      <w:r w:rsidRPr="00083BF2">
        <w:rPr>
          <w:rFonts w:ascii="Times New Roman" w:hAnsi="Times New Roman"/>
        </w:rPr>
        <w:t>и</w:t>
      </w:r>
      <w:r w:rsidRPr="00083BF2">
        <w:rPr>
          <w:rFonts w:ascii="Times New Roman" w:hAnsi="Times New Roman"/>
        </w:rPr>
        <w:t>зация неизмененных маточных труб практически невозможна</w:t>
      </w:r>
      <w:r w:rsidR="008D1887" w:rsidRPr="00083BF2">
        <w:rPr>
          <w:rFonts w:ascii="Times New Roman" w:hAnsi="Times New Roman"/>
        </w:rPr>
        <w:t>,</w:t>
      </w:r>
      <w:r w:rsidRPr="00083BF2">
        <w:rPr>
          <w:rFonts w:ascii="Times New Roman" w:hAnsi="Times New Roman"/>
        </w:rPr>
        <w:t xml:space="preserve"> однако при внутриматочном введении жидкости определение ее в брюшной полости п</w:t>
      </w:r>
      <w:r w:rsidRPr="00083BF2">
        <w:rPr>
          <w:rFonts w:ascii="Times New Roman" w:hAnsi="Times New Roman"/>
        </w:rPr>
        <w:t>о</w:t>
      </w:r>
      <w:r w:rsidRPr="00083BF2">
        <w:rPr>
          <w:rFonts w:ascii="Times New Roman" w:hAnsi="Times New Roman"/>
        </w:rPr>
        <w:t>зволяет судить о проходимости маточных труб. Позади матки и влагалища определяется участок толстого кишечника (сигмовидная и прямая кишка), эхографическое изображение которого зависит от степени его наполнения и характера содержимого. При поперечном сканировании на эхограммах обы</w:t>
      </w:r>
      <w:r w:rsidRPr="00083BF2">
        <w:rPr>
          <w:rFonts w:ascii="Times New Roman" w:hAnsi="Times New Roman"/>
        </w:rPr>
        <w:t>ч</w:t>
      </w:r>
      <w:r w:rsidRPr="00083BF2">
        <w:rPr>
          <w:rFonts w:ascii="Times New Roman" w:hAnsi="Times New Roman"/>
        </w:rPr>
        <w:t>но определяются крылья подвздошных и головки бедренных костей, по</w:t>
      </w:r>
      <w:r w:rsidRPr="00083BF2">
        <w:rPr>
          <w:rFonts w:ascii="Times New Roman" w:hAnsi="Times New Roman"/>
        </w:rPr>
        <w:t>д</w:t>
      </w:r>
      <w:r w:rsidRPr="00083BF2">
        <w:rPr>
          <w:rFonts w:ascii="Times New Roman" w:hAnsi="Times New Roman"/>
        </w:rPr>
        <w:t>вздошно-поясничные, внутренние запирательные и грушевидные мышцы.</w:t>
      </w:r>
      <w:r w:rsidR="002A02C9" w:rsidRPr="00083BF2">
        <w:rPr>
          <w:rFonts w:ascii="Times New Roman" w:hAnsi="Times New Roman"/>
        </w:rPr>
        <w:t xml:space="preserve"> [9]</w:t>
      </w:r>
    </w:p>
    <w:p w:rsidR="004E25A0" w:rsidRPr="009A52AE" w:rsidRDefault="004E25A0"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Ультра</w:t>
      </w:r>
      <w:r w:rsidR="00D5059D" w:rsidRPr="00083BF2">
        <w:rPr>
          <w:rFonts w:ascii="Times New Roman" w:hAnsi="Times New Roman"/>
        </w:rPr>
        <w:t xml:space="preserve">звуковая диагностика позволяет </w:t>
      </w:r>
      <w:r w:rsidRPr="00083BF2">
        <w:rPr>
          <w:rFonts w:ascii="Times New Roman" w:hAnsi="Times New Roman"/>
        </w:rPr>
        <w:t>получить ценную информацию о врожденных аномалиях развития внутренних половых органов, особенно в детском и юношеском возрасте.</w:t>
      </w:r>
      <w:r w:rsidR="002A02C9" w:rsidRPr="00083BF2">
        <w:rPr>
          <w:rFonts w:ascii="Times New Roman" w:hAnsi="Times New Roman"/>
        </w:rPr>
        <w:t xml:space="preserve"> [</w:t>
      </w:r>
      <w:r w:rsidR="002A02C9" w:rsidRPr="009A52AE">
        <w:rPr>
          <w:rFonts w:ascii="Times New Roman" w:hAnsi="Times New Roman"/>
        </w:rPr>
        <w:t>1]</w:t>
      </w:r>
    </w:p>
    <w:p w:rsidR="004E25A0" w:rsidRPr="00083BF2" w:rsidRDefault="00D5059D"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br w:type="page"/>
      </w:r>
    </w:p>
    <w:p w:rsidR="00874B68" w:rsidRPr="00083BF2" w:rsidRDefault="006E6E32" w:rsidP="00083BF2">
      <w:pPr>
        <w:widowControl w:val="0"/>
        <w:shd w:val="clear" w:color="000000" w:fill="auto"/>
        <w:tabs>
          <w:tab w:val="left" w:pos="709"/>
          <w:tab w:val="left" w:pos="851"/>
          <w:tab w:val="left" w:pos="993"/>
        </w:tabs>
        <w:spacing w:after="0" w:line="360" w:lineRule="auto"/>
        <w:ind w:firstLine="709"/>
        <w:jc w:val="both"/>
        <w:outlineLvl w:val="0"/>
        <w:rPr>
          <w:rFonts w:ascii="Times New Roman" w:hAnsi="Times New Roman"/>
          <w:b/>
          <w:szCs w:val="40"/>
        </w:rPr>
      </w:pPr>
      <w:r w:rsidRPr="00083BF2">
        <w:rPr>
          <w:rFonts w:ascii="Times New Roman" w:hAnsi="Times New Roman"/>
          <w:b/>
          <w:szCs w:val="40"/>
        </w:rPr>
        <w:t>Г</w:t>
      </w:r>
      <w:r w:rsidR="00083BF2" w:rsidRPr="00083BF2">
        <w:rPr>
          <w:rFonts w:ascii="Times New Roman" w:hAnsi="Times New Roman"/>
          <w:b/>
          <w:szCs w:val="40"/>
        </w:rPr>
        <w:t>лава</w:t>
      </w:r>
      <w:r w:rsidRPr="00083BF2">
        <w:rPr>
          <w:rFonts w:ascii="Times New Roman" w:hAnsi="Times New Roman"/>
          <w:b/>
          <w:szCs w:val="40"/>
        </w:rPr>
        <w:t xml:space="preserve"> ΙΙ</w:t>
      </w:r>
      <w:r w:rsidR="00D5059D" w:rsidRPr="00083BF2">
        <w:rPr>
          <w:rFonts w:ascii="Times New Roman" w:hAnsi="Times New Roman"/>
          <w:b/>
          <w:szCs w:val="40"/>
        </w:rPr>
        <w:t xml:space="preserve">. </w:t>
      </w:r>
      <w:r w:rsidR="00083BF2" w:rsidRPr="00083BF2">
        <w:rPr>
          <w:rFonts w:ascii="Times New Roman" w:hAnsi="Times New Roman"/>
          <w:b/>
          <w:szCs w:val="40"/>
        </w:rPr>
        <w:t>Объекты и методы иссл</w:t>
      </w:r>
      <w:r w:rsidR="00083BF2" w:rsidRPr="00083BF2">
        <w:rPr>
          <w:rFonts w:ascii="Times New Roman" w:hAnsi="Times New Roman"/>
          <w:b/>
          <w:szCs w:val="40"/>
        </w:rPr>
        <w:t>е</w:t>
      </w:r>
      <w:r w:rsidR="00083BF2" w:rsidRPr="00083BF2">
        <w:rPr>
          <w:rFonts w:ascii="Times New Roman" w:hAnsi="Times New Roman"/>
          <w:b/>
          <w:szCs w:val="40"/>
        </w:rPr>
        <w:t>дования</w:t>
      </w:r>
    </w:p>
    <w:p w:rsidR="00083BF2" w:rsidRDefault="00083BF2"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szCs w:val="36"/>
        </w:rPr>
      </w:pPr>
    </w:p>
    <w:p w:rsidR="008B194D" w:rsidRPr="00083BF2" w:rsidRDefault="008B194D"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szCs w:val="36"/>
        </w:rPr>
      </w:pPr>
      <w:r w:rsidRPr="00083BF2">
        <w:rPr>
          <w:rFonts w:ascii="Times New Roman" w:hAnsi="Times New Roman"/>
          <w:b/>
          <w:szCs w:val="36"/>
        </w:rPr>
        <w:t>Объект исследования</w:t>
      </w:r>
    </w:p>
    <w:p w:rsidR="008B194D" w:rsidRPr="00083BF2" w:rsidRDefault="008B194D"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Объектом исследования были пациенты, напра</w:t>
      </w:r>
      <w:r w:rsidR="005C542C" w:rsidRPr="00083BF2">
        <w:rPr>
          <w:rFonts w:ascii="Times New Roman" w:hAnsi="Times New Roman"/>
        </w:rPr>
        <w:t>вленные на обследов</w:t>
      </w:r>
      <w:r w:rsidR="005C542C" w:rsidRPr="00083BF2">
        <w:rPr>
          <w:rFonts w:ascii="Times New Roman" w:hAnsi="Times New Roman"/>
        </w:rPr>
        <w:t>а</w:t>
      </w:r>
      <w:r w:rsidR="005C542C" w:rsidRPr="00083BF2">
        <w:rPr>
          <w:rFonts w:ascii="Times New Roman" w:hAnsi="Times New Roman"/>
        </w:rPr>
        <w:t>ние в кабинет ультразвуковой диагностики Шушенской центральной райо</w:t>
      </w:r>
      <w:r w:rsidR="005C542C" w:rsidRPr="00083BF2">
        <w:rPr>
          <w:rFonts w:ascii="Times New Roman" w:hAnsi="Times New Roman"/>
        </w:rPr>
        <w:t>н</w:t>
      </w:r>
      <w:r w:rsidR="005C542C" w:rsidRPr="00083BF2">
        <w:rPr>
          <w:rFonts w:ascii="Times New Roman" w:hAnsi="Times New Roman"/>
        </w:rPr>
        <w:t>ной больницы. Все пациенты – женщин</w:t>
      </w:r>
      <w:r w:rsidR="00F434E8" w:rsidRPr="00083BF2">
        <w:rPr>
          <w:rFonts w:ascii="Times New Roman" w:hAnsi="Times New Roman"/>
        </w:rPr>
        <w:t>ы</w:t>
      </w:r>
      <w:r w:rsidR="005C542C" w:rsidRPr="00083BF2">
        <w:rPr>
          <w:rFonts w:ascii="Times New Roman" w:hAnsi="Times New Roman"/>
        </w:rPr>
        <w:t>,</w:t>
      </w:r>
      <w:r w:rsidR="00F434E8" w:rsidRPr="00083BF2">
        <w:rPr>
          <w:rFonts w:ascii="Times New Roman" w:hAnsi="Times New Roman"/>
        </w:rPr>
        <w:t xml:space="preserve"> </w:t>
      </w:r>
      <w:r w:rsidR="005C542C" w:rsidRPr="00083BF2">
        <w:rPr>
          <w:rFonts w:ascii="Times New Roman" w:hAnsi="Times New Roman"/>
        </w:rPr>
        <w:t>направленные участковым гинек</w:t>
      </w:r>
      <w:r w:rsidR="005C542C" w:rsidRPr="00083BF2">
        <w:rPr>
          <w:rFonts w:ascii="Times New Roman" w:hAnsi="Times New Roman"/>
        </w:rPr>
        <w:t>о</w:t>
      </w:r>
      <w:r w:rsidR="005C542C" w:rsidRPr="00083BF2">
        <w:rPr>
          <w:rFonts w:ascii="Times New Roman" w:hAnsi="Times New Roman"/>
        </w:rPr>
        <w:t>логом или терапевтом</w:t>
      </w:r>
      <w:r w:rsidR="00447137" w:rsidRPr="00083BF2">
        <w:rPr>
          <w:rFonts w:ascii="Times New Roman" w:hAnsi="Times New Roman"/>
        </w:rPr>
        <w:t>:</w:t>
      </w:r>
      <w:r w:rsidR="005C542C" w:rsidRPr="00083BF2">
        <w:rPr>
          <w:rFonts w:ascii="Times New Roman" w:hAnsi="Times New Roman"/>
        </w:rPr>
        <w:t xml:space="preserve"> беременные </w:t>
      </w:r>
      <w:r w:rsidR="00447137" w:rsidRPr="00083BF2">
        <w:rPr>
          <w:rFonts w:ascii="Times New Roman" w:hAnsi="Times New Roman"/>
        </w:rPr>
        <w:t xml:space="preserve">на различных сроках (115 человек) и женщины с подозрением на какую-либо патологию (49 человек). Всего было обследовано 164 человека. </w:t>
      </w:r>
      <w:r w:rsidR="00F434E8" w:rsidRPr="00083BF2">
        <w:rPr>
          <w:rFonts w:ascii="Times New Roman" w:hAnsi="Times New Roman"/>
        </w:rPr>
        <w:t>Обследовались женщины различного возраста: от 14 до 56 лет, с различными заболеваниями. Чаще всего это были воспал</w:t>
      </w:r>
      <w:r w:rsidR="00F434E8" w:rsidRPr="00083BF2">
        <w:rPr>
          <w:rFonts w:ascii="Times New Roman" w:hAnsi="Times New Roman"/>
        </w:rPr>
        <w:t>и</w:t>
      </w:r>
      <w:r w:rsidR="00F434E8" w:rsidRPr="00083BF2">
        <w:rPr>
          <w:rFonts w:ascii="Times New Roman" w:hAnsi="Times New Roman"/>
        </w:rPr>
        <w:t>тельные заб</w:t>
      </w:r>
      <w:r w:rsidR="00E740C1" w:rsidRPr="00083BF2">
        <w:rPr>
          <w:rFonts w:ascii="Times New Roman" w:hAnsi="Times New Roman"/>
        </w:rPr>
        <w:t>олевания: эндометриоз, оофорит</w:t>
      </w:r>
      <w:r w:rsidR="00F434E8" w:rsidRPr="00083BF2">
        <w:rPr>
          <w:rFonts w:ascii="Times New Roman" w:hAnsi="Times New Roman"/>
        </w:rPr>
        <w:t xml:space="preserve">, </w:t>
      </w:r>
      <w:r w:rsidR="00E740C1" w:rsidRPr="00083BF2">
        <w:rPr>
          <w:rFonts w:ascii="Times New Roman" w:hAnsi="Times New Roman"/>
        </w:rPr>
        <w:t>гидросальпингс, сальпингит, аднексит, метроэндометрит, спаечная болезнь; а также больные с онколог</w:t>
      </w:r>
      <w:r w:rsidR="00E740C1" w:rsidRPr="00083BF2">
        <w:rPr>
          <w:rFonts w:ascii="Times New Roman" w:hAnsi="Times New Roman"/>
        </w:rPr>
        <w:t>и</w:t>
      </w:r>
      <w:r w:rsidR="00E740C1" w:rsidRPr="00083BF2">
        <w:rPr>
          <w:rFonts w:ascii="Times New Roman" w:hAnsi="Times New Roman"/>
        </w:rPr>
        <w:t>ческими заболеваниями (например, миома матки), кистами,</w:t>
      </w:r>
      <w:r w:rsidR="009648DE" w:rsidRPr="00083BF2">
        <w:rPr>
          <w:rFonts w:ascii="Times New Roman" w:hAnsi="Times New Roman"/>
        </w:rPr>
        <w:t xml:space="preserve"> асцитом и др.</w:t>
      </w:r>
    </w:p>
    <w:p w:rsidR="009648DE" w:rsidRPr="00083BF2" w:rsidRDefault="00056A07" w:rsidP="00083BF2">
      <w:pPr>
        <w:widowControl w:val="0"/>
        <w:shd w:val="clear" w:color="000000" w:fill="auto"/>
        <w:tabs>
          <w:tab w:val="left" w:pos="709"/>
          <w:tab w:val="left" w:pos="851"/>
          <w:tab w:val="left" w:pos="993"/>
        </w:tabs>
        <w:spacing w:after="0" w:line="360" w:lineRule="auto"/>
        <w:ind w:firstLine="709"/>
        <w:jc w:val="both"/>
        <w:outlineLvl w:val="0"/>
        <w:rPr>
          <w:rFonts w:ascii="Times New Roman" w:hAnsi="Times New Roman"/>
          <w:b/>
          <w:szCs w:val="36"/>
        </w:rPr>
      </w:pPr>
      <w:r w:rsidRPr="00083BF2">
        <w:rPr>
          <w:rFonts w:ascii="Times New Roman" w:hAnsi="Times New Roman"/>
          <w:b/>
          <w:szCs w:val="36"/>
        </w:rPr>
        <w:t xml:space="preserve">Устройство для </w:t>
      </w:r>
      <w:r w:rsidR="009648DE" w:rsidRPr="00083BF2">
        <w:rPr>
          <w:rFonts w:ascii="Times New Roman" w:hAnsi="Times New Roman"/>
          <w:b/>
          <w:szCs w:val="36"/>
        </w:rPr>
        <w:t>исследования</w:t>
      </w:r>
    </w:p>
    <w:p w:rsidR="009648DE" w:rsidRPr="00083BF2" w:rsidRDefault="007515DC"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rPr>
      </w:pPr>
      <w:r w:rsidRPr="00083BF2">
        <w:rPr>
          <w:rFonts w:ascii="Times New Roman" w:hAnsi="Times New Roman"/>
        </w:rPr>
        <w:t xml:space="preserve">Исследования проводились на аппарате ультразвуковой диагностики </w:t>
      </w:r>
      <w:r w:rsidRPr="00083BF2">
        <w:rPr>
          <w:rFonts w:ascii="Times New Roman" w:hAnsi="Times New Roman"/>
          <w:lang w:val="en-US"/>
        </w:rPr>
        <w:t>ALOKA</w:t>
      </w:r>
      <w:r w:rsidRPr="00083BF2">
        <w:rPr>
          <w:rFonts w:ascii="Times New Roman" w:hAnsi="Times New Roman"/>
        </w:rPr>
        <w:t xml:space="preserve"> </w:t>
      </w:r>
      <w:r w:rsidRPr="00083BF2">
        <w:rPr>
          <w:rFonts w:ascii="Times New Roman" w:hAnsi="Times New Roman"/>
          <w:lang w:val="en-US"/>
        </w:rPr>
        <w:t>SSD</w:t>
      </w:r>
      <w:r w:rsidR="008034E3" w:rsidRPr="00083BF2">
        <w:rPr>
          <w:rFonts w:ascii="Times New Roman" w:hAnsi="Times New Roman"/>
        </w:rPr>
        <w:t>-</w:t>
      </w:r>
      <w:r w:rsidRPr="00083BF2">
        <w:rPr>
          <w:rFonts w:ascii="Times New Roman" w:hAnsi="Times New Roman"/>
        </w:rPr>
        <w:t>1100. Технические характеристики прибора:</w:t>
      </w:r>
    </w:p>
    <w:p w:rsidR="007515DC" w:rsidRPr="00083BF2" w:rsidRDefault="007515DC"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rPr>
      </w:pPr>
      <w:r w:rsidRPr="00083BF2">
        <w:rPr>
          <w:rFonts w:ascii="Times New Roman" w:hAnsi="Times New Roman"/>
          <w:b/>
        </w:rPr>
        <w:t>Методы сканирования:</w:t>
      </w:r>
    </w:p>
    <w:p w:rsidR="007515DC" w:rsidRPr="00083BF2" w:rsidRDefault="007515DC" w:rsidP="00083BF2">
      <w:pPr>
        <w:pStyle w:val="ListParagraph"/>
        <w:widowControl w:val="0"/>
        <w:numPr>
          <w:ilvl w:val="0"/>
          <w:numId w:val="3"/>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Электронное выпуклое сканирование</w:t>
      </w:r>
    </w:p>
    <w:p w:rsidR="007515DC" w:rsidRPr="00083BF2" w:rsidRDefault="007515DC" w:rsidP="00083BF2">
      <w:pPr>
        <w:pStyle w:val="ListParagraph"/>
        <w:widowControl w:val="0"/>
        <w:numPr>
          <w:ilvl w:val="0"/>
          <w:numId w:val="3"/>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Электронное линейное сканирование</w:t>
      </w:r>
    </w:p>
    <w:p w:rsidR="007515DC" w:rsidRPr="00083BF2" w:rsidRDefault="007515DC" w:rsidP="00083BF2">
      <w:pPr>
        <w:pStyle w:val="ListParagraph"/>
        <w:widowControl w:val="0"/>
        <w:numPr>
          <w:ilvl w:val="0"/>
          <w:numId w:val="3"/>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Механическое секторное сканирование</w:t>
      </w:r>
    </w:p>
    <w:p w:rsidR="007515DC" w:rsidRPr="00083BF2" w:rsidRDefault="007515DC" w:rsidP="00083BF2">
      <w:pPr>
        <w:pStyle w:val="ListParagraph"/>
        <w:widowControl w:val="0"/>
        <w:numPr>
          <w:ilvl w:val="0"/>
          <w:numId w:val="3"/>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Механическое радиальное сканирование</w:t>
      </w:r>
    </w:p>
    <w:p w:rsidR="007515DC" w:rsidRPr="00083BF2" w:rsidRDefault="000A31EA"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rPr>
      </w:pPr>
      <w:r w:rsidRPr="00083BF2">
        <w:rPr>
          <w:rFonts w:ascii="Times New Roman" w:hAnsi="Times New Roman"/>
          <w:b/>
        </w:rPr>
        <w:t>Режимы:</w:t>
      </w:r>
    </w:p>
    <w:p w:rsidR="000A31EA" w:rsidRPr="00083BF2" w:rsidRDefault="000A31EA" w:rsidP="00083BF2">
      <w:pPr>
        <w:pStyle w:val="ListParagraph"/>
        <w:widowControl w:val="0"/>
        <w:numPr>
          <w:ilvl w:val="0"/>
          <w:numId w:val="4"/>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В</w:t>
      </w:r>
    </w:p>
    <w:p w:rsidR="000A31EA" w:rsidRPr="00083BF2" w:rsidRDefault="000A31EA" w:rsidP="00083BF2">
      <w:pPr>
        <w:pStyle w:val="ListParagraph"/>
        <w:widowControl w:val="0"/>
        <w:numPr>
          <w:ilvl w:val="0"/>
          <w:numId w:val="4"/>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В</w:t>
      </w:r>
      <w:r w:rsidRPr="00083BF2">
        <w:rPr>
          <w:rFonts w:ascii="Times New Roman" w:hAnsi="Times New Roman"/>
          <w:lang w:val="en-US"/>
        </w:rPr>
        <w:t>/M</w:t>
      </w:r>
    </w:p>
    <w:p w:rsidR="000A31EA" w:rsidRPr="00083BF2" w:rsidRDefault="000A31EA" w:rsidP="00083BF2">
      <w:pPr>
        <w:pStyle w:val="ListParagraph"/>
        <w:widowControl w:val="0"/>
        <w:numPr>
          <w:ilvl w:val="0"/>
          <w:numId w:val="4"/>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lang w:val="en-US"/>
        </w:rPr>
        <w:t>B/B</w:t>
      </w:r>
    </w:p>
    <w:p w:rsidR="000A31EA" w:rsidRPr="00083BF2" w:rsidRDefault="000A31EA" w:rsidP="00083BF2">
      <w:pPr>
        <w:pStyle w:val="ListParagraph"/>
        <w:widowControl w:val="0"/>
        <w:numPr>
          <w:ilvl w:val="0"/>
          <w:numId w:val="4"/>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lang w:val="en-US"/>
        </w:rPr>
        <w:t>M</w:t>
      </w:r>
    </w:p>
    <w:p w:rsidR="000A31EA" w:rsidRPr="00083BF2" w:rsidRDefault="000A31EA" w:rsidP="00083BF2">
      <w:pPr>
        <w:pStyle w:val="ListParagraph"/>
        <w:widowControl w:val="0"/>
        <w:numPr>
          <w:ilvl w:val="0"/>
          <w:numId w:val="4"/>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lang w:val="en-US"/>
        </w:rPr>
        <w:t>B/D</w:t>
      </w:r>
    </w:p>
    <w:p w:rsidR="000A31EA" w:rsidRPr="00083BF2" w:rsidRDefault="000A31EA" w:rsidP="00083BF2">
      <w:pPr>
        <w:pStyle w:val="ListParagraph"/>
        <w:widowControl w:val="0"/>
        <w:numPr>
          <w:ilvl w:val="0"/>
          <w:numId w:val="4"/>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lang w:val="en-US"/>
        </w:rPr>
        <w:t>D</w:t>
      </w:r>
    </w:p>
    <w:p w:rsidR="000A31EA" w:rsidRPr="00083BF2" w:rsidRDefault="000A31EA"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rPr>
      </w:pPr>
      <w:r w:rsidRPr="00083BF2">
        <w:rPr>
          <w:rFonts w:ascii="Times New Roman" w:hAnsi="Times New Roman"/>
          <w:b/>
        </w:rPr>
        <w:t>Направление ввода послойного изображения:</w:t>
      </w:r>
    </w:p>
    <w:p w:rsidR="000A31EA" w:rsidRPr="00083BF2" w:rsidRDefault="000A31EA" w:rsidP="00083BF2">
      <w:pPr>
        <w:pStyle w:val="ListParagraph"/>
        <w:widowControl w:val="0"/>
        <w:numPr>
          <w:ilvl w:val="0"/>
          <w:numId w:val="5"/>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Обратное</w:t>
      </w:r>
    </w:p>
    <w:p w:rsidR="000A31EA" w:rsidRPr="00083BF2" w:rsidRDefault="000A31EA" w:rsidP="00083BF2">
      <w:pPr>
        <w:pStyle w:val="ListParagraph"/>
        <w:widowControl w:val="0"/>
        <w:numPr>
          <w:ilvl w:val="0"/>
          <w:numId w:val="5"/>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Лево-правое обращение</w:t>
      </w:r>
    </w:p>
    <w:p w:rsidR="000A31EA" w:rsidRPr="00083BF2" w:rsidRDefault="000A31EA" w:rsidP="00083BF2">
      <w:pPr>
        <w:widowControl w:val="0"/>
        <w:shd w:val="clear" w:color="000000" w:fill="auto"/>
        <w:tabs>
          <w:tab w:val="left" w:pos="709"/>
          <w:tab w:val="left" w:pos="851"/>
          <w:tab w:val="left" w:pos="993"/>
        </w:tabs>
        <w:spacing w:after="0" w:line="360" w:lineRule="auto"/>
        <w:ind w:firstLine="709"/>
        <w:jc w:val="both"/>
        <w:rPr>
          <w:rFonts w:ascii="Times New Roman" w:hAnsi="Times New Roman"/>
          <w:b/>
        </w:rPr>
      </w:pPr>
      <w:r w:rsidRPr="00083BF2">
        <w:rPr>
          <w:rFonts w:ascii="Times New Roman" w:hAnsi="Times New Roman"/>
          <w:b/>
        </w:rPr>
        <w:t>Глубина профиля:</w:t>
      </w:r>
    </w:p>
    <w:p w:rsidR="000A31EA" w:rsidRPr="00083BF2" w:rsidRDefault="000A31EA" w:rsidP="00083BF2">
      <w:pPr>
        <w:pStyle w:val="ListParagraph"/>
        <w:widowControl w:val="0"/>
        <w:numPr>
          <w:ilvl w:val="0"/>
          <w:numId w:val="6"/>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Электронное выпуклое (конвексное) сканирование</w:t>
      </w:r>
      <w:r w:rsidR="003009E1" w:rsidRPr="00083BF2">
        <w:rPr>
          <w:rFonts w:ascii="Times New Roman" w:hAnsi="Times New Roman"/>
        </w:rPr>
        <w:t xml:space="preserve"> (8 ступеней Ч0,75, Ч0,83, Ч1,0, Ч1,25, Ч1,5, Ч1,75, Ч2,0, Ч2,5.</w:t>
      </w:r>
    </w:p>
    <w:p w:rsidR="000A31EA" w:rsidRPr="00083BF2" w:rsidRDefault="000A31EA" w:rsidP="00083BF2">
      <w:pPr>
        <w:pStyle w:val="ListParagraph"/>
        <w:widowControl w:val="0"/>
        <w:numPr>
          <w:ilvl w:val="0"/>
          <w:numId w:val="6"/>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Электронное линейное сканирование (4 ступени Ч</w:t>
      </w:r>
      <w:r w:rsidR="003009E1" w:rsidRPr="00083BF2">
        <w:rPr>
          <w:rFonts w:ascii="Times New Roman" w:hAnsi="Times New Roman"/>
        </w:rPr>
        <w:t>0,75, Ч1,0, Ч1,5, Ч2,0)</w:t>
      </w:r>
    </w:p>
    <w:p w:rsidR="008032F1" w:rsidRPr="00083BF2" w:rsidRDefault="000A31EA" w:rsidP="00083BF2">
      <w:pPr>
        <w:pStyle w:val="ListParagraph"/>
        <w:widowControl w:val="0"/>
        <w:numPr>
          <w:ilvl w:val="0"/>
          <w:numId w:val="6"/>
        </w:numPr>
        <w:shd w:val="clear" w:color="000000" w:fill="auto"/>
        <w:tabs>
          <w:tab w:val="left" w:pos="709"/>
          <w:tab w:val="left" w:pos="851"/>
          <w:tab w:val="left" w:pos="993"/>
        </w:tabs>
        <w:spacing w:after="0" w:line="360" w:lineRule="auto"/>
        <w:ind w:left="0" w:firstLine="709"/>
        <w:jc w:val="both"/>
        <w:rPr>
          <w:rFonts w:ascii="Times New Roman" w:hAnsi="Times New Roman"/>
        </w:rPr>
      </w:pPr>
      <w:r w:rsidRPr="00083BF2">
        <w:rPr>
          <w:rFonts w:ascii="Times New Roman" w:hAnsi="Times New Roman"/>
        </w:rPr>
        <w:t xml:space="preserve">Механическое секторное сканирование (8 ступеней от 4,0 до </w:t>
      </w:r>
      <w:smartTag w:uri="urn:schemas-microsoft-com:office:smarttags" w:element="metricconverter">
        <w:smartTagPr>
          <w:attr w:name="ProductID" w:val="24 см"/>
        </w:smartTagPr>
        <w:r w:rsidRPr="00083BF2">
          <w:rPr>
            <w:rFonts w:ascii="Times New Roman" w:hAnsi="Times New Roman"/>
          </w:rPr>
          <w:t xml:space="preserve">24 </w:t>
        </w:r>
        <w:r w:rsidR="008032F1" w:rsidRPr="00083BF2">
          <w:rPr>
            <w:rFonts w:ascii="Times New Roman" w:hAnsi="Times New Roman"/>
          </w:rPr>
          <w:t>см</w:t>
        </w:r>
      </w:smartTag>
      <w:r w:rsidR="008032F1" w:rsidRPr="00083BF2">
        <w:rPr>
          <w:rFonts w:ascii="Times New Roman" w:hAnsi="Times New Roman"/>
        </w:rPr>
        <w:t>.)</w:t>
      </w:r>
    </w:p>
    <w:p w:rsidR="008032F1" w:rsidRDefault="008032F1"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 xml:space="preserve">Внешний вид </w:t>
      </w:r>
      <w:r w:rsidR="00A233AA" w:rsidRPr="00083BF2">
        <w:rPr>
          <w:rFonts w:ascii="Times New Roman" w:hAnsi="Times New Roman"/>
        </w:rPr>
        <w:t>аппарата для ультразвуковой диагностики представлен на рис.1.</w:t>
      </w:r>
    </w:p>
    <w:p w:rsidR="00083BF2" w:rsidRPr="00083BF2" w:rsidRDefault="00083BF2" w:rsidP="00083BF2">
      <w:pPr>
        <w:widowControl w:val="0"/>
        <w:shd w:val="clear" w:color="000000" w:fill="auto"/>
        <w:tabs>
          <w:tab w:val="left" w:pos="993"/>
        </w:tabs>
        <w:spacing w:after="0" w:line="360" w:lineRule="auto"/>
        <w:ind w:firstLine="709"/>
        <w:jc w:val="both"/>
        <w:rPr>
          <w:rFonts w:ascii="Times New Roman" w:hAnsi="Times New Roman"/>
        </w:rPr>
      </w:pPr>
    </w:p>
    <w:p w:rsidR="00A233AA" w:rsidRPr="00083BF2" w:rsidRDefault="00F977CB" w:rsidP="00083BF2">
      <w:pPr>
        <w:widowControl w:val="0"/>
        <w:shd w:val="clear" w:color="000000" w:fill="auto"/>
        <w:tabs>
          <w:tab w:val="left" w:pos="993"/>
        </w:tabs>
        <w:spacing w:after="0" w:line="360" w:lineRule="auto"/>
        <w:ind w:firstLine="709"/>
        <w:jc w:val="both"/>
        <w:rPr>
          <w:rFonts w:ascii="Times New Roman" w:hAnsi="Times New Roman"/>
        </w:rPr>
      </w:pPr>
      <w:r w:rsidRPr="00DE394B">
        <w:rPr>
          <w:rFonts w:ascii="Times New Roman" w:hAnsi="Times New Roman"/>
          <w:noProof/>
          <w:lang w:eastAsia="ru-RU"/>
        </w:rPr>
        <w:drawing>
          <wp:inline distT="0" distB="0" distL="0" distR="0">
            <wp:extent cx="2857500" cy="2857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F40118" w:rsidRPr="00083BF2" w:rsidRDefault="00A233AA"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 xml:space="preserve">Рис. 1. </w:t>
      </w:r>
      <w:r w:rsidRPr="00083BF2">
        <w:rPr>
          <w:rFonts w:ascii="Times New Roman" w:hAnsi="Times New Roman"/>
          <w:lang w:val="en-US"/>
        </w:rPr>
        <w:t>ALOKA</w:t>
      </w:r>
      <w:r w:rsidRPr="00083BF2">
        <w:rPr>
          <w:rFonts w:ascii="Times New Roman" w:hAnsi="Times New Roman"/>
        </w:rPr>
        <w:t xml:space="preserve"> </w:t>
      </w:r>
      <w:r w:rsidRPr="00083BF2">
        <w:rPr>
          <w:rFonts w:ascii="Times New Roman" w:hAnsi="Times New Roman"/>
          <w:lang w:val="en-US"/>
        </w:rPr>
        <w:t>SSD</w:t>
      </w:r>
      <w:r w:rsidRPr="00083BF2">
        <w:rPr>
          <w:rFonts w:ascii="Times New Roman" w:hAnsi="Times New Roman"/>
        </w:rPr>
        <w:t xml:space="preserve"> 1100</w:t>
      </w:r>
    </w:p>
    <w:p w:rsidR="00083BF2" w:rsidRDefault="00083BF2" w:rsidP="00083BF2">
      <w:pPr>
        <w:widowControl w:val="0"/>
        <w:shd w:val="clear" w:color="000000" w:fill="auto"/>
        <w:tabs>
          <w:tab w:val="left" w:pos="993"/>
        </w:tabs>
        <w:spacing w:after="0" w:line="360" w:lineRule="auto"/>
        <w:ind w:firstLine="709"/>
        <w:jc w:val="both"/>
        <w:rPr>
          <w:rFonts w:ascii="Times New Roman" w:hAnsi="Times New Roman"/>
        </w:rPr>
      </w:pPr>
    </w:p>
    <w:p w:rsidR="00597497" w:rsidRPr="00083BF2" w:rsidRDefault="00597497"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 xml:space="preserve">В комплектацию аппарата </w:t>
      </w:r>
      <w:r w:rsidRPr="00083BF2">
        <w:rPr>
          <w:rFonts w:ascii="Times New Roman" w:hAnsi="Times New Roman"/>
          <w:lang w:val="en-US"/>
        </w:rPr>
        <w:t>ALOKA</w:t>
      </w:r>
      <w:r w:rsidRPr="00083BF2">
        <w:rPr>
          <w:rFonts w:ascii="Times New Roman" w:hAnsi="Times New Roman"/>
        </w:rPr>
        <w:t xml:space="preserve"> </w:t>
      </w:r>
      <w:r w:rsidRPr="00083BF2">
        <w:rPr>
          <w:rFonts w:ascii="Times New Roman" w:hAnsi="Times New Roman"/>
          <w:lang w:val="en-US"/>
        </w:rPr>
        <w:t>SSD</w:t>
      </w:r>
      <w:r w:rsidRPr="00083BF2">
        <w:rPr>
          <w:rFonts w:ascii="Times New Roman" w:hAnsi="Times New Roman"/>
        </w:rPr>
        <w:t xml:space="preserve"> 1100 входят следующие датч</w:t>
      </w:r>
      <w:r w:rsidRPr="00083BF2">
        <w:rPr>
          <w:rFonts w:ascii="Times New Roman" w:hAnsi="Times New Roman"/>
        </w:rPr>
        <w:t>и</w:t>
      </w:r>
      <w:r w:rsidRPr="00083BF2">
        <w:rPr>
          <w:rFonts w:ascii="Times New Roman" w:hAnsi="Times New Roman"/>
        </w:rPr>
        <w:t>ки:</w:t>
      </w:r>
    </w:p>
    <w:p w:rsidR="00597497" w:rsidRPr="00083BF2" w:rsidRDefault="00597497" w:rsidP="00083BF2">
      <w:pPr>
        <w:pStyle w:val="ListParagraph"/>
        <w:widowControl w:val="0"/>
        <w:numPr>
          <w:ilvl w:val="0"/>
          <w:numId w:val="9"/>
        </w:numPr>
        <w:shd w:val="clear" w:color="000000" w:fill="auto"/>
        <w:tabs>
          <w:tab w:val="left" w:pos="993"/>
        </w:tabs>
        <w:spacing w:after="0" w:line="360" w:lineRule="auto"/>
        <w:ind w:left="0" w:firstLine="709"/>
        <w:jc w:val="both"/>
        <w:rPr>
          <w:rFonts w:ascii="Times New Roman" w:hAnsi="Times New Roman"/>
        </w:rPr>
      </w:pPr>
      <w:r w:rsidRPr="00083BF2">
        <w:rPr>
          <w:rFonts w:ascii="Times New Roman" w:hAnsi="Times New Roman"/>
        </w:rPr>
        <w:t>Электронный выпуклый датчик</w:t>
      </w:r>
    </w:p>
    <w:p w:rsidR="00597497" w:rsidRPr="00083BF2" w:rsidRDefault="00597497" w:rsidP="00083BF2">
      <w:pPr>
        <w:pStyle w:val="ListParagraph"/>
        <w:widowControl w:val="0"/>
        <w:numPr>
          <w:ilvl w:val="0"/>
          <w:numId w:val="9"/>
        </w:numPr>
        <w:shd w:val="clear" w:color="000000" w:fill="auto"/>
        <w:tabs>
          <w:tab w:val="left" w:pos="993"/>
        </w:tabs>
        <w:spacing w:after="0" w:line="360" w:lineRule="auto"/>
        <w:ind w:left="0" w:firstLine="709"/>
        <w:jc w:val="both"/>
        <w:rPr>
          <w:rFonts w:ascii="Times New Roman" w:hAnsi="Times New Roman"/>
        </w:rPr>
      </w:pPr>
      <w:r w:rsidRPr="00083BF2">
        <w:rPr>
          <w:rFonts w:ascii="Times New Roman" w:hAnsi="Times New Roman"/>
        </w:rPr>
        <w:t xml:space="preserve">Чрезвлагалищный электронный выпуклый </w:t>
      </w:r>
    </w:p>
    <w:p w:rsidR="00B92148" w:rsidRPr="00083BF2" w:rsidRDefault="00B92148" w:rsidP="00083BF2">
      <w:pPr>
        <w:pStyle w:val="ListParagraph"/>
        <w:widowControl w:val="0"/>
        <w:numPr>
          <w:ilvl w:val="0"/>
          <w:numId w:val="9"/>
        </w:numPr>
        <w:shd w:val="clear" w:color="000000" w:fill="auto"/>
        <w:tabs>
          <w:tab w:val="left" w:pos="993"/>
        </w:tabs>
        <w:spacing w:after="0" w:line="360" w:lineRule="auto"/>
        <w:ind w:left="0" w:firstLine="709"/>
        <w:jc w:val="both"/>
        <w:rPr>
          <w:rFonts w:ascii="Times New Roman" w:hAnsi="Times New Roman"/>
        </w:rPr>
      </w:pPr>
      <w:r w:rsidRPr="00083BF2">
        <w:rPr>
          <w:rFonts w:ascii="Times New Roman" w:hAnsi="Times New Roman"/>
        </w:rPr>
        <w:t>Электронный линейный датчик</w:t>
      </w:r>
    </w:p>
    <w:p w:rsidR="00B92148" w:rsidRPr="00083BF2" w:rsidRDefault="00B92148" w:rsidP="00083BF2">
      <w:pPr>
        <w:pStyle w:val="ListParagraph"/>
        <w:widowControl w:val="0"/>
        <w:numPr>
          <w:ilvl w:val="0"/>
          <w:numId w:val="9"/>
        </w:numPr>
        <w:shd w:val="clear" w:color="000000" w:fill="auto"/>
        <w:tabs>
          <w:tab w:val="left" w:pos="993"/>
        </w:tabs>
        <w:spacing w:after="0" w:line="360" w:lineRule="auto"/>
        <w:ind w:left="0" w:firstLine="709"/>
        <w:jc w:val="both"/>
        <w:rPr>
          <w:rFonts w:ascii="Times New Roman" w:hAnsi="Times New Roman"/>
        </w:rPr>
      </w:pPr>
      <w:r w:rsidRPr="00083BF2">
        <w:rPr>
          <w:rFonts w:ascii="Times New Roman" w:hAnsi="Times New Roman"/>
        </w:rPr>
        <w:t>Интраоперационный электронный линейный датчик</w:t>
      </w:r>
    </w:p>
    <w:p w:rsidR="00B92148" w:rsidRPr="00083BF2" w:rsidRDefault="00B92148" w:rsidP="00083BF2">
      <w:pPr>
        <w:pStyle w:val="ListParagraph"/>
        <w:widowControl w:val="0"/>
        <w:numPr>
          <w:ilvl w:val="0"/>
          <w:numId w:val="9"/>
        </w:numPr>
        <w:shd w:val="clear" w:color="000000" w:fill="auto"/>
        <w:tabs>
          <w:tab w:val="left" w:pos="993"/>
        </w:tabs>
        <w:spacing w:after="0" w:line="360" w:lineRule="auto"/>
        <w:ind w:left="0" w:firstLine="709"/>
        <w:jc w:val="both"/>
        <w:rPr>
          <w:rFonts w:ascii="Times New Roman" w:hAnsi="Times New Roman"/>
        </w:rPr>
      </w:pPr>
      <w:r w:rsidRPr="00083BF2">
        <w:rPr>
          <w:rFonts w:ascii="Times New Roman" w:hAnsi="Times New Roman"/>
        </w:rPr>
        <w:t>Чрезвлагалищный пункционный электронный выпуклый датчик</w:t>
      </w:r>
    </w:p>
    <w:p w:rsidR="00B92148" w:rsidRPr="00083BF2" w:rsidRDefault="00B92148"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При исследовании органов малого таза женщин использовался только эле</w:t>
      </w:r>
      <w:r w:rsidRPr="00083BF2">
        <w:rPr>
          <w:rFonts w:ascii="Times New Roman" w:hAnsi="Times New Roman"/>
        </w:rPr>
        <w:t>к</w:t>
      </w:r>
      <w:r w:rsidRPr="00083BF2">
        <w:rPr>
          <w:rFonts w:ascii="Times New Roman" w:hAnsi="Times New Roman"/>
        </w:rPr>
        <w:t>тронный выпуклый датчик.</w:t>
      </w:r>
    </w:p>
    <w:p w:rsidR="00056A07" w:rsidRPr="00083BF2" w:rsidRDefault="00056A07" w:rsidP="00083BF2">
      <w:pPr>
        <w:widowControl w:val="0"/>
        <w:shd w:val="clear" w:color="000000" w:fill="auto"/>
        <w:tabs>
          <w:tab w:val="left" w:pos="993"/>
        </w:tabs>
        <w:spacing w:after="0" w:line="360" w:lineRule="auto"/>
        <w:ind w:firstLine="709"/>
        <w:jc w:val="both"/>
        <w:rPr>
          <w:rFonts w:ascii="Times New Roman" w:hAnsi="Times New Roman"/>
          <w:b/>
          <w:szCs w:val="36"/>
        </w:rPr>
      </w:pPr>
      <w:r w:rsidRPr="00083BF2">
        <w:rPr>
          <w:rFonts w:ascii="Times New Roman" w:hAnsi="Times New Roman"/>
          <w:b/>
          <w:szCs w:val="36"/>
        </w:rPr>
        <w:t>Методы исследования</w:t>
      </w:r>
    </w:p>
    <w:p w:rsidR="00AE217C" w:rsidRPr="00083BF2" w:rsidRDefault="00AE217C" w:rsidP="00083BF2">
      <w:pPr>
        <w:widowControl w:val="0"/>
        <w:shd w:val="clear" w:color="000000" w:fill="auto"/>
        <w:tabs>
          <w:tab w:val="left" w:pos="993"/>
        </w:tabs>
        <w:spacing w:after="0" w:line="360" w:lineRule="auto"/>
        <w:ind w:firstLine="709"/>
        <w:jc w:val="both"/>
        <w:rPr>
          <w:rFonts w:ascii="Times New Roman" w:hAnsi="Times New Roman"/>
          <w:lang w:eastAsia="ru-RU"/>
        </w:rPr>
      </w:pPr>
      <w:r w:rsidRPr="00083BF2">
        <w:rPr>
          <w:rFonts w:ascii="Times New Roman" w:hAnsi="Times New Roman"/>
          <w:b/>
          <w:bCs/>
          <w:lang w:eastAsia="ru-RU"/>
        </w:rPr>
        <w:t>Как пациенту готовиться к УЗИ?</w:t>
      </w:r>
      <w:r w:rsidRPr="00083BF2">
        <w:rPr>
          <w:rFonts w:ascii="Times New Roman" w:hAnsi="Times New Roman"/>
          <w:lang w:eastAsia="ru-RU"/>
        </w:rPr>
        <w:t xml:space="preserve"> </w:t>
      </w:r>
    </w:p>
    <w:p w:rsidR="00AE217C" w:rsidRPr="00083BF2" w:rsidRDefault="00AE217C" w:rsidP="00083BF2">
      <w:pPr>
        <w:widowControl w:val="0"/>
        <w:numPr>
          <w:ilvl w:val="0"/>
          <w:numId w:val="12"/>
        </w:numPr>
        <w:shd w:val="clear" w:color="000000" w:fill="auto"/>
        <w:tabs>
          <w:tab w:val="left" w:pos="993"/>
        </w:tabs>
        <w:spacing w:after="0" w:line="360" w:lineRule="auto"/>
        <w:ind w:left="0" w:firstLine="709"/>
        <w:jc w:val="both"/>
        <w:rPr>
          <w:rFonts w:ascii="Times New Roman" w:hAnsi="Times New Roman"/>
          <w:lang w:eastAsia="ru-RU"/>
        </w:rPr>
      </w:pPr>
      <w:r w:rsidRPr="00083BF2">
        <w:rPr>
          <w:rFonts w:ascii="Times New Roman" w:hAnsi="Times New Roman"/>
          <w:lang w:eastAsia="ru-RU"/>
        </w:rPr>
        <w:t>Для достижения наилучшей видимости мочевого пузыря, матки и яичников необходимо, чтобы мочевой пузырь был наполнен. Поэтому п</w:t>
      </w:r>
      <w:r w:rsidRPr="00083BF2">
        <w:rPr>
          <w:rFonts w:ascii="Times New Roman" w:hAnsi="Times New Roman"/>
          <w:lang w:eastAsia="ru-RU"/>
        </w:rPr>
        <w:t>е</w:t>
      </w:r>
      <w:r w:rsidRPr="00083BF2">
        <w:rPr>
          <w:rFonts w:ascii="Times New Roman" w:hAnsi="Times New Roman"/>
          <w:lang w:eastAsia="ru-RU"/>
        </w:rPr>
        <w:t>ред исследованием пациент должен добиться ощущения полного мочевого пуз</w:t>
      </w:r>
      <w:r w:rsidRPr="00083BF2">
        <w:rPr>
          <w:rFonts w:ascii="Times New Roman" w:hAnsi="Times New Roman"/>
          <w:lang w:eastAsia="ru-RU"/>
        </w:rPr>
        <w:t>ы</w:t>
      </w:r>
      <w:r w:rsidRPr="00083BF2">
        <w:rPr>
          <w:rFonts w:ascii="Times New Roman" w:hAnsi="Times New Roman"/>
          <w:lang w:eastAsia="ru-RU"/>
        </w:rPr>
        <w:t>ря. Для этого за два часа до выполнения УЗИ мочевого пузыря, матки и яи</w:t>
      </w:r>
      <w:r w:rsidRPr="00083BF2">
        <w:rPr>
          <w:rFonts w:ascii="Times New Roman" w:hAnsi="Times New Roman"/>
          <w:lang w:eastAsia="ru-RU"/>
        </w:rPr>
        <w:t>ч</w:t>
      </w:r>
      <w:r w:rsidRPr="00083BF2">
        <w:rPr>
          <w:rFonts w:ascii="Times New Roman" w:hAnsi="Times New Roman"/>
          <w:lang w:eastAsia="ru-RU"/>
        </w:rPr>
        <w:t xml:space="preserve">ников ему следует выпить около </w:t>
      </w:r>
      <w:smartTag w:uri="urn:schemas-microsoft-com:office:smarttags" w:element="metricconverter">
        <w:smartTagPr>
          <w:attr w:name="ProductID" w:val="2 литров"/>
        </w:smartTagPr>
        <w:r w:rsidRPr="00083BF2">
          <w:rPr>
            <w:rFonts w:ascii="Times New Roman" w:hAnsi="Times New Roman"/>
            <w:lang w:eastAsia="ru-RU"/>
          </w:rPr>
          <w:t>2 литров</w:t>
        </w:r>
      </w:smartTag>
      <w:r w:rsidRPr="00083BF2">
        <w:rPr>
          <w:rFonts w:ascii="Times New Roman" w:hAnsi="Times New Roman"/>
          <w:lang w:eastAsia="ru-RU"/>
        </w:rPr>
        <w:t xml:space="preserve"> любой жидкости. Мочиться до в</w:t>
      </w:r>
      <w:r w:rsidRPr="00083BF2">
        <w:rPr>
          <w:rFonts w:ascii="Times New Roman" w:hAnsi="Times New Roman"/>
          <w:lang w:eastAsia="ru-RU"/>
        </w:rPr>
        <w:t>ы</w:t>
      </w:r>
      <w:r w:rsidRPr="00083BF2">
        <w:rPr>
          <w:rFonts w:ascii="Times New Roman" w:hAnsi="Times New Roman"/>
          <w:lang w:eastAsia="ru-RU"/>
        </w:rPr>
        <w:t xml:space="preserve">поления исследования нельзя. </w:t>
      </w:r>
    </w:p>
    <w:p w:rsidR="00AE217C" w:rsidRPr="00083BF2" w:rsidRDefault="00AE217C" w:rsidP="00083BF2">
      <w:pPr>
        <w:widowControl w:val="0"/>
        <w:numPr>
          <w:ilvl w:val="0"/>
          <w:numId w:val="12"/>
        </w:numPr>
        <w:shd w:val="clear" w:color="000000" w:fill="auto"/>
        <w:tabs>
          <w:tab w:val="left" w:pos="993"/>
        </w:tabs>
        <w:spacing w:after="0" w:line="360" w:lineRule="auto"/>
        <w:ind w:left="0" w:firstLine="709"/>
        <w:jc w:val="both"/>
        <w:rPr>
          <w:rFonts w:ascii="Times New Roman" w:hAnsi="Times New Roman"/>
          <w:lang w:eastAsia="ru-RU"/>
        </w:rPr>
      </w:pPr>
      <w:r w:rsidRPr="00083BF2">
        <w:rPr>
          <w:rFonts w:ascii="Times New Roman" w:hAnsi="Times New Roman"/>
          <w:lang w:eastAsia="ru-RU"/>
        </w:rPr>
        <w:t>В случае, если пациент страдает отеками, ему необходимо допо</w:t>
      </w:r>
      <w:r w:rsidRPr="00083BF2">
        <w:rPr>
          <w:rFonts w:ascii="Times New Roman" w:hAnsi="Times New Roman"/>
          <w:lang w:eastAsia="ru-RU"/>
        </w:rPr>
        <w:t>л</w:t>
      </w:r>
      <w:r w:rsidRPr="00083BF2">
        <w:rPr>
          <w:rFonts w:ascii="Times New Roman" w:hAnsi="Times New Roman"/>
          <w:lang w:eastAsia="ru-RU"/>
        </w:rPr>
        <w:t xml:space="preserve">нительно обговорить подготовку к исследованию с лечащим врачом. </w:t>
      </w:r>
    </w:p>
    <w:p w:rsidR="00AE217C" w:rsidRPr="00083BF2" w:rsidRDefault="00AE217C" w:rsidP="00083BF2">
      <w:pPr>
        <w:widowControl w:val="0"/>
        <w:shd w:val="clear" w:color="000000" w:fill="auto"/>
        <w:tabs>
          <w:tab w:val="left" w:pos="993"/>
        </w:tabs>
        <w:spacing w:after="0" w:line="360" w:lineRule="auto"/>
        <w:ind w:firstLine="709"/>
        <w:jc w:val="both"/>
        <w:rPr>
          <w:rFonts w:ascii="Times New Roman" w:hAnsi="Times New Roman"/>
          <w:lang w:eastAsia="ru-RU"/>
        </w:rPr>
      </w:pPr>
      <w:r w:rsidRPr="00083BF2">
        <w:rPr>
          <w:rFonts w:ascii="Times New Roman" w:hAnsi="Times New Roman"/>
          <w:lang w:eastAsia="ru-RU"/>
        </w:rPr>
        <w:t>УЗИ мочевого пузыря, матки и яичников выполняется с помощью сп</w:t>
      </w:r>
      <w:r w:rsidRPr="00083BF2">
        <w:rPr>
          <w:rFonts w:ascii="Times New Roman" w:hAnsi="Times New Roman"/>
          <w:lang w:eastAsia="ru-RU"/>
        </w:rPr>
        <w:t>е</w:t>
      </w:r>
      <w:r w:rsidRPr="00083BF2">
        <w:rPr>
          <w:rFonts w:ascii="Times New Roman" w:hAnsi="Times New Roman"/>
          <w:lang w:eastAsia="ru-RU"/>
        </w:rPr>
        <w:t>циальных УЗ-излучателей и последующего компьютерного анализа отраже</w:t>
      </w:r>
      <w:r w:rsidRPr="00083BF2">
        <w:rPr>
          <w:rFonts w:ascii="Times New Roman" w:hAnsi="Times New Roman"/>
          <w:lang w:eastAsia="ru-RU"/>
        </w:rPr>
        <w:t>н</w:t>
      </w:r>
      <w:r w:rsidRPr="00083BF2">
        <w:rPr>
          <w:rFonts w:ascii="Times New Roman" w:hAnsi="Times New Roman"/>
          <w:lang w:eastAsia="ru-RU"/>
        </w:rPr>
        <w:t xml:space="preserve">ного УЗ-луча. </w:t>
      </w:r>
    </w:p>
    <w:p w:rsidR="00AE217C" w:rsidRPr="00083BF2" w:rsidRDefault="00AE217C" w:rsidP="00083BF2">
      <w:pPr>
        <w:widowControl w:val="0"/>
        <w:numPr>
          <w:ilvl w:val="0"/>
          <w:numId w:val="13"/>
        </w:numPr>
        <w:shd w:val="clear" w:color="000000" w:fill="auto"/>
        <w:tabs>
          <w:tab w:val="left" w:pos="993"/>
        </w:tabs>
        <w:spacing w:after="0" w:line="360" w:lineRule="auto"/>
        <w:ind w:left="0" w:firstLine="709"/>
        <w:jc w:val="both"/>
        <w:rPr>
          <w:rFonts w:ascii="Times New Roman" w:hAnsi="Times New Roman"/>
          <w:lang w:eastAsia="ru-RU"/>
        </w:rPr>
      </w:pPr>
      <w:r w:rsidRPr="00083BF2">
        <w:rPr>
          <w:rFonts w:ascii="Times New Roman" w:hAnsi="Times New Roman"/>
          <w:lang w:eastAsia="ru-RU"/>
        </w:rPr>
        <w:t>Пациент освобождает живот от одежды и ложится на кушетку. На кожу живота ему нанесут небольшое количество прозрачного не оста</w:t>
      </w:r>
      <w:r w:rsidRPr="00083BF2">
        <w:rPr>
          <w:rFonts w:ascii="Times New Roman" w:hAnsi="Times New Roman"/>
          <w:lang w:eastAsia="ru-RU"/>
        </w:rPr>
        <w:t>в</w:t>
      </w:r>
      <w:r w:rsidRPr="00083BF2">
        <w:rPr>
          <w:rFonts w:ascii="Times New Roman" w:hAnsi="Times New Roman"/>
          <w:lang w:eastAsia="ru-RU"/>
        </w:rPr>
        <w:t>ляющего следов геля, способствующего прохождению ультразвука. После этого врач с помощью датчика будет "осматривать" внутренние органы, при этом пациент может ощущать давление и, редко, легкую ви</w:t>
      </w:r>
      <w:r w:rsidRPr="00083BF2">
        <w:rPr>
          <w:rFonts w:ascii="Times New Roman" w:hAnsi="Times New Roman"/>
          <w:lang w:eastAsia="ru-RU"/>
        </w:rPr>
        <w:t>б</w:t>
      </w:r>
      <w:r w:rsidRPr="00083BF2">
        <w:rPr>
          <w:rFonts w:ascii="Times New Roman" w:hAnsi="Times New Roman"/>
          <w:lang w:eastAsia="ru-RU"/>
        </w:rPr>
        <w:t xml:space="preserve">рацию в области расположения датчика. </w:t>
      </w:r>
    </w:p>
    <w:p w:rsidR="00AE217C" w:rsidRPr="00083BF2" w:rsidRDefault="00AE217C" w:rsidP="00083BF2">
      <w:pPr>
        <w:widowControl w:val="0"/>
        <w:numPr>
          <w:ilvl w:val="0"/>
          <w:numId w:val="13"/>
        </w:numPr>
        <w:shd w:val="clear" w:color="000000" w:fill="auto"/>
        <w:tabs>
          <w:tab w:val="left" w:pos="993"/>
        </w:tabs>
        <w:spacing w:after="0" w:line="360" w:lineRule="auto"/>
        <w:ind w:left="0" w:firstLine="709"/>
        <w:jc w:val="both"/>
        <w:rPr>
          <w:rFonts w:ascii="Times New Roman" w:hAnsi="Times New Roman"/>
          <w:lang w:eastAsia="ru-RU"/>
        </w:rPr>
      </w:pPr>
      <w:r w:rsidRPr="00083BF2">
        <w:rPr>
          <w:rFonts w:ascii="Times New Roman" w:hAnsi="Times New Roman"/>
          <w:lang w:eastAsia="ru-RU"/>
        </w:rPr>
        <w:t>Ультразвуковые волны не опасны для организма человека, п</w:t>
      </w:r>
      <w:r w:rsidRPr="00083BF2">
        <w:rPr>
          <w:rFonts w:ascii="Times New Roman" w:hAnsi="Times New Roman"/>
          <w:lang w:eastAsia="ru-RU"/>
        </w:rPr>
        <w:t>о</w:t>
      </w:r>
      <w:r w:rsidRPr="00083BF2">
        <w:rPr>
          <w:rFonts w:ascii="Times New Roman" w:hAnsi="Times New Roman"/>
          <w:lang w:eastAsia="ru-RU"/>
        </w:rPr>
        <w:t>этому продолжительность исследования не окажет на пациента (и на будущ</w:t>
      </w:r>
      <w:r w:rsidRPr="00083BF2">
        <w:rPr>
          <w:rFonts w:ascii="Times New Roman" w:hAnsi="Times New Roman"/>
          <w:lang w:eastAsia="ru-RU"/>
        </w:rPr>
        <w:t>е</w:t>
      </w:r>
      <w:r w:rsidRPr="00083BF2">
        <w:rPr>
          <w:rFonts w:ascii="Times New Roman" w:hAnsi="Times New Roman"/>
          <w:lang w:eastAsia="ru-RU"/>
        </w:rPr>
        <w:t xml:space="preserve">го ребенка, если УЗИ матки выполняется во время беременности) вредного влияния. Обычно УЗИ мочевого пузыря, матки и яичников продолжается от 5 до 20 мин. </w:t>
      </w:r>
    </w:p>
    <w:p w:rsidR="00B66C24" w:rsidRPr="00083BF2" w:rsidRDefault="00AE217C" w:rsidP="00083BF2">
      <w:pPr>
        <w:widowControl w:val="0"/>
        <w:numPr>
          <w:ilvl w:val="0"/>
          <w:numId w:val="13"/>
        </w:numPr>
        <w:shd w:val="clear" w:color="000000" w:fill="auto"/>
        <w:tabs>
          <w:tab w:val="left" w:pos="993"/>
        </w:tabs>
        <w:spacing w:after="0" w:line="360" w:lineRule="auto"/>
        <w:ind w:left="0" w:firstLine="709"/>
        <w:jc w:val="both"/>
        <w:rPr>
          <w:rFonts w:ascii="Times New Roman" w:hAnsi="Times New Roman"/>
          <w:lang w:eastAsia="ru-RU"/>
        </w:rPr>
      </w:pPr>
      <w:r w:rsidRPr="00083BF2">
        <w:rPr>
          <w:rFonts w:ascii="Times New Roman" w:hAnsi="Times New Roman"/>
          <w:lang w:eastAsia="ru-RU"/>
        </w:rPr>
        <w:t>После окончания исследования остатки геля стираются салфе</w:t>
      </w:r>
      <w:r w:rsidRPr="00083BF2">
        <w:rPr>
          <w:rFonts w:ascii="Times New Roman" w:hAnsi="Times New Roman"/>
          <w:lang w:eastAsia="ru-RU"/>
        </w:rPr>
        <w:t>т</w:t>
      </w:r>
      <w:r w:rsidRPr="00083BF2">
        <w:rPr>
          <w:rFonts w:ascii="Times New Roman" w:hAnsi="Times New Roman"/>
          <w:lang w:eastAsia="ru-RU"/>
        </w:rPr>
        <w:t xml:space="preserve">кой или полотенцем. </w:t>
      </w:r>
    </w:p>
    <w:p w:rsidR="00B66C24" w:rsidRPr="00083BF2" w:rsidRDefault="00AE217C" w:rsidP="00083BF2">
      <w:pPr>
        <w:widowControl w:val="0"/>
        <w:numPr>
          <w:ilvl w:val="0"/>
          <w:numId w:val="13"/>
        </w:numPr>
        <w:shd w:val="clear" w:color="000000" w:fill="auto"/>
        <w:tabs>
          <w:tab w:val="left" w:pos="993"/>
        </w:tabs>
        <w:spacing w:after="0" w:line="360" w:lineRule="auto"/>
        <w:ind w:left="0" w:firstLine="709"/>
        <w:jc w:val="both"/>
        <w:rPr>
          <w:rFonts w:ascii="Times New Roman" w:hAnsi="Times New Roman"/>
          <w:lang w:eastAsia="ru-RU"/>
        </w:rPr>
      </w:pPr>
      <w:r w:rsidRPr="00083BF2">
        <w:rPr>
          <w:rFonts w:ascii="Times New Roman" w:hAnsi="Times New Roman"/>
          <w:lang w:eastAsia="ru-RU"/>
        </w:rPr>
        <w:t xml:space="preserve">Результаты УЗИ мочевого пузыря, матки и </w:t>
      </w:r>
      <w:r w:rsidR="00B66C24" w:rsidRPr="00083BF2">
        <w:rPr>
          <w:rFonts w:ascii="Times New Roman" w:hAnsi="Times New Roman"/>
          <w:lang w:eastAsia="ru-RU"/>
        </w:rPr>
        <w:t xml:space="preserve">яичников пациенту </w:t>
      </w:r>
      <w:r w:rsidRPr="00083BF2">
        <w:rPr>
          <w:rFonts w:ascii="Times New Roman" w:hAnsi="Times New Roman"/>
          <w:lang w:eastAsia="ru-RU"/>
        </w:rPr>
        <w:t>следует обсу</w:t>
      </w:r>
      <w:r w:rsidR="00B66C24" w:rsidRPr="00083BF2">
        <w:rPr>
          <w:rFonts w:ascii="Times New Roman" w:hAnsi="Times New Roman"/>
          <w:lang w:eastAsia="ru-RU"/>
        </w:rPr>
        <w:t>дить с</w:t>
      </w:r>
      <w:r w:rsidRPr="00083BF2">
        <w:rPr>
          <w:rFonts w:ascii="Times New Roman" w:hAnsi="Times New Roman"/>
          <w:lang w:eastAsia="ru-RU"/>
        </w:rPr>
        <w:t xml:space="preserve"> лечащим врачом. Подготовка протокола исследования, как правило, занимает около часа. </w:t>
      </w:r>
    </w:p>
    <w:p w:rsidR="00083BF2" w:rsidRDefault="00083BF2" w:rsidP="00083BF2">
      <w:pPr>
        <w:widowControl w:val="0"/>
        <w:shd w:val="clear" w:color="000000" w:fill="auto"/>
        <w:tabs>
          <w:tab w:val="left" w:pos="993"/>
        </w:tabs>
        <w:spacing w:after="0" w:line="360" w:lineRule="auto"/>
        <w:ind w:firstLine="709"/>
        <w:jc w:val="both"/>
        <w:rPr>
          <w:rFonts w:ascii="Times New Roman" w:hAnsi="Times New Roman"/>
          <w:lang w:eastAsia="ru-RU"/>
        </w:rPr>
      </w:pPr>
    </w:p>
    <w:p w:rsidR="00056A07" w:rsidRPr="00083BF2" w:rsidRDefault="00B66C24" w:rsidP="00083BF2">
      <w:pPr>
        <w:widowControl w:val="0"/>
        <w:shd w:val="clear" w:color="000000" w:fill="auto"/>
        <w:tabs>
          <w:tab w:val="left" w:pos="993"/>
        </w:tabs>
        <w:spacing w:after="0" w:line="360" w:lineRule="auto"/>
        <w:ind w:firstLine="709"/>
        <w:jc w:val="both"/>
        <w:rPr>
          <w:rFonts w:ascii="Times New Roman" w:hAnsi="Times New Roman"/>
          <w:lang w:eastAsia="ru-RU"/>
        </w:rPr>
      </w:pPr>
      <w:r w:rsidRPr="00083BF2">
        <w:rPr>
          <w:rFonts w:ascii="Times New Roman" w:hAnsi="Times New Roman"/>
          <w:lang w:eastAsia="ru-RU"/>
        </w:rPr>
        <w:br w:type="page"/>
      </w:r>
    </w:p>
    <w:p w:rsidR="000E5F92" w:rsidRPr="00083BF2" w:rsidRDefault="00B66C24" w:rsidP="00083BF2">
      <w:pPr>
        <w:widowControl w:val="0"/>
        <w:shd w:val="clear" w:color="000000" w:fill="auto"/>
        <w:tabs>
          <w:tab w:val="left" w:pos="993"/>
        </w:tabs>
        <w:spacing w:after="0" w:line="360" w:lineRule="auto"/>
        <w:ind w:firstLine="709"/>
        <w:jc w:val="both"/>
        <w:rPr>
          <w:rFonts w:ascii="Times New Roman" w:hAnsi="Times New Roman"/>
          <w:b/>
          <w:szCs w:val="40"/>
        </w:rPr>
      </w:pPr>
      <w:r w:rsidRPr="00083BF2">
        <w:rPr>
          <w:rFonts w:ascii="Times New Roman" w:hAnsi="Times New Roman"/>
          <w:b/>
          <w:szCs w:val="40"/>
        </w:rPr>
        <w:t xml:space="preserve">Глава ΙΙΙ. </w:t>
      </w:r>
      <w:r w:rsidR="00083BF2" w:rsidRPr="00083BF2">
        <w:rPr>
          <w:rFonts w:ascii="Times New Roman" w:hAnsi="Times New Roman"/>
          <w:b/>
          <w:szCs w:val="40"/>
        </w:rPr>
        <w:t>Результаты и обсуждения</w:t>
      </w:r>
    </w:p>
    <w:p w:rsidR="00083BF2" w:rsidRDefault="00083BF2" w:rsidP="00083BF2">
      <w:pPr>
        <w:widowControl w:val="0"/>
        <w:shd w:val="clear" w:color="000000" w:fill="auto"/>
        <w:tabs>
          <w:tab w:val="left" w:pos="993"/>
        </w:tabs>
        <w:spacing w:after="0" w:line="360" w:lineRule="auto"/>
        <w:ind w:firstLine="709"/>
        <w:jc w:val="both"/>
        <w:rPr>
          <w:rFonts w:ascii="Times New Roman" w:hAnsi="Times New Roman"/>
          <w:b/>
          <w:bCs/>
        </w:rPr>
      </w:pPr>
    </w:p>
    <w:p w:rsidR="000E5F92" w:rsidRPr="00083BF2" w:rsidRDefault="00083BF2" w:rsidP="00083BF2">
      <w:pPr>
        <w:widowControl w:val="0"/>
        <w:shd w:val="clear" w:color="000000" w:fill="auto"/>
        <w:tabs>
          <w:tab w:val="left" w:pos="993"/>
        </w:tabs>
        <w:spacing w:after="0" w:line="360" w:lineRule="auto"/>
        <w:ind w:firstLine="709"/>
        <w:jc w:val="both"/>
        <w:rPr>
          <w:rFonts w:ascii="Times New Roman" w:hAnsi="Times New Roman"/>
          <w:b/>
          <w:bCs/>
        </w:rPr>
      </w:pPr>
      <w:r w:rsidRPr="00083BF2">
        <w:rPr>
          <w:rFonts w:ascii="Times New Roman" w:hAnsi="Times New Roman"/>
          <w:b/>
          <w:bCs/>
        </w:rPr>
        <w:t>Ультразвуковое исследование органов малого таза</w:t>
      </w:r>
    </w:p>
    <w:p w:rsidR="000E5F92" w:rsidRPr="00083BF2" w:rsidRDefault="00023197"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 xml:space="preserve">На ультразвуковое обследование </w:t>
      </w:r>
      <w:r w:rsidR="00F6699F" w:rsidRPr="00083BF2">
        <w:rPr>
          <w:rFonts w:ascii="Times New Roman" w:hAnsi="Times New Roman"/>
        </w:rPr>
        <w:t>поступила</w:t>
      </w:r>
      <w:r w:rsidR="000E5F92" w:rsidRPr="00083BF2">
        <w:rPr>
          <w:rFonts w:ascii="Times New Roman" w:hAnsi="Times New Roman"/>
        </w:rPr>
        <w:t xml:space="preserve"> пациентка</w:t>
      </w:r>
      <w:r w:rsidR="00251CA9" w:rsidRPr="00083BF2">
        <w:rPr>
          <w:rFonts w:ascii="Times New Roman" w:hAnsi="Times New Roman"/>
        </w:rPr>
        <w:t xml:space="preserve"> П.</w:t>
      </w:r>
      <w:r w:rsidR="007771FE" w:rsidRPr="00083BF2">
        <w:rPr>
          <w:rFonts w:ascii="Times New Roman" w:hAnsi="Times New Roman"/>
        </w:rPr>
        <w:t xml:space="preserve"> 1968 года рождения</w:t>
      </w:r>
      <w:r w:rsidR="002F2734" w:rsidRPr="00083BF2">
        <w:rPr>
          <w:rFonts w:ascii="Times New Roman" w:hAnsi="Times New Roman"/>
        </w:rPr>
        <w:t>, направленная на УЗИ участковым гинекологом. Пациентка жал</w:t>
      </w:r>
      <w:r w:rsidR="002F2734" w:rsidRPr="00083BF2">
        <w:rPr>
          <w:rFonts w:ascii="Times New Roman" w:hAnsi="Times New Roman"/>
        </w:rPr>
        <w:t>о</w:t>
      </w:r>
      <w:r w:rsidR="002F2734" w:rsidRPr="00083BF2">
        <w:rPr>
          <w:rFonts w:ascii="Times New Roman" w:hAnsi="Times New Roman"/>
        </w:rPr>
        <w:t>валась на боли внизу живота, периодические кровотечения из матки</w:t>
      </w:r>
      <w:r w:rsidR="002A02C9" w:rsidRPr="00083BF2">
        <w:rPr>
          <w:rFonts w:ascii="Times New Roman" w:hAnsi="Times New Roman"/>
        </w:rPr>
        <w:t>, нерег</w:t>
      </w:r>
      <w:r w:rsidR="002A02C9" w:rsidRPr="00083BF2">
        <w:rPr>
          <w:rFonts w:ascii="Times New Roman" w:hAnsi="Times New Roman"/>
        </w:rPr>
        <w:t>у</w:t>
      </w:r>
      <w:r w:rsidR="002A02C9" w:rsidRPr="00083BF2">
        <w:rPr>
          <w:rFonts w:ascii="Times New Roman" w:hAnsi="Times New Roman"/>
        </w:rPr>
        <w:t>лярный менструальный цикл.</w:t>
      </w:r>
      <w:r w:rsidRPr="00083BF2">
        <w:rPr>
          <w:rFonts w:ascii="Times New Roman" w:hAnsi="Times New Roman"/>
        </w:rPr>
        <w:t xml:space="preserve"> </w:t>
      </w:r>
    </w:p>
    <w:p w:rsidR="00343818" w:rsidRPr="00083BF2" w:rsidRDefault="00F6699F"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В ходе обследования были подведены следующие итоги</w:t>
      </w:r>
      <w:r w:rsidR="00B63A68" w:rsidRPr="00083BF2">
        <w:rPr>
          <w:rFonts w:ascii="Times New Roman" w:hAnsi="Times New Roman"/>
        </w:rPr>
        <w:t xml:space="preserve"> (См. рис. 4</w:t>
      </w:r>
      <w:r w:rsidR="005E1787" w:rsidRPr="00083BF2">
        <w:rPr>
          <w:rFonts w:ascii="Times New Roman" w:hAnsi="Times New Roman"/>
        </w:rPr>
        <w:t>)</w:t>
      </w:r>
      <w:r w:rsidRPr="00083BF2">
        <w:rPr>
          <w:rFonts w:ascii="Times New Roman" w:hAnsi="Times New Roman"/>
        </w:rPr>
        <w:t>: размер матки не увеличен, длина составляет 56мм., толщина 50мм., ширина 50мм. Толщина передней стенки 11мм., задней стенки 25мм. Состояние ми</w:t>
      </w:r>
      <w:r w:rsidRPr="00083BF2">
        <w:rPr>
          <w:rFonts w:ascii="Times New Roman" w:hAnsi="Times New Roman"/>
        </w:rPr>
        <w:t>о</w:t>
      </w:r>
      <w:r w:rsidRPr="00083BF2">
        <w:rPr>
          <w:rFonts w:ascii="Times New Roman" w:hAnsi="Times New Roman"/>
        </w:rPr>
        <w:t xml:space="preserve">метрия изменено, в заднем миометрии обнаруживается интромуральный узел </w:t>
      </w:r>
      <w:r w:rsidR="004E2D0C" w:rsidRPr="00083BF2">
        <w:rPr>
          <w:rFonts w:ascii="Times New Roman" w:hAnsi="Times New Roman"/>
        </w:rPr>
        <w:t xml:space="preserve">округлой формы,четким контуром, </w:t>
      </w:r>
      <w:r w:rsidRPr="00083BF2">
        <w:rPr>
          <w:rFonts w:ascii="Times New Roman" w:hAnsi="Times New Roman"/>
        </w:rPr>
        <w:t>с тенденцией к субмуральному росту</w:t>
      </w:r>
      <w:r w:rsidR="004E2D0C" w:rsidRPr="00083BF2">
        <w:rPr>
          <w:rFonts w:ascii="Times New Roman" w:hAnsi="Times New Roman"/>
        </w:rPr>
        <w:t xml:space="preserve">, </w:t>
      </w:r>
      <w:smartTag w:uri="urn:schemas-microsoft-com:office:smarttags" w:element="metricconverter">
        <w:smartTagPr>
          <w:attr w:name="ProductID" w:val="26 мм"/>
        </w:smartTagPr>
        <w:r w:rsidR="004E2D0C" w:rsidRPr="00083BF2">
          <w:rPr>
            <w:rFonts w:ascii="Times New Roman" w:hAnsi="Times New Roman"/>
          </w:rPr>
          <w:t>26 мм</w:t>
        </w:r>
      </w:smartTag>
      <w:r w:rsidR="004E2D0C" w:rsidRPr="00083BF2">
        <w:rPr>
          <w:rFonts w:ascii="Times New Roman" w:hAnsi="Times New Roman"/>
        </w:rPr>
        <w:t>. в диаметре. Структура узла неоднородна за счет гипо- и гиперэхогенных включений. Толщина эндометрия 14мм., обычная с учетом дня менструал</w:t>
      </w:r>
      <w:r w:rsidR="004E2D0C" w:rsidRPr="00083BF2">
        <w:rPr>
          <w:rFonts w:ascii="Times New Roman" w:hAnsi="Times New Roman"/>
        </w:rPr>
        <w:t>ь</w:t>
      </w:r>
      <w:r w:rsidR="004E2D0C" w:rsidRPr="00083BF2">
        <w:rPr>
          <w:rFonts w:ascii="Times New Roman" w:hAnsi="Times New Roman"/>
        </w:rPr>
        <w:t>ного цикла. Полость матки не расширена, контуры эндометрияс внутренним мышечным слоем четкие, недеформированные. Полость матки не расширена, отклонена кпереди. Определяется шейка матки</w:t>
      </w:r>
      <w:r w:rsidR="00E272F7" w:rsidRPr="00083BF2">
        <w:rPr>
          <w:rFonts w:ascii="Times New Roman" w:hAnsi="Times New Roman"/>
        </w:rPr>
        <w:t>,37 мм., строение не изменено. При обследовании яичников, были измерены их длина, толщина и объем, к</w:t>
      </w:r>
      <w:r w:rsidR="00E272F7" w:rsidRPr="00083BF2">
        <w:rPr>
          <w:rFonts w:ascii="Times New Roman" w:hAnsi="Times New Roman"/>
        </w:rPr>
        <w:t>о</w:t>
      </w:r>
      <w:r w:rsidR="00E272F7" w:rsidRPr="00083BF2">
        <w:rPr>
          <w:rFonts w:ascii="Times New Roman" w:hAnsi="Times New Roman"/>
        </w:rPr>
        <w:t xml:space="preserve">торые составили соответственно в правом яичнике 37, 23,26мм. и </w:t>
      </w:r>
      <w:smartTag w:uri="urn:schemas-microsoft-com:office:smarttags" w:element="metricconverter">
        <w:smartTagPr>
          <w:attr w:name="ProductID" w:val="11.2 см"/>
        </w:smartTagPr>
        <w:r w:rsidR="00E272F7" w:rsidRPr="00083BF2">
          <w:rPr>
            <w:rFonts w:ascii="Times New Roman" w:hAnsi="Times New Roman"/>
          </w:rPr>
          <w:t>11.2 см</w:t>
        </w:r>
      </w:smartTag>
      <w:r w:rsidR="00E272F7" w:rsidRPr="00083BF2">
        <w:rPr>
          <w:rFonts w:ascii="Times New Roman" w:hAnsi="Times New Roman"/>
        </w:rPr>
        <w:t xml:space="preserve">., ав левом 33,27,27 мм. </w:t>
      </w:r>
      <w:smartTag w:uri="urn:schemas-microsoft-com:office:smarttags" w:element="metricconverter">
        <w:smartTagPr>
          <w:attr w:name="ProductID" w:val="12.9 см"/>
        </w:smartTagPr>
        <w:r w:rsidR="00E272F7" w:rsidRPr="00083BF2">
          <w:rPr>
            <w:rFonts w:ascii="Times New Roman" w:hAnsi="Times New Roman"/>
          </w:rPr>
          <w:t>12.9 см</w:t>
        </w:r>
      </w:smartTag>
      <w:r w:rsidR="00E272F7" w:rsidRPr="00083BF2">
        <w:rPr>
          <w:rFonts w:ascii="Times New Roman" w:hAnsi="Times New Roman"/>
        </w:rPr>
        <w:t xml:space="preserve">. Жидкость в позадиматочном </w:t>
      </w:r>
      <w:r w:rsidR="00251CA9" w:rsidRPr="00083BF2">
        <w:rPr>
          <w:rFonts w:ascii="Times New Roman" w:hAnsi="Times New Roman"/>
        </w:rPr>
        <w:t>пространстве не в</w:t>
      </w:r>
      <w:r w:rsidR="00251CA9" w:rsidRPr="00083BF2">
        <w:rPr>
          <w:rFonts w:ascii="Times New Roman" w:hAnsi="Times New Roman"/>
        </w:rPr>
        <w:t>ы</w:t>
      </w:r>
      <w:r w:rsidR="00251CA9" w:rsidRPr="00083BF2">
        <w:rPr>
          <w:rFonts w:ascii="Times New Roman" w:hAnsi="Times New Roman"/>
        </w:rPr>
        <w:t>явлена</w:t>
      </w:r>
      <w:r w:rsidR="00343818" w:rsidRPr="00083BF2">
        <w:rPr>
          <w:rFonts w:ascii="Times New Roman" w:hAnsi="Times New Roman"/>
        </w:rPr>
        <w:t>.</w:t>
      </w:r>
    </w:p>
    <w:p w:rsidR="00F6699F" w:rsidRPr="00083BF2" w:rsidRDefault="00251CA9"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 xml:space="preserve">Заключение: Эхопризнаки миомы матки. </w:t>
      </w:r>
    </w:p>
    <w:p w:rsidR="00251CA9" w:rsidRDefault="00251CA9"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Рекомендовано: Наблюдение гинеколога, УЗИ-контроль 2 раза в год.</w:t>
      </w:r>
    </w:p>
    <w:p w:rsidR="00083BF2" w:rsidRPr="00083BF2" w:rsidRDefault="00083BF2" w:rsidP="00083BF2">
      <w:pPr>
        <w:widowControl w:val="0"/>
        <w:shd w:val="clear" w:color="000000" w:fill="auto"/>
        <w:tabs>
          <w:tab w:val="left" w:pos="993"/>
        </w:tabs>
        <w:spacing w:after="0" w:line="360" w:lineRule="auto"/>
        <w:ind w:firstLine="709"/>
        <w:jc w:val="both"/>
        <w:rPr>
          <w:rFonts w:ascii="Times New Roman" w:hAnsi="Times New Roman"/>
        </w:rPr>
      </w:pPr>
    </w:p>
    <w:p w:rsidR="00364CC3" w:rsidRPr="00083BF2" w:rsidRDefault="00F977CB" w:rsidP="00083BF2">
      <w:pPr>
        <w:widowControl w:val="0"/>
        <w:shd w:val="clear" w:color="000000" w:fill="auto"/>
        <w:tabs>
          <w:tab w:val="left" w:pos="993"/>
        </w:tabs>
        <w:spacing w:after="0" w:line="360" w:lineRule="auto"/>
        <w:ind w:firstLine="709"/>
        <w:jc w:val="both"/>
        <w:rPr>
          <w:rFonts w:ascii="Times New Roman" w:hAnsi="Times New Roman"/>
        </w:rPr>
      </w:pPr>
      <w:r w:rsidRPr="00F77075">
        <w:rPr>
          <w:rFonts w:ascii="Times New Roman" w:hAnsi="Times New Roman"/>
          <w:noProof/>
          <w:lang w:eastAsia="ru-RU"/>
        </w:rPr>
        <w:drawing>
          <wp:inline distT="0" distB="0" distL="0" distR="0">
            <wp:extent cx="1971675" cy="1133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133475"/>
                    </a:xfrm>
                    <a:prstGeom prst="rect">
                      <a:avLst/>
                    </a:prstGeom>
                    <a:noFill/>
                    <a:ln>
                      <a:noFill/>
                    </a:ln>
                  </pic:spPr>
                </pic:pic>
              </a:graphicData>
            </a:graphic>
          </wp:inline>
        </w:drawing>
      </w:r>
    </w:p>
    <w:p w:rsidR="00F77075" w:rsidRDefault="00023197" w:rsidP="00C03BD4">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b/>
        </w:rPr>
        <w:t xml:space="preserve">Рис. </w:t>
      </w:r>
      <w:r w:rsidR="008D1887" w:rsidRPr="00083BF2">
        <w:rPr>
          <w:rFonts w:ascii="Times New Roman" w:hAnsi="Times New Roman"/>
          <w:b/>
        </w:rPr>
        <w:t>4</w:t>
      </w:r>
      <w:r w:rsidRPr="00083BF2">
        <w:rPr>
          <w:rFonts w:ascii="Times New Roman" w:hAnsi="Times New Roman"/>
          <w:b/>
        </w:rPr>
        <w:t>.</w:t>
      </w:r>
      <w:r w:rsidRPr="00083BF2">
        <w:rPr>
          <w:rFonts w:ascii="Times New Roman" w:hAnsi="Times New Roman"/>
        </w:rPr>
        <w:t xml:space="preserve"> Снимок ультразвукового обследования органов малого таза</w:t>
      </w:r>
      <w:r w:rsidR="00251CA9" w:rsidRPr="00083BF2">
        <w:rPr>
          <w:rFonts w:ascii="Times New Roman" w:hAnsi="Times New Roman"/>
        </w:rPr>
        <w:t xml:space="preserve"> п</w:t>
      </w:r>
      <w:r w:rsidR="00251CA9" w:rsidRPr="00083BF2">
        <w:rPr>
          <w:rFonts w:ascii="Times New Roman" w:hAnsi="Times New Roman"/>
        </w:rPr>
        <w:t>а</w:t>
      </w:r>
      <w:r w:rsidR="00251CA9" w:rsidRPr="00083BF2">
        <w:rPr>
          <w:rFonts w:ascii="Times New Roman" w:hAnsi="Times New Roman"/>
        </w:rPr>
        <w:t>циентки П.1968 г.р.</w:t>
      </w:r>
    </w:p>
    <w:p w:rsidR="00C03BD4" w:rsidRDefault="00F77075" w:rsidP="00C03BD4">
      <w:pPr>
        <w:widowControl w:val="0"/>
        <w:shd w:val="clear" w:color="000000" w:fill="auto"/>
        <w:tabs>
          <w:tab w:val="left" w:pos="993"/>
        </w:tabs>
        <w:spacing w:after="0" w:line="360" w:lineRule="auto"/>
        <w:ind w:firstLine="709"/>
        <w:jc w:val="both"/>
        <w:rPr>
          <w:rFonts w:ascii="Times New Roman" w:hAnsi="Times New Roman"/>
          <w:b/>
        </w:rPr>
      </w:pPr>
      <w:r>
        <w:rPr>
          <w:rFonts w:ascii="Times New Roman" w:hAnsi="Times New Roman"/>
        </w:rPr>
        <w:br w:type="page"/>
      </w:r>
    </w:p>
    <w:p w:rsidR="00771B7F" w:rsidRPr="00083BF2" w:rsidRDefault="00083BF2" w:rsidP="00083BF2">
      <w:pPr>
        <w:widowControl w:val="0"/>
        <w:shd w:val="clear" w:color="000000" w:fill="auto"/>
        <w:tabs>
          <w:tab w:val="left" w:pos="993"/>
        </w:tabs>
        <w:spacing w:after="0" w:line="360" w:lineRule="auto"/>
        <w:ind w:firstLine="709"/>
        <w:jc w:val="both"/>
        <w:rPr>
          <w:rFonts w:ascii="Times New Roman" w:hAnsi="Times New Roman"/>
          <w:b/>
        </w:rPr>
      </w:pPr>
      <w:r w:rsidRPr="00083BF2">
        <w:rPr>
          <w:rFonts w:ascii="Times New Roman" w:hAnsi="Times New Roman"/>
          <w:b/>
        </w:rPr>
        <w:t>Ультразвуковое исследование в акушерстве</w:t>
      </w:r>
    </w:p>
    <w:p w:rsidR="00EF0842" w:rsidRPr="00083BF2" w:rsidRDefault="0065063E"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t xml:space="preserve">На обследование поступила беременная женщина, </w:t>
      </w:r>
      <w:smartTag w:uri="urn:schemas-microsoft-com:office:smarttags" w:element="metricconverter">
        <w:smartTagPr>
          <w:attr w:name="ProductID" w:val="1978 г"/>
        </w:smartTagPr>
        <w:r w:rsidRPr="00083BF2">
          <w:rPr>
            <w:rFonts w:ascii="Times New Roman" w:hAnsi="Times New Roman"/>
          </w:rPr>
          <w:t>1978 г</w:t>
        </w:r>
      </w:smartTag>
      <w:r w:rsidRPr="00083BF2">
        <w:rPr>
          <w:rFonts w:ascii="Times New Roman" w:hAnsi="Times New Roman"/>
        </w:rPr>
        <w:t>.р. Срок бер</w:t>
      </w:r>
      <w:r w:rsidRPr="00083BF2">
        <w:rPr>
          <w:rFonts w:ascii="Times New Roman" w:hAnsi="Times New Roman"/>
        </w:rPr>
        <w:t>е</w:t>
      </w:r>
      <w:r w:rsidRPr="00083BF2">
        <w:rPr>
          <w:rFonts w:ascii="Times New Roman" w:hAnsi="Times New Roman"/>
        </w:rPr>
        <w:t>менности по дате последней менструации 26,4 недели.</w:t>
      </w:r>
      <w:r w:rsidR="00343818" w:rsidRPr="00083BF2">
        <w:rPr>
          <w:rFonts w:ascii="Times New Roman" w:hAnsi="Times New Roman"/>
        </w:rPr>
        <w:t>(См. рис.</w:t>
      </w:r>
      <w:r w:rsidR="00B63A68" w:rsidRPr="00083BF2">
        <w:rPr>
          <w:rFonts w:ascii="Times New Roman" w:hAnsi="Times New Roman"/>
        </w:rPr>
        <w:t xml:space="preserve"> 5</w:t>
      </w:r>
      <w:r w:rsidR="00343818" w:rsidRPr="00083BF2">
        <w:rPr>
          <w:rFonts w:ascii="Times New Roman" w:hAnsi="Times New Roman"/>
        </w:rPr>
        <w:t>)</w:t>
      </w:r>
      <w:r w:rsidRPr="00083BF2">
        <w:rPr>
          <w:rFonts w:ascii="Times New Roman" w:hAnsi="Times New Roman"/>
        </w:rPr>
        <w:t xml:space="preserve"> В ходе о</w:t>
      </w:r>
      <w:r w:rsidRPr="00083BF2">
        <w:rPr>
          <w:rFonts w:ascii="Times New Roman" w:hAnsi="Times New Roman"/>
        </w:rPr>
        <w:t>б</w:t>
      </w:r>
      <w:r w:rsidRPr="00083BF2">
        <w:rPr>
          <w:rFonts w:ascii="Times New Roman" w:hAnsi="Times New Roman"/>
        </w:rPr>
        <w:t>следования выявлено: в матке определяе</w:t>
      </w:r>
      <w:r w:rsidR="00131AB6" w:rsidRPr="00083BF2">
        <w:rPr>
          <w:rFonts w:ascii="Times New Roman" w:hAnsi="Times New Roman"/>
        </w:rPr>
        <w:t>тся 1 живой плод.</w:t>
      </w:r>
    </w:p>
    <w:p w:rsidR="00F91C64" w:rsidRPr="00083BF2" w:rsidRDefault="00F91C64"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Измерения фетометрии:</w:t>
      </w:r>
    </w:p>
    <w:p w:rsidR="00F91C64" w:rsidRPr="00083BF2" w:rsidRDefault="00F91C64"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Бипариетальный размер головки – 67мм.</w:t>
      </w:r>
    </w:p>
    <w:p w:rsidR="00F91C64" w:rsidRPr="00083BF2" w:rsidRDefault="00F91C64"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Лобно-затылочный размер – 89мм.</w:t>
      </w:r>
    </w:p>
    <w:p w:rsidR="00F91C64" w:rsidRPr="00083BF2" w:rsidRDefault="00F91C64"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Длина бедренной кости: левой – 49мм., правой49мм.,</w:t>
      </w:r>
    </w:p>
    <w:p w:rsidR="00F91C64" w:rsidRPr="00083BF2" w:rsidRDefault="00F91C64"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Длина костей голени: левой – 42мм., правой – 42мм.,</w:t>
      </w:r>
    </w:p>
    <w:p w:rsidR="00F91C64" w:rsidRPr="00083BF2" w:rsidRDefault="00F91C64"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Длина плечевой кости: левой – 45мм., правой – 45</w:t>
      </w:r>
      <w:r w:rsidR="00113966" w:rsidRPr="00083BF2">
        <w:rPr>
          <w:rFonts w:ascii="Times New Roman" w:hAnsi="Times New Roman"/>
        </w:rPr>
        <w:t xml:space="preserve">мм., </w:t>
      </w:r>
    </w:p>
    <w:p w:rsidR="00113966" w:rsidRPr="00083BF2" w:rsidRDefault="00113966"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Длина костей предплечья: левой –37мм., правой – 37мм.,</w:t>
      </w:r>
    </w:p>
    <w:p w:rsidR="00113966" w:rsidRPr="00083BF2" w:rsidRDefault="00113966"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Окружность головы – 246,</w:t>
      </w:r>
    </w:p>
    <w:p w:rsidR="00113966" w:rsidRPr="00083BF2" w:rsidRDefault="00113966"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Средний диаметр живота – 225,</w:t>
      </w:r>
    </w:p>
    <w:p w:rsidR="00113966" w:rsidRPr="00083BF2" w:rsidRDefault="00113966"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Анатомия плода:</w:t>
      </w:r>
    </w:p>
    <w:p w:rsidR="00113966" w:rsidRPr="00083BF2" w:rsidRDefault="00113966"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В норме следующие показатели: боковые желудочки мозга, мозжечок, большая цистерна, профиль лица, глазницы,</w:t>
      </w:r>
      <w:r w:rsidR="00BB577C" w:rsidRPr="00083BF2">
        <w:rPr>
          <w:rFonts w:ascii="Times New Roman" w:hAnsi="Times New Roman"/>
        </w:rPr>
        <w:t xml:space="preserve"> носовая кость</w:t>
      </w:r>
      <w:r w:rsidRPr="00083BF2">
        <w:rPr>
          <w:rFonts w:ascii="Times New Roman" w:hAnsi="Times New Roman"/>
        </w:rPr>
        <w:t xml:space="preserve"> носогубный тр</w:t>
      </w:r>
      <w:r w:rsidRPr="00083BF2">
        <w:rPr>
          <w:rFonts w:ascii="Times New Roman" w:hAnsi="Times New Roman"/>
        </w:rPr>
        <w:t>е</w:t>
      </w:r>
      <w:r w:rsidRPr="00083BF2">
        <w:rPr>
          <w:rFonts w:ascii="Times New Roman" w:hAnsi="Times New Roman"/>
        </w:rPr>
        <w:t>угольник, позвоночник, легие, сердце, желудок, кишечник, почки, мочевой пузырь</w:t>
      </w:r>
      <w:r w:rsidR="00B63A68" w:rsidRPr="00083BF2">
        <w:rPr>
          <w:rFonts w:ascii="Times New Roman" w:hAnsi="Times New Roman"/>
        </w:rPr>
        <w:t>, кисти и стопы плода</w:t>
      </w:r>
      <w:r w:rsidRPr="00083BF2">
        <w:rPr>
          <w:rFonts w:ascii="Times New Roman" w:hAnsi="Times New Roman"/>
        </w:rPr>
        <w:t xml:space="preserve">. Масса плода 997 гр. </w:t>
      </w:r>
      <w:r w:rsidR="00973DEA" w:rsidRPr="00083BF2">
        <w:rPr>
          <w:rFonts w:ascii="Times New Roman" w:hAnsi="Times New Roman"/>
        </w:rPr>
        <w:t>Преимущественная лок</w:t>
      </w:r>
      <w:r w:rsidR="00973DEA" w:rsidRPr="00083BF2">
        <w:rPr>
          <w:rFonts w:ascii="Times New Roman" w:hAnsi="Times New Roman"/>
        </w:rPr>
        <w:t>а</w:t>
      </w:r>
      <w:r w:rsidR="00973DEA" w:rsidRPr="00083BF2">
        <w:rPr>
          <w:rFonts w:ascii="Times New Roman" w:hAnsi="Times New Roman"/>
        </w:rPr>
        <w:t>лизация плаценты передняя. Толщина плаценты нормальная, 27мм. Колич</w:t>
      </w:r>
      <w:r w:rsidR="00973DEA" w:rsidRPr="00083BF2">
        <w:rPr>
          <w:rFonts w:ascii="Times New Roman" w:hAnsi="Times New Roman"/>
        </w:rPr>
        <w:t>е</w:t>
      </w:r>
      <w:r w:rsidR="00973DEA" w:rsidRPr="00083BF2">
        <w:rPr>
          <w:rFonts w:ascii="Times New Roman" w:hAnsi="Times New Roman"/>
        </w:rPr>
        <w:t>ство околоплодных вод нормальное</w:t>
      </w:r>
      <w:r w:rsidR="00AB4338" w:rsidRPr="00083BF2">
        <w:rPr>
          <w:rFonts w:ascii="Times New Roman" w:hAnsi="Times New Roman"/>
        </w:rPr>
        <w:t>. Тонус в норме. Не просматривается 3 сосуда пуповины, что может свидетельствовать о хромосомных аномалиях, поэтому назначено обследование в 32 недели</w:t>
      </w:r>
      <w:r w:rsidR="00BB577C" w:rsidRPr="00083BF2">
        <w:rPr>
          <w:rFonts w:ascii="Times New Roman" w:hAnsi="Times New Roman"/>
        </w:rPr>
        <w:t xml:space="preserve">. Особенности строения шейки и стенки матки: </w:t>
      </w:r>
      <w:smartTag w:uri="urn:schemas-microsoft-com:office:smarttags" w:element="metricconverter">
        <w:smartTagPr>
          <w:attr w:name="ProductID" w:val="38 мм"/>
        </w:smartTagPr>
        <w:r w:rsidR="00BB577C" w:rsidRPr="00083BF2">
          <w:rPr>
            <w:rFonts w:ascii="Times New Roman" w:hAnsi="Times New Roman"/>
          </w:rPr>
          <w:t>38 мм</w:t>
        </w:r>
      </w:smartTag>
      <w:r w:rsidR="00BB577C" w:rsidRPr="00083BF2">
        <w:rPr>
          <w:rFonts w:ascii="Times New Roman" w:hAnsi="Times New Roman"/>
        </w:rPr>
        <w:t>., зев закрыт. Визуализация затруднена из-за индивид</w:t>
      </w:r>
      <w:r w:rsidR="00BB577C" w:rsidRPr="00083BF2">
        <w:rPr>
          <w:rFonts w:ascii="Times New Roman" w:hAnsi="Times New Roman"/>
        </w:rPr>
        <w:t>у</w:t>
      </w:r>
      <w:r w:rsidR="00BB577C" w:rsidRPr="00083BF2">
        <w:rPr>
          <w:rFonts w:ascii="Times New Roman" w:hAnsi="Times New Roman"/>
        </w:rPr>
        <w:t>альных особенностей строения кожи.</w:t>
      </w:r>
    </w:p>
    <w:p w:rsidR="00BB577C" w:rsidRDefault="00BB577C" w:rsidP="00083BF2">
      <w:pPr>
        <w:widowControl w:val="0"/>
        <w:shd w:val="clear" w:color="000000" w:fill="auto"/>
        <w:tabs>
          <w:tab w:val="left" w:pos="709"/>
          <w:tab w:val="left" w:pos="993"/>
        </w:tabs>
        <w:spacing w:after="0" w:line="360" w:lineRule="auto"/>
        <w:ind w:firstLine="709"/>
        <w:jc w:val="both"/>
        <w:rPr>
          <w:rFonts w:ascii="Times New Roman" w:hAnsi="Times New Roman"/>
        </w:rPr>
      </w:pPr>
      <w:r w:rsidRPr="00083BF2">
        <w:rPr>
          <w:rFonts w:ascii="Times New Roman" w:hAnsi="Times New Roman"/>
        </w:rPr>
        <w:t>Заключение: Берем</w:t>
      </w:r>
      <w:r w:rsidR="00131AB6" w:rsidRPr="00083BF2">
        <w:rPr>
          <w:rFonts w:ascii="Times New Roman" w:hAnsi="Times New Roman"/>
        </w:rPr>
        <w:t>енность 26.5 недель</w:t>
      </w:r>
      <w:r w:rsidR="00B63A68" w:rsidRPr="00083BF2">
        <w:rPr>
          <w:rFonts w:ascii="Times New Roman" w:hAnsi="Times New Roman"/>
        </w:rPr>
        <w:t>, тазовое предлежание плода.</w:t>
      </w:r>
    </w:p>
    <w:p w:rsidR="00083BF2" w:rsidRDefault="00083BF2" w:rsidP="00083BF2">
      <w:pPr>
        <w:widowControl w:val="0"/>
        <w:shd w:val="clear" w:color="000000" w:fill="auto"/>
        <w:tabs>
          <w:tab w:val="left" w:pos="709"/>
          <w:tab w:val="left" w:pos="993"/>
        </w:tabs>
        <w:spacing w:after="0" w:line="360" w:lineRule="auto"/>
        <w:ind w:firstLine="709"/>
        <w:jc w:val="both"/>
        <w:rPr>
          <w:rFonts w:ascii="Times New Roman" w:hAnsi="Times New Roman"/>
        </w:rPr>
      </w:pPr>
    </w:p>
    <w:p w:rsidR="00C03BD4" w:rsidRDefault="00C03BD4">
      <w:pPr>
        <w:rPr>
          <w:rFonts w:ascii="Times New Roman" w:hAnsi="Times New Roman"/>
        </w:rPr>
      </w:pPr>
      <w:r>
        <w:rPr>
          <w:rFonts w:ascii="Times New Roman" w:hAnsi="Times New Roman"/>
        </w:rPr>
        <w:br w:type="page"/>
      </w:r>
    </w:p>
    <w:p w:rsidR="00EF0842" w:rsidRPr="00083BF2" w:rsidRDefault="00F977CB" w:rsidP="00083BF2">
      <w:pPr>
        <w:widowControl w:val="0"/>
        <w:shd w:val="clear" w:color="000000" w:fill="auto"/>
        <w:tabs>
          <w:tab w:val="left" w:pos="993"/>
        </w:tabs>
        <w:spacing w:after="0" w:line="360" w:lineRule="auto"/>
        <w:ind w:firstLine="709"/>
        <w:jc w:val="both"/>
        <w:rPr>
          <w:rFonts w:ascii="Times New Roman" w:hAnsi="Times New Roman"/>
          <w:b/>
        </w:rPr>
      </w:pPr>
      <w:r w:rsidRPr="00F77075">
        <w:rPr>
          <w:rFonts w:ascii="Times New Roman" w:hAnsi="Times New Roman"/>
          <w:b/>
          <w:noProof/>
          <w:lang w:eastAsia="ru-RU"/>
        </w:rPr>
        <w:drawing>
          <wp:inline distT="0" distB="0" distL="0" distR="0">
            <wp:extent cx="4295775" cy="2895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895600"/>
                    </a:xfrm>
                    <a:prstGeom prst="rect">
                      <a:avLst/>
                    </a:prstGeom>
                    <a:noFill/>
                    <a:ln>
                      <a:noFill/>
                    </a:ln>
                  </pic:spPr>
                </pic:pic>
              </a:graphicData>
            </a:graphic>
          </wp:inline>
        </w:drawing>
      </w:r>
    </w:p>
    <w:p w:rsidR="00343818" w:rsidRPr="00083BF2" w:rsidRDefault="00DB3E08"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b/>
        </w:rPr>
        <w:t>Рис.</w:t>
      </w:r>
      <w:r w:rsidR="00B63A68" w:rsidRPr="00083BF2">
        <w:rPr>
          <w:rFonts w:ascii="Times New Roman" w:hAnsi="Times New Roman"/>
          <w:b/>
        </w:rPr>
        <w:t xml:space="preserve"> 5</w:t>
      </w:r>
      <w:r w:rsidR="00343818" w:rsidRPr="00083BF2">
        <w:rPr>
          <w:rFonts w:ascii="Times New Roman" w:hAnsi="Times New Roman"/>
          <w:b/>
        </w:rPr>
        <w:t xml:space="preserve">. </w:t>
      </w:r>
      <w:r w:rsidR="00343818" w:rsidRPr="00083BF2">
        <w:rPr>
          <w:rFonts w:ascii="Times New Roman" w:hAnsi="Times New Roman"/>
        </w:rPr>
        <w:t>Снимок УЗИ плода на сроке 26,5 недели беременности</w:t>
      </w:r>
    </w:p>
    <w:p w:rsidR="00083BF2" w:rsidRDefault="00083BF2" w:rsidP="00083BF2">
      <w:pPr>
        <w:widowControl w:val="0"/>
        <w:shd w:val="clear" w:color="000000" w:fill="auto"/>
        <w:tabs>
          <w:tab w:val="left" w:pos="993"/>
        </w:tabs>
        <w:spacing w:after="0" w:line="360" w:lineRule="auto"/>
        <w:ind w:firstLine="709"/>
        <w:jc w:val="both"/>
        <w:rPr>
          <w:rFonts w:ascii="Times New Roman" w:hAnsi="Times New Roman"/>
          <w:b/>
        </w:rPr>
      </w:pPr>
    </w:p>
    <w:p w:rsidR="00F40118" w:rsidRPr="00083BF2" w:rsidRDefault="000E5F92" w:rsidP="00083BF2">
      <w:pPr>
        <w:widowControl w:val="0"/>
        <w:shd w:val="clear" w:color="000000" w:fill="auto"/>
        <w:tabs>
          <w:tab w:val="left" w:pos="993"/>
        </w:tabs>
        <w:spacing w:after="0" w:line="360" w:lineRule="auto"/>
        <w:ind w:firstLine="709"/>
        <w:jc w:val="both"/>
        <w:rPr>
          <w:rFonts w:ascii="Times New Roman" w:hAnsi="Times New Roman"/>
          <w:b/>
        </w:rPr>
      </w:pPr>
      <w:r w:rsidRPr="00083BF2">
        <w:rPr>
          <w:rFonts w:ascii="Times New Roman" w:hAnsi="Times New Roman"/>
          <w:b/>
        </w:rPr>
        <w:br w:type="page"/>
      </w:r>
    </w:p>
    <w:p w:rsidR="00AE6D85" w:rsidRPr="00083BF2" w:rsidRDefault="00083BF2" w:rsidP="00083BF2">
      <w:pPr>
        <w:widowControl w:val="0"/>
        <w:shd w:val="clear" w:color="000000" w:fill="auto"/>
        <w:tabs>
          <w:tab w:val="left" w:pos="993"/>
        </w:tabs>
        <w:spacing w:after="0" w:line="360" w:lineRule="auto"/>
        <w:ind w:firstLine="709"/>
        <w:jc w:val="both"/>
        <w:rPr>
          <w:rFonts w:ascii="Times New Roman" w:hAnsi="Times New Roman"/>
          <w:b/>
          <w:szCs w:val="40"/>
        </w:rPr>
      </w:pPr>
      <w:r w:rsidRPr="00083BF2">
        <w:rPr>
          <w:rFonts w:ascii="Times New Roman" w:hAnsi="Times New Roman"/>
          <w:b/>
          <w:szCs w:val="40"/>
        </w:rPr>
        <w:t>Заключение</w:t>
      </w:r>
    </w:p>
    <w:p w:rsidR="00083BF2" w:rsidRDefault="00083BF2"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b/>
          <w:bCs/>
          <w:iCs/>
        </w:rPr>
      </w:pPr>
    </w:p>
    <w:p w:rsidR="00AE6D85"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b/>
          <w:bCs/>
          <w:iCs/>
        </w:rPr>
      </w:pPr>
      <w:r w:rsidRPr="00083BF2">
        <w:rPr>
          <w:rFonts w:ascii="Times New Roman" w:hAnsi="Times New Roman"/>
          <w:b/>
          <w:bCs/>
          <w:iCs/>
        </w:rPr>
        <w:t>Достоинства УЗ метода:</w:t>
      </w:r>
    </w:p>
    <w:p w:rsidR="00AE6D85"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1</w:t>
      </w:r>
      <w:r w:rsidRPr="00083BF2">
        <w:rPr>
          <w:rFonts w:ascii="Times New Roman" w:hAnsi="Times New Roman"/>
        </w:rPr>
        <w:t>. Высокая диагностическая информативность, обусловленная чувств</w:t>
      </w:r>
      <w:r w:rsidRPr="00083BF2">
        <w:rPr>
          <w:rFonts w:ascii="Times New Roman" w:hAnsi="Times New Roman"/>
        </w:rPr>
        <w:t>и</w:t>
      </w:r>
      <w:r w:rsidRPr="00083BF2">
        <w:rPr>
          <w:rFonts w:ascii="Times New Roman" w:hAnsi="Times New Roman"/>
        </w:rPr>
        <w:t>тельностью к физическим и физиологическим изменениям характеристик биологических тканей.</w:t>
      </w:r>
    </w:p>
    <w:p w:rsidR="00AE6D85"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2</w:t>
      </w:r>
      <w:r w:rsidRPr="00083BF2">
        <w:rPr>
          <w:rFonts w:ascii="Times New Roman" w:hAnsi="Times New Roman"/>
        </w:rPr>
        <w:t>.Способность оценивать динамические характеристики движущихся структур, прежде всего кровотока.</w:t>
      </w:r>
    </w:p>
    <w:p w:rsidR="00AE6D85"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3</w:t>
      </w:r>
      <w:r w:rsidRPr="00083BF2">
        <w:rPr>
          <w:rFonts w:ascii="Times New Roman" w:hAnsi="Times New Roman"/>
        </w:rPr>
        <w:t>. Безвредность обследований для пациента и врача.</w:t>
      </w:r>
    </w:p>
    <w:p w:rsidR="00AE6D85"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4</w:t>
      </w:r>
      <w:r w:rsidRPr="00083BF2">
        <w:rPr>
          <w:rFonts w:ascii="Times New Roman" w:hAnsi="Times New Roman"/>
        </w:rPr>
        <w:t>. Относительно небольшие размеры и вес аппаратуры.</w:t>
      </w:r>
    </w:p>
    <w:p w:rsidR="00AE6D85"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b/>
          <w:bCs/>
          <w:iCs/>
        </w:rPr>
      </w:pPr>
      <w:r w:rsidRPr="00083BF2">
        <w:rPr>
          <w:rFonts w:ascii="Times New Roman" w:hAnsi="Times New Roman"/>
          <w:b/>
          <w:bCs/>
          <w:iCs/>
        </w:rPr>
        <w:t xml:space="preserve">Ограничения и </w:t>
      </w:r>
      <w:bookmarkStart w:id="0" w:name="OLE_LINK1"/>
      <w:r w:rsidRPr="00083BF2">
        <w:rPr>
          <w:rFonts w:ascii="Times New Roman" w:hAnsi="Times New Roman"/>
          <w:b/>
          <w:bCs/>
          <w:iCs/>
        </w:rPr>
        <w:t>недостатки УЗ метода:</w:t>
      </w:r>
    </w:p>
    <w:p w:rsidR="005E1787"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1</w:t>
      </w:r>
      <w:r w:rsidRPr="00083BF2">
        <w:rPr>
          <w:rFonts w:ascii="Times New Roman" w:hAnsi="Times New Roman"/>
        </w:rPr>
        <w:t>. Невозможность получения информации о газосодержащих структ</w:t>
      </w:r>
      <w:r w:rsidRPr="00083BF2">
        <w:rPr>
          <w:rFonts w:ascii="Times New Roman" w:hAnsi="Times New Roman"/>
        </w:rPr>
        <w:t>у</w:t>
      </w:r>
      <w:r w:rsidRPr="00083BF2">
        <w:rPr>
          <w:rFonts w:ascii="Times New Roman" w:hAnsi="Times New Roman"/>
        </w:rPr>
        <w:t>рах.</w:t>
      </w:r>
    </w:p>
    <w:p w:rsidR="005E1787"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2</w:t>
      </w:r>
      <w:r w:rsidRPr="00083BF2">
        <w:rPr>
          <w:rFonts w:ascii="Times New Roman" w:hAnsi="Times New Roman"/>
        </w:rPr>
        <w:t>.Трудность получения адекватного изображения при наблюдении ч</w:t>
      </w:r>
      <w:r w:rsidRPr="00083BF2">
        <w:rPr>
          <w:rFonts w:ascii="Times New Roman" w:hAnsi="Times New Roman"/>
        </w:rPr>
        <w:t>е</w:t>
      </w:r>
      <w:r w:rsidRPr="00083BF2">
        <w:rPr>
          <w:rFonts w:ascii="Times New Roman" w:hAnsi="Times New Roman"/>
        </w:rPr>
        <w:t>рез структуры со значительным отражением (жировая ткань).</w:t>
      </w:r>
    </w:p>
    <w:p w:rsidR="00AE6D85" w:rsidRPr="00083BF2" w:rsidRDefault="00AE6D85" w:rsidP="00083BF2">
      <w:pPr>
        <w:widowControl w:val="0"/>
        <w:shd w:val="clear" w:color="000000" w:fill="auto"/>
        <w:tabs>
          <w:tab w:val="left" w:pos="993"/>
        </w:tabs>
        <w:autoSpaceDE w:val="0"/>
        <w:autoSpaceDN w:val="0"/>
        <w:adjustRightInd w:val="0"/>
        <w:spacing w:after="0" w:line="360" w:lineRule="auto"/>
        <w:ind w:firstLine="709"/>
        <w:jc w:val="both"/>
        <w:rPr>
          <w:rFonts w:ascii="Times New Roman" w:hAnsi="Times New Roman"/>
        </w:rPr>
      </w:pPr>
      <w:r w:rsidRPr="00083BF2">
        <w:rPr>
          <w:rFonts w:ascii="Times New Roman" w:hAnsi="Times New Roman"/>
          <w:b/>
        </w:rPr>
        <w:t>3</w:t>
      </w:r>
      <w:r w:rsidRPr="00083BF2">
        <w:rPr>
          <w:rFonts w:ascii="Times New Roman" w:hAnsi="Times New Roman"/>
        </w:rPr>
        <w:t>.Малая чувствительность при исследовании органов и тканей с незн</w:t>
      </w:r>
      <w:r w:rsidRPr="00083BF2">
        <w:rPr>
          <w:rFonts w:ascii="Times New Roman" w:hAnsi="Times New Roman"/>
        </w:rPr>
        <w:t>а</w:t>
      </w:r>
      <w:r w:rsidRPr="00083BF2">
        <w:rPr>
          <w:rFonts w:ascii="Times New Roman" w:hAnsi="Times New Roman"/>
        </w:rPr>
        <w:t>чительным различием акустических характеристик.</w:t>
      </w:r>
    </w:p>
    <w:bookmarkEnd w:id="0"/>
    <w:p w:rsidR="00083BF2" w:rsidRDefault="00083BF2" w:rsidP="00083BF2">
      <w:pPr>
        <w:widowControl w:val="0"/>
        <w:shd w:val="clear" w:color="000000" w:fill="auto"/>
        <w:tabs>
          <w:tab w:val="left" w:pos="993"/>
        </w:tabs>
        <w:spacing w:after="0" w:line="360" w:lineRule="auto"/>
        <w:ind w:firstLine="709"/>
        <w:jc w:val="both"/>
        <w:rPr>
          <w:rFonts w:ascii="Times New Roman" w:hAnsi="Times New Roman"/>
        </w:rPr>
      </w:pPr>
    </w:p>
    <w:p w:rsidR="00AE6D85" w:rsidRPr="00083BF2" w:rsidRDefault="00AE6D85" w:rsidP="00083BF2">
      <w:pPr>
        <w:widowControl w:val="0"/>
        <w:shd w:val="clear" w:color="000000" w:fill="auto"/>
        <w:tabs>
          <w:tab w:val="left" w:pos="993"/>
        </w:tabs>
        <w:spacing w:after="0" w:line="360" w:lineRule="auto"/>
        <w:ind w:firstLine="709"/>
        <w:jc w:val="both"/>
        <w:rPr>
          <w:rFonts w:ascii="Times New Roman" w:hAnsi="Times New Roman"/>
        </w:rPr>
      </w:pPr>
      <w:r w:rsidRPr="00083BF2">
        <w:rPr>
          <w:rFonts w:ascii="Times New Roman" w:hAnsi="Times New Roman"/>
        </w:rPr>
        <w:br w:type="page"/>
      </w:r>
    </w:p>
    <w:p w:rsidR="007776D8" w:rsidRDefault="00083BF2" w:rsidP="00083BF2">
      <w:pPr>
        <w:widowControl w:val="0"/>
        <w:shd w:val="clear" w:color="000000" w:fill="auto"/>
        <w:tabs>
          <w:tab w:val="left" w:pos="993"/>
        </w:tabs>
        <w:spacing w:after="0" w:line="360" w:lineRule="auto"/>
        <w:ind w:firstLine="709"/>
        <w:jc w:val="both"/>
        <w:rPr>
          <w:rFonts w:ascii="Times New Roman" w:hAnsi="Times New Roman"/>
          <w:b/>
          <w:szCs w:val="40"/>
          <w:lang w:val="en-US"/>
        </w:rPr>
      </w:pPr>
      <w:r w:rsidRPr="00083BF2">
        <w:rPr>
          <w:rFonts w:ascii="Times New Roman" w:hAnsi="Times New Roman"/>
          <w:b/>
          <w:szCs w:val="40"/>
        </w:rPr>
        <w:t>Список литературы</w:t>
      </w:r>
      <w:bookmarkStart w:id="1" w:name="_Ref209436181"/>
    </w:p>
    <w:p w:rsidR="00F77075" w:rsidRPr="00F77075" w:rsidRDefault="00F77075" w:rsidP="00083BF2">
      <w:pPr>
        <w:widowControl w:val="0"/>
        <w:shd w:val="clear" w:color="000000" w:fill="auto"/>
        <w:tabs>
          <w:tab w:val="left" w:pos="993"/>
        </w:tabs>
        <w:spacing w:after="0" w:line="360" w:lineRule="auto"/>
        <w:ind w:firstLine="709"/>
        <w:jc w:val="both"/>
        <w:rPr>
          <w:rFonts w:ascii="Times New Roman" w:hAnsi="Times New Roman"/>
          <w:b/>
          <w:szCs w:val="40"/>
          <w:lang w:val="en-US"/>
        </w:rPr>
      </w:pPr>
    </w:p>
    <w:p w:rsidR="007776D8" w:rsidRPr="00C7529E" w:rsidRDefault="007776D8" w:rsidP="00C7529E">
      <w:pPr>
        <w:widowControl w:val="0"/>
        <w:shd w:val="clear" w:color="000000" w:fill="auto"/>
        <w:tabs>
          <w:tab w:val="left" w:pos="993"/>
        </w:tabs>
        <w:spacing w:after="0" w:line="360" w:lineRule="auto"/>
        <w:rPr>
          <w:rFonts w:ascii="Times New Roman" w:hAnsi="Times New Roman"/>
          <w:szCs w:val="40"/>
        </w:rPr>
      </w:pPr>
      <w:r w:rsidRPr="00C7529E">
        <w:rPr>
          <w:rFonts w:ascii="Times New Roman" w:hAnsi="Times New Roman"/>
        </w:rPr>
        <w:t xml:space="preserve">1) </w:t>
      </w:r>
      <w:r w:rsidR="00887462" w:rsidRPr="00C7529E">
        <w:rPr>
          <w:rFonts w:ascii="Times New Roman" w:hAnsi="Times New Roman"/>
        </w:rPr>
        <w:t>Демидов, В.Н. Ультразвукрвая диагностика в гинекологии / В.Н.</w:t>
      </w:r>
      <w:r w:rsidRPr="00C7529E">
        <w:rPr>
          <w:rFonts w:ascii="Times New Roman" w:hAnsi="Times New Roman"/>
        </w:rPr>
        <w:t xml:space="preserve"> </w:t>
      </w:r>
      <w:r w:rsidR="00887462" w:rsidRPr="00C7529E">
        <w:rPr>
          <w:rFonts w:ascii="Times New Roman" w:hAnsi="Times New Roman"/>
        </w:rPr>
        <w:t>Д</w:t>
      </w:r>
      <w:r w:rsidR="00887462" w:rsidRPr="00C7529E">
        <w:rPr>
          <w:rFonts w:ascii="Times New Roman" w:hAnsi="Times New Roman"/>
        </w:rPr>
        <w:t>е</w:t>
      </w:r>
      <w:r w:rsidR="00887462" w:rsidRPr="00C7529E">
        <w:rPr>
          <w:rFonts w:ascii="Times New Roman" w:hAnsi="Times New Roman"/>
        </w:rPr>
        <w:t>мидов, Б.И.Зыкин. – М. : Медицина – 1990. – 220с.</w:t>
      </w:r>
      <w:bookmarkEnd w:id="1"/>
    </w:p>
    <w:p w:rsidR="00887462" w:rsidRPr="00C7529E" w:rsidRDefault="007776D8" w:rsidP="00C7529E">
      <w:pPr>
        <w:widowControl w:val="0"/>
        <w:shd w:val="clear" w:color="000000" w:fill="auto"/>
        <w:tabs>
          <w:tab w:val="left" w:pos="993"/>
        </w:tabs>
        <w:spacing w:after="0" w:line="360" w:lineRule="auto"/>
        <w:rPr>
          <w:rFonts w:ascii="Times New Roman" w:hAnsi="Times New Roman"/>
          <w:szCs w:val="40"/>
        </w:rPr>
      </w:pPr>
      <w:r w:rsidRPr="00C7529E">
        <w:rPr>
          <w:rFonts w:ascii="Times New Roman" w:hAnsi="Times New Roman"/>
        </w:rPr>
        <w:t>2)</w:t>
      </w:r>
      <w:r w:rsidR="00E47959" w:rsidRPr="00C7529E">
        <w:rPr>
          <w:rFonts w:ascii="Times New Roman" w:hAnsi="Times New Roman"/>
        </w:rPr>
        <w:t xml:space="preserve"> </w:t>
      </w:r>
      <w:r w:rsidR="00887462" w:rsidRPr="00C7529E">
        <w:rPr>
          <w:rFonts w:ascii="Times New Roman" w:hAnsi="Times New Roman"/>
        </w:rPr>
        <w:t>Дергачев, А.И. Ультразвуковая диагностика заболеваний внутренних органов / А.И. Дергачев. – Российский университет дружбы народов. – 1995. – 334с.</w:t>
      </w:r>
    </w:p>
    <w:p w:rsidR="00887462" w:rsidRPr="00C7529E" w:rsidRDefault="007776D8" w:rsidP="00C7529E">
      <w:pPr>
        <w:pStyle w:val="ListParagraph"/>
        <w:widowControl w:val="0"/>
        <w:shd w:val="clear" w:color="000000" w:fill="auto"/>
        <w:tabs>
          <w:tab w:val="left" w:pos="993"/>
        </w:tabs>
        <w:spacing w:after="0" w:line="360" w:lineRule="auto"/>
        <w:ind w:left="0"/>
        <w:rPr>
          <w:rFonts w:ascii="Times New Roman" w:hAnsi="Times New Roman"/>
        </w:rPr>
      </w:pPr>
      <w:r w:rsidRPr="00C7529E">
        <w:rPr>
          <w:rFonts w:ascii="Times New Roman" w:hAnsi="Times New Roman"/>
        </w:rPr>
        <w:t>3)</w:t>
      </w:r>
      <w:r w:rsidR="00E47959" w:rsidRPr="00C7529E">
        <w:rPr>
          <w:rFonts w:ascii="Times New Roman" w:hAnsi="Times New Roman"/>
        </w:rPr>
        <w:t xml:space="preserve"> </w:t>
      </w:r>
      <w:r w:rsidR="00887462" w:rsidRPr="00C7529E">
        <w:rPr>
          <w:rFonts w:ascii="Times New Roman" w:hAnsi="Times New Roman"/>
        </w:rPr>
        <w:t>Мухарлямов, Н.М. Клиническая ультразвуковая диагностика / Н.М. Мухарлямов. – М. : Медицина – 1987. – Т.1. – 326с.</w:t>
      </w:r>
    </w:p>
    <w:p w:rsidR="00887462" w:rsidRPr="00C7529E" w:rsidRDefault="007776D8" w:rsidP="00C7529E">
      <w:pPr>
        <w:pStyle w:val="ListParagraph"/>
        <w:widowControl w:val="0"/>
        <w:shd w:val="clear" w:color="000000" w:fill="auto"/>
        <w:tabs>
          <w:tab w:val="left" w:pos="993"/>
        </w:tabs>
        <w:spacing w:after="0" w:line="360" w:lineRule="auto"/>
        <w:ind w:left="0"/>
        <w:rPr>
          <w:rFonts w:ascii="Times New Roman" w:hAnsi="Times New Roman"/>
        </w:rPr>
      </w:pPr>
      <w:r w:rsidRPr="00C7529E">
        <w:rPr>
          <w:rFonts w:ascii="Times New Roman" w:hAnsi="Times New Roman"/>
        </w:rPr>
        <w:t>4)</w:t>
      </w:r>
      <w:r w:rsidR="00E47959" w:rsidRPr="00C7529E">
        <w:rPr>
          <w:rFonts w:ascii="Times New Roman" w:hAnsi="Times New Roman"/>
        </w:rPr>
        <w:t xml:space="preserve"> </w:t>
      </w:r>
      <w:r w:rsidR="00887462" w:rsidRPr="00C7529E">
        <w:rPr>
          <w:rFonts w:ascii="Times New Roman" w:hAnsi="Times New Roman"/>
        </w:rPr>
        <w:t>Нисвандер, К.В. Акушерство / К.В. Нисвандер, А.Н.Эванс. – М. : Практика – 1999. – 704с.</w:t>
      </w:r>
    </w:p>
    <w:p w:rsidR="007776D8" w:rsidRPr="00C7529E" w:rsidRDefault="007776D8" w:rsidP="00C7529E">
      <w:pPr>
        <w:pStyle w:val="ListParagraph"/>
        <w:widowControl w:val="0"/>
        <w:shd w:val="clear" w:color="000000" w:fill="auto"/>
        <w:tabs>
          <w:tab w:val="left" w:pos="993"/>
        </w:tabs>
        <w:spacing w:after="0" w:line="360" w:lineRule="auto"/>
        <w:ind w:left="0"/>
        <w:rPr>
          <w:rFonts w:ascii="Times New Roman" w:hAnsi="Times New Roman"/>
        </w:rPr>
      </w:pPr>
      <w:r w:rsidRPr="00C7529E">
        <w:rPr>
          <w:rFonts w:ascii="Times New Roman" w:hAnsi="Times New Roman"/>
        </w:rPr>
        <w:t xml:space="preserve">5) </w:t>
      </w:r>
      <w:r w:rsidR="00887462" w:rsidRPr="00C7529E">
        <w:rPr>
          <w:rFonts w:ascii="Times New Roman" w:hAnsi="Times New Roman"/>
        </w:rPr>
        <w:t>Обуховец, Т.П. Основы сестринского дела / Т.П. Обуховец, Т.А. Склярова, О.В. Чернова. – Ростов Н/Д : Феникс – 2007. – 509с.</w:t>
      </w:r>
      <w:bookmarkStart w:id="2" w:name="_Ref209436311"/>
    </w:p>
    <w:p w:rsidR="007776D8" w:rsidRPr="00C7529E" w:rsidRDefault="007776D8" w:rsidP="00C7529E">
      <w:pPr>
        <w:pStyle w:val="ListParagraph"/>
        <w:widowControl w:val="0"/>
        <w:shd w:val="clear" w:color="000000" w:fill="auto"/>
        <w:tabs>
          <w:tab w:val="left" w:pos="993"/>
        </w:tabs>
        <w:spacing w:after="0" w:line="360" w:lineRule="auto"/>
        <w:ind w:left="0"/>
        <w:rPr>
          <w:rFonts w:ascii="Times New Roman" w:hAnsi="Times New Roman"/>
        </w:rPr>
      </w:pPr>
      <w:r w:rsidRPr="00C7529E">
        <w:rPr>
          <w:rFonts w:ascii="Times New Roman" w:hAnsi="Times New Roman"/>
        </w:rPr>
        <w:t xml:space="preserve">6) </w:t>
      </w:r>
      <w:r w:rsidR="00887462" w:rsidRPr="00C7529E">
        <w:rPr>
          <w:rFonts w:ascii="Times New Roman" w:hAnsi="Times New Roman"/>
        </w:rPr>
        <w:t>Пальмер, П.Е. Руководство по ультразвуковой диагностике / П.Е. Пальмер. – Штат Калифорния, Калифорнийский университет Дейвис. :Всемирная организация здравоохранения в сотрудничестве с Всемирной ф</w:t>
      </w:r>
      <w:r w:rsidR="00887462" w:rsidRPr="00C7529E">
        <w:rPr>
          <w:rFonts w:ascii="Times New Roman" w:hAnsi="Times New Roman"/>
        </w:rPr>
        <w:t>е</w:t>
      </w:r>
      <w:r w:rsidR="00887462" w:rsidRPr="00C7529E">
        <w:rPr>
          <w:rFonts w:ascii="Times New Roman" w:hAnsi="Times New Roman"/>
        </w:rPr>
        <w:t>дерацией по использованию ультразвука в медицине и биологии – 2000 – 342с.</w:t>
      </w:r>
      <w:bookmarkEnd w:id="2"/>
    </w:p>
    <w:p w:rsidR="007776D8" w:rsidRPr="00C7529E" w:rsidRDefault="007776D8" w:rsidP="00C7529E">
      <w:pPr>
        <w:pStyle w:val="ListParagraph"/>
        <w:widowControl w:val="0"/>
        <w:shd w:val="clear" w:color="000000" w:fill="auto"/>
        <w:tabs>
          <w:tab w:val="left" w:pos="993"/>
        </w:tabs>
        <w:spacing w:after="0" w:line="360" w:lineRule="auto"/>
        <w:ind w:left="0"/>
        <w:rPr>
          <w:rFonts w:ascii="Times New Roman" w:hAnsi="Times New Roman"/>
        </w:rPr>
      </w:pPr>
      <w:r w:rsidRPr="00C7529E">
        <w:rPr>
          <w:rFonts w:ascii="Times New Roman" w:hAnsi="Times New Roman"/>
        </w:rPr>
        <w:t xml:space="preserve">7) </w:t>
      </w:r>
      <w:r w:rsidR="00887462" w:rsidRPr="00C7529E">
        <w:rPr>
          <w:rFonts w:ascii="Times New Roman" w:hAnsi="Times New Roman"/>
        </w:rPr>
        <w:t>Сергеев, П.В. Контрастные средства / П.В. Сергеев, Н.Л. Свиридов. – М. : Медицина – 1993. – 256с.</w:t>
      </w:r>
    </w:p>
    <w:p w:rsidR="007776D8" w:rsidRPr="00C7529E" w:rsidRDefault="007776D8" w:rsidP="00C7529E">
      <w:pPr>
        <w:pStyle w:val="ListParagraph"/>
        <w:widowControl w:val="0"/>
        <w:shd w:val="clear" w:color="000000" w:fill="auto"/>
        <w:tabs>
          <w:tab w:val="left" w:pos="993"/>
        </w:tabs>
        <w:spacing w:after="0" w:line="360" w:lineRule="auto"/>
        <w:ind w:left="0"/>
        <w:rPr>
          <w:rFonts w:ascii="Times New Roman" w:hAnsi="Times New Roman"/>
        </w:rPr>
      </w:pPr>
      <w:r w:rsidRPr="00C7529E">
        <w:rPr>
          <w:rFonts w:ascii="Times New Roman" w:hAnsi="Times New Roman"/>
        </w:rPr>
        <w:t>8)</w:t>
      </w:r>
      <w:r w:rsidR="00B55551" w:rsidRPr="00B55551">
        <w:rPr>
          <w:rFonts w:ascii="Times New Roman" w:hAnsi="Times New Roman"/>
        </w:rPr>
        <w:t xml:space="preserve"> </w:t>
      </w:r>
      <w:r w:rsidR="00887462" w:rsidRPr="00C7529E">
        <w:rPr>
          <w:rFonts w:ascii="Times New Roman" w:hAnsi="Times New Roman"/>
        </w:rPr>
        <w:t xml:space="preserve">Стрижаков, А.Н. Ультразвуковая Диагностика в акушерской клинике / </w:t>
      </w:r>
      <w:r w:rsidRPr="00C7529E">
        <w:rPr>
          <w:rFonts w:ascii="Times New Roman" w:hAnsi="Times New Roman"/>
        </w:rPr>
        <w:t>А.Н</w:t>
      </w:r>
      <w:r w:rsidR="00887462" w:rsidRPr="00C7529E">
        <w:rPr>
          <w:rFonts w:ascii="Times New Roman" w:hAnsi="Times New Roman"/>
        </w:rPr>
        <w:t>. Стрижаков, А.Т. Бунин, М.В. Медведев – М. : Медицина – 1990. – 239с.</w:t>
      </w:r>
    </w:p>
    <w:p w:rsidR="00887462" w:rsidRPr="00C7529E" w:rsidRDefault="007776D8" w:rsidP="00C7529E">
      <w:pPr>
        <w:pStyle w:val="ListParagraph"/>
        <w:widowControl w:val="0"/>
        <w:shd w:val="clear" w:color="000000" w:fill="auto"/>
        <w:tabs>
          <w:tab w:val="left" w:pos="993"/>
        </w:tabs>
        <w:spacing w:after="0" w:line="360" w:lineRule="auto"/>
        <w:ind w:left="0"/>
        <w:rPr>
          <w:rFonts w:ascii="Times New Roman" w:hAnsi="Times New Roman"/>
        </w:rPr>
      </w:pPr>
      <w:r w:rsidRPr="00C7529E">
        <w:rPr>
          <w:rFonts w:ascii="Times New Roman" w:hAnsi="Times New Roman"/>
        </w:rPr>
        <w:t xml:space="preserve">9) </w:t>
      </w:r>
      <w:r w:rsidR="00887462" w:rsidRPr="00C7529E">
        <w:rPr>
          <w:rFonts w:ascii="Times New Roman" w:hAnsi="Times New Roman"/>
        </w:rPr>
        <w:t>Хачкурузов, С.Г. Узи в гинекологии. Симптоматика. Диагностич</w:t>
      </w:r>
      <w:r w:rsidR="00887462" w:rsidRPr="00C7529E">
        <w:rPr>
          <w:rFonts w:ascii="Times New Roman" w:hAnsi="Times New Roman"/>
        </w:rPr>
        <w:t>е</w:t>
      </w:r>
      <w:r w:rsidR="00887462" w:rsidRPr="00C7529E">
        <w:rPr>
          <w:rFonts w:ascii="Times New Roman" w:hAnsi="Times New Roman"/>
        </w:rPr>
        <w:t>ские трудности и ошибки / С.Г. Хачкурузов. – С.П. :Элби-Спб – 2002. – 625с.</w:t>
      </w:r>
    </w:p>
    <w:sectPr w:rsidR="00887462" w:rsidRPr="00C7529E" w:rsidSect="00083BF2">
      <w:pgSz w:w="11906" w:h="16838"/>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3704" w:rsidRDefault="00E43704" w:rsidP="005E693B">
      <w:pPr>
        <w:spacing w:after="0" w:line="240" w:lineRule="auto"/>
      </w:pPr>
      <w:r>
        <w:separator/>
      </w:r>
    </w:p>
  </w:endnote>
  <w:endnote w:type="continuationSeparator" w:id="0">
    <w:p w:rsidR="00E43704" w:rsidRDefault="00E43704" w:rsidP="005E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3704" w:rsidRDefault="00E43704" w:rsidP="005E693B">
      <w:pPr>
        <w:spacing w:after="0" w:line="240" w:lineRule="auto"/>
      </w:pPr>
      <w:r>
        <w:separator/>
      </w:r>
    </w:p>
  </w:footnote>
  <w:footnote w:type="continuationSeparator" w:id="0">
    <w:p w:rsidR="00E43704" w:rsidRDefault="00E43704" w:rsidP="005E6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101"/>
    <w:multiLevelType w:val="hybridMultilevel"/>
    <w:tmpl w:val="CAA224DC"/>
    <w:lvl w:ilvl="0" w:tplc="69FC625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BB77AC"/>
    <w:multiLevelType w:val="multilevel"/>
    <w:tmpl w:val="C7E2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34FD"/>
    <w:multiLevelType w:val="hybridMultilevel"/>
    <w:tmpl w:val="98C8DC0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023207"/>
    <w:multiLevelType w:val="hybridMultilevel"/>
    <w:tmpl w:val="9F60B2C6"/>
    <w:lvl w:ilvl="0" w:tplc="0A2EE2F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15:restartNumberingAfterBreak="0">
    <w:nsid w:val="143A2DB5"/>
    <w:multiLevelType w:val="hybridMultilevel"/>
    <w:tmpl w:val="E5D00D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B784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1C23C56"/>
    <w:multiLevelType w:val="hybridMultilevel"/>
    <w:tmpl w:val="99A603AA"/>
    <w:lvl w:ilvl="0" w:tplc="E968E960">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7" w15:restartNumberingAfterBreak="0">
    <w:nsid w:val="4F357736"/>
    <w:multiLevelType w:val="hybridMultilevel"/>
    <w:tmpl w:val="726C35F0"/>
    <w:lvl w:ilvl="0" w:tplc="858260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5440752A"/>
    <w:multiLevelType w:val="hybridMultilevel"/>
    <w:tmpl w:val="FB44F0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4C138F3"/>
    <w:multiLevelType w:val="multilevel"/>
    <w:tmpl w:val="EFD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D2A44"/>
    <w:multiLevelType w:val="hybridMultilevel"/>
    <w:tmpl w:val="1F0EC770"/>
    <w:lvl w:ilvl="0" w:tplc="C7F6E56C">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444526D"/>
    <w:multiLevelType w:val="multilevel"/>
    <w:tmpl w:val="EAA0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F06F83"/>
    <w:multiLevelType w:val="hybridMultilevel"/>
    <w:tmpl w:val="32A6540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E137914"/>
    <w:multiLevelType w:val="multilevel"/>
    <w:tmpl w:val="8B12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8"/>
  </w:num>
  <w:num w:numId="4">
    <w:abstractNumId w:val="12"/>
  </w:num>
  <w:num w:numId="5">
    <w:abstractNumId w:val="2"/>
  </w:num>
  <w:num w:numId="6">
    <w:abstractNumId w:val="3"/>
  </w:num>
  <w:num w:numId="7">
    <w:abstractNumId w:val="6"/>
  </w:num>
  <w:num w:numId="8">
    <w:abstractNumId w:val="7"/>
  </w:num>
  <w:num w:numId="9">
    <w:abstractNumId w:val="4"/>
  </w:num>
  <w:num w:numId="10">
    <w:abstractNumId w:val="1"/>
  </w:num>
  <w:num w:numId="11">
    <w:abstractNumId w:val="11"/>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9D"/>
    <w:rsid w:val="00023197"/>
    <w:rsid w:val="00026A30"/>
    <w:rsid w:val="00056A07"/>
    <w:rsid w:val="00083BF2"/>
    <w:rsid w:val="00096712"/>
    <w:rsid w:val="000A1B53"/>
    <w:rsid w:val="000A31EA"/>
    <w:rsid w:val="000B4F0A"/>
    <w:rsid w:val="000E5F92"/>
    <w:rsid w:val="001108E2"/>
    <w:rsid w:val="00113966"/>
    <w:rsid w:val="0012017B"/>
    <w:rsid w:val="00124AD4"/>
    <w:rsid w:val="00131AB6"/>
    <w:rsid w:val="00145E1C"/>
    <w:rsid w:val="001747E3"/>
    <w:rsid w:val="00185391"/>
    <w:rsid w:val="001A06FA"/>
    <w:rsid w:val="001A0F1A"/>
    <w:rsid w:val="001D4BA4"/>
    <w:rsid w:val="001E626E"/>
    <w:rsid w:val="001F2B16"/>
    <w:rsid w:val="00230A9D"/>
    <w:rsid w:val="00235C2B"/>
    <w:rsid w:val="00240B5B"/>
    <w:rsid w:val="00251CA9"/>
    <w:rsid w:val="00264500"/>
    <w:rsid w:val="002A02C9"/>
    <w:rsid w:val="002A5D8E"/>
    <w:rsid w:val="002B2884"/>
    <w:rsid w:val="002F2734"/>
    <w:rsid w:val="003009E1"/>
    <w:rsid w:val="0030300E"/>
    <w:rsid w:val="003077B6"/>
    <w:rsid w:val="00326061"/>
    <w:rsid w:val="0033236F"/>
    <w:rsid w:val="00342F8F"/>
    <w:rsid w:val="00343818"/>
    <w:rsid w:val="00364CC3"/>
    <w:rsid w:val="00392E89"/>
    <w:rsid w:val="003D1C97"/>
    <w:rsid w:val="003D49FD"/>
    <w:rsid w:val="003E436D"/>
    <w:rsid w:val="004067FC"/>
    <w:rsid w:val="0041078B"/>
    <w:rsid w:val="00447137"/>
    <w:rsid w:val="004A447F"/>
    <w:rsid w:val="004B32A4"/>
    <w:rsid w:val="004C1673"/>
    <w:rsid w:val="004E25A0"/>
    <w:rsid w:val="004E2D0C"/>
    <w:rsid w:val="004F720C"/>
    <w:rsid w:val="00505FEA"/>
    <w:rsid w:val="00524415"/>
    <w:rsid w:val="00532FD7"/>
    <w:rsid w:val="00534F85"/>
    <w:rsid w:val="00592F5A"/>
    <w:rsid w:val="00597497"/>
    <w:rsid w:val="005C542C"/>
    <w:rsid w:val="005E1787"/>
    <w:rsid w:val="005E693B"/>
    <w:rsid w:val="005F4609"/>
    <w:rsid w:val="0065063E"/>
    <w:rsid w:val="00682BF9"/>
    <w:rsid w:val="00686DEA"/>
    <w:rsid w:val="006A20D9"/>
    <w:rsid w:val="006B43C1"/>
    <w:rsid w:val="006C2926"/>
    <w:rsid w:val="006D353F"/>
    <w:rsid w:val="006D481E"/>
    <w:rsid w:val="006E6E32"/>
    <w:rsid w:val="006F4F1D"/>
    <w:rsid w:val="0070090E"/>
    <w:rsid w:val="00714085"/>
    <w:rsid w:val="007141FC"/>
    <w:rsid w:val="00734EE4"/>
    <w:rsid w:val="00737FB8"/>
    <w:rsid w:val="00744D62"/>
    <w:rsid w:val="0074724D"/>
    <w:rsid w:val="007515DC"/>
    <w:rsid w:val="00762868"/>
    <w:rsid w:val="007670AF"/>
    <w:rsid w:val="00771B7F"/>
    <w:rsid w:val="007741F2"/>
    <w:rsid w:val="007771FE"/>
    <w:rsid w:val="007776D8"/>
    <w:rsid w:val="0078722E"/>
    <w:rsid w:val="00794D42"/>
    <w:rsid w:val="007A1DE6"/>
    <w:rsid w:val="007A5480"/>
    <w:rsid w:val="007A5E5E"/>
    <w:rsid w:val="007C5203"/>
    <w:rsid w:val="007C7EBC"/>
    <w:rsid w:val="007E4B81"/>
    <w:rsid w:val="007E7A73"/>
    <w:rsid w:val="0080227E"/>
    <w:rsid w:val="008032F1"/>
    <w:rsid w:val="008034E3"/>
    <w:rsid w:val="00824B79"/>
    <w:rsid w:val="00847BB8"/>
    <w:rsid w:val="00874B68"/>
    <w:rsid w:val="00887462"/>
    <w:rsid w:val="0089152F"/>
    <w:rsid w:val="008B08EF"/>
    <w:rsid w:val="008B194D"/>
    <w:rsid w:val="008B49C5"/>
    <w:rsid w:val="008B4E47"/>
    <w:rsid w:val="008D1887"/>
    <w:rsid w:val="008E19FF"/>
    <w:rsid w:val="00955F1C"/>
    <w:rsid w:val="00957F07"/>
    <w:rsid w:val="009648DE"/>
    <w:rsid w:val="00973DEA"/>
    <w:rsid w:val="009A52AE"/>
    <w:rsid w:val="009C3010"/>
    <w:rsid w:val="009C6841"/>
    <w:rsid w:val="009D1041"/>
    <w:rsid w:val="009E301F"/>
    <w:rsid w:val="00A04F51"/>
    <w:rsid w:val="00A233AA"/>
    <w:rsid w:val="00A30F4E"/>
    <w:rsid w:val="00A33FFB"/>
    <w:rsid w:val="00A5092C"/>
    <w:rsid w:val="00A5235E"/>
    <w:rsid w:val="00A718F1"/>
    <w:rsid w:val="00A83849"/>
    <w:rsid w:val="00AB0F4C"/>
    <w:rsid w:val="00AB4338"/>
    <w:rsid w:val="00AC60CB"/>
    <w:rsid w:val="00AD3CE7"/>
    <w:rsid w:val="00AE217C"/>
    <w:rsid w:val="00AE6D85"/>
    <w:rsid w:val="00AF6DB1"/>
    <w:rsid w:val="00B278F6"/>
    <w:rsid w:val="00B55551"/>
    <w:rsid w:val="00B63A68"/>
    <w:rsid w:val="00B66C24"/>
    <w:rsid w:val="00B92148"/>
    <w:rsid w:val="00BA3954"/>
    <w:rsid w:val="00BB43A6"/>
    <w:rsid w:val="00BB577C"/>
    <w:rsid w:val="00BC3CF1"/>
    <w:rsid w:val="00BC45E4"/>
    <w:rsid w:val="00BF3059"/>
    <w:rsid w:val="00C03BD4"/>
    <w:rsid w:val="00C17ED8"/>
    <w:rsid w:val="00C47244"/>
    <w:rsid w:val="00C618F2"/>
    <w:rsid w:val="00C61A9A"/>
    <w:rsid w:val="00C66924"/>
    <w:rsid w:val="00C7529E"/>
    <w:rsid w:val="00C87A5C"/>
    <w:rsid w:val="00CA692C"/>
    <w:rsid w:val="00CD3728"/>
    <w:rsid w:val="00CD3A1C"/>
    <w:rsid w:val="00CE78B6"/>
    <w:rsid w:val="00D07B48"/>
    <w:rsid w:val="00D21226"/>
    <w:rsid w:val="00D5059D"/>
    <w:rsid w:val="00D732F8"/>
    <w:rsid w:val="00D756E8"/>
    <w:rsid w:val="00D96D62"/>
    <w:rsid w:val="00DB3E08"/>
    <w:rsid w:val="00DC078D"/>
    <w:rsid w:val="00DD5A8D"/>
    <w:rsid w:val="00DE394B"/>
    <w:rsid w:val="00E272F7"/>
    <w:rsid w:val="00E43704"/>
    <w:rsid w:val="00E47959"/>
    <w:rsid w:val="00E51C83"/>
    <w:rsid w:val="00E67D67"/>
    <w:rsid w:val="00E740C1"/>
    <w:rsid w:val="00EB3868"/>
    <w:rsid w:val="00EB7123"/>
    <w:rsid w:val="00EC528C"/>
    <w:rsid w:val="00ED735B"/>
    <w:rsid w:val="00EE7050"/>
    <w:rsid w:val="00EF0842"/>
    <w:rsid w:val="00EF5358"/>
    <w:rsid w:val="00F028EE"/>
    <w:rsid w:val="00F03DDD"/>
    <w:rsid w:val="00F04E28"/>
    <w:rsid w:val="00F059A4"/>
    <w:rsid w:val="00F07968"/>
    <w:rsid w:val="00F30920"/>
    <w:rsid w:val="00F40118"/>
    <w:rsid w:val="00F434E8"/>
    <w:rsid w:val="00F6699F"/>
    <w:rsid w:val="00F77075"/>
    <w:rsid w:val="00F82F41"/>
    <w:rsid w:val="00F91C64"/>
    <w:rsid w:val="00F977CB"/>
    <w:rsid w:val="00FA3D42"/>
    <w:rsid w:val="00FB5D7B"/>
    <w:rsid w:val="00FD6EE1"/>
    <w:rsid w:val="00FE2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80E06D7-BB98-4D34-A7C3-06525588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720C"/>
    <w:pPr>
      <w:spacing w:after="200" w:line="276" w:lineRule="auto"/>
    </w:pPr>
    <w:rPr>
      <w:sz w:val="28"/>
      <w:szCs w:val="28"/>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2A5D8E"/>
    <w:pPr>
      <w:ind w:left="720"/>
      <w:contextualSpacing/>
    </w:pPr>
  </w:style>
  <w:style w:type="paragraph" w:styleId="a3">
    <w:name w:val="header"/>
    <w:basedOn w:val="a"/>
    <w:link w:val="a4"/>
    <w:semiHidden/>
    <w:rsid w:val="005E693B"/>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5E693B"/>
    <w:rPr>
      <w:rFonts w:cs="Times New Roman"/>
      <w:sz w:val="28"/>
      <w:szCs w:val="28"/>
    </w:rPr>
  </w:style>
  <w:style w:type="paragraph" w:styleId="a5">
    <w:name w:val="footer"/>
    <w:basedOn w:val="a"/>
    <w:link w:val="a6"/>
    <w:rsid w:val="005E693B"/>
    <w:pPr>
      <w:tabs>
        <w:tab w:val="center" w:pos="4677"/>
        <w:tab w:val="right" w:pos="9355"/>
      </w:tabs>
      <w:spacing w:after="0" w:line="240" w:lineRule="auto"/>
    </w:pPr>
  </w:style>
  <w:style w:type="character" w:customStyle="1" w:styleId="a6">
    <w:name w:val="Нижний колонтитул Знак"/>
    <w:basedOn w:val="a0"/>
    <w:link w:val="a5"/>
    <w:locked/>
    <w:rsid w:val="005E693B"/>
    <w:rPr>
      <w:rFonts w:cs="Times New Roman"/>
      <w:sz w:val="28"/>
      <w:szCs w:val="28"/>
    </w:rPr>
  </w:style>
  <w:style w:type="table" w:styleId="a7">
    <w:name w:val="Table Grid"/>
    <w:basedOn w:val="a1"/>
    <w:rsid w:val="004E25A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
    <w:name w:val="Placeholder Text"/>
    <w:basedOn w:val="a0"/>
    <w:semiHidden/>
    <w:rsid w:val="002B2884"/>
    <w:rPr>
      <w:rFonts w:cs="Times New Roman"/>
      <w:color w:val="808080"/>
    </w:rPr>
  </w:style>
  <w:style w:type="paragraph" w:styleId="a8">
    <w:name w:val="Balloon Text"/>
    <w:basedOn w:val="a"/>
    <w:link w:val="a9"/>
    <w:semiHidden/>
    <w:rsid w:val="002B2884"/>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2B2884"/>
    <w:rPr>
      <w:rFonts w:ascii="Tahoma" w:hAnsi="Tahoma" w:cs="Tahoma"/>
      <w:sz w:val="16"/>
      <w:szCs w:val="16"/>
    </w:rPr>
  </w:style>
  <w:style w:type="paragraph" w:styleId="aa">
    <w:name w:val="Document Map"/>
    <w:basedOn w:val="a"/>
    <w:link w:val="ab"/>
    <w:semiHidden/>
    <w:rsid w:val="00DC078D"/>
    <w:pPr>
      <w:spacing w:after="0" w:line="240" w:lineRule="auto"/>
    </w:pPr>
    <w:rPr>
      <w:rFonts w:ascii="Tahoma" w:hAnsi="Tahoma" w:cs="Tahoma"/>
      <w:sz w:val="16"/>
      <w:szCs w:val="16"/>
    </w:rPr>
  </w:style>
  <w:style w:type="character" w:customStyle="1" w:styleId="ab">
    <w:name w:val="Схема документа Знак"/>
    <w:basedOn w:val="a0"/>
    <w:link w:val="aa"/>
    <w:semiHidden/>
    <w:locked/>
    <w:rsid w:val="00DC078D"/>
    <w:rPr>
      <w:rFonts w:ascii="Tahoma" w:hAnsi="Tahoma" w:cs="Tahoma"/>
      <w:sz w:val="16"/>
      <w:szCs w:val="16"/>
    </w:rPr>
  </w:style>
  <w:style w:type="paragraph" w:styleId="ac">
    <w:name w:val="Normal (Web)"/>
    <w:basedOn w:val="a"/>
    <w:semiHidden/>
    <w:rsid w:val="00056A07"/>
    <w:pPr>
      <w:spacing w:before="100" w:beforeAutospacing="1" w:after="100" w:afterAutospacing="1" w:line="240" w:lineRule="auto"/>
    </w:pPr>
    <w:rPr>
      <w:rFonts w:ascii="Times New Roman" w:hAnsi="Times New Roman"/>
      <w:sz w:val="24"/>
      <w:szCs w:val="24"/>
      <w:lang w:eastAsia="ru-RU"/>
    </w:rPr>
  </w:style>
  <w:style w:type="character" w:styleId="ad">
    <w:name w:val="Strong"/>
    <w:basedOn w:val="a0"/>
    <w:qFormat/>
    <w:rsid w:val="00056A0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7533</Words>
  <Characters>42944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Igor</cp:lastModifiedBy>
  <cp:revision>3</cp:revision>
  <dcterms:created xsi:type="dcterms:W3CDTF">2024-11-17T15:16:00Z</dcterms:created>
  <dcterms:modified xsi:type="dcterms:W3CDTF">2024-11-17T15:16:00Z</dcterms:modified>
</cp:coreProperties>
</file>