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F3A">
      <w:pPr>
        <w:spacing w:line="360" w:lineRule="auto"/>
        <w:ind w:firstLine="709"/>
        <w:jc w:val="both"/>
        <w:rPr>
          <w:caps/>
          <w:sz w:val="28"/>
          <w:szCs w:val="28"/>
          <w:lang w:val="ru-RU"/>
        </w:rPr>
      </w:pPr>
      <w:bookmarkStart w:id="0" w:name="_GoBack"/>
      <w:bookmarkEnd w:id="0"/>
      <w:r>
        <w:rPr>
          <w:caps/>
          <w:sz w:val="28"/>
          <w:szCs w:val="28"/>
          <w:lang w:val="ru-RU"/>
        </w:rPr>
        <w:t>Содержание</w:t>
      </w:r>
    </w:p>
    <w:p w:rsidR="00000000" w:rsidRDefault="001E6F3A">
      <w:pPr>
        <w:spacing w:line="360" w:lineRule="auto"/>
        <w:ind w:firstLine="709"/>
        <w:jc w:val="both"/>
        <w:rPr>
          <w:sz w:val="28"/>
          <w:szCs w:val="28"/>
          <w:lang w:val="ru-RU"/>
        </w:rPr>
      </w:pPr>
    </w:p>
    <w:p w:rsidR="00000000" w:rsidRDefault="001E6F3A">
      <w:pPr>
        <w:spacing w:line="360" w:lineRule="auto"/>
        <w:jc w:val="both"/>
        <w:rPr>
          <w:caps/>
          <w:sz w:val="28"/>
          <w:szCs w:val="28"/>
          <w:lang w:val="ru-RU"/>
        </w:rPr>
      </w:pPr>
      <w:r>
        <w:rPr>
          <w:caps/>
          <w:sz w:val="28"/>
          <w:szCs w:val="28"/>
          <w:lang w:val="ru-RU"/>
        </w:rPr>
        <w:t>Введение</w:t>
      </w:r>
    </w:p>
    <w:p w:rsidR="00000000" w:rsidRDefault="001E6F3A">
      <w:pPr>
        <w:spacing w:line="360" w:lineRule="auto"/>
        <w:jc w:val="both"/>
        <w:rPr>
          <w:caps/>
          <w:sz w:val="28"/>
          <w:szCs w:val="28"/>
          <w:lang w:val="ru-RU"/>
        </w:rPr>
      </w:pPr>
      <w:r>
        <w:rPr>
          <w:caps/>
          <w:sz w:val="28"/>
          <w:szCs w:val="28"/>
          <w:lang w:val="ru-RU"/>
        </w:rPr>
        <w:t>. Теоретические основы исследования связи стиля родительского поведения и мотивации достижения у курсантов</w:t>
      </w:r>
    </w:p>
    <w:p w:rsidR="00000000" w:rsidRDefault="001E6F3A">
      <w:pPr>
        <w:spacing w:line="360" w:lineRule="auto"/>
        <w:jc w:val="both"/>
        <w:rPr>
          <w:sz w:val="28"/>
          <w:szCs w:val="28"/>
          <w:lang w:val="ru-RU"/>
        </w:rPr>
      </w:pPr>
      <w:r>
        <w:rPr>
          <w:sz w:val="28"/>
          <w:szCs w:val="28"/>
          <w:lang w:val="ru-RU"/>
        </w:rPr>
        <w:t>1.1 Понятие мотивации, её свойства и структура</w:t>
      </w:r>
    </w:p>
    <w:p w:rsidR="00000000" w:rsidRDefault="001E6F3A">
      <w:pPr>
        <w:spacing w:line="360" w:lineRule="auto"/>
        <w:jc w:val="both"/>
        <w:rPr>
          <w:sz w:val="28"/>
          <w:szCs w:val="28"/>
          <w:lang w:val="ru-RU"/>
        </w:rPr>
      </w:pPr>
      <w:r>
        <w:rPr>
          <w:sz w:val="28"/>
          <w:szCs w:val="28"/>
          <w:lang w:val="ru-RU"/>
        </w:rPr>
        <w:t>.2 Мотивация достижения как фактор успешности у курсантов</w:t>
      </w:r>
    </w:p>
    <w:p w:rsidR="00000000" w:rsidRDefault="001E6F3A">
      <w:pPr>
        <w:spacing w:line="360" w:lineRule="auto"/>
        <w:jc w:val="both"/>
        <w:rPr>
          <w:sz w:val="28"/>
          <w:szCs w:val="28"/>
          <w:lang w:val="ru-RU"/>
        </w:rPr>
      </w:pPr>
      <w:r>
        <w:rPr>
          <w:sz w:val="28"/>
          <w:szCs w:val="28"/>
          <w:lang w:val="ru-RU"/>
        </w:rPr>
        <w:t>.3 Стили семейного восп</w:t>
      </w:r>
      <w:r>
        <w:rPr>
          <w:sz w:val="28"/>
          <w:szCs w:val="28"/>
          <w:lang w:val="ru-RU"/>
        </w:rPr>
        <w:t>итания</w:t>
      </w:r>
    </w:p>
    <w:p w:rsidR="00000000" w:rsidRDefault="001E6F3A">
      <w:pPr>
        <w:spacing w:line="360" w:lineRule="auto"/>
        <w:jc w:val="both"/>
        <w:rPr>
          <w:caps/>
          <w:sz w:val="28"/>
          <w:szCs w:val="28"/>
          <w:lang w:val="ru-RU"/>
        </w:rPr>
      </w:pPr>
      <w:r>
        <w:rPr>
          <w:caps/>
          <w:sz w:val="28"/>
          <w:szCs w:val="28"/>
          <w:lang w:val="ru-RU"/>
        </w:rPr>
        <w:t>2. Эмпирическое исследование связи стиля родительского поведения и мотивации достижения у курсантов</w:t>
      </w:r>
    </w:p>
    <w:p w:rsidR="00000000" w:rsidRDefault="001E6F3A">
      <w:pPr>
        <w:spacing w:line="360" w:lineRule="auto"/>
        <w:jc w:val="both"/>
        <w:rPr>
          <w:sz w:val="28"/>
          <w:szCs w:val="28"/>
          <w:lang w:val="ru-RU"/>
        </w:rPr>
      </w:pPr>
      <w:r>
        <w:rPr>
          <w:sz w:val="28"/>
          <w:szCs w:val="28"/>
          <w:lang w:val="ru-RU"/>
        </w:rPr>
        <w:t>2.1 Организация и методы исследования</w:t>
      </w:r>
    </w:p>
    <w:p w:rsidR="00000000" w:rsidRDefault="001E6F3A">
      <w:pPr>
        <w:spacing w:line="360" w:lineRule="auto"/>
        <w:jc w:val="both"/>
        <w:rPr>
          <w:sz w:val="28"/>
          <w:szCs w:val="28"/>
          <w:lang w:val="ru-RU"/>
        </w:rPr>
      </w:pPr>
      <w:r>
        <w:rPr>
          <w:sz w:val="28"/>
          <w:szCs w:val="28"/>
          <w:lang w:val="ru-RU"/>
        </w:rPr>
        <w:t>.2 Обработка и анализ результатов</w:t>
      </w:r>
    </w:p>
    <w:p w:rsidR="00000000" w:rsidRDefault="001E6F3A">
      <w:pPr>
        <w:spacing w:line="360" w:lineRule="auto"/>
        <w:jc w:val="both"/>
        <w:rPr>
          <w:sz w:val="28"/>
          <w:szCs w:val="28"/>
          <w:lang w:val="ru-RU"/>
        </w:rPr>
      </w:pPr>
      <w:r>
        <w:rPr>
          <w:sz w:val="28"/>
          <w:szCs w:val="28"/>
          <w:lang w:val="ru-RU"/>
        </w:rPr>
        <w:t>.3 Рекомендации по формированию мотивации достижения у курсантов</w:t>
      </w:r>
    </w:p>
    <w:p w:rsidR="00000000" w:rsidRDefault="001E6F3A">
      <w:pPr>
        <w:spacing w:line="360" w:lineRule="auto"/>
        <w:jc w:val="both"/>
        <w:rPr>
          <w:caps/>
          <w:sz w:val="28"/>
          <w:szCs w:val="28"/>
          <w:lang w:val="ru-RU"/>
        </w:rPr>
      </w:pPr>
      <w:r>
        <w:rPr>
          <w:caps/>
          <w:sz w:val="28"/>
          <w:szCs w:val="28"/>
          <w:lang w:val="ru-RU"/>
        </w:rPr>
        <w:t>Заключение</w:t>
      </w:r>
    </w:p>
    <w:p w:rsidR="00000000" w:rsidRDefault="001E6F3A">
      <w:pPr>
        <w:spacing w:line="360" w:lineRule="auto"/>
        <w:jc w:val="both"/>
        <w:rPr>
          <w:caps/>
          <w:sz w:val="28"/>
          <w:szCs w:val="28"/>
          <w:lang w:val="ru-RU"/>
        </w:rPr>
      </w:pPr>
      <w:r>
        <w:rPr>
          <w:caps/>
          <w:sz w:val="28"/>
          <w:szCs w:val="28"/>
          <w:lang w:val="ru-RU"/>
        </w:rPr>
        <w:t>С</w:t>
      </w:r>
      <w:r>
        <w:rPr>
          <w:caps/>
          <w:sz w:val="28"/>
          <w:szCs w:val="28"/>
          <w:lang w:val="ru-RU"/>
        </w:rPr>
        <w:t>писок использованных источников</w:t>
      </w:r>
    </w:p>
    <w:p w:rsidR="00000000" w:rsidRDefault="001E6F3A">
      <w:pPr>
        <w:spacing w:line="360" w:lineRule="auto"/>
        <w:jc w:val="both"/>
        <w:rPr>
          <w:caps/>
          <w:sz w:val="28"/>
          <w:szCs w:val="28"/>
          <w:lang w:val="ru-RU"/>
        </w:rPr>
      </w:pPr>
      <w:r>
        <w:rPr>
          <w:caps/>
          <w:sz w:val="28"/>
          <w:szCs w:val="28"/>
          <w:lang w:val="ru-RU"/>
        </w:rPr>
        <w:t>Приложения</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caps/>
          <w:sz w:val="28"/>
          <w:szCs w:val="28"/>
          <w:lang w:val="ru-RU"/>
        </w:rPr>
      </w:pPr>
      <w:r>
        <w:rPr>
          <w:sz w:val="28"/>
          <w:szCs w:val="28"/>
          <w:lang w:val="ru-RU"/>
        </w:rPr>
        <w:br w:type="page"/>
      </w:r>
      <w:r>
        <w:rPr>
          <w:caps/>
          <w:sz w:val="28"/>
          <w:szCs w:val="28"/>
          <w:lang w:val="ru-RU"/>
        </w:rPr>
        <w:lastRenderedPageBreak/>
        <w:t>Введение</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В последнее время исследованиям мотивации деятельности, ориентированной на достижения (учебные, профессиональные, спортивные и т.п.), придается все большее значение. И практикам, и теоретикам становитс</w:t>
      </w:r>
      <w:r>
        <w:rPr>
          <w:sz w:val="28"/>
          <w:szCs w:val="28"/>
          <w:lang w:val="ru-RU"/>
        </w:rPr>
        <w:t>я очевидна недостаточность (а порой и неадекватность) использования традиционных тестов интеллекта для определения будущей успешности в учебной деятельности, определения готовности к школе, отбора в специальные классы и при приеме на работу. Мотивация дост</w:t>
      </w:r>
      <w:r>
        <w:rPr>
          <w:sz w:val="28"/>
          <w:szCs w:val="28"/>
          <w:lang w:val="ru-RU"/>
        </w:rPr>
        <w:t xml:space="preserve">ижения является надежным предиктором достижений в школе и вузе, а также успешности в бизнесе и других профессиях. </w:t>
      </w:r>
    </w:p>
    <w:p w:rsidR="00000000" w:rsidRDefault="001E6F3A">
      <w:pPr>
        <w:spacing w:line="360" w:lineRule="auto"/>
        <w:ind w:firstLine="709"/>
        <w:jc w:val="both"/>
        <w:rPr>
          <w:sz w:val="28"/>
          <w:szCs w:val="28"/>
          <w:lang w:val="ru-RU"/>
        </w:rPr>
      </w:pPr>
      <w:r>
        <w:rPr>
          <w:sz w:val="28"/>
          <w:szCs w:val="28"/>
          <w:lang w:val="ru-RU"/>
        </w:rPr>
        <w:t>Изучение мотивации достижения является актуальным направлением в психологической науке, это обусловлено определенными тенденциями развития со</w:t>
      </w:r>
      <w:r>
        <w:rPr>
          <w:sz w:val="28"/>
          <w:szCs w:val="28"/>
          <w:lang w:val="ru-RU"/>
        </w:rPr>
        <w:t>временного общества. Научно - технический прогресс, модернизация, расширение сферы предпринимательства, повышение престижности образования ставят человека перед необходимостью достижения определенного уровня успешности в ситуациях, связанных с соревнование</w:t>
      </w:r>
      <w:r>
        <w:rPr>
          <w:sz w:val="28"/>
          <w:szCs w:val="28"/>
          <w:lang w:val="ru-RU"/>
        </w:rPr>
        <w:t>м, объективной оценкой, конкурсным отбором. Часто поведение человека в таких ситуациях зависит от силы и направленности мотивации достижения. Это обусловило необходимость расширения научных представлений в данном направлении.</w:t>
      </w:r>
    </w:p>
    <w:p w:rsidR="00000000" w:rsidRDefault="001E6F3A">
      <w:pPr>
        <w:spacing w:line="360" w:lineRule="auto"/>
        <w:ind w:firstLine="709"/>
        <w:jc w:val="both"/>
        <w:rPr>
          <w:sz w:val="28"/>
          <w:szCs w:val="28"/>
          <w:lang w:val="ru-RU"/>
        </w:rPr>
      </w:pPr>
      <w:r>
        <w:rPr>
          <w:sz w:val="28"/>
          <w:szCs w:val="28"/>
          <w:lang w:val="ru-RU"/>
        </w:rPr>
        <w:t>Однако проблемы мотивации дост</w:t>
      </w:r>
      <w:r>
        <w:rPr>
          <w:sz w:val="28"/>
          <w:szCs w:val="28"/>
          <w:lang w:val="ru-RU"/>
        </w:rPr>
        <w:t>ижения являются недостаточно изученными в психологической науке. Так, одной из малоизученных является проблема становления мотивации достижения в детском возрасте, и роли социального окружения в ее развитии. Семья является фактором, стимулирующим или нивел</w:t>
      </w:r>
      <w:r>
        <w:rPr>
          <w:sz w:val="28"/>
          <w:szCs w:val="28"/>
          <w:lang w:val="ru-RU"/>
        </w:rPr>
        <w:t xml:space="preserve">ирующий развитие сильной мотивации достижения. </w:t>
      </w:r>
    </w:p>
    <w:p w:rsidR="00000000" w:rsidRDefault="001E6F3A">
      <w:pPr>
        <w:spacing w:line="360" w:lineRule="auto"/>
        <w:ind w:firstLine="709"/>
        <w:jc w:val="both"/>
        <w:rPr>
          <w:sz w:val="28"/>
          <w:szCs w:val="28"/>
          <w:lang w:val="ru-RU"/>
        </w:rPr>
      </w:pPr>
      <w:r>
        <w:rPr>
          <w:sz w:val="28"/>
          <w:szCs w:val="28"/>
          <w:lang w:val="ru-RU"/>
        </w:rPr>
        <w:t>Семья, являясь первичным институтом социализации личности, влияет на формирование и изменение социальных установок, а также на выбор стратегий адаптивного поведения. В семье закладывается тот жизненный сценар</w:t>
      </w:r>
      <w:r>
        <w:rPr>
          <w:sz w:val="28"/>
          <w:szCs w:val="28"/>
          <w:lang w:val="ru-RU"/>
        </w:rPr>
        <w:t xml:space="preserve">ий, на </w:t>
      </w:r>
      <w:r>
        <w:rPr>
          <w:sz w:val="28"/>
          <w:szCs w:val="28"/>
          <w:lang w:val="ru-RU"/>
        </w:rPr>
        <w:lastRenderedPageBreak/>
        <w:t xml:space="preserve">основе которого личность действует в социуме, и проблемы, возникающие у нее при этом, кроются, прежде всего, в детско-родительских отношениях. </w:t>
      </w:r>
    </w:p>
    <w:p w:rsidR="00000000" w:rsidRDefault="001E6F3A">
      <w:pPr>
        <w:spacing w:line="360" w:lineRule="auto"/>
        <w:ind w:firstLine="709"/>
        <w:jc w:val="both"/>
        <w:rPr>
          <w:sz w:val="28"/>
          <w:szCs w:val="28"/>
          <w:lang w:val="ru-RU"/>
        </w:rPr>
      </w:pPr>
      <w:r>
        <w:rPr>
          <w:sz w:val="28"/>
          <w:szCs w:val="28"/>
          <w:lang w:val="ru-RU"/>
        </w:rPr>
        <w:t>Вероятность возникновения проблемного поведения у ребенка, во многом зависит и от того, какой тип отношен</w:t>
      </w:r>
      <w:r>
        <w:rPr>
          <w:sz w:val="28"/>
          <w:szCs w:val="28"/>
          <w:lang w:val="ru-RU"/>
        </w:rPr>
        <w:t>ий с ребенком сложился в семье.</w:t>
      </w:r>
    </w:p>
    <w:p w:rsidR="00000000" w:rsidRDefault="001E6F3A">
      <w:pPr>
        <w:spacing w:line="360" w:lineRule="auto"/>
        <w:ind w:firstLine="709"/>
        <w:jc w:val="both"/>
        <w:rPr>
          <w:sz w:val="28"/>
          <w:szCs w:val="28"/>
          <w:lang w:val="ru-RU"/>
        </w:rPr>
      </w:pPr>
      <w:r>
        <w:rPr>
          <w:sz w:val="28"/>
          <w:szCs w:val="28"/>
          <w:lang w:val="ru-RU"/>
        </w:rPr>
        <w:t>Мотивация учения изучается А.К. Марковой, Т.А. Матис, А.Б.Орловым, М.В. Матюхиной, Е.П. Ильиным и В.К. Вилюнасом исследуются психологические механизмы мотивации человека. Мотивы поведения и деятельности изучаются Б.И. Додоно</w:t>
      </w:r>
      <w:r>
        <w:rPr>
          <w:sz w:val="28"/>
          <w:szCs w:val="28"/>
          <w:lang w:val="ru-RU"/>
        </w:rPr>
        <w:t xml:space="preserve">вым, В.А. Иванниковым, В.И. Ковалевым, М.Ш. Магомед-Эминовым. Значительное внимание уделяется изучению мотивов учебной деятельности студентов такими учеными как В.А. Якунин, A.Т. Колденкова, А.Ф. Шиян, A.B. Комусова, A.B. Вербицкий. </w:t>
      </w:r>
    </w:p>
    <w:p w:rsidR="00000000" w:rsidRDefault="001E6F3A">
      <w:pPr>
        <w:spacing w:line="360" w:lineRule="auto"/>
        <w:ind w:firstLine="709"/>
        <w:jc w:val="both"/>
        <w:rPr>
          <w:sz w:val="28"/>
          <w:szCs w:val="28"/>
          <w:lang w:val="ru-RU"/>
        </w:rPr>
      </w:pPr>
      <w:r>
        <w:rPr>
          <w:sz w:val="28"/>
          <w:szCs w:val="28"/>
          <w:lang w:val="ru-RU"/>
        </w:rPr>
        <w:t>В отечественной психол</w:t>
      </w:r>
      <w:r>
        <w:rPr>
          <w:sz w:val="28"/>
          <w:szCs w:val="28"/>
          <w:lang w:val="ru-RU"/>
        </w:rPr>
        <w:t>огии теория мотивации достижения развивалась в связи с исследованием уровня притязаний (К.В Гербачевский, М.Ш. Магомед-Эминов, Т.В. Корнилова), изучались ее динамические факторы (персеверация, коысумация, куммуляция) (И.А. Васильев, М.Ш. Магомед-Эминов). Ю</w:t>
      </w:r>
      <w:r>
        <w:rPr>
          <w:sz w:val="28"/>
          <w:szCs w:val="28"/>
          <w:lang w:val="ru-RU"/>
        </w:rPr>
        <w:t>.М.Орлов рассматривал мотивацию достижения как результативную характеристику внутренней мотивации учебной деятельности.</w:t>
      </w:r>
    </w:p>
    <w:p w:rsidR="00000000" w:rsidRDefault="001E6F3A">
      <w:pPr>
        <w:spacing w:line="360" w:lineRule="auto"/>
        <w:ind w:firstLine="709"/>
        <w:jc w:val="both"/>
        <w:rPr>
          <w:sz w:val="28"/>
          <w:szCs w:val="28"/>
          <w:lang w:val="ru-RU"/>
        </w:rPr>
      </w:pPr>
      <w:r>
        <w:rPr>
          <w:sz w:val="28"/>
          <w:szCs w:val="28"/>
          <w:lang w:val="ru-RU"/>
        </w:rPr>
        <w:t>В отечественной и зарубежной литературе достаточно подробно рассмотрено влияние общения с близкими взрослыми и семейного воспитания на ф</w:t>
      </w:r>
      <w:r>
        <w:rPr>
          <w:sz w:val="28"/>
          <w:szCs w:val="28"/>
          <w:lang w:val="ru-RU"/>
        </w:rPr>
        <w:t xml:space="preserve">ормирование личности ребенка (А. Адлер, Л.И. Божович, Дж. Боулби, А.Я. Варга, А.В. Запорожец, И.С. Кон, А Н. Леонтьев, М.И. Лисина, B.C. Мухина, Л.Ф. Обухова, А.Б. Орлов, А.В. Петровский, В.А. Петровский, C.JI. Рубинштейн, В.И. Слободчиков, Е.О. Смирнова, </w:t>
      </w:r>
      <w:r>
        <w:rPr>
          <w:sz w:val="28"/>
          <w:szCs w:val="28"/>
          <w:lang w:val="ru-RU"/>
        </w:rPr>
        <w:t>А. Фрейд, 3. Фрейд, B.C. Собкин, И.К. Фридман Д Б. Эльконин и др.</w:t>
      </w:r>
    </w:p>
    <w:p w:rsidR="00000000" w:rsidRDefault="001E6F3A">
      <w:pPr>
        <w:spacing w:line="360" w:lineRule="auto"/>
        <w:ind w:firstLine="709"/>
        <w:jc w:val="both"/>
        <w:rPr>
          <w:sz w:val="28"/>
          <w:szCs w:val="28"/>
          <w:lang w:val="ru-RU"/>
        </w:rPr>
      </w:pPr>
      <w:r>
        <w:rPr>
          <w:sz w:val="28"/>
          <w:szCs w:val="28"/>
          <w:lang w:val="ru-RU"/>
        </w:rPr>
        <w:t>В качестве объекта исследования в работе выступает мотивация достижения курсантов.</w:t>
      </w:r>
    </w:p>
    <w:p w:rsidR="00000000" w:rsidRDefault="001E6F3A">
      <w:pPr>
        <w:spacing w:line="360" w:lineRule="auto"/>
        <w:ind w:firstLine="709"/>
        <w:jc w:val="both"/>
        <w:rPr>
          <w:sz w:val="28"/>
          <w:szCs w:val="28"/>
          <w:lang w:val="ru-RU"/>
        </w:rPr>
      </w:pPr>
      <w:r>
        <w:rPr>
          <w:sz w:val="28"/>
          <w:szCs w:val="28"/>
          <w:lang w:val="ru-RU"/>
        </w:rPr>
        <w:t>Предметом исследования - влияние стиля родительского поведения на формирование мотивации достижения курсант</w:t>
      </w:r>
      <w:r>
        <w:rPr>
          <w:sz w:val="28"/>
          <w:szCs w:val="28"/>
          <w:lang w:val="ru-RU"/>
        </w:rPr>
        <w:t>ов.</w:t>
      </w:r>
    </w:p>
    <w:p w:rsidR="00000000" w:rsidRDefault="001E6F3A">
      <w:pPr>
        <w:spacing w:line="360" w:lineRule="auto"/>
        <w:ind w:firstLine="709"/>
        <w:jc w:val="both"/>
        <w:rPr>
          <w:sz w:val="28"/>
          <w:szCs w:val="28"/>
          <w:lang w:val="ru-RU"/>
        </w:rPr>
      </w:pPr>
      <w:r>
        <w:rPr>
          <w:sz w:val="28"/>
          <w:szCs w:val="28"/>
          <w:lang w:val="ru-RU"/>
        </w:rPr>
        <w:t>Основной целью исследования является теоретическое и экспериментальное изучение влияния стиля родительского поведения на формирование мотивации достижения курсантов.</w:t>
      </w:r>
    </w:p>
    <w:p w:rsidR="00000000" w:rsidRDefault="001E6F3A">
      <w:pPr>
        <w:spacing w:line="360" w:lineRule="auto"/>
        <w:ind w:firstLine="709"/>
        <w:jc w:val="both"/>
        <w:rPr>
          <w:sz w:val="28"/>
          <w:szCs w:val="28"/>
          <w:lang w:val="ru-RU"/>
        </w:rPr>
      </w:pPr>
      <w:r>
        <w:rPr>
          <w:sz w:val="28"/>
          <w:szCs w:val="28"/>
          <w:lang w:val="ru-RU"/>
        </w:rPr>
        <w:t xml:space="preserve">Согласно цели исследования в работе мы определяем следующие задачи: </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Дать анализ пон</w:t>
      </w:r>
      <w:r>
        <w:rPr>
          <w:sz w:val="28"/>
          <w:szCs w:val="28"/>
          <w:lang w:val="ru-RU"/>
        </w:rPr>
        <w:t>ятия мотивации, ее свойств и структуры.</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Рассмотреть мотивацию достижения как фактор успешности курсантов.</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Изучить стили родительского поведения.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Провести эмпирическое исследование влияния стиля родительского поведения на формирование мотивации достиж</w:t>
      </w:r>
      <w:r>
        <w:rPr>
          <w:sz w:val="28"/>
          <w:szCs w:val="28"/>
          <w:lang w:val="ru-RU"/>
        </w:rPr>
        <w:t>ения курсантов.</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Обработать результаты и сделать выводы.</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Сформулировать рекомендации по формированию мотивации достижения курсантов.</w:t>
      </w:r>
    </w:p>
    <w:p w:rsidR="00000000" w:rsidRDefault="001E6F3A">
      <w:pPr>
        <w:spacing w:line="360" w:lineRule="auto"/>
        <w:ind w:firstLine="709"/>
        <w:jc w:val="both"/>
        <w:rPr>
          <w:sz w:val="28"/>
          <w:szCs w:val="28"/>
          <w:lang w:val="ru-RU"/>
        </w:rPr>
      </w:pPr>
      <w:r>
        <w:rPr>
          <w:sz w:val="28"/>
          <w:szCs w:val="28"/>
          <w:lang w:val="ru-RU"/>
        </w:rPr>
        <w:t xml:space="preserve">В качестве гипотезы исследования выступает положение о том, что уровень мотивации достижения курсантов зависит от стиля </w:t>
      </w:r>
      <w:r>
        <w:rPr>
          <w:sz w:val="28"/>
          <w:szCs w:val="28"/>
          <w:lang w:val="ru-RU"/>
        </w:rPr>
        <w:t>родительского поведения.</w:t>
      </w:r>
    </w:p>
    <w:p w:rsidR="00000000" w:rsidRDefault="001E6F3A">
      <w:pPr>
        <w:spacing w:line="360" w:lineRule="auto"/>
        <w:ind w:firstLine="709"/>
        <w:jc w:val="both"/>
        <w:rPr>
          <w:sz w:val="28"/>
          <w:szCs w:val="28"/>
          <w:lang w:val="ru-RU"/>
        </w:rPr>
      </w:pPr>
      <w:r>
        <w:rPr>
          <w:sz w:val="28"/>
          <w:szCs w:val="28"/>
          <w:lang w:val="ru-RU"/>
        </w:rPr>
        <w:t>Для проверки выдвинутой гипотезы в работе были использованы следующие методы исследования: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Метод тестирования - Опросник Тест мотивации достижения Мехрабиана.</w:t>
      </w:r>
    </w:p>
    <w:p w:rsidR="00000000" w:rsidRDefault="001E6F3A">
      <w:pPr>
        <w:pStyle w:val="2"/>
        <w:keepNext/>
        <w:keepLines/>
        <w:spacing w:line="360" w:lineRule="auto"/>
        <w:ind w:firstLine="709"/>
        <w:jc w:val="both"/>
        <w:rPr>
          <w:sz w:val="28"/>
          <w:szCs w:val="28"/>
          <w:lang w:val="ru-RU"/>
        </w:rPr>
      </w:pPr>
      <w:r>
        <w:rPr>
          <w:sz w:val="28"/>
          <w:szCs w:val="28"/>
          <w:lang w:val="ru-RU"/>
        </w:rPr>
        <w:t>2. Метод тестирования - Опросник «Взаимодействие Родитель - Ребёнок» М</w:t>
      </w:r>
      <w:r>
        <w:rPr>
          <w:sz w:val="28"/>
          <w:szCs w:val="28"/>
          <w:lang w:val="ru-RU"/>
        </w:rPr>
        <w:t>.Марковской</w:t>
      </w:r>
    </w:p>
    <w:p w:rsidR="00000000" w:rsidRDefault="001E6F3A">
      <w:pPr>
        <w:spacing w:line="360" w:lineRule="auto"/>
        <w:ind w:firstLine="709"/>
        <w:jc w:val="both"/>
        <w:rPr>
          <w:sz w:val="28"/>
          <w:szCs w:val="28"/>
          <w:lang w:val="ru-RU"/>
        </w:rPr>
      </w:pPr>
      <w:r>
        <w:rPr>
          <w:sz w:val="28"/>
          <w:szCs w:val="28"/>
          <w:lang w:val="ru-RU"/>
        </w:rPr>
        <w:t>3.</w:t>
      </w:r>
      <w:r>
        <w:rPr>
          <w:sz w:val="28"/>
          <w:szCs w:val="28"/>
          <w:lang w:val="ru-RU"/>
        </w:rPr>
        <w:tab/>
        <w:t>Качественный анализ распределения результатов и количественный анализ с помощью U - критерия Манна - Уитни</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caps/>
          <w:sz w:val="28"/>
          <w:szCs w:val="28"/>
          <w:lang w:val="ru-RU"/>
        </w:rPr>
      </w:pPr>
      <w:r>
        <w:rPr>
          <w:sz w:val="28"/>
          <w:szCs w:val="28"/>
          <w:lang w:val="ru-RU"/>
        </w:rPr>
        <w:br w:type="page"/>
      </w:r>
      <w:r>
        <w:rPr>
          <w:caps/>
          <w:sz w:val="28"/>
          <w:szCs w:val="28"/>
          <w:lang w:val="ru-RU"/>
        </w:rPr>
        <w:t>Глава 1. Теоретические основы исследования связи стиля родительского поведения и мотивации достижения у курсантов</w:t>
      </w:r>
    </w:p>
    <w:p w:rsidR="00000000" w:rsidRDefault="001E6F3A">
      <w:pPr>
        <w:pStyle w:val="2"/>
        <w:keepNext/>
        <w:keepLines/>
        <w:spacing w:line="360" w:lineRule="auto"/>
        <w:ind w:firstLine="709"/>
        <w:jc w:val="both"/>
        <w:rPr>
          <w:sz w:val="28"/>
          <w:szCs w:val="28"/>
          <w:lang w:val="ru-RU"/>
        </w:rPr>
      </w:pPr>
    </w:p>
    <w:p w:rsidR="00000000" w:rsidRDefault="001E6F3A">
      <w:pPr>
        <w:pStyle w:val="2"/>
        <w:keepNext/>
        <w:keepLines/>
        <w:spacing w:line="360" w:lineRule="auto"/>
        <w:ind w:firstLine="709"/>
        <w:jc w:val="both"/>
        <w:rPr>
          <w:sz w:val="28"/>
          <w:szCs w:val="28"/>
          <w:lang w:val="ru-RU"/>
        </w:rPr>
      </w:pPr>
      <w:r>
        <w:rPr>
          <w:sz w:val="28"/>
          <w:szCs w:val="28"/>
          <w:lang w:val="ru-RU"/>
        </w:rPr>
        <w:t>.1 Понятие мотива</w:t>
      </w:r>
      <w:r>
        <w:rPr>
          <w:sz w:val="28"/>
          <w:szCs w:val="28"/>
          <w:lang w:val="ru-RU"/>
        </w:rPr>
        <w:t>ции, её свойства и структура</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Мотивация - это совокупность мотивов, побуждающих к активности и определяющих ее направленность. Достижение целей возможно при выполнении намеченных задач, именно поэтому под мотивацией можно также понимать ряд факторов, спосо</w:t>
      </w:r>
      <w:r>
        <w:rPr>
          <w:sz w:val="28"/>
          <w:szCs w:val="28"/>
          <w:lang w:val="ru-RU"/>
        </w:rPr>
        <w:t xml:space="preserve">бствующих достижению этих целей, а также сам процесс побуждения себя и других к деятельности. </w:t>
      </w:r>
    </w:p>
    <w:p w:rsidR="00000000" w:rsidRDefault="001E6F3A">
      <w:pPr>
        <w:spacing w:line="360" w:lineRule="auto"/>
        <w:ind w:firstLine="709"/>
        <w:jc w:val="both"/>
        <w:rPr>
          <w:sz w:val="28"/>
          <w:szCs w:val="28"/>
          <w:lang w:val="ru-RU"/>
        </w:rPr>
      </w:pPr>
      <w:r>
        <w:rPr>
          <w:sz w:val="28"/>
          <w:szCs w:val="28"/>
          <w:lang w:val="ru-RU"/>
        </w:rPr>
        <w:t>Можно выделить внутреннюю и внешнюю мотивации. Внутренняя мотивация связана с удовлетворением чувства собственного достоинства, повышением уверенности в своих си</w:t>
      </w:r>
      <w:r>
        <w:rPr>
          <w:sz w:val="28"/>
          <w:szCs w:val="28"/>
          <w:lang w:val="ru-RU"/>
        </w:rPr>
        <w:t xml:space="preserve">лах и намерениях, удовлетворением от своего труда, самореализации. Эту мотивацию усиливает внешняя похвала, одобрение и т.п. </w:t>
      </w:r>
    </w:p>
    <w:p w:rsidR="00000000" w:rsidRDefault="001E6F3A">
      <w:pPr>
        <w:spacing w:line="360" w:lineRule="auto"/>
        <w:ind w:firstLine="709"/>
        <w:jc w:val="both"/>
        <w:rPr>
          <w:sz w:val="28"/>
          <w:szCs w:val="28"/>
          <w:lang w:val="ru-RU"/>
        </w:rPr>
      </w:pPr>
      <w:r>
        <w:rPr>
          <w:sz w:val="28"/>
          <w:szCs w:val="28"/>
          <w:lang w:val="ru-RU"/>
        </w:rPr>
        <w:t>Внешняя мотивация зависит от отношений человека со средой (это может быть желание получить вознаграждение, избежать наказания и пр</w:t>
      </w:r>
      <w:r>
        <w:rPr>
          <w:sz w:val="28"/>
          <w:szCs w:val="28"/>
          <w:lang w:val="ru-RU"/>
        </w:rPr>
        <w:t xml:space="preserve">.). Она регулируется внешними психологическими и материальными условиями деятельности. </w:t>
      </w:r>
    </w:p>
    <w:p w:rsidR="00000000" w:rsidRDefault="001E6F3A">
      <w:pPr>
        <w:spacing w:line="360" w:lineRule="auto"/>
        <w:ind w:firstLine="709"/>
        <w:jc w:val="both"/>
        <w:rPr>
          <w:sz w:val="28"/>
          <w:szCs w:val="28"/>
          <w:lang w:val="ru-RU"/>
        </w:rPr>
      </w:pPr>
      <w:r>
        <w:rPr>
          <w:sz w:val="28"/>
          <w:szCs w:val="28"/>
          <w:lang w:val="ru-RU"/>
        </w:rPr>
        <w:t xml:space="preserve">В основе любой мотивации так или иначе лежат потребности человека, которые является неизбежным условием самого его существования определяют связь человека с окружающей </w:t>
      </w:r>
      <w:r>
        <w:rPr>
          <w:sz w:val="28"/>
          <w:szCs w:val="28"/>
          <w:lang w:val="ru-RU"/>
        </w:rPr>
        <w:t>средой.</w:t>
      </w:r>
    </w:p>
    <w:p w:rsidR="00000000" w:rsidRDefault="001E6F3A">
      <w:pPr>
        <w:spacing w:line="360" w:lineRule="auto"/>
        <w:ind w:firstLine="709"/>
        <w:jc w:val="both"/>
        <w:rPr>
          <w:sz w:val="28"/>
          <w:szCs w:val="28"/>
          <w:lang w:val="ru-RU"/>
        </w:rPr>
      </w:pPr>
      <w:r>
        <w:rPr>
          <w:sz w:val="28"/>
          <w:szCs w:val="28"/>
          <w:lang w:val="ru-RU"/>
        </w:rPr>
        <w:t>Наиболее крупный вклад в обосновании роли потребностей в мотивации поведения людей внес американский психолог Абрахам Маслоу (1908 - 1970). По его мнению, поведение личности определяется наиболее сильной в данный момент потребностью. Все человеческ</w:t>
      </w:r>
      <w:r>
        <w:rPr>
          <w:sz w:val="28"/>
          <w:szCs w:val="28"/>
          <w:lang w:val="ru-RU"/>
        </w:rPr>
        <w:t>ие потребности он разделил на высшие и низшие и объединил их в пять групп:</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Физиологические - утоление голода, жажды, сексуальной потребности и т. п.</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Безопасности.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Причастности (к коллективу, обществу), привязанности и любви.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Признания, уважения, од</w:t>
      </w:r>
      <w:r>
        <w:rPr>
          <w:sz w:val="28"/>
          <w:szCs w:val="28"/>
          <w:lang w:val="ru-RU"/>
        </w:rPr>
        <w:t>обрения.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Самореализации (самовыражения) - стремление к раскрытию внутреннего потенциала.</w:t>
      </w:r>
    </w:p>
    <w:p w:rsidR="00000000" w:rsidRDefault="001E6F3A">
      <w:pPr>
        <w:spacing w:line="360" w:lineRule="auto"/>
        <w:ind w:firstLine="709"/>
        <w:jc w:val="both"/>
        <w:rPr>
          <w:sz w:val="28"/>
          <w:szCs w:val="28"/>
          <w:lang w:val="ru-RU"/>
        </w:rPr>
      </w:pPr>
      <w:r>
        <w:rPr>
          <w:sz w:val="28"/>
          <w:szCs w:val="28"/>
          <w:lang w:val="ru-RU"/>
        </w:rPr>
        <w:t xml:space="preserve">Эти группы составляют иерархическую структуру, т. е. предполагается, что потребности удовлетворяются последовательно в том порядке, в котором они перечислены. Такую </w:t>
      </w:r>
      <w:r>
        <w:rPr>
          <w:sz w:val="28"/>
          <w:szCs w:val="28"/>
          <w:lang w:val="ru-RU"/>
        </w:rPr>
        <w:t xml:space="preserve">схему обычно изображают в виде пирамиды или лестницы потребностей, в основании которой находятся низшие физиологические потребности. Потребности высшего порядка появляются тогда, когда уже удовлетворены потребности всех нижележащих уровней. </w:t>
      </w:r>
    </w:p>
    <w:p w:rsidR="00000000" w:rsidRDefault="001E6F3A">
      <w:pPr>
        <w:spacing w:line="360" w:lineRule="auto"/>
        <w:ind w:firstLine="709"/>
        <w:jc w:val="both"/>
        <w:rPr>
          <w:sz w:val="28"/>
          <w:szCs w:val="28"/>
          <w:lang w:val="ru-RU"/>
        </w:rPr>
      </w:pPr>
      <w:r>
        <w:rPr>
          <w:sz w:val="28"/>
          <w:szCs w:val="28"/>
          <w:lang w:val="ru-RU"/>
        </w:rPr>
        <w:t>А. Н. Леонтьев</w:t>
      </w:r>
      <w:r>
        <w:rPr>
          <w:sz w:val="28"/>
          <w:szCs w:val="28"/>
          <w:lang w:val="ru-RU"/>
        </w:rPr>
        <w:t xml:space="preserve"> под мотивом понимает предмет потребности - материальный или идеальный, чувственно воспринимаемый или данный только в представлении.</w:t>
      </w:r>
    </w:p>
    <w:p w:rsidR="00000000" w:rsidRDefault="001E6F3A">
      <w:pPr>
        <w:spacing w:line="360" w:lineRule="auto"/>
        <w:ind w:firstLine="709"/>
        <w:jc w:val="both"/>
        <w:rPr>
          <w:sz w:val="28"/>
          <w:szCs w:val="28"/>
          <w:lang w:val="ru-RU"/>
        </w:rPr>
      </w:pPr>
      <w:r>
        <w:rPr>
          <w:sz w:val="28"/>
          <w:szCs w:val="28"/>
          <w:lang w:val="ru-RU"/>
        </w:rPr>
        <w:t>С. Адамс является основателем теории справедливости, которая заключается в том, что люди субъективно определяют отношение п</w:t>
      </w:r>
      <w:r>
        <w:rPr>
          <w:sz w:val="28"/>
          <w:szCs w:val="28"/>
          <w:lang w:val="ru-RU"/>
        </w:rPr>
        <w:t>олученного вознаграждения к затраченным усилиям и затем соотносят его с вознаграждением других людей, выполняющих другую работу. Если они обнаруживают неопределенность в отношении оценки своего труда, то будут стремиться уменьшить его интенсивность. Если ж</w:t>
      </w:r>
      <w:r>
        <w:rPr>
          <w:sz w:val="28"/>
          <w:szCs w:val="28"/>
          <w:lang w:val="ru-RU"/>
        </w:rPr>
        <w:t>е они узнают, что личное вознаграждение выше, чем у других за аналогичную работу, то в большинстве случаев это не оказывает положительного стимулирующего влияния на повышение интенсивности их труда.</w:t>
      </w:r>
    </w:p>
    <w:p w:rsidR="00000000" w:rsidRDefault="001E6F3A">
      <w:pPr>
        <w:spacing w:line="360" w:lineRule="auto"/>
        <w:ind w:firstLine="709"/>
        <w:jc w:val="both"/>
        <w:rPr>
          <w:sz w:val="28"/>
          <w:szCs w:val="28"/>
          <w:lang w:val="ru-RU"/>
        </w:rPr>
      </w:pPr>
      <w:r>
        <w:rPr>
          <w:sz w:val="28"/>
          <w:szCs w:val="28"/>
          <w:lang w:val="ru-RU"/>
        </w:rPr>
        <w:t>Согласно мотивационной теории ожиданий В. Врума мотивацио</w:t>
      </w:r>
      <w:r>
        <w:rPr>
          <w:sz w:val="28"/>
          <w:szCs w:val="28"/>
          <w:lang w:val="ru-RU"/>
        </w:rPr>
        <w:t xml:space="preserve">нный эффект оказывают не сами потребности людей, а мыслительный процесс, в котором индивид оценивает реальность достижения поставленной цели и получения желаемого вознаграждения. </w:t>
      </w:r>
    </w:p>
    <w:p w:rsidR="00000000" w:rsidRDefault="001E6F3A">
      <w:pPr>
        <w:spacing w:line="360" w:lineRule="auto"/>
        <w:ind w:firstLine="709"/>
        <w:jc w:val="both"/>
        <w:rPr>
          <w:sz w:val="28"/>
          <w:szCs w:val="28"/>
          <w:lang w:val="ru-RU"/>
        </w:rPr>
      </w:pPr>
      <w:r>
        <w:rPr>
          <w:sz w:val="28"/>
          <w:szCs w:val="28"/>
          <w:lang w:val="ru-RU"/>
        </w:rPr>
        <w:t>Классический пример: курсант готовится к сдаче экзамена. Допустим, это после</w:t>
      </w:r>
      <w:r>
        <w:rPr>
          <w:sz w:val="28"/>
          <w:szCs w:val="28"/>
          <w:lang w:val="ru-RU"/>
        </w:rPr>
        <w:t xml:space="preserve">дний экзамен, все предыдущие были сданы на «отлично», и курсант знает о том, что в случае сдачи на «отлично» и этого экзамена, весь следующий семестр он будет получать повышенную стипендию. На мотивацию курсанта влияют: </w:t>
      </w:r>
    </w:p>
    <w:p w:rsidR="00000000" w:rsidRDefault="001E6F3A">
      <w:pPr>
        <w:spacing w:line="360" w:lineRule="auto"/>
        <w:ind w:firstLine="709"/>
        <w:jc w:val="both"/>
        <w:rPr>
          <w:sz w:val="28"/>
          <w:szCs w:val="28"/>
          <w:lang w:val="ru-RU"/>
        </w:rPr>
      </w:pPr>
      <w:r>
        <w:rPr>
          <w:sz w:val="28"/>
          <w:szCs w:val="28"/>
          <w:lang w:val="ru-RU"/>
        </w:rPr>
        <w:t>вера в свои силы, то есть в реально</w:t>
      </w:r>
      <w:r>
        <w:rPr>
          <w:sz w:val="28"/>
          <w:szCs w:val="28"/>
          <w:lang w:val="ru-RU"/>
        </w:rPr>
        <w:t xml:space="preserve">сть получения оценки «отлично» на предстоящем экзамене, ведь все предыдущие он смог сдать с желаемым результатом; </w:t>
      </w:r>
    </w:p>
    <w:p w:rsidR="00000000" w:rsidRDefault="001E6F3A">
      <w:pPr>
        <w:spacing w:line="360" w:lineRule="auto"/>
        <w:ind w:firstLine="709"/>
        <w:jc w:val="both"/>
        <w:rPr>
          <w:sz w:val="28"/>
          <w:szCs w:val="28"/>
          <w:lang w:val="ru-RU"/>
        </w:rPr>
      </w:pPr>
      <w:r>
        <w:rPr>
          <w:sz w:val="28"/>
          <w:szCs w:val="28"/>
          <w:lang w:val="ru-RU"/>
        </w:rPr>
        <w:t xml:space="preserve">желательность получения повышенной стипендии. </w:t>
      </w:r>
    </w:p>
    <w:p w:rsidR="00000000" w:rsidRDefault="001E6F3A">
      <w:pPr>
        <w:spacing w:line="360" w:lineRule="auto"/>
        <w:ind w:firstLine="709"/>
        <w:jc w:val="both"/>
        <w:rPr>
          <w:sz w:val="28"/>
          <w:szCs w:val="28"/>
          <w:lang w:val="ru-RU"/>
        </w:rPr>
      </w:pPr>
      <w:r>
        <w:rPr>
          <w:sz w:val="28"/>
          <w:szCs w:val="28"/>
          <w:lang w:val="ru-RU"/>
        </w:rPr>
        <w:t>Если бы курсант не был уверен в том, что он способен получить «отлично» на экзамене или в том,</w:t>
      </w:r>
      <w:r>
        <w:rPr>
          <w:sz w:val="28"/>
          <w:szCs w:val="28"/>
          <w:lang w:val="ru-RU"/>
        </w:rPr>
        <w:t xml:space="preserve"> что отличная оценка принесет ему повышенную стипендию, у него не было бы мотивации добросовестно готовиться к предстоящему экзамену.</w:t>
      </w:r>
    </w:p>
    <w:p w:rsidR="00000000" w:rsidRDefault="001E6F3A">
      <w:pPr>
        <w:spacing w:line="360" w:lineRule="auto"/>
        <w:ind w:firstLine="709"/>
        <w:jc w:val="both"/>
        <w:rPr>
          <w:sz w:val="28"/>
          <w:szCs w:val="28"/>
          <w:lang w:val="ru-RU"/>
        </w:rPr>
      </w:pPr>
      <w:r>
        <w:rPr>
          <w:sz w:val="28"/>
          <w:szCs w:val="28"/>
          <w:lang w:val="ru-RU"/>
        </w:rPr>
        <w:t>Мотивационная модель Л. Портера и Э. Лоулера, или комплексная процессуальная теория мотивации, включает в себя пять переме</w:t>
      </w:r>
      <w:r>
        <w:rPr>
          <w:sz w:val="28"/>
          <w:szCs w:val="28"/>
          <w:lang w:val="ru-RU"/>
        </w:rPr>
        <w:t>нных: затраченные усилия, восприятие, полученные результаты, вознаграждение, степень удовлетворения. Согласно этой модели достигнутые результаты деятельности зависят от приложенных человеком усилий, его способностей, в свою очередь уровень этих усилий зави</w:t>
      </w:r>
      <w:r>
        <w:rPr>
          <w:sz w:val="28"/>
          <w:szCs w:val="28"/>
          <w:lang w:val="ru-RU"/>
        </w:rPr>
        <w:t>сит от ценности вознаграждения и степени уверенности в том, что именно эти усилия принесут необходимые вознаграждения. Кроме этого, человек удовлетворяет свои потребности посредством вознаграждения, полученного за достигнутые результаты.</w:t>
      </w:r>
    </w:p>
    <w:p w:rsidR="00000000" w:rsidRDefault="001E6F3A">
      <w:pPr>
        <w:spacing w:line="360" w:lineRule="auto"/>
        <w:ind w:firstLine="709"/>
        <w:jc w:val="both"/>
        <w:rPr>
          <w:sz w:val="28"/>
          <w:szCs w:val="28"/>
          <w:lang w:val="ru-RU"/>
        </w:rPr>
      </w:pPr>
      <w:r>
        <w:rPr>
          <w:sz w:val="28"/>
          <w:szCs w:val="28"/>
          <w:lang w:val="ru-RU"/>
        </w:rPr>
        <w:t>Е. Торндайк предло</w:t>
      </w:r>
      <w:r>
        <w:rPr>
          <w:sz w:val="28"/>
          <w:szCs w:val="28"/>
          <w:lang w:val="ru-RU"/>
        </w:rPr>
        <w:t xml:space="preserve">жил так называемый закон эффекта, который объясняет механизм влияния удовольствия и боли на последующее поведение человека. </w:t>
      </w:r>
    </w:p>
    <w:p w:rsidR="00000000" w:rsidRDefault="001E6F3A">
      <w:pPr>
        <w:spacing w:line="360" w:lineRule="auto"/>
        <w:ind w:firstLine="709"/>
        <w:jc w:val="both"/>
        <w:rPr>
          <w:sz w:val="28"/>
          <w:szCs w:val="28"/>
          <w:lang w:val="ru-RU"/>
        </w:rPr>
      </w:pPr>
      <w:r>
        <w:rPr>
          <w:sz w:val="28"/>
          <w:szCs w:val="28"/>
          <w:lang w:val="ru-RU"/>
        </w:rPr>
        <w:t>Согласно этому закону поведенческие реакции, следующие непосредственно за приятным переживанием закрепляются и с возрастающей вероя</w:t>
      </w:r>
      <w:r>
        <w:rPr>
          <w:sz w:val="28"/>
          <w:szCs w:val="28"/>
          <w:lang w:val="ru-RU"/>
        </w:rPr>
        <w:t xml:space="preserve">тностью повторяются в аналогичных ситуациях. Если же реакции следуют за неприятными переживаниями (наказанием), то они угасают и повторяются в аналогичных ситуациях с меньшей вероятностью. </w:t>
      </w:r>
    </w:p>
    <w:p w:rsidR="00000000" w:rsidRDefault="001E6F3A">
      <w:pPr>
        <w:spacing w:line="360" w:lineRule="auto"/>
        <w:ind w:firstLine="709"/>
        <w:jc w:val="both"/>
        <w:rPr>
          <w:sz w:val="28"/>
          <w:szCs w:val="28"/>
          <w:lang w:val="ru-RU"/>
        </w:rPr>
      </w:pPr>
      <w:r>
        <w:rPr>
          <w:sz w:val="28"/>
          <w:szCs w:val="28"/>
          <w:lang w:val="ru-RU"/>
        </w:rPr>
        <w:t>Исследования по модификации поведения показали, что подкрепление п</w:t>
      </w:r>
      <w:r>
        <w:rPr>
          <w:sz w:val="28"/>
          <w:szCs w:val="28"/>
          <w:lang w:val="ru-RU"/>
        </w:rPr>
        <w:t>оведения поощрением более эффективно, чем попытки изменить поведение человека наказанием. Б. Скиннер продемонстрировал, что поведение можно эффективно изменять путем подкрепления желательных реакций и игнорирования нежелательных. Таким образом, слово «моти</w:t>
      </w:r>
      <w:r>
        <w:rPr>
          <w:sz w:val="28"/>
          <w:szCs w:val="28"/>
          <w:lang w:val="ru-RU"/>
        </w:rPr>
        <w:t>вация» используется в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w:t>
      </w:r>
      <w:r>
        <w:rPr>
          <w:sz w:val="28"/>
          <w:szCs w:val="28"/>
          <w:lang w:val="ru-RU"/>
        </w:rPr>
        <w:t xml:space="preserve"> стимулирует и поддерживает поведенческую активность на определенном уровне.</w:t>
      </w:r>
    </w:p>
    <w:p w:rsidR="00000000" w:rsidRDefault="001E6F3A">
      <w:pPr>
        <w:spacing w:line="360" w:lineRule="auto"/>
        <w:ind w:firstLine="709"/>
        <w:jc w:val="both"/>
        <w:rPr>
          <w:sz w:val="28"/>
          <w:szCs w:val="28"/>
          <w:lang w:val="ru-RU"/>
        </w:rPr>
      </w:pPr>
      <w:r>
        <w:rPr>
          <w:sz w:val="28"/>
          <w:szCs w:val="28"/>
          <w:lang w:val="ru-RU"/>
        </w:rPr>
        <w:t>Мотивацию можно определить как совокупность причин психологического характера, объясняющих поведение человека, его начало, направленность и активность. Мотивация - это совокупност</w:t>
      </w:r>
      <w:r>
        <w:rPr>
          <w:sz w:val="28"/>
          <w:szCs w:val="28"/>
          <w:lang w:val="ru-RU"/>
        </w:rPr>
        <w:t xml:space="preserve">ь мотивов, побуждающих к активности и определяющих ее направленность. </w:t>
      </w:r>
    </w:p>
    <w:p w:rsidR="00000000" w:rsidRDefault="001E6F3A">
      <w:pPr>
        <w:spacing w:line="360" w:lineRule="auto"/>
        <w:ind w:firstLine="709"/>
        <w:jc w:val="both"/>
        <w:rPr>
          <w:caps/>
          <w:sz w:val="28"/>
          <w:szCs w:val="28"/>
          <w:lang w:val="ru-RU"/>
        </w:rPr>
      </w:pPr>
    </w:p>
    <w:p w:rsidR="00000000" w:rsidRDefault="001E6F3A">
      <w:pPr>
        <w:pStyle w:val="2"/>
        <w:keepNext/>
        <w:keepLines/>
        <w:spacing w:line="360" w:lineRule="auto"/>
        <w:ind w:firstLine="709"/>
        <w:jc w:val="both"/>
        <w:rPr>
          <w:sz w:val="28"/>
          <w:szCs w:val="28"/>
          <w:lang w:val="ru-RU"/>
        </w:rPr>
      </w:pPr>
      <w:r>
        <w:rPr>
          <w:sz w:val="28"/>
          <w:szCs w:val="28"/>
          <w:lang w:val="ru-RU"/>
        </w:rPr>
        <w:t>1.2 Мотивация достижения как фактор успешности у курсантов</w:t>
      </w:r>
    </w:p>
    <w:p w:rsidR="00000000" w:rsidRDefault="001E6F3A">
      <w:pPr>
        <w:spacing w:line="360" w:lineRule="auto"/>
        <w:jc w:val="both"/>
        <w:rPr>
          <w:color w:val="FFFFFF"/>
          <w:sz w:val="28"/>
          <w:szCs w:val="28"/>
          <w:lang w:val="ru-RU"/>
        </w:rPr>
      </w:pPr>
      <w:r>
        <w:rPr>
          <w:color w:val="FFFFFF"/>
          <w:sz w:val="28"/>
          <w:szCs w:val="28"/>
          <w:lang w:val="ru-RU"/>
        </w:rPr>
        <w:t>мотивация достижение курсант поведение</w:t>
      </w:r>
    </w:p>
    <w:p w:rsidR="00000000" w:rsidRDefault="001E6F3A">
      <w:pPr>
        <w:spacing w:line="360" w:lineRule="auto"/>
        <w:ind w:firstLine="709"/>
        <w:jc w:val="both"/>
        <w:rPr>
          <w:sz w:val="28"/>
          <w:szCs w:val="28"/>
          <w:lang w:val="ru-RU"/>
        </w:rPr>
      </w:pPr>
      <w:r>
        <w:rPr>
          <w:sz w:val="28"/>
          <w:szCs w:val="28"/>
          <w:lang w:val="ru-RU"/>
        </w:rPr>
        <w:t>Большую роль в объяснении влияния мотивации на успешность оказывают исследования мотив</w:t>
      </w:r>
      <w:r>
        <w:rPr>
          <w:sz w:val="28"/>
          <w:szCs w:val="28"/>
          <w:lang w:val="ru-RU"/>
        </w:rPr>
        <w:t>а достижения.</w:t>
      </w:r>
    </w:p>
    <w:p w:rsidR="00000000" w:rsidRDefault="001E6F3A">
      <w:pPr>
        <w:spacing w:line="360" w:lineRule="auto"/>
        <w:ind w:firstLine="709"/>
        <w:jc w:val="both"/>
        <w:rPr>
          <w:sz w:val="28"/>
          <w:szCs w:val="28"/>
          <w:lang w:val="ru-RU"/>
        </w:rPr>
      </w:pPr>
      <w:r>
        <w:rPr>
          <w:sz w:val="28"/>
          <w:szCs w:val="28"/>
          <w:lang w:val="ru-RU"/>
        </w:rPr>
        <w:t xml:space="preserve">Д. Мак Клелланд и его коллеги разработали модель мотивации, используя только в потребности высших уровней и объединяли их в три категории: </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Потребность присоединения (причастности) - потребность в установлении и поддержании межличностных от</w:t>
      </w:r>
      <w:r>
        <w:rPr>
          <w:sz w:val="28"/>
          <w:szCs w:val="28"/>
          <w:lang w:val="ru-RU"/>
        </w:rPr>
        <w:t>ношений. Таких людей будет привлекать вид деятельности, дающий возможность общения. Это обычно открытые и социально активные люди.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Потребность власти - потребность в навыках влияния и установления контроля за поступками других людей, в воздействии на ход</w:t>
      </w:r>
      <w:r>
        <w:rPr>
          <w:sz w:val="28"/>
          <w:szCs w:val="28"/>
          <w:lang w:val="ru-RU"/>
        </w:rPr>
        <w:t xml:space="preserve"> событий. Люди, у которых доминирует этот мотив, испытывают потребность во власти, они очень дисциплинированны и ценят возможность выразить себя. Потребность достижения (успеха) - потребность принимать на себя личную ответственность и добиваться успешного </w:t>
      </w:r>
      <w:r>
        <w:rPr>
          <w:sz w:val="28"/>
          <w:szCs w:val="28"/>
          <w:lang w:val="ru-RU"/>
        </w:rPr>
        <w:t>выполнения заданий. В рамках данной работы нас больше интересует последняя потребность - потребность в успехе. Такие люди работают гораздо эффективней, когда окружающие подмечают и оценивают их достоинства. Как правило, эти люди идут на умеренный риск, оче</w:t>
      </w:r>
      <w:r>
        <w:rPr>
          <w:sz w:val="28"/>
          <w:szCs w:val="28"/>
          <w:lang w:val="ru-RU"/>
        </w:rPr>
        <w:t>нь ценят, когда их поощряют. Более всего их мотивирует признание и уважение.</w:t>
      </w:r>
    </w:p>
    <w:p w:rsidR="00000000" w:rsidRDefault="001E6F3A">
      <w:pPr>
        <w:spacing w:line="360" w:lineRule="auto"/>
        <w:ind w:firstLine="709"/>
        <w:jc w:val="both"/>
        <w:rPr>
          <w:sz w:val="28"/>
          <w:szCs w:val="28"/>
          <w:lang w:val="ru-RU"/>
        </w:rPr>
      </w:pPr>
      <w:r>
        <w:rPr>
          <w:sz w:val="28"/>
          <w:szCs w:val="28"/>
          <w:lang w:val="ru-RU"/>
        </w:rPr>
        <w:t xml:space="preserve">Стремление к достижению успеха или мотив достижения - это устойчиво проявляемая потребность индивида добиваться успеха в различных видах деятельности. </w:t>
      </w:r>
    </w:p>
    <w:p w:rsidR="00000000" w:rsidRDefault="001E6F3A">
      <w:pPr>
        <w:spacing w:line="360" w:lineRule="auto"/>
        <w:ind w:firstLine="709"/>
        <w:jc w:val="both"/>
        <w:rPr>
          <w:sz w:val="28"/>
          <w:szCs w:val="28"/>
          <w:lang w:val="ru-RU"/>
        </w:rPr>
      </w:pPr>
      <w:r>
        <w:rPr>
          <w:sz w:val="28"/>
          <w:szCs w:val="28"/>
          <w:lang w:val="ru-RU"/>
        </w:rPr>
        <w:t xml:space="preserve">Потребность в успехе может </w:t>
      </w:r>
      <w:r>
        <w:rPr>
          <w:sz w:val="28"/>
          <w:szCs w:val="28"/>
          <w:lang w:val="ru-RU"/>
        </w:rPr>
        <w:t xml:space="preserve">быть удовлетворена только при доведении работы до успешного завершения. Человек, стремящийся к успеху, ставит перед собой более сложные задачи, желает получить отзыв о своей работе. </w:t>
      </w:r>
    </w:p>
    <w:p w:rsidR="00000000" w:rsidRDefault="001E6F3A">
      <w:pPr>
        <w:spacing w:line="360" w:lineRule="auto"/>
        <w:ind w:firstLine="709"/>
        <w:jc w:val="both"/>
        <w:rPr>
          <w:sz w:val="28"/>
          <w:szCs w:val="28"/>
          <w:lang w:val="ru-RU"/>
        </w:rPr>
      </w:pPr>
      <w:r>
        <w:rPr>
          <w:sz w:val="28"/>
          <w:szCs w:val="28"/>
          <w:lang w:val="ru-RU"/>
        </w:rPr>
        <w:t>Не секрет, что потребность в успехе (мотивации достижения) является общей</w:t>
      </w:r>
      <w:r>
        <w:rPr>
          <w:sz w:val="28"/>
          <w:szCs w:val="28"/>
          <w:lang w:val="ru-RU"/>
        </w:rPr>
        <w:t xml:space="preserve"> для большинства людей, однако степень ее развития у всех различна. Именно от степени выраженности это потребности зависит эффективность профессиональной и любой другой значимой деятельности.</w:t>
      </w:r>
    </w:p>
    <w:p w:rsidR="00000000" w:rsidRDefault="001E6F3A">
      <w:pPr>
        <w:spacing w:line="360" w:lineRule="auto"/>
        <w:ind w:firstLine="709"/>
        <w:jc w:val="both"/>
        <w:rPr>
          <w:sz w:val="28"/>
          <w:szCs w:val="28"/>
          <w:lang w:val="ru-RU"/>
        </w:rPr>
      </w:pPr>
      <w:r>
        <w:rPr>
          <w:sz w:val="28"/>
          <w:szCs w:val="28"/>
          <w:lang w:val="ru-RU"/>
        </w:rPr>
        <w:t>Как таковой мотив достижения на сегодняшний день наиболее хорошо</w:t>
      </w:r>
      <w:r>
        <w:rPr>
          <w:sz w:val="28"/>
          <w:szCs w:val="28"/>
          <w:lang w:val="ru-RU"/>
        </w:rPr>
        <w:t xml:space="preserve"> изучен. Еще в 1938 г. Г. А. Мюррей включил его в свой список потребностей под именем «потребности достижения». Он описывал эту потребность следующим образом: «Справляться с чем-то трудным. Справляться с физическими объектами, людьми или идеями, манипулиро</w:t>
      </w:r>
      <w:r>
        <w:rPr>
          <w:sz w:val="28"/>
          <w:szCs w:val="28"/>
          <w:lang w:val="ru-RU"/>
        </w:rPr>
        <w:t>вать ими или организовывать их. Делать это настолько быстро и независимо, насколько это возможно. Преодолевать препятствия и достигать высокого уровня. Превосходить самого себя. Соревноваться с другими и превосходить их, увеличивать свое самоуважение благо</w:t>
      </w:r>
      <w:r>
        <w:rPr>
          <w:sz w:val="28"/>
          <w:szCs w:val="28"/>
          <w:lang w:val="ru-RU"/>
        </w:rPr>
        <w:t>даря успешному применению своих способностей».</w:t>
      </w:r>
    </w:p>
    <w:p w:rsidR="00000000" w:rsidRDefault="001E6F3A">
      <w:pPr>
        <w:spacing w:line="360" w:lineRule="auto"/>
        <w:ind w:firstLine="709"/>
        <w:jc w:val="both"/>
        <w:rPr>
          <w:sz w:val="28"/>
          <w:szCs w:val="28"/>
          <w:lang w:val="ru-RU"/>
        </w:rPr>
      </w:pPr>
      <w:r>
        <w:rPr>
          <w:sz w:val="28"/>
          <w:szCs w:val="28"/>
          <w:lang w:val="ru-RU"/>
        </w:rPr>
        <w:t>В концепцию Д. Мак Клелланда внес важное дополнение Дж. Аткинсон. По его мнению, потребность в успехе должна рассматриваться в комплексе с другой потребностью - потребностью в избегании неудач.</w:t>
      </w:r>
    </w:p>
    <w:p w:rsidR="00000000" w:rsidRDefault="001E6F3A">
      <w:pPr>
        <w:spacing w:line="360" w:lineRule="auto"/>
        <w:ind w:firstLine="709"/>
        <w:jc w:val="both"/>
        <w:rPr>
          <w:sz w:val="28"/>
          <w:szCs w:val="28"/>
          <w:lang w:val="ru-RU"/>
        </w:rPr>
      </w:pPr>
      <w:r>
        <w:rPr>
          <w:sz w:val="28"/>
          <w:szCs w:val="28"/>
          <w:lang w:val="ru-RU"/>
        </w:rPr>
        <w:t>Мак Клелланд, А</w:t>
      </w:r>
      <w:r>
        <w:rPr>
          <w:sz w:val="28"/>
          <w:szCs w:val="28"/>
          <w:lang w:val="ru-RU"/>
        </w:rPr>
        <w:t>ткинсон и Кларк провели эксперимент, цель которого заключалась в демонстрации того, что исследователь может вызывать у индивидов потребность в достижении с помощью теоретически релевантного типа экспериментальных манипуляций. Были сформированы две группы м</w:t>
      </w:r>
      <w:r>
        <w:rPr>
          <w:sz w:val="28"/>
          <w:szCs w:val="28"/>
          <w:lang w:val="ru-RU"/>
        </w:rPr>
        <w:t>ужчин - студентов колледжа, которые выполняли серию заданий. В экспериментальной группе эти задания предъявлялись как тесты на интеллект, которые обычно используются для отбора людей с высокими административными способностями для работы в правительстве. Пр</w:t>
      </w:r>
      <w:r>
        <w:rPr>
          <w:sz w:val="28"/>
          <w:szCs w:val="28"/>
          <w:lang w:val="ru-RU"/>
        </w:rPr>
        <w:t>оводилась дальнейшая разработка возможностей этих заданий раскрывать способность человека к организации материала, к быстрой и точной оценке критических ситуаций и к лидерству. Инструкции, данные экспериментальной группе, были направлены на возбуждение выс</w:t>
      </w:r>
      <w:r>
        <w:rPr>
          <w:sz w:val="28"/>
          <w:szCs w:val="28"/>
          <w:lang w:val="ru-RU"/>
        </w:rPr>
        <w:t>окого уровня потребности в достижении. Контрольной группе были даны те же задания, но с нейтральными, успокаивающими инструкциями, подчеркивающими, что исследователь просто хочет проверить некоторые тесты с неопределенной областью применения. Затем испытуе</w:t>
      </w:r>
      <w:r>
        <w:rPr>
          <w:sz w:val="28"/>
          <w:szCs w:val="28"/>
          <w:lang w:val="ru-RU"/>
        </w:rPr>
        <w:t>мым обеих групп давались небольшие, но трудные задания и ставилась задача составить рассказы по четырем неоднозначным картинкам, изображающим людей в рабочих ситуациях.</w:t>
      </w:r>
    </w:p>
    <w:p w:rsidR="00000000" w:rsidRDefault="001E6F3A">
      <w:pPr>
        <w:spacing w:line="360" w:lineRule="auto"/>
        <w:ind w:firstLine="709"/>
        <w:jc w:val="both"/>
        <w:rPr>
          <w:sz w:val="28"/>
          <w:szCs w:val="28"/>
          <w:lang w:val="ru-RU"/>
        </w:rPr>
      </w:pPr>
      <w:r>
        <w:rPr>
          <w:sz w:val="28"/>
          <w:szCs w:val="28"/>
          <w:lang w:val="ru-RU"/>
        </w:rPr>
        <w:t>Было выявлено, что для людей с сильной мотивацией достижений характерно стремление к ус</w:t>
      </w:r>
      <w:r>
        <w:rPr>
          <w:sz w:val="28"/>
          <w:szCs w:val="28"/>
          <w:lang w:val="ru-RU"/>
        </w:rPr>
        <w:t>пеху, а для людей с низкой мотивацией достижения - стремлении избежать неудачи.</w:t>
      </w:r>
    </w:p>
    <w:p w:rsidR="00000000" w:rsidRDefault="001E6F3A">
      <w:pPr>
        <w:spacing w:line="360" w:lineRule="auto"/>
        <w:ind w:firstLine="709"/>
        <w:jc w:val="both"/>
        <w:rPr>
          <w:sz w:val="28"/>
          <w:szCs w:val="28"/>
          <w:lang w:val="ru-RU"/>
        </w:rPr>
      </w:pPr>
      <w:r>
        <w:rPr>
          <w:sz w:val="28"/>
          <w:szCs w:val="28"/>
          <w:lang w:val="ru-RU"/>
        </w:rPr>
        <w:t xml:space="preserve">Это дополнение легло в основу разработанной Дж. Аткинсоном совместно с Д. Мак Клелландом теории субъективно предпочитаемого риска. Согласно этой теории, мотивация достижения и </w:t>
      </w:r>
      <w:r>
        <w:rPr>
          <w:sz w:val="28"/>
          <w:szCs w:val="28"/>
          <w:lang w:val="ru-RU"/>
        </w:rPr>
        <w:t>мотивация избегания неудач определяют приемлемый для человека уровень рискованного поведения. При этом люди с высокой мотивацией достижения предпочитают не высокие и не низкие уровни риска, а некий средний его уровень, когда успех во многом зависит от собс</w:t>
      </w:r>
      <w:r>
        <w:rPr>
          <w:sz w:val="28"/>
          <w:szCs w:val="28"/>
          <w:lang w:val="ru-RU"/>
        </w:rPr>
        <w:t>твенных усилий человека.</w:t>
      </w:r>
    </w:p>
    <w:p w:rsidR="00000000" w:rsidRDefault="001E6F3A">
      <w:pPr>
        <w:spacing w:line="360" w:lineRule="auto"/>
        <w:ind w:firstLine="709"/>
        <w:jc w:val="both"/>
        <w:rPr>
          <w:sz w:val="28"/>
          <w:szCs w:val="28"/>
          <w:lang w:val="ru-RU"/>
        </w:rPr>
      </w:pPr>
      <w:r>
        <w:rPr>
          <w:sz w:val="28"/>
          <w:szCs w:val="28"/>
          <w:lang w:val="ru-RU"/>
        </w:rPr>
        <w:t>Х. Хекхаузен также считает, что мотивация достижения направлена на определенный конечный результат, получаемый благодаря собственным способностям человека, а именно: на достижение успеха или избегание неудачи. Мотивация достижения,</w:t>
      </w:r>
      <w:r>
        <w:rPr>
          <w:sz w:val="28"/>
          <w:szCs w:val="28"/>
          <w:lang w:val="ru-RU"/>
        </w:rPr>
        <w:t xml:space="preserve"> таким образом, по сути своей ориентирована на цель. Она подталкивает человека к «естественному» результату ряда связанных друг с другом действий. Предполагается четкая последовательность серии действий, производимых одно за другим. Однако существуют специ</w:t>
      </w:r>
      <w:r>
        <w:rPr>
          <w:sz w:val="28"/>
          <w:szCs w:val="28"/>
          <w:lang w:val="ru-RU"/>
        </w:rPr>
        <w:t xml:space="preserve">фические формы активности, не связанные напрямую с целью таким образом. Относящаяся к достижению деятельность иногда выполняется сама по себе и не имеет своей целью завершение по достижении цели или какой-либо другой внешней причины. </w:t>
      </w:r>
    </w:p>
    <w:p w:rsidR="00000000" w:rsidRDefault="001E6F3A">
      <w:pPr>
        <w:spacing w:line="360" w:lineRule="auto"/>
        <w:ind w:firstLine="709"/>
        <w:jc w:val="both"/>
        <w:rPr>
          <w:sz w:val="28"/>
          <w:szCs w:val="28"/>
          <w:lang w:val="ru-RU"/>
        </w:rPr>
      </w:pPr>
      <w:r>
        <w:rPr>
          <w:sz w:val="28"/>
          <w:szCs w:val="28"/>
          <w:lang w:val="ru-RU"/>
        </w:rPr>
        <w:t>Для мотивации достиже</w:t>
      </w:r>
      <w:r>
        <w:rPr>
          <w:sz w:val="28"/>
          <w:szCs w:val="28"/>
          <w:lang w:val="ru-RU"/>
        </w:rPr>
        <w:t xml:space="preserve">ния характерен постоянный пересмотр целей. Если посмотреть на последовательность действий, важность постоянного пересмотра целей с течением времени становится очевидной, поскольку цепь действий может прерываться на часы, дни, недели, месяцы или даже годы. </w:t>
      </w:r>
    </w:p>
    <w:p w:rsidR="00000000" w:rsidRDefault="001E6F3A">
      <w:pPr>
        <w:spacing w:line="360" w:lineRule="auto"/>
        <w:ind w:firstLine="709"/>
        <w:jc w:val="both"/>
        <w:rPr>
          <w:sz w:val="28"/>
          <w:szCs w:val="28"/>
          <w:lang w:val="ru-RU"/>
        </w:rPr>
      </w:pPr>
      <w:r>
        <w:rPr>
          <w:sz w:val="28"/>
          <w:szCs w:val="28"/>
          <w:lang w:val="ru-RU"/>
        </w:rPr>
        <w:t xml:space="preserve">Еще одной характеристикой мотивации достижения является постоянное возвращение к прерванному заданию, к чему-то прежде оставленному, возобновление основной направленности действий. Так, создаются сложные и долгое время существующие структуры из основной, </w:t>
      </w:r>
      <w:r>
        <w:rPr>
          <w:sz w:val="28"/>
          <w:szCs w:val="28"/>
          <w:lang w:val="ru-RU"/>
        </w:rPr>
        <w:t>побочной и входящей в их состав деятельности, которые ведут посредством достижения серии «субцелей» к главной, пусть даже очень отдаленной. Планирование становится необходимым для достижения упорядоченной последовательности и функциональной организации цеп</w:t>
      </w:r>
      <w:r>
        <w:rPr>
          <w:sz w:val="28"/>
          <w:szCs w:val="28"/>
          <w:lang w:val="ru-RU"/>
        </w:rPr>
        <w:t xml:space="preserve">и действий. </w:t>
      </w:r>
    </w:p>
    <w:p w:rsidR="00000000" w:rsidRDefault="001E6F3A">
      <w:pPr>
        <w:spacing w:line="360" w:lineRule="auto"/>
        <w:ind w:firstLine="709"/>
        <w:jc w:val="both"/>
        <w:rPr>
          <w:sz w:val="28"/>
          <w:szCs w:val="28"/>
          <w:lang w:val="ru-RU"/>
        </w:rPr>
      </w:pPr>
    </w:p>
    <w:p w:rsidR="00000000" w:rsidRDefault="001E6F3A">
      <w:pPr>
        <w:pStyle w:val="2"/>
        <w:keepNext/>
        <w:keepLines/>
        <w:spacing w:line="360" w:lineRule="auto"/>
        <w:ind w:firstLine="709"/>
        <w:jc w:val="both"/>
        <w:rPr>
          <w:sz w:val="28"/>
          <w:szCs w:val="28"/>
          <w:lang w:val="ru-RU"/>
        </w:rPr>
      </w:pPr>
      <w:r>
        <w:rPr>
          <w:sz w:val="28"/>
          <w:szCs w:val="28"/>
          <w:lang w:val="ru-RU"/>
        </w:rPr>
        <w:t>1.3 Стили семейного воспитания</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Тип семейного воспитания играет важную роль в формировании Я-концепции ребенка, определяет его умственное развитие ребенка, его отношению к миру. Тип воспитания выражает родительские ценности, установки, эмоцио</w:t>
      </w:r>
      <w:r>
        <w:rPr>
          <w:sz w:val="28"/>
          <w:szCs w:val="28"/>
          <w:lang w:val="ru-RU"/>
        </w:rPr>
        <w:t xml:space="preserve">нальное отношение к ребенку. </w:t>
      </w:r>
    </w:p>
    <w:p w:rsidR="00000000" w:rsidRDefault="001E6F3A">
      <w:pPr>
        <w:spacing w:line="360" w:lineRule="auto"/>
        <w:ind w:firstLine="709"/>
        <w:jc w:val="both"/>
        <w:rPr>
          <w:sz w:val="28"/>
          <w:szCs w:val="28"/>
          <w:lang w:val="ru-RU"/>
        </w:rPr>
      </w:pPr>
      <w:r>
        <w:rPr>
          <w:sz w:val="28"/>
          <w:szCs w:val="28"/>
          <w:lang w:val="ru-RU"/>
        </w:rPr>
        <w:t>Тип воспитания зависит не только от принятых в обществе в данное время правил и норм, а также и от собственной педагогической позиции (точки зрения) родителя относительно того, как должны строиться детско-родительские отношени</w:t>
      </w:r>
      <w:r>
        <w:rPr>
          <w:sz w:val="28"/>
          <w:szCs w:val="28"/>
          <w:lang w:val="ru-RU"/>
        </w:rPr>
        <w:t>я в семье. В соответствии с этим родитель определяет модель своего поведения в общении с ребенком. Можно выделять несколько классификаций типов воспитания или стилей родительского поведения. В настоящее время наиболее популярна классификация Дианы Бомринд,</w:t>
      </w:r>
      <w:r>
        <w:rPr>
          <w:sz w:val="28"/>
          <w:szCs w:val="28"/>
          <w:lang w:val="ru-RU"/>
        </w:rPr>
        <w:t xml:space="preserve"> которая обозначила 4 стиля, в основе которых лежат два фактора воздействия на ребенка в семье - родительский контроль и родительская теплота.</w:t>
      </w:r>
    </w:p>
    <w:p w:rsidR="00000000" w:rsidRDefault="001E6F3A">
      <w:pPr>
        <w:spacing w:line="360" w:lineRule="auto"/>
        <w:ind w:firstLine="709"/>
        <w:jc w:val="both"/>
        <w:rPr>
          <w:sz w:val="28"/>
          <w:szCs w:val="28"/>
          <w:lang w:val="ru-RU"/>
        </w:rPr>
      </w:pPr>
      <w:r>
        <w:rPr>
          <w:sz w:val="28"/>
          <w:szCs w:val="28"/>
          <w:lang w:val="ru-RU"/>
        </w:rPr>
        <w:t>Родительский контроль означает наличие у родителей запретов, правил, детских обязанностей. С помощью контроля род</w:t>
      </w:r>
      <w:r>
        <w:rPr>
          <w:sz w:val="28"/>
          <w:szCs w:val="28"/>
          <w:lang w:val="ru-RU"/>
        </w:rPr>
        <w:t>ители влияют на деятельность своего ребенка.</w:t>
      </w:r>
    </w:p>
    <w:p w:rsidR="00000000" w:rsidRDefault="001E6F3A">
      <w:pPr>
        <w:spacing w:line="360" w:lineRule="auto"/>
        <w:ind w:firstLine="709"/>
        <w:jc w:val="both"/>
        <w:rPr>
          <w:sz w:val="28"/>
          <w:szCs w:val="28"/>
          <w:lang w:val="ru-RU"/>
        </w:rPr>
      </w:pPr>
      <w:r>
        <w:rPr>
          <w:sz w:val="28"/>
          <w:szCs w:val="28"/>
          <w:lang w:val="ru-RU"/>
        </w:rPr>
        <w:t>Родительская теплота указывает на то, в какой степени родители проявляют любовь и одобрение, выражающееся в похвалах, поддержке ребенка или, наоборот, в какой степени они критикуют, наказывают его.</w:t>
      </w:r>
    </w:p>
    <w:p w:rsidR="00000000" w:rsidRDefault="001E6F3A">
      <w:pPr>
        <w:spacing w:line="360" w:lineRule="auto"/>
        <w:ind w:firstLine="709"/>
        <w:jc w:val="both"/>
        <w:rPr>
          <w:sz w:val="28"/>
          <w:szCs w:val="28"/>
          <w:lang w:val="ru-RU"/>
        </w:rPr>
      </w:pPr>
      <w:r>
        <w:rPr>
          <w:sz w:val="28"/>
          <w:szCs w:val="28"/>
          <w:lang w:val="ru-RU"/>
        </w:rPr>
        <w:t>Таким образом</w:t>
      </w:r>
      <w:r>
        <w:rPr>
          <w:sz w:val="28"/>
          <w:szCs w:val="28"/>
          <w:lang w:val="ru-RU"/>
        </w:rPr>
        <w:t>, стили родительского поведения можно разделить на следующие:</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 xml:space="preserve">Авторитетный стиль родительского поведения - образ действия родителей, отличающийся твердым контролем за детьми и в то же время поощрением общения и обсуждения в кругу семьи правил поведения, </w:t>
      </w:r>
      <w:r>
        <w:rPr>
          <w:sz w:val="28"/>
          <w:szCs w:val="28"/>
          <w:lang w:val="ru-RU"/>
        </w:rPr>
        <w:t xml:space="preserve">установленных для ребенка. Решения и действия родителей не кажутся произвольными или несправедливыми для детей, и потому они легко соглашаются с ними. Таким образом, высокий уровень контроля сочетается с теплыми отношениями в семье. </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Авторитарный стиль р</w:t>
      </w:r>
      <w:r>
        <w:rPr>
          <w:sz w:val="28"/>
          <w:szCs w:val="28"/>
          <w:lang w:val="ru-RU"/>
        </w:rPr>
        <w:t>одительского поведения характеризуется высоким уровнем контроля, холодными отношениями с детьми. Родители практически не общаются по душам с детьми, а только устанавливают жесткие требования и правила, не допускают их обсуждения. Дети у таких родителей кра</w:t>
      </w:r>
      <w:r>
        <w:rPr>
          <w:sz w:val="28"/>
          <w:szCs w:val="28"/>
          <w:lang w:val="ru-RU"/>
        </w:rPr>
        <w:t xml:space="preserve">йне зависимо от них, не имеют самостоятельности. </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Либеральный стиль (низкий уровень контроля, теплые отношения). При таком стиле родители практически не контролируют своих детей, но при этом любят их и тепло к ним относятся. Все эти проявления часто прив</w:t>
      </w:r>
      <w:r>
        <w:rPr>
          <w:sz w:val="28"/>
          <w:szCs w:val="28"/>
          <w:lang w:val="ru-RU"/>
        </w:rPr>
        <w:t>одят к крайностям, когда родители перестают выполнять непосредственно родительские функции, в частности, устанавливать запреты для своих детей. Индифферентный стиль родительского поведения отличается низким контролем за поведением детей и отсутствием тепло</w:t>
      </w:r>
      <w:r>
        <w:rPr>
          <w:sz w:val="28"/>
          <w:szCs w:val="28"/>
          <w:lang w:val="ru-RU"/>
        </w:rPr>
        <w:t>ты и сердечности в отношениях с ними. Родители, которым свойственен индифферентный стиль поведения, также не устанавливают ограничений для своих детей. Это может происходить из-за недостатка интереса и внимания к собственным детям, или из-за бытовых и мате</w:t>
      </w:r>
      <w:r>
        <w:rPr>
          <w:sz w:val="28"/>
          <w:szCs w:val="28"/>
          <w:lang w:val="ru-RU"/>
        </w:rPr>
        <w:t xml:space="preserve">риальных трудностей. </w:t>
      </w:r>
    </w:p>
    <w:p w:rsidR="00000000" w:rsidRDefault="001E6F3A">
      <w:pPr>
        <w:spacing w:line="360" w:lineRule="auto"/>
        <w:ind w:firstLine="709"/>
        <w:jc w:val="both"/>
        <w:rPr>
          <w:sz w:val="28"/>
          <w:szCs w:val="28"/>
          <w:lang w:val="ru-RU"/>
        </w:rPr>
      </w:pPr>
      <w:r>
        <w:rPr>
          <w:sz w:val="28"/>
          <w:szCs w:val="28"/>
          <w:lang w:val="ru-RU"/>
        </w:rPr>
        <w:t>Михаил и Галина Городок также выделяют смешанный, маятниковый и демократический стиль поведения родителей.</w:t>
      </w:r>
    </w:p>
    <w:p w:rsidR="00000000" w:rsidRDefault="001E6F3A">
      <w:pPr>
        <w:spacing w:line="360" w:lineRule="auto"/>
        <w:ind w:firstLine="709"/>
        <w:jc w:val="both"/>
        <w:rPr>
          <w:sz w:val="28"/>
          <w:szCs w:val="28"/>
          <w:lang w:val="ru-RU"/>
        </w:rPr>
      </w:pPr>
      <w:r>
        <w:rPr>
          <w:sz w:val="28"/>
          <w:szCs w:val="28"/>
          <w:lang w:val="ru-RU"/>
        </w:rPr>
        <w:t>При смешанном стиле родители или бабушки и дедушки применяют разный стиль воспитания, например, отец авторитарный, мать либерал</w:t>
      </w:r>
      <w:r>
        <w:rPr>
          <w:sz w:val="28"/>
          <w:szCs w:val="28"/>
          <w:lang w:val="ru-RU"/>
        </w:rPr>
        <w:t xml:space="preserve">ьная. </w:t>
      </w:r>
    </w:p>
    <w:p w:rsidR="00000000" w:rsidRDefault="001E6F3A">
      <w:pPr>
        <w:spacing w:line="360" w:lineRule="auto"/>
        <w:ind w:firstLine="709"/>
        <w:jc w:val="both"/>
        <w:rPr>
          <w:sz w:val="28"/>
          <w:szCs w:val="28"/>
          <w:lang w:val="ru-RU"/>
        </w:rPr>
      </w:pPr>
      <w:r>
        <w:rPr>
          <w:sz w:val="28"/>
          <w:szCs w:val="28"/>
          <w:lang w:val="ru-RU"/>
        </w:rPr>
        <w:t>В маятниковом стиле чередуются крайности: вспышки теплоты и любви сменяются холодностью или враждебностью, высокий уровень контроля - равнодушием и попустительством. Запреты и правила меняются без понятной причины. Родители сами себя плохо контролир</w:t>
      </w:r>
      <w:r>
        <w:rPr>
          <w:sz w:val="28"/>
          <w:szCs w:val="28"/>
          <w:lang w:val="ru-RU"/>
        </w:rPr>
        <w:t>уют, но пытаются контролировать своих детей. Обычно используют в воспитании негативные эмоции (страх, чувство вины и стыда), а также физические наказания. При принимающем (демократическом) стиле воспитания родители не считают своей задачей формирование реб</w:t>
      </w:r>
      <w:r>
        <w:rPr>
          <w:sz w:val="28"/>
          <w:szCs w:val="28"/>
          <w:lang w:val="ru-RU"/>
        </w:rPr>
        <w:t>енка по какому-то конкретному образцу, идеалу. Они заинтересованы в том, чтобы воспитать личность, понять индивидуальные особенности своего ребенка(темперамент, стиль мышления, тип интеллекта, задатки, способности) а также такие родители внимательны к прич</w:t>
      </w:r>
      <w:r>
        <w:rPr>
          <w:sz w:val="28"/>
          <w:szCs w:val="28"/>
          <w:lang w:val="ru-RU"/>
        </w:rPr>
        <w:t xml:space="preserve">инам поведения ребенка в каждый конкретный момент. В таких семьях царят доверительные отношения. </w:t>
      </w:r>
    </w:p>
    <w:p w:rsidR="00000000" w:rsidRDefault="001E6F3A">
      <w:pPr>
        <w:spacing w:line="360" w:lineRule="auto"/>
        <w:ind w:firstLine="709"/>
        <w:jc w:val="both"/>
        <w:rPr>
          <w:sz w:val="28"/>
          <w:szCs w:val="28"/>
          <w:lang w:val="ru-RU"/>
        </w:rPr>
      </w:pPr>
      <w:r>
        <w:rPr>
          <w:sz w:val="28"/>
          <w:szCs w:val="28"/>
          <w:lang w:val="ru-RU"/>
        </w:rPr>
        <w:t xml:space="preserve">В основе воспитания при демократическом стиле лежит безусловная любовь, принятие и личный пример. При этом физические наказания не используются. Родительский </w:t>
      </w:r>
      <w:r>
        <w:rPr>
          <w:sz w:val="28"/>
          <w:szCs w:val="28"/>
          <w:lang w:val="ru-RU"/>
        </w:rPr>
        <w:t xml:space="preserve">контроль не является тотальным, а касается только действительно важных вещей. Поощрения применяют, но осторожно, чтобы ребенок не испытывал необходимости подстраиваться под вкусы родителей, не пытался заслужить любовь какими то конкретными действиями. </w:t>
      </w:r>
    </w:p>
    <w:p w:rsidR="00000000" w:rsidRDefault="001E6F3A">
      <w:pPr>
        <w:spacing w:line="360" w:lineRule="auto"/>
        <w:ind w:firstLine="709"/>
        <w:jc w:val="both"/>
        <w:rPr>
          <w:sz w:val="28"/>
          <w:szCs w:val="28"/>
          <w:lang w:val="ru-RU"/>
        </w:rPr>
      </w:pPr>
      <w:r>
        <w:rPr>
          <w:sz w:val="28"/>
          <w:szCs w:val="28"/>
          <w:lang w:val="ru-RU"/>
        </w:rPr>
        <w:t>Дем</w:t>
      </w:r>
      <w:r>
        <w:rPr>
          <w:sz w:val="28"/>
          <w:szCs w:val="28"/>
          <w:lang w:val="ru-RU"/>
        </w:rPr>
        <w:t xml:space="preserve">ократический стиль тоже предполагает послушание детей. Оно базируется на доверии и эмоциональной связи ребенка с родителями, а не на страхе наказания. </w:t>
      </w:r>
    </w:p>
    <w:p w:rsidR="00000000" w:rsidRDefault="001E6F3A">
      <w:pPr>
        <w:spacing w:line="360" w:lineRule="auto"/>
        <w:ind w:firstLine="709"/>
        <w:jc w:val="both"/>
        <w:rPr>
          <w:sz w:val="28"/>
          <w:szCs w:val="28"/>
          <w:lang w:val="ru-RU"/>
        </w:rPr>
      </w:pPr>
      <w:r>
        <w:rPr>
          <w:sz w:val="28"/>
          <w:szCs w:val="28"/>
          <w:lang w:val="ru-RU"/>
        </w:rPr>
        <w:t>А. Болдуин помимо демократического выделил еще и контролирующий стиль, который предполагает значительные</w:t>
      </w:r>
      <w:r>
        <w:rPr>
          <w:sz w:val="28"/>
          <w:szCs w:val="28"/>
          <w:lang w:val="ru-RU"/>
        </w:rPr>
        <w:t xml:space="preserve"> ограничения поведения детей: четкое и ясное разъяснение ребенку смысла ограничений, отсутствие разногласий между родителями и детьми по поводу дисциплинарных мер.</w:t>
      </w:r>
    </w:p>
    <w:p w:rsidR="00000000" w:rsidRDefault="001E6F3A">
      <w:pPr>
        <w:spacing w:line="360" w:lineRule="auto"/>
        <w:ind w:firstLine="709"/>
        <w:jc w:val="both"/>
        <w:rPr>
          <w:sz w:val="28"/>
          <w:szCs w:val="28"/>
          <w:lang w:val="ru-RU"/>
        </w:rPr>
      </w:pPr>
      <w:r>
        <w:rPr>
          <w:sz w:val="28"/>
          <w:szCs w:val="28"/>
          <w:lang w:val="ru-RU"/>
        </w:rPr>
        <w:t>Д. Боумрин, в противовес Д. Бомринд, выделил четыре параметра, по которым можно оценивать ст</w:t>
      </w:r>
      <w:r>
        <w:rPr>
          <w:sz w:val="28"/>
          <w:szCs w:val="28"/>
          <w:lang w:val="ru-RU"/>
        </w:rPr>
        <w:t xml:space="preserve">или родительского поведения: родительский контроль, родительские требования, способы общения с детьми, эмоциональная поддержка. </w:t>
      </w:r>
    </w:p>
    <w:p w:rsidR="00000000" w:rsidRDefault="001E6F3A">
      <w:pPr>
        <w:spacing w:line="360" w:lineRule="auto"/>
        <w:ind w:firstLine="709"/>
        <w:jc w:val="both"/>
        <w:rPr>
          <w:sz w:val="28"/>
          <w:szCs w:val="28"/>
          <w:lang w:val="ru-RU"/>
        </w:rPr>
      </w:pPr>
      <w:r>
        <w:rPr>
          <w:sz w:val="28"/>
          <w:szCs w:val="28"/>
          <w:lang w:val="ru-RU"/>
        </w:rPr>
        <w:t>Таким образом, существует ряд классификаций стилей родительского поведения, но наиболее популярна классификация, согласно котор</w:t>
      </w:r>
      <w:r>
        <w:rPr>
          <w:sz w:val="28"/>
          <w:szCs w:val="28"/>
          <w:lang w:val="ru-RU"/>
        </w:rPr>
        <w:t>ой выделяют авторитетный, авторитарный, либеральный и безразличный стили. В основе этой классификации лежит выделение двух факторов воздействия на ребенка в семье - родительского контроля и родительской теплоты (Д. Бомринд).</w:t>
      </w:r>
    </w:p>
    <w:p w:rsidR="00000000" w:rsidRDefault="001E6F3A">
      <w:pPr>
        <w:spacing w:line="360" w:lineRule="auto"/>
        <w:ind w:firstLine="709"/>
        <w:jc w:val="both"/>
        <w:rPr>
          <w:caps/>
          <w:sz w:val="28"/>
          <w:szCs w:val="28"/>
          <w:lang w:val="ru-RU"/>
        </w:rPr>
      </w:pPr>
    </w:p>
    <w:p w:rsidR="00000000" w:rsidRDefault="001E6F3A">
      <w:pPr>
        <w:spacing w:line="360" w:lineRule="auto"/>
        <w:ind w:firstLine="709"/>
        <w:jc w:val="both"/>
        <w:rPr>
          <w:caps/>
          <w:sz w:val="28"/>
          <w:szCs w:val="28"/>
          <w:lang w:val="ru-RU"/>
        </w:rPr>
      </w:pPr>
      <w:r>
        <w:rPr>
          <w:caps/>
          <w:sz w:val="28"/>
          <w:szCs w:val="28"/>
          <w:lang w:val="ru-RU"/>
        </w:rPr>
        <w:br w:type="page"/>
        <w:t>Глава 2. Эмпирическое исследо</w:t>
      </w:r>
      <w:r>
        <w:rPr>
          <w:caps/>
          <w:sz w:val="28"/>
          <w:szCs w:val="28"/>
          <w:lang w:val="ru-RU"/>
        </w:rPr>
        <w:t>вание</w:t>
      </w:r>
      <w:r>
        <w:rPr>
          <w:b/>
          <w:bCs/>
          <w:caps/>
          <w:sz w:val="28"/>
          <w:szCs w:val="28"/>
          <w:lang w:val="ru-RU"/>
        </w:rPr>
        <w:t xml:space="preserve"> </w:t>
      </w:r>
      <w:r>
        <w:rPr>
          <w:caps/>
          <w:sz w:val="28"/>
          <w:szCs w:val="28"/>
          <w:lang w:val="ru-RU"/>
        </w:rPr>
        <w:t>связи стиля родительского поведения и мотивации достижения у курсантов</w:t>
      </w:r>
    </w:p>
    <w:p w:rsidR="00000000" w:rsidRDefault="001E6F3A">
      <w:pPr>
        <w:pStyle w:val="1"/>
        <w:keepNext/>
        <w:keepLines/>
        <w:spacing w:line="360" w:lineRule="auto"/>
        <w:ind w:firstLine="709"/>
        <w:jc w:val="both"/>
        <w:rPr>
          <w:caps/>
          <w:sz w:val="28"/>
          <w:szCs w:val="28"/>
          <w:lang w:val="ru-RU"/>
        </w:rPr>
      </w:pPr>
    </w:p>
    <w:p w:rsidR="00000000" w:rsidRDefault="001E6F3A">
      <w:pPr>
        <w:pStyle w:val="1"/>
        <w:keepNext/>
        <w:keepLines/>
        <w:spacing w:line="360" w:lineRule="auto"/>
        <w:ind w:firstLine="709"/>
        <w:jc w:val="both"/>
        <w:rPr>
          <w:sz w:val="28"/>
          <w:szCs w:val="28"/>
          <w:lang w:val="ru-RU"/>
        </w:rPr>
      </w:pPr>
      <w:r>
        <w:rPr>
          <w:caps/>
          <w:sz w:val="28"/>
          <w:szCs w:val="28"/>
          <w:lang w:val="ru-RU"/>
        </w:rPr>
        <w:t xml:space="preserve">.1 </w:t>
      </w:r>
      <w:r>
        <w:rPr>
          <w:sz w:val="28"/>
          <w:szCs w:val="28"/>
          <w:lang w:val="ru-RU"/>
        </w:rPr>
        <w:t>Организация и методы эмпирического исследования</w:t>
      </w:r>
    </w:p>
    <w:p w:rsidR="00000000" w:rsidRDefault="001E6F3A">
      <w:pPr>
        <w:suppressAutoHyphens/>
        <w:spacing w:line="360" w:lineRule="auto"/>
        <w:ind w:firstLine="709"/>
        <w:jc w:val="both"/>
        <w:rPr>
          <w:sz w:val="28"/>
          <w:szCs w:val="28"/>
          <w:lang w:val="ru-RU"/>
        </w:rPr>
      </w:pPr>
    </w:p>
    <w:p w:rsidR="00000000" w:rsidRDefault="001E6F3A">
      <w:pPr>
        <w:suppressAutoHyphens/>
        <w:spacing w:line="360" w:lineRule="auto"/>
        <w:ind w:firstLine="709"/>
        <w:jc w:val="both"/>
        <w:rPr>
          <w:sz w:val="28"/>
          <w:szCs w:val="28"/>
          <w:lang w:val="ru-RU"/>
        </w:rPr>
      </w:pPr>
      <w:r>
        <w:rPr>
          <w:sz w:val="28"/>
          <w:szCs w:val="28"/>
          <w:lang w:val="ru-RU"/>
        </w:rPr>
        <w:t>В первой части мы теоретически обосновали важность стиля семейного воспитания и его влияние на уровень достижения у курсантов.</w:t>
      </w:r>
      <w:r>
        <w:rPr>
          <w:sz w:val="28"/>
          <w:szCs w:val="28"/>
          <w:lang w:val="ru-RU"/>
        </w:rPr>
        <w:t xml:space="preserve"> Однако, представляет интерес, как именно связаны стиль семейного воспитания с уровнем достижения курсантов. Исходя из этого, нами было проведено исследование, цель которого - выявить взаимосвязь уровня достижения у курсантов и стиля их семейного воспитани</w:t>
      </w:r>
      <w:r>
        <w:rPr>
          <w:sz w:val="28"/>
          <w:szCs w:val="28"/>
          <w:lang w:val="ru-RU"/>
        </w:rPr>
        <w:t>я.</w:t>
      </w:r>
    </w:p>
    <w:p w:rsidR="00000000" w:rsidRDefault="001E6F3A">
      <w:pPr>
        <w:suppressAutoHyphens/>
        <w:spacing w:line="360" w:lineRule="auto"/>
        <w:ind w:firstLine="709"/>
        <w:jc w:val="both"/>
        <w:rPr>
          <w:sz w:val="28"/>
          <w:szCs w:val="28"/>
          <w:lang w:val="ru-RU"/>
        </w:rPr>
      </w:pPr>
      <w:r>
        <w:rPr>
          <w:sz w:val="28"/>
          <w:szCs w:val="28"/>
          <w:lang w:val="ru-RU"/>
        </w:rPr>
        <w:t>Задачи:</w:t>
      </w:r>
    </w:p>
    <w:p w:rsidR="00000000" w:rsidRDefault="001E6F3A">
      <w:pPr>
        <w:shd w:val="clear" w:color="auto" w:fill="FFFFFF"/>
        <w:spacing w:line="360" w:lineRule="auto"/>
        <w:ind w:firstLine="709"/>
        <w:jc w:val="both"/>
        <w:rPr>
          <w:sz w:val="28"/>
          <w:szCs w:val="28"/>
          <w:lang w:val="ru-RU"/>
        </w:rPr>
      </w:pPr>
      <w:r>
        <w:rPr>
          <w:sz w:val="28"/>
          <w:szCs w:val="28"/>
          <w:lang w:val="ru-RU"/>
        </w:rPr>
        <w:t>1. Проанализировать уровень стремления к успеху у курсантов.</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Изучить характер стилей семейного воспитания у курсантов. </w:t>
      </w:r>
    </w:p>
    <w:p w:rsidR="00000000" w:rsidRDefault="001E6F3A">
      <w:pPr>
        <w:shd w:val="clear" w:color="auto" w:fill="FFFFFF"/>
        <w:spacing w:line="360" w:lineRule="auto"/>
        <w:ind w:firstLine="709"/>
        <w:jc w:val="both"/>
        <w:rPr>
          <w:sz w:val="28"/>
          <w:szCs w:val="28"/>
          <w:lang w:val="ru-RU"/>
        </w:rPr>
      </w:pPr>
      <w:r>
        <w:rPr>
          <w:sz w:val="28"/>
          <w:szCs w:val="28"/>
          <w:lang w:val="ru-RU"/>
        </w:rPr>
        <w:t>. Выявить характер, составить описательную характеристику, связи между стилем семейного воспитания и уровня достижения у ку</w:t>
      </w:r>
      <w:r>
        <w:rPr>
          <w:sz w:val="28"/>
          <w:szCs w:val="28"/>
          <w:lang w:val="ru-RU"/>
        </w:rPr>
        <w:t>рсантов.</w:t>
      </w:r>
    </w:p>
    <w:p w:rsidR="00000000" w:rsidRDefault="001E6F3A">
      <w:pPr>
        <w:shd w:val="clear" w:color="auto" w:fill="FFFFFF"/>
        <w:spacing w:line="360" w:lineRule="auto"/>
        <w:ind w:firstLine="709"/>
        <w:jc w:val="both"/>
        <w:rPr>
          <w:sz w:val="28"/>
          <w:szCs w:val="28"/>
          <w:lang w:val="ru-RU"/>
        </w:rPr>
      </w:pPr>
      <w:r>
        <w:rPr>
          <w:sz w:val="28"/>
          <w:szCs w:val="28"/>
          <w:lang w:val="ru-RU"/>
        </w:rPr>
        <w:t>. Дать рекомендации по формированию мотивации достижения у курсантов.</w:t>
      </w:r>
    </w:p>
    <w:p w:rsidR="00000000" w:rsidRDefault="001E6F3A">
      <w:pPr>
        <w:shd w:val="clear" w:color="auto" w:fill="FFFFFF"/>
        <w:spacing w:line="360" w:lineRule="auto"/>
        <w:ind w:firstLine="709"/>
        <w:jc w:val="both"/>
        <w:rPr>
          <w:sz w:val="28"/>
          <w:szCs w:val="28"/>
          <w:lang w:val="ru-RU"/>
        </w:rPr>
      </w:pPr>
      <w:r>
        <w:rPr>
          <w:sz w:val="28"/>
          <w:szCs w:val="28"/>
          <w:lang w:val="ru-RU"/>
        </w:rPr>
        <w:t>Гипотеза: между стилем семейного воспитания курсантов и уровнем достижения существует тесная взаимосвязь, а именно, самый высокий уровень мотивации курсантов соответствует более</w:t>
      </w:r>
      <w:r>
        <w:rPr>
          <w:sz w:val="28"/>
          <w:szCs w:val="28"/>
          <w:lang w:val="ru-RU"/>
        </w:rPr>
        <w:t xml:space="preserve"> жесткому стилю воспитания. В исследовании принимали участие 32 человека: из них курсанты в возрастном промежутке между 17 и 22 годами. Исследование проходило на базе Вологодского Института Права и Экономики Федеральной Службы Исполнения Наказаний.</w:t>
      </w:r>
    </w:p>
    <w:p w:rsidR="00000000" w:rsidRDefault="001E6F3A">
      <w:pPr>
        <w:shd w:val="clear" w:color="auto" w:fill="FFFFFF"/>
        <w:spacing w:line="360" w:lineRule="auto"/>
        <w:ind w:firstLine="709"/>
        <w:jc w:val="both"/>
        <w:rPr>
          <w:sz w:val="28"/>
          <w:szCs w:val="28"/>
          <w:lang w:val="ru-RU"/>
        </w:rPr>
      </w:pPr>
      <w:r>
        <w:rPr>
          <w:sz w:val="28"/>
          <w:szCs w:val="28"/>
          <w:lang w:val="ru-RU"/>
        </w:rPr>
        <w:t>Диагнос</w:t>
      </w:r>
      <w:r>
        <w:rPr>
          <w:sz w:val="28"/>
          <w:szCs w:val="28"/>
          <w:lang w:val="ru-RU"/>
        </w:rPr>
        <w:t>тическим методом исследования являлось: тестирование. С целью диагностики использовались следующие методики:</w:t>
      </w:r>
    </w:p>
    <w:p w:rsidR="00000000" w:rsidRDefault="001E6F3A">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Опросник «Диагностика мотивации достижения (А.Мехрабиан)» предназначен для диагностики двух мотивов личности: стремление к успеху и мотива избега</w:t>
      </w:r>
      <w:r>
        <w:rPr>
          <w:sz w:val="28"/>
          <w:szCs w:val="28"/>
          <w:lang w:val="ru-RU"/>
        </w:rPr>
        <w:t>ния неудач. Выясняется какой из двух мотивов у человека доминирует. Текст методики представлен в приложении 1.</w:t>
      </w:r>
    </w:p>
    <w:p w:rsidR="00000000" w:rsidRDefault="001E6F3A">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Опросник «Взаимодействие родитель-ребенок» является «зеркальным» и содержит две параллельных формы: для родителей и для детей.</w:t>
      </w:r>
    </w:p>
    <w:p w:rsidR="00000000" w:rsidRDefault="001E6F3A">
      <w:pPr>
        <w:shd w:val="clear" w:color="auto" w:fill="FFFFFF"/>
        <w:spacing w:line="360" w:lineRule="auto"/>
        <w:ind w:firstLine="709"/>
        <w:jc w:val="both"/>
        <w:rPr>
          <w:sz w:val="28"/>
          <w:szCs w:val="28"/>
          <w:lang w:val="ru-RU"/>
        </w:rPr>
      </w:pPr>
      <w:r>
        <w:rPr>
          <w:sz w:val="28"/>
          <w:szCs w:val="28"/>
          <w:lang w:val="ru-RU"/>
        </w:rPr>
        <w:t>Методика предназ</w:t>
      </w:r>
      <w:r>
        <w:rPr>
          <w:sz w:val="28"/>
          <w:szCs w:val="28"/>
          <w:lang w:val="ru-RU"/>
        </w:rPr>
        <w:t>начена для диагностики особенностей взаимодействия родителей и детей. Опросник позволяет выяснить не только оценку одной стороны - родителей, но и видение взаимодействия с другой стороны - с позиции детей.</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В нашей курсовой работе использовалась одна форма </w:t>
      </w:r>
      <w:r>
        <w:rPr>
          <w:sz w:val="28"/>
          <w:szCs w:val="28"/>
          <w:lang w:val="ru-RU"/>
        </w:rPr>
        <w:t>проведения методики, предназначенная для детей.</w:t>
      </w:r>
    </w:p>
    <w:p w:rsidR="00000000" w:rsidRDefault="001E6F3A">
      <w:pPr>
        <w:shd w:val="clear" w:color="auto" w:fill="FFFFFF"/>
        <w:spacing w:line="360" w:lineRule="auto"/>
        <w:ind w:firstLine="709"/>
        <w:jc w:val="both"/>
        <w:rPr>
          <w:sz w:val="28"/>
          <w:szCs w:val="28"/>
          <w:lang w:val="ru-RU"/>
        </w:rPr>
      </w:pPr>
      <w:r>
        <w:rPr>
          <w:sz w:val="28"/>
          <w:szCs w:val="28"/>
          <w:lang w:val="ru-RU"/>
        </w:rPr>
        <w:t>Текст методики представлен в приложении 2.</w:t>
      </w:r>
    </w:p>
    <w:p w:rsidR="00000000" w:rsidRDefault="001E6F3A">
      <w:pPr>
        <w:shd w:val="clear" w:color="auto" w:fill="FFFFFF"/>
        <w:spacing w:line="360" w:lineRule="auto"/>
        <w:ind w:firstLine="709"/>
        <w:jc w:val="both"/>
        <w:rPr>
          <w:sz w:val="28"/>
          <w:szCs w:val="28"/>
          <w:lang w:val="ru-RU"/>
        </w:rPr>
      </w:pPr>
      <w:r>
        <w:rPr>
          <w:sz w:val="28"/>
          <w:szCs w:val="28"/>
          <w:lang w:val="ru-RU"/>
        </w:rPr>
        <w:t>Параметрами исследования были: анализ, синтез, обобщение и классификация, а также нами были разработаны критерии количественного анализа результатов экспериментально</w:t>
      </w:r>
      <w:r>
        <w:rPr>
          <w:sz w:val="28"/>
          <w:szCs w:val="28"/>
          <w:lang w:val="ru-RU"/>
        </w:rPr>
        <w:t>го исследования.</w:t>
      </w:r>
    </w:p>
    <w:p w:rsidR="00000000" w:rsidRDefault="001E6F3A">
      <w:pPr>
        <w:shd w:val="clear" w:color="auto" w:fill="FFFFFF"/>
        <w:spacing w:line="360" w:lineRule="auto"/>
        <w:ind w:firstLine="709"/>
        <w:jc w:val="both"/>
        <w:rPr>
          <w:sz w:val="28"/>
          <w:szCs w:val="28"/>
          <w:lang w:val="ru-RU"/>
        </w:rPr>
      </w:pPr>
      <w:r>
        <w:rPr>
          <w:sz w:val="28"/>
          <w:szCs w:val="28"/>
          <w:lang w:val="ru-RU"/>
        </w:rPr>
        <w:t>Таким образом, подбор методов и организация проведения исследования позволили нам получить первичные результаты о стиле семейного воспитания и уровне достижения у курсантов.</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.2 Анализ и оценка результатов диагностики стилей воспитания и у</w:t>
      </w:r>
      <w:r>
        <w:rPr>
          <w:sz w:val="28"/>
          <w:szCs w:val="28"/>
          <w:lang w:val="ru-RU"/>
        </w:rPr>
        <w:t>ровня достижения у курсантов</w:t>
      </w:r>
    </w:p>
    <w:p w:rsidR="00000000" w:rsidRDefault="001E6F3A">
      <w:pPr>
        <w:shd w:val="clear" w:color="auto" w:fill="FFFFFF"/>
        <w:spacing w:line="360" w:lineRule="auto"/>
        <w:ind w:firstLine="709"/>
        <w:jc w:val="both"/>
        <w:rPr>
          <w:sz w:val="28"/>
          <w:szCs w:val="28"/>
          <w:lang w:val="ru-RU"/>
        </w:rPr>
      </w:pPr>
    </w:p>
    <w:p w:rsidR="00000000" w:rsidRDefault="001E6F3A">
      <w:pPr>
        <w:shd w:val="clear" w:color="auto" w:fill="FFFFFF"/>
        <w:spacing w:line="360" w:lineRule="auto"/>
        <w:ind w:firstLine="709"/>
        <w:jc w:val="both"/>
        <w:rPr>
          <w:sz w:val="28"/>
          <w:szCs w:val="28"/>
          <w:lang w:val="ru-RU"/>
        </w:rPr>
      </w:pPr>
      <w:r>
        <w:rPr>
          <w:sz w:val="28"/>
          <w:szCs w:val="28"/>
          <w:lang w:val="ru-RU"/>
        </w:rPr>
        <w:t>После проведения исследования нами были получены следующие результаты.</w:t>
      </w:r>
    </w:p>
    <w:p w:rsidR="00000000" w:rsidRDefault="001E6F3A">
      <w:pPr>
        <w:spacing w:line="360" w:lineRule="auto"/>
        <w:ind w:firstLine="709"/>
        <w:jc w:val="both"/>
        <w:rPr>
          <w:sz w:val="28"/>
          <w:szCs w:val="28"/>
          <w:lang w:val="ru-RU"/>
        </w:rPr>
      </w:pPr>
      <w:r>
        <w:rPr>
          <w:sz w:val="28"/>
          <w:szCs w:val="28"/>
          <w:lang w:val="ru-RU"/>
        </w:rPr>
        <w:t>Результаты диагностики уровня достижения по методике «Диагностика мотивации достижения (А.Мехрабиан)» представлены в приложении 3.</w:t>
      </w:r>
    </w:p>
    <w:p w:rsidR="00000000" w:rsidRDefault="001E6F3A">
      <w:pPr>
        <w:spacing w:line="360" w:lineRule="auto"/>
        <w:ind w:firstLine="709"/>
        <w:jc w:val="both"/>
        <w:rPr>
          <w:sz w:val="28"/>
          <w:szCs w:val="28"/>
          <w:lang w:val="ru-RU"/>
        </w:rPr>
      </w:pPr>
      <w:r>
        <w:rPr>
          <w:sz w:val="28"/>
          <w:szCs w:val="28"/>
          <w:lang w:val="ru-RU"/>
        </w:rPr>
        <w:t xml:space="preserve">Анализ табличных данных </w:t>
      </w:r>
      <w:r>
        <w:rPr>
          <w:sz w:val="28"/>
          <w:szCs w:val="28"/>
          <w:lang w:val="ru-RU"/>
        </w:rPr>
        <w:t>показал, что у данных курсантов особо выражен средний уровень достижения, что говорит нам о том, что у большинства испытуемых доминирует уровень избегания неудач. Стремление к успеху доминирует лишь у 3-х из 32-х курсантов.</w:t>
      </w:r>
    </w:p>
    <w:p w:rsidR="00000000" w:rsidRDefault="001E6F3A">
      <w:pPr>
        <w:spacing w:line="360" w:lineRule="auto"/>
        <w:ind w:firstLine="709"/>
        <w:jc w:val="both"/>
        <w:rPr>
          <w:sz w:val="28"/>
          <w:szCs w:val="28"/>
          <w:lang w:val="ru-RU"/>
        </w:rPr>
      </w:pPr>
      <w:r>
        <w:rPr>
          <w:sz w:val="28"/>
          <w:szCs w:val="28"/>
          <w:lang w:val="ru-RU"/>
        </w:rPr>
        <w:t>Из-за того, что у основной массы</w:t>
      </w:r>
      <w:r>
        <w:rPr>
          <w:sz w:val="28"/>
          <w:szCs w:val="28"/>
          <w:lang w:val="ru-RU"/>
        </w:rPr>
        <w:t xml:space="preserve"> исследуемых сильно выражен мотив избегания неудач, который может возникнуть из-за стиля семейного воспитания, им сложно реализовывать себя в различных начинаниях: общественная, учебная, культурно-массовая деятельность. В большинстве случаев данный континг</w:t>
      </w:r>
      <w:r>
        <w:rPr>
          <w:sz w:val="28"/>
          <w:szCs w:val="28"/>
          <w:lang w:val="ru-RU"/>
        </w:rPr>
        <w:t>ент держится, обособленно стараясь держатся в стороне, таким образом, избегая возможности привлечения их к какой либо деятельности. Это может быть связанно как с отрицательным воздействием родителей, выражающихся в частых семейных конфликтах, ссорах, чрезм</w:t>
      </w:r>
      <w:r>
        <w:rPr>
          <w:sz w:val="28"/>
          <w:szCs w:val="28"/>
          <w:lang w:val="ru-RU"/>
        </w:rPr>
        <w:t>ерной строгости по отношению к подопечным, несправедливым наказаниям за неудачи. С другой стороны данный факт можно объяснить излишне попустительским отношением родителей к детям (курсантам), что может выражаться в избалованности, отсутствии наказаний за п</w:t>
      </w:r>
      <w:r>
        <w:rPr>
          <w:sz w:val="28"/>
          <w:szCs w:val="28"/>
          <w:lang w:val="ru-RU"/>
        </w:rPr>
        <w:t>оведение имеющее признаки противоправности. Излишнее иждивенческое отношение к детям вызывает у последних нежелание каким либо образом проявлять себя, рассчитывая на то что все блага им положены по праву рождения.</w:t>
      </w:r>
    </w:p>
    <w:p w:rsidR="00000000" w:rsidRDefault="001E6F3A">
      <w:pPr>
        <w:spacing w:line="360" w:lineRule="auto"/>
        <w:ind w:firstLine="709"/>
        <w:jc w:val="both"/>
        <w:rPr>
          <w:sz w:val="28"/>
          <w:szCs w:val="28"/>
          <w:lang w:val="ru-RU"/>
        </w:rPr>
      </w:pPr>
      <w:r>
        <w:rPr>
          <w:sz w:val="28"/>
          <w:szCs w:val="28"/>
          <w:lang w:val="ru-RU"/>
        </w:rPr>
        <w:t>Далее нами была проведена диагностика по о</w:t>
      </w:r>
      <w:r>
        <w:rPr>
          <w:sz w:val="28"/>
          <w:szCs w:val="28"/>
          <w:lang w:val="ru-RU"/>
        </w:rPr>
        <w:t>проснику «Взаимодействие Родитель - Ребенок» (для детей) и были получены следующие результаты, которые мы представили в приложении 4.</w:t>
      </w:r>
    </w:p>
    <w:p w:rsidR="00000000" w:rsidRDefault="001E6F3A">
      <w:pPr>
        <w:spacing w:line="360" w:lineRule="auto"/>
        <w:ind w:firstLine="709"/>
        <w:jc w:val="both"/>
        <w:rPr>
          <w:sz w:val="28"/>
          <w:szCs w:val="28"/>
          <w:lang w:val="ru-RU"/>
        </w:rPr>
      </w:pPr>
      <w:r>
        <w:rPr>
          <w:sz w:val="28"/>
          <w:szCs w:val="28"/>
          <w:lang w:val="ru-RU"/>
        </w:rPr>
        <w:t>Табличные данные показывают, что в отношении детей к родителям проявляются разные стратегии, но все же существует небольшо</w:t>
      </w:r>
      <w:r>
        <w:rPr>
          <w:sz w:val="28"/>
          <w:szCs w:val="28"/>
          <w:lang w:val="ru-RU"/>
        </w:rPr>
        <w:t>е различие. Особенно стоит обратить внимание на четыре шкалы. Это «Нетребовательность - требовательность родителя», «Эмоциональная дистанция - близость», «Отвержение - принятие ребёнка родителем» и «Удовлетворенность отношениями ребенка с родителем». Получ</w:t>
      </w:r>
      <w:r>
        <w:rPr>
          <w:sz w:val="28"/>
          <w:szCs w:val="28"/>
          <w:lang w:val="ru-RU"/>
        </w:rPr>
        <w:t>енные результаты исследования говорят о том, родители ожидают от своего ребёнка высокого уровня ответственности, в то же время ожидается высокий уровень близости, доверия, возможности получения высококачественного совета по решению сложного вопроса. Для ре</w:t>
      </w:r>
      <w:r>
        <w:rPr>
          <w:sz w:val="28"/>
          <w:szCs w:val="28"/>
          <w:lang w:val="ru-RU"/>
        </w:rPr>
        <w:t>бенка (курсанта) большое значение имеет возможность принятия поведения родителей по отношению к нормам принятым в обществе. Общее состояние удовлетворенности ребенка родителями так же имеет не маловажное значение, в последствии нарушение данного фактора мо</w:t>
      </w:r>
      <w:r>
        <w:rPr>
          <w:sz w:val="28"/>
          <w:szCs w:val="28"/>
          <w:lang w:val="ru-RU"/>
        </w:rPr>
        <w:t xml:space="preserve">жет привести к нарушениям в структуры детско-родительских отношений, возможным конфликтам или обеспокоенностью сложившейся семейной ситуации. </w:t>
      </w:r>
    </w:p>
    <w:p w:rsidR="00000000" w:rsidRDefault="001E6F3A">
      <w:pPr>
        <w:spacing w:line="360" w:lineRule="auto"/>
        <w:ind w:firstLine="709"/>
        <w:jc w:val="both"/>
        <w:rPr>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9"/>
        <w:gridCol w:w="1952"/>
        <w:gridCol w:w="1637"/>
        <w:gridCol w:w="1418"/>
        <w:gridCol w:w="1904"/>
      </w:tblGrid>
      <w:tr w:rsidR="00000000">
        <w:tblPrEx>
          <w:tblCellMar>
            <w:top w:w="0" w:type="dxa"/>
            <w:bottom w:w="0" w:type="dxa"/>
          </w:tblCellMar>
        </w:tblPrEx>
        <w:tc>
          <w:tcPr>
            <w:tcW w:w="1939"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Уровень выраженности признака по методике А. Мехрабиан</w:t>
            </w:r>
          </w:p>
        </w:tc>
        <w:tc>
          <w:tcPr>
            <w:tcW w:w="6911" w:type="dxa"/>
            <w:gridSpan w:val="4"/>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Стили воспитания (%)</w:t>
            </w:r>
          </w:p>
        </w:tc>
      </w:tr>
      <w:tr w:rsidR="00000000">
        <w:tblPrEx>
          <w:tblCellMar>
            <w:top w:w="0" w:type="dxa"/>
            <w:bottom w:w="0" w:type="dxa"/>
          </w:tblCellMar>
        </w:tblPrEx>
        <w:tc>
          <w:tcPr>
            <w:tcW w:w="1939"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95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Нетребовательность - требовательно</w:t>
            </w:r>
            <w:r>
              <w:rPr>
                <w:sz w:val="20"/>
                <w:szCs w:val="20"/>
                <w:lang w:val="ru-RU"/>
              </w:rPr>
              <w:t>сть в воспитании</w:t>
            </w:r>
          </w:p>
        </w:tc>
        <w:tc>
          <w:tcPr>
            <w:tcW w:w="1637"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Эмоциональная близость</w:t>
            </w:r>
          </w:p>
        </w:tc>
        <w:tc>
          <w:tcPr>
            <w:tcW w:w="14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Отвержение - принятие</w:t>
            </w:r>
          </w:p>
        </w:tc>
        <w:tc>
          <w:tcPr>
            <w:tcW w:w="190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Удовлетворенность отношениями</w:t>
            </w:r>
          </w:p>
        </w:tc>
      </w:tr>
      <w:tr w:rsidR="00000000">
        <w:tblPrEx>
          <w:tblCellMar>
            <w:top w:w="0" w:type="dxa"/>
            <w:bottom w:w="0" w:type="dxa"/>
          </w:tblCellMar>
        </w:tblPrEx>
        <w:tc>
          <w:tcPr>
            <w:tcW w:w="1939"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 xml:space="preserve">Низкий </w:t>
            </w:r>
          </w:p>
        </w:tc>
        <w:tc>
          <w:tcPr>
            <w:tcW w:w="195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0</w:t>
            </w:r>
          </w:p>
        </w:tc>
        <w:tc>
          <w:tcPr>
            <w:tcW w:w="1637"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0</w:t>
            </w:r>
          </w:p>
        </w:tc>
        <w:tc>
          <w:tcPr>
            <w:tcW w:w="14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0</w:t>
            </w:r>
          </w:p>
        </w:tc>
        <w:tc>
          <w:tcPr>
            <w:tcW w:w="190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0</w:t>
            </w:r>
          </w:p>
        </w:tc>
      </w:tr>
      <w:tr w:rsidR="00000000">
        <w:tblPrEx>
          <w:tblCellMar>
            <w:top w:w="0" w:type="dxa"/>
            <w:bottom w:w="0" w:type="dxa"/>
          </w:tblCellMar>
        </w:tblPrEx>
        <w:tc>
          <w:tcPr>
            <w:tcW w:w="1939"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 xml:space="preserve">Средний </w:t>
            </w:r>
          </w:p>
        </w:tc>
        <w:tc>
          <w:tcPr>
            <w:tcW w:w="195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75</w:t>
            </w:r>
          </w:p>
        </w:tc>
        <w:tc>
          <w:tcPr>
            <w:tcW w:w="1637"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92</w:t>
            </w:r>
          </w:p>
        </w:tc>
        <w:tc>
          <w:tcPr>
            <w:tcW w:w="14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100</w:t>
            </w:r>
          </w:p>
        </w:tc>
        <w:tc>
          <w:tcPr>
            <w:tcW w:w="190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100</w:t>
            </w:r>
          </w:p>
        </w:tc>
      </w:tr>
      <w:tr w:rsidR="00000000">
        <w:tblPrEx>
          <w:tblCellMar>
            <w:top w:w="0" w:type="dxa"/>
            <w:bottom w:w="0" w:type="dxa"/>
          </w:tblCellMar>
        </w:tblPrEx>
        <w:tc>
          <w:tcPr>
            <w:tcW w:w="1939"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Высокий</w:t>
            </w:r>
          </w:p>
        </w:tc>
        <w:tc>
          <w:tcPr>
            <w:tcW w:w="195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637"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8</w:t>
            </w:r>
          </w:p>
        </w:tc>
        <w:tc>
          <w:tcPr>
            <w:tcW w:w="14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0</w:t>
            </w:r>
          </w:p>
        </w:tc>
        <w:tc>
          <w:tcPr>
            <w:tcW w:w="190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0</w:t>
            </w:r>
          </w:p>
        </w:tc>
      </w:tr>
    </w:tbl>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Результаты диагностики по опроснику «Взаимодействие Родитель - Ребенок» (детям) представлены в приложен</w:t>
      </w:r>
      <w:r>
        <w:rPr>
          <w:sz w:val="28"/>
          <w:szCs w:val="28"/>
          <w:lang w:val="ru-RU"/>
        </w:rPr>
        <w:t>ии 4.</w:t>
      </w:r>
    </w:p>
    <w:p w:rsidR="00000000" w:rsidRDefault="001E6F3A">
      <w:pPr>
        <w:suppressAutoHyphens/>
        <w:spacing w:line="360" w:lineRule="auto"/>
        <w:ind w:firstLine="709"/>
        <w:jc w:val="both"/>
        <w:rPr>
          <w:sz w:val="28"/>
          <w:szCs w:val="28"/>
          <w:lang w:val="ru-RU"/>
        </w:rPr>
      </w:pPr>
      <w:r>
        <w:rPr>
          <w:sz w:val="28"/>
          <w:szCs w:val="28"/>
          <w:lang w:val="ru-RU"/>
        </w:rPr>
        <w:t xml:space="preserve"> На основании данного опросчика представляется возможным привести следующую сравнительную характеристику. С помощью качественного и количественного анализов распределения результатов U - критерия Манна - Уитни удалось установить автоматический расчет</w:t>
      </w:r>
      <w:r>
        <w:rPr>
          <w:sz w:val="28"/>
          <w:szCs w:val="28"/>
          <w:lang w:val="ru-RU"/>
        </w:rPr>
        <w:t xml:space="preserve"> как средство к сравнению значимости - не значимости попавших в зону исследования шкал опросника «Взаимодействия Родитель - ребенок».</w:t>
      </w:r>
    </w:p>
    <w:p w:rsidR="00000000" w:rsidRDefault="001E6F3A">
      <w:pPr>
        <w:suppressAutoHyphens/>
        <w:spacing w:line="360" w:lineRule="auto"/>
        <w:ind w:firstLine="709"/>
        <w:jc w:val="both"/>
        <w:rPr>
          <w:sz w:val="28"/>
          <w:szCs w:val="28"/>
          <w:lang w:val="ru-RU"/>
        </w:rPr>
      </w:pPr>
      <w:r>
        <w:rPr>
          <w:sz w:val="28"/>
          <w:szCs w:val="28"/>
          <w:lang w:val="ru-RU"/>
        </w:rPr>
        <w:t>Пересечение критериев данного опросника указывает на значимость в различии между шкалами «Нетребовательность - требователь</w:t>
      </w:r>
      <w:r>
        <w:rPr>
          <w:sz w:val="28"/>
          <w:szCs w:val="28"/>
          <w:lang w:val="ru-RU"/>
        </w:rPr>
        <w:t xml:space="preserve">ность родителя» и «Эмоциональная дистанция - эмоциональная близость». Данные критерии вступают друг с другом в противоборство, тем самым указывая на некоторые закономерности. </w:t>
      </w:r>
    </w:p>
    <w:p w:rsidR="00000000" w:rsidRDefault="001E6F3A">
      <w:pPr>
        <w:suppressAutoHyphens/>
        <w:spacing w:line="360" w:lineRule="auto"/>
        <w:ind w:firstLine="709"/>
        <w:jc w:val="both"/>
        <w:rPr>
          <w:sz w:val="28"/>
          <w:szCs w:val="28"/>
          <w:lang w:val="ru-RU"/>
        </w:rPr>
      </w:pPr>
      <w:r>
        <w:rPr>
          <w:sz w:val="28"/>
          <w:szCs w:val="28"/>
          <w:lang w:val="ru-RU"/>
        </w:rPr>
        <w:t>Понятие «Нетребовательности» не может сочетаться с «эмоциональной дистанцией», а</w:t>
      </w:r>
      <w:r>
        <w:rPr>
          <w:sz w:val="28"/>
          <w:szCs w:val="28"/>
          <w:lang w:val="ru-RU"/>
        </w:rPr>
        <w:t xml:space="preserve"> взаимодействие «Требовательности» и «Эмоциональной близости», так же не возможно, так как обеспечение первого понятие не возможно без определённого дистанциирования и наличия признаков авторитарного стиля воспитания. «Нетребовательность - требовательность</w:t>
      </w:r>
      <w:r>
        <w:rPr>
          <w:sz w:val="28"/>
          <w:szCs w:val="28"/>
          <w:lang w:val="ru-RU"/>
        </w:rPr>
        <w:t>» на прямую связанно с дальнейшим поведением ребенка выражающимся в критерии «Отвержение - принятие ребенком родителей». Ребенок (курсант) при насаждении каких либо идей может принять доводы и средства к воплощению используемые родителями, а так же отвергн</w:t>
      </w:r>
      <w:r>
        <w:rPr>
          <w:sz w:val="28"/>
          <w:szCs w:val="28"/>
          <w:lang w:val="ru-RU"/>
        </w:rPr>
        <w:t xml:space="preserve">уть их в силу не правоты или не зрелости объекта воспитания. </w:t>
      </w:r>
    </w:p>
    <w:p w:rsidR="00000000" w:rsidRDefault="001E6F3A">
      <w:pPr>
        <w:suppressAutoHyphens/>
        <w:spacing w:line="360" w:lineRule="auto"/>
        <w:ind w:firstLine="709"/>
        <w:jc w:val="both"/>
        <w:rPr>
          <w:sz w:val="28"/>
          <w:szCs w:val="28"/>
          <w:lang w:val="ru-RU"/>
        </w:rPr>
      </w:pPr>
      <w:r>
        <w:rPr>
          <w:sz w:val="28"/>
          <w:szCs w:val="28"/>
          <w:lang w:val="ru-RU"/>
        </w:rPr>
        <w:t xml:space="preserve">При нетребовательности так же возможны обе реакции, в свою очередь вытекающих из количества форм расхолаживающих действий родителей по отношению к детям. «Удовлетворенность отношения родителя к </w:t>
      </w:r>
      <w:r>
        <w:rPr>
          <w:sz w:val="28"/>
          <w:szCs w:val="28"/>
          <w:lang w:val="ru-RU"/>
        </w:rPr>
        <w:t>ребенку» при взаимодействии с определёнными требованиями по отношению к объекту воспитания не может создавать противоречий, так как родитель, в свою очередь, требуя с ребенка выполнения, какого либо действия, сам должен регулировать, контролировать процесс</w:t>
      </w:r>
      <w:r>
        <w:rPr>
          <w:sz w:val="28"/>
          <w:szCs w:val="28"/>
          <w:lang w:val="ru-RU"/>
        </w:rPr>
        <w:t xml:space="preserve"> протекания, тем самым фактор удовлетворения должен исходить исключительно от собственных проделанных действий.</w:t>
      </w:r>
    </w:p>
    <w:p w:rsidR="00000000" w:rsidRDefault="001E6F3A">
      <w:pPr>
        <w:suppressAutoHyphens/>
        <w:spacing w:line="360" w:lineRule="auto"/>
        <w:ind w:firstLine="709"/>
        <w:jc w:val="both"/>
        <w:rPr>
          <w:sz w:val="28"/>
          <w:szCs w:val="28"/>
          <w:lang w:val="ru-RU"/>
        </w:rPr>
      </w:pPr>
      <w:r>
        <w:rPr>
          <w:sz w:val="28"/>
          <w:szCs w:val="28"/>
          <w:lang w:val="ru-RU"/>
        </w:rPr>
        <w:t xml:space="preserve">«Эмоциональная близость - эмоциональная дистанция» по отношению к «Отвержению - принятия родителем ребенка» являются смежными терминами. </w:t>
      </w:r>
    </w:p>
    <w:p w:rsidR="00000000" w:rsidRDefault="001E6F3A">
      <w:pPr>
        <w:suppressAutoHyphens/>
        <w:spacing w:line="360" w:lineRule="auto"/>
        <w:ind w:firstLine="709"/>
        <w:jc w:val="both"/>
        <w:rPr>
          <w:sz w:val="28"/>
          <w:szCs w:val="28"/>
          <w:lang w:val="ru-RU"/>
        </w:rPr>
      </w:pPr>
      <w:r>
        <w:rPr>
          <w:sz w:val="28"/>
          <w:szCs w:val="28"/>
          <w:lang w:val="ru-RU"/>
        </w:rPr>
        <w:t>Подраз</w:t>
      </w:r>
      <w:r>
        <w:rPr>
          <w:sz w:val="28"/>
          <w:szCs w:val="28"/>
          <w:lang w:val="ru-RU"/>
        </w:rPr>
        <w:t>умевается что при принятии ребёнка, одобрении его действий и процесса формирования, личностного роста, сокращается и дистанция между субъектами. В противном случаи, при недовольстве действиями ребенка (курсанта) вызывается комплекс негативных эмоций, что н</w:t>
      </w:r>
      <w:r>
        <w:rPr>
          <w:sz w:val="28"/>
          <w:szCs w:val="28"/>
          <w:lang w:val="ru-RU"/>
        </w:rPr>
        <w:t xml:space="preserve">аращивает дистанцию. </w:t>
      </w:r>
    </w:p>
    <w:p w:rsidR="00000000" w:rsidRDefault="001E6F3A">
      <w:pPr>
        <w:suppressAutoHyphens/>
        <w:spacing w:line="360" w:lineRule="auto"/>
        <w:ind w:firstLine="709"/>
        <w:jc w:val="both"/>
        <w:rPr>
          <w:sz w:val="28"/>
          <w:szCs w:val="28"/>
          <w:lang w:val="ru-RU"/>
        </w:rPr>
      </w:pPr>
      <w:r>
        <w:rPr>
          <w:sz w:val="28"/>
          <w:szCs w:val="28"/>
          <w:lang w:val="ru-RU"/>
        </w:rPr>
        <w:t>При взаимодействии «Отвержение - принятие ребенком родителей» и «Удовлетворенности отношений родителями ребенком» так же возникает прямая связь, которая указывает на то, что если родитель удовлетворен действиями подопечного, то и у ре</w:t>
      </w:r>
      <w:r>
        <w:rPr>
          <w:sz w:val="28"/>
          <w:szCs w:val="28"/>
          <w:lang w:val="ru-RU"/>
        </w:rPr>
        <w:t>бенка возникает желание быть ближе и стремиться к воплощению поставленных перед ним целей.</w:t>
      </w:r>
    </w:p>
    <w:p w:rsidR="00000000" w:rsidRDefault="001E6F3A">
      <w:pPr>
        <w:suppressAutoHyphens/>
        <w:spacing w:line="360" w:lineRule="auto"/>
        <w:ind w:firstLine="709"/>
        <w:jc w:val="both"/>
        <w:rPr>
          <w:sz w:val="28"/>
          <w:szCs w:val="28"/>
          <w:lang w:val="ru-RU"/>
        </w:rPr>
      </w:pPr>
    </w:p>
    <w:p w:rsidR="00000000" w:rsidRDefault="001E6F3A">
      <w:pPr>
        <w:suppressAutoHyphens/>
        <w:spacing w:line="360" w:lineRule="auto"/>
        <w:ind w:firstLine="709"/>
        <w:jc w:val="both"/>
        <w:rPr>
          <w:sz w:val="28"/>
          <w:szCs w:val="28"/>
          <w:lang w:val="ru-RU"/>
        </w:rPr>
      </w:pPr>
      <w:r>
        <w:rPr>
          <w:sz w:val="28"/>
          <w:szCs w:val="28"/>
          <w:lang w:val="ru-RU"/>
        </w:rPr>
        <w:br w:type="page"/>
        <w:t>Таблица</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3118"/>
        <w:gridCol w:w="3042"/>
      </w:tblGrid>
      <w:tr w:rsidR="00000000">
        <w:tblPrEx>
          <w:tblCellMar>
            <w:top w:w="0" w:type="dxa"/>
            <w:bottom w:w="0" w:type="dxa"/>
          </w:tblCellMar>
        </w:tblPrEx>
        <w:tc>
          <w:tcPr>
            <w:tcW w:w="5811"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en-US"/>
              </w:rPr>
              <w:t>U</w:t>
            </w:r>
            <w:r>
              <w:rPr>
                <w:sz w:val="20"/>
                <w:szCs w:val="20"/>
                <w:lang w:val="ru-RU"/>
              </w:rPr>
              <w:t>-критерий Манна-Уитни</w:t>
            </w:r>
          </w:p>
        </w:tc>
        <w:tc>
          <w:tcPr>
            <w:tcW w:w="3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Значимость различий по критерию Манна-Уитни</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Нетребовательность - требовательность</w:t>
            </w:r>
          </w:p>
        </w:tc>
        <w:tc>
          <w:tcPr>
            <w:tcW w:w="31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Эмоциональная дистанция - близости</w:t>
            </w:r>
          </w:p>
        </w:tc>
        <w:tc>
          <w:tcPr>
            <w:tcW w:w="3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en-US"/>
              </w:rPr>
              <w:t>p</w:t>
            </w:r>
            <w:r>
              <w:rPr>
                <w:sz w:val="20"/>
                <w:szCs w:val="20"/>
                <w:lang w:val="en-US"/>
              </w:rPr>
              <w:t>≤</w:t>
            </w:r>
            <w:r>
              <w:rPr>
                <w:sz w:val="20"/>
                <w:szCs w:val="20"/>
                <w:lang w:val="ru-RU"/>
              </w:rPr>
              <w:t>0,01 (в зоне</w:t>
            </w:r>
            <w:r>
              <w:rPr>
                <w:sz w:val="20"/>
                <w:szCs w:val="20"/>
                <w:lang w:val="ru-RU"/>
              </w:rPr>
              <w:t xml:space="preserve"> значимости)</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Нетребовательность - требовательность</w:t>
            </w:r>
          </w:p>
        </w:tc>
        <w:tc>
          <w:tcPr>
            <w:tcW w:w="31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Отвержение - принятие ребенком родителей</w:t>
            </w:r>
          </w:p>
        </w:tc>
        <w:tc>
          <w:tcPr>
            <w:tcW w:w="3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en-US"/>
              </w:rPr>
              <w:t>p</w:t>
            </w:r>
            <w:r>
              <w:rPr>
                <w:sz w:val="20"/>
                <w:szCs w:val="20"/>
                <w:lang w:val="ru-RU"/>
              </w:rPr>
              <w:t>≤</w:t>
            </w:r>
            <w:r>
              <w:rPr>
                <w:sz w:val="20"/>
                <w:szCs w:val="20"/>
                <w:lang w:val="ru-RU"/>
              </w:rPr>
              <w:t>0,05 (в зоне не значимости)</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Нетребовательность - требовательность</w:t>
            </w:r>
          </w:p>
        </w:tc>
        <w:tc>
          <w:tcPr>
            <w:tcW w:w="31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Удовлетворенность отношения родителя к ребенку</w:t>
            </w:r>
          </w:p>
        </w:tc>
        <w:tc>
          <w:tcPr>
            <w:tcW w:w="3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(полученное значение находится в зоне неопредел</w:t>
            </w:r>
            <w:r>
              <w:rPr>
                <w:sz w:val="20"/>
                <w:szCs w:val="20"/>
                <w:lang w:val="ru-RU"/>
              </w:rPr>
              <w:t>енности)</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Эмоциональная дистанция - близости</w:t>
            </w:r>
          </w:p>
        </w:tc>
        <w:tc>
          <w:tcPr>
            <w:tcW w:w="31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Отвержение - принятие ребенком родителей</w:t>
            </w:r>
          </w:p>
        </w:tc>
        <w:tc>
          <w:tcPr>
            <w:tcW w:w="3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en-US"/>
              </w:rPr>
              <w:t>p</w:t>
            </w:r>
            <w:r>
              <w:rPr>
                <w:sz w:val="20"/>
                <w:szCs w:val="20"/>
                <w:lang w:val="en-US"/>
              </w:rPr>
              <w:t>≤</w:t>
            </w:r>
            <w:r>
              <w:rPr>
                <w:sz w:val="20"/>
                <w:szCs w:val="20"/>
                <w:lang w:val="ru-RU"/>
              </w:rPr>
              <w:t xml:space="preserve"> 0,05 (незнач.)</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Эмоциональная дистанция - близости</w:t>
            </w:r>
          </w:p>
        </w:tc>
        <w:tc>
          <w:tcPr>
            <w:tcW w:w="31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Удовлетворенность отношения родителя к ребенку</w:t>
            </w:r>
          </w:p>
        </w:tc>
        <w:tc>
          <w:tcPr>
            <w:tcW w:w="3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en-US"/>
              </w:rPr>
              <w:t>p</w:t>
            </w:r>
            <w:r>
              <w:rPr>
                <w:sz w:val="20"/>
                <w:szCs w:val="20"/>
                <w:lang w:val="en-US"/>
              </w:rPr>
              <w:t>≤</w:t>
            </w:r>
            <w:r>
              <w:rPr>
                <w:sz w:val="20"/>
                <w:szCs w:val="20"/>
                <w:lang w:val="ru-RU"/>
              </w:rPr>
              <w:t xml:space="preserve"> 0,05 (незнач.)</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Отвержение - принятие ребенком родителей</w:t>
            </w:r>
          </w:p>
        </w:tc>
        <w:tc>
          <w:tcPr>
            <w:tcW w:w="311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Удовлетво</w:t>
            </w:r>
            <w:r>
              <w:rPr>
                <w:sz w:val="20"/>
                <w:szCs w:val="20"/>
                <w:lang w:val="ru-RU"/>
              </w:rPr>
              <w:t>ренность отношения родителя к ребенку</w:t>
            </w:r>
          </w:p>
        </w:tc>
        <w:tc>
          <w:tcPr>
            <w:tcW w:w="3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en-US"/>
              </w:rPr>
              <w:t>p</w:t>
            </w:r>
            <w:r>
              <w:rPr>
                <w:sz w:val="20"/>
                <w:szCs w:val="20"/>
                <w:lang w:val="en-US"/>
              </w:rPr>
              <w:t>≤</w:t>
            </w:r>
            <w:r>
              <w:rPr>
                <w:sz w:val="20"/>
                <w:szCs w:val="20"/>
                <w:lang w:val="ru-RU"/>
              </w:rPr>
              <w:t xml:space="preserve"> 0,05 (незнач.)</w:t>
            </w:r>
          </w:p>
        </w:tc>
      </w:tr>
    </w:tbl>
    <w:p w:rsidR="00000000" w:rsidRDefault="001E6F3A">
      <w:pPr>
        <w:suppressAutoHyphens/>
        <w:spacing w:line="360" w:lineRule="auto"/>
        <w:ind w:firstLine="709"/>
        <w:jc w:val="both"/>
        <w:rPr>
          <w:sz w:val="28"/>
          <w:szCs w:val="28"/>
          <w:lang w:val="ru-RU"/>
        </w:rPr>
      </w:pPr>
    </w:p>
    <w:p w:rsidR="00000000" w:rsidRDefault="001E6F3A">
      <w:pPr>
        <w:suppressAutoHyphens/>
        <w:spacing w:line="360" w:lineRule="auto"/>
        <w:ind w:firstLine="709"/>
        <w:jc w:val="both"/>
        <w:rPr>
          <w:caps/>
          <w:sz w:val="28"/>
          <w:szCs w:val="28"/>
          <w:lang w:val="ru-RU"/>
        </w:rPr>
      </w:pPr>
      <w:r>
        <w:rPr>
          <w:sz w:val="28"/>
          <w:szCs w:val="28"/>
          <w:lang w:val="ru-RU"/>
        </w:rPr>
        <w:t>.3 Рекомендации по формированию мотивации достижения у курсантов</w:t>
      </w:r>
    </w:p>
    <w:p w:rsidR="00000000" w:rsidRDefault="001E6F3A">
      <w:pPr>
        <w:suppressAutoHyphens/>
        <w:spacing w:line="360" w:lineRule="auto"/>
        <w:ind w:firstLine="709"/>
        <w:jc w:val="both"/>
        <w:rPr>
          <w:sz w:val="28"/>
          <w:szCs w:val="28"/>
          <w:lang w:val="ru-RU"/>
        </w:rPr>
      </w:pPr>
    </w:p>
    <w:p w:rsidR="00000000" w:rsidRDefault="001E6F3A">
      <w:pPr>
        <w:suppressAutoHyphens/>
        <w:spacing w:line="360" w:lineRule="auto"/>
        <w:ind w:firstLine="709"/>
        <w:jc w:val="both"/>
        <w:rPr>
          <w:sz w:val="28"/>
          <w:szCs w:val="28"/>
          <w:lang w:val="ru-RU"/>
        </w:rPr>
      </w:pPr>
      <w:r>
        <w:rPr>
          <w:sz w:val="28"/>
          <w:szCs w:val="28"/>
          <w:lang w:val="ru-RU"/>
        </w:rPr>
        <w:t>Общий смысл формирования состоит в том, что субъекту, проводящему воспитательную деятельность желательно переводить ребенка (курсант</w:t>
      </w:r>
      <w:r>
        <w:rPr>
          <w:sz w:val="28"/>
          <w:szCs w:val="28"/>
          <w:lang w:val="ru-RU"/>
        </w:rPr>
        <w:t>а) с уровней отрицательного и безразличного отношения к учению к зрелым формам положительного отношения к начинаниям - действенным, осознанным и ответственным. Воспитанию положительной мотивации способствуют общая атмосфера в учебном заведении, отношения с</w:t>
      </w:r>
      <w:r>
        <w:rPr>
          <w:sz w:val="28"/>
          <w:szCs w:val="28"/>
          <w:lang w:val="ru-RU"/>
        </w:rPr>
        <w:t>отрудничества между родителем и ребенком, помощь наставников не в виде прямого вмешательства в выполнение задания, а в виде советов; привлечение авторитетных третьих лиц к оценочной деятельности и формирование у них адекватной самооценки. Кроме того, форми</w:t>
      </w:r>
      <w:r>
        <w:rPr>
          <w:sz w:val="28"/>
          <w:szCs w:val="28"/>
          <w:lang w:val="ru-RU"/>
        </w:rPr>
        <w:t>рованию мотивации способствуют занимательное изложение, необычная формы воздействия, вызывающие удивление у детей (курсантов); эмоциональность речи; познавательные игры, ситуация спора и дискуссии; анализ жизненных ситуаций; умелое применение средств поощр</w:t>
      </w:r>
      <w:r>
        <w:rPr>
          <w:sz w:val="28"/>
          <w:szCs w:val="28"/>
          <w:lang w:val="ru-RU"/>
        </w:rPr>
        <w:t>ения и взыскания. Особое значение здесь приобретает укрепление всех сторон умения ребенка сообразовываться, обеспечивая усвоение всех видов знаний и их применение в новых условиях, самостоятельное выполнение им действий и самоконтроля, самостоятельный пере</w:t>
      </w:r>
      <w:r>
        <w:rPr>
          <w:sz w:val="28"/>
          <w:szCs w:val="28"/>
          <w:lang w:val="ru-RU"/>
        </w:rPr>
        <w:t>ход от одного этапа работы к другой, включение учащихся в совместную, массовую деятельность.</w:t>
      </w:r>
    </w:p>
    <w:p w:rsidR="00000000" w:rsidRDefault="001E6F3A">
      <w:pPr>
        <w:shd w:val="clear" w:color="auto" w:fill="FFFFFF"/>
        <w:spacing w:line="360" w:lineRule="auto"/>
        <w:ind w:firstLine="709"/>
        <w:jc w:val="both"/>
        <w:rPr>
          <w:sz w:val="28"/>
          <w:szCs w:val="28"/>
          <w:lang w:val="ru-RU"/>
        </w:rPr>
      </w:pPr>
      <w:r>
        <w:rPr>
          <w:sz w:val="28"/>
          <w:szCs w:val="28"/>
          <w:lang w:val="ru-RU"/>
        </w:rPr>
        <w:t>Какую бы деятельность объекты ни осуществляли, они должны иметь психологическую полную структуру - от понимания и постановки целей и задач через выполнение действи</w:t>
      </w:r>
      <w:r>
        <w:rPr>
          <w:sz w:val="28"/>
          <w:szCs w:val="28"/>
          <w:lang w:val="ru-RU"/>
        </w:rPr>
        <w:t>й, приемов, способов и до осуществления действий самоконтроля и самооценки. Остановимся конкретнее на этапах формирования мотивации на отдельных этапах.</w:t>
      </w:r>
    </w:p>
    <w:p w:rsidR="00000000" w:rsidRDefault="001E6F3A">
      <w:pPr>
        <w:shd w:val="clear" w:color="auto" w:fill="FFFFFF"/>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Этап вызывания исходной мотивации. На начальном этапе необходимо учитывать несколько видов побуждений</w:t>
      </w:r>
      <w:r>
        <w:rPr>
          <w:sz w:val="28"/>
          <w:szCs w:val="28"/>
          <w:lang w:val="ru-RU"/>
        </w:rPr>
        <w:t>: актуализировать мотивы предыдущих достижений ("мы хорошо поработали над предыдущим начинанием"),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w:t>
      </w:r>
      <w:r>
        <w:rPr>
          <w:sz w:val="28"/>
          <w:szCs w:val="28"/>
          <w:lang w:val="ru-RU"/>
        </w:rPr>
        <w:t>жду тем для вашей будущей жизни это будет необходимо: например в таких-то ситуациях"), усилить непроизвольные мотивы удивления, любознательности.</w:t>
      </w:r>
    </w:p>
    <w:p w:rsidR="00000000" w:rsidRDefault="001E6F3A">
      <w:pPr>
        <w:shd w:val="clear" w:color="auto" w:fill="FFFFFF"/>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Этап подкрепления и усиления возникшей мотивации. Здесь необходимо ориентироваться на познавательные и социа</w:t>
      </w:r>
      <w:r>
        <w:rPr>
          <w:sz w:val="28"/>
          <w:szCs w:val="28"/>
          <w:lang w:val="ru-RU"/>
        </w:rPr>
        <w:t>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родитель, вызвав мотивацию на первом этапе, и</w:t>
      </w:r>
      <w:r>
        <w:rPr>
          <w:sz w:val="28"/>
          <w:szCs w:val="28"/>
          <w:lang w:val="ru-RU"/>
        </w:rPr>
        <w:t>ногда перестает о ней думать, сосредоточиваясь на предметном содержании. Для этого могут быть использованы чередования разных видов деятельности (устной и письменной, трудной и легкой и т.п.).</w:t>
      </w:r>
    </w:p>
    <w:p w:rsidR="00000000" w:rsidRDefault="001E6F3A">
      <w:pPr>
        <w:shd w:val="clear" w:color="auto" w:fill="FFFFFF"/>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Этап завершения. Важно, чтобы каждый ребенок (курсант) вышел </w:t>
      </w:r>
      <w:r>
        <w:rPr>
          <w:sz w:val="28"/>
          <w:szCs w:val="28"/>
          <w:lang w:val="ru-RU"/>
        </w:rPr>
        <w:t>из деятельности с положительным, личным опытом и чтобы в конце возникала положительная установка на дальнейшее учение. Главным здесь является усиление оценочной деятельности самих детей в сочетании с отметкой родителей. Бывает важным показать их слабые мес</w:t>
      </w:r>
      <w:r>
        <w:rPr>
          <w:sz w:val="28"/>
          <w:szCs w:val="28"/>
          <w:lang w:val="ru-RU"/>
        </w:rPr>
        <w:t>та, чтобы сформировать у них представление о своих возможностях. Это сделает их мотивацию более адекватной и действенной. На усвоения нового материала эти выводы могут касаться степени освоения новых знаний и умений.</w:t>
      </w:r>
    </w:p>
    <w:p w:rsidR="00000000" w:rsidRDefault="001E6F3A">
      <w:pPr>
        <w:shd w:val="clear" w:color="auto" w:fill="FFFFFF"/>
        <w:spacing w:line="360" w:lineRule="auto"/>
        <w:ind w:firstLine="709"/>
        <w:jc w:val="both"/>
        <w:rPr>
          <w:sz w:val="28"/>
          <w:szCs w:val="28"/>
          <w:lang w:val="ru-RU"/>
        </w:rPr>
      </w:pPr>
      <w:r>
        <w:rPr>
          <w:sz w:val="28"/>
          <w:szCs w:val="28"/>
          <w:lang w:val="ru-RU"/>
        </w:rPr>
        <w:t>Каждый этап следует наполнять психологи</w:t>
      </w:r>
      <w:r>
        <w:rPr>
          <w:sz w:val="28"/>
          <w:szCs w:val="28"/>
          <w:lang w:val="ru-RU"/>
        </w:rPr>
        <w:t>ческим содержанием. Так как каждый этап - это психологическая ситуация. Чтобы построить психологически грамотную структуру, важно владеть умением планировать ту часть развивающих и воспитательных задач, которая связана с мотивацией и с реальным состояний у</w:t>
      </w:r>
      <w:r>
        <w:rPr>
          <w:sz w:val="28"/>
          <w:szCs w:val="28"/>
          <w:lang w:val="ru-RU"/>
        </w:rPr>
        <w:t>мений. Обычно легче планировать обучающие задачи (обучить решению такого-то класса задач), труднее намечать развивающие задачи (нередко они сводятся к формированию умения учиться в самом общем виде), и еще реже как особые развивающие задачи планируются эта</w:t>
      </w:r>
      <w:r>
        <w:rPr>
          <w:sz w:val="28"/>
          <w:szCs w:val="28"/>
          <w:lang w:val="ru-RU"/>
        </w:rPr>
        <w:t>пы формирования мотивации и ее видов.</w:t>
      </w:r>
    </w:p>
    <w:p w:rsidR="00000000" w:rsidRDefault="001E6F3A">
      <w:pPr>
        <w:suppressAutoHyphens/>
        <w:spacing w:line="360" w:lineRule="auto"/>
        <w:ind w:firstLine="709"/>
        <w:jc w:val="both"/>
        <w:rPr>
          <w:sz w:val="28"/>
          <w:szCs w:val="28"/>
          <w:lang w:val="ru-RU"/>
        </w:rPr>
      </w:pPr>
      <w:r>
        <w:rPr>
          <w:sz w:val="28"/>
          <w:szCs w:val="28"/>
          <w:lang w:val="ru-RU"/>
        </w:rPr>
        <w:t xml:space="preserve">Прежде всего необходимо создать ситуацию для возникновения у подопечных общего положительного отношения к коллективным формам работы. Для включения в совместную деятельность игра является одним из наиболее эффективных </w:t>
      </w:r>
      <w:r>
        <w:rPr>
          <w:sz w:val="28"/>
          <w:szCs w:val="28"/>
          <w:lang w:val="ru-RU"/>
        </w:rPr>
        <w:t>приемов. В подростковом возрасте наиболее сильно проявляется желание обсудить что-либо со сверстниками. Кроме того, детей этого возраста используют малейший повод для того, чтобы как-то обратить на себя внимание, стать заметным среди других. Включение обсу</w:t>
      </w:r>
      <w:r>
        <w:rPr>
          <w:sz w:val="28"/>
          <w:szCs w:val="28"/>
          <w:lang w:val="ru-RU"/>
        </w:rPr>
        <w:t>ждения, например, результатов работы, распределение совместных действий по функциям (взаимопроверка, взаимооценка) могут заинтересовать детей, обеспечить их внимательное, заинтересованное отношение к коллективным формам работы. У детей старшего возраста на</w:t>
      </w:r>
      <w:r>
        <w:rPr>
          <w:sz w:val="28"/>
          <w:szCs w:val="28"/>
          <w:lang w:val="ru-RU"/>
        </w:rPr>
        <w:t xml:space="preserve">чинает повышаться престиж знаний. Мотивировать их к совместному выполнению заданий может, например, осознание возможности оказать и получить помощь, обменяться информацией. </w:t>
      </w:r>
    </w:p>
    <w:p w:rsidR="00000000" w:rsidRDefault="001E6F3A">
      <w:pPr>
        <w:suppressAutoHyphens/>
        <w:spacing w:line="360" w:lineRule="auto"/>
        <w:ind w:firstLine="709"/>
        <w:jc w:val="both"/>
        <w:rPr>
          <w:sz w:val="28"/>
          <w:szCs w:val="28"/>
          <w:lang w:val="ru-RU"/>
        </w:rPr>
      </w:pPr>
      <w:r>
        <w:rPr>
          <w:sz w:val="28"/>
          <w:szCs w:val="28"/>
          <w:lang w:val="ru-RU"/>
        </w:rPr>
        <w:t>Большое значение для формирования мотивации совместной учебной работы имеет состав</w:t>
      </w:r>
      <w:r>
        <w:rPr>
          <w:sz w:val="28"/>
          <w:szCs w:val="28"/>
          <w:lang w:val="ru-RU"/>
        </w:rPr>
        <w:t xml:space="preserve"> группы. Очень важно внимательно отнестись к его подбору:</w:t>
      </w:r>
    </w:p>
    <w:p w:rsidR="00000000" w:rsidRDefault="001E6F3A">
      <w:pPr>
        <w:suppressAutoHyphens/>
        <w:spacing w:line="360" w:lineRule="auto"/>
        <w:ind w:firstLine="709"/>
        <w:jc w:val="both"/>
        <w:rPr>
          <w:sz w:val="28"/>
          <w:szCs w:val="28"/>
          <w:lang w:val="ru-RU"/>
        </w:rPr>
      </w:pPr>
      <w:r>
        <w:rPr>
          <w:sz w:val="28"/>
          <w:szCs w:val="28"/>
          <w:lang w:val="ru-RU"/>
        </w:rPr>
        <w:t>а) при подборе группы необходимо учитывать желание детей работать именно друг с другом, но кроме желания детей работать вместе необходимо учитывать и то, какие цели могут преследовать дети, какие мо</w:t>
      </w:r>
      <w:r>
        <w:rPr>
          <w:sz w:val="28"/>
          <w:szCs w:val="28"/>
          <w:lang w:val="ru-RU"/>
        </w:rPr>
        <w:t>тивы будут руководить при включении в совместную работу.</w:t>
      </w:r>
    </w:p>
    <w:p w:rsidR="00000000" w:rsidRDefault="001E6F3A">
      <w:pPr>
        <w:suppressAutoHyphens/>
        <w:spacing w:line="360" w:lineRule="auto"/>
        <w:ind w:firstLine="709"/>
        <w:jc w:val="both"/>
        <w:rPr>
          <w:sz w:val="28"/>
          <w:szCs w:val="28"/>
          <w:lang w:val="ru-RU"/>
        </w:rPr>
      </w:pPr>
      <w:r>
        <w:rPr>
          <w:sz w:val="28"/>
          <w:szCs w:val="28"/>
          <w:lang w:val="ru-RU"/>
        </w:rPr>
        <w:t>б) при подборе группы необходимо учитывать соотношения их возможностей и их представлений об этом. Взаимодействие в группах, где объединены дети, осознающие разницу своих возможностей, возникает в то</w:t>
      </w:r>
      <w:r>
        <w:rPr>
          <w:sz w:val="28"/>
          <w:szCs w:val="28"/>
          <w:lang w:val="ru-RU"/>
        </w:rPr>
        <w:t xml:space="preserve">м случае, если более сильные прежде всего хотят помочь более слабому, научить его и средство для этого видят в совместной работе, а слабый обязательно хочет научиться и действовать на равных с сильным. </w:t>
      </w:r>
    </w:p>
    <w:p w:rsidR="00000000" w:rsidRDefault="001E6F3A">
      <w:pPr>
        <w:suppressAutoHyphens/>
        <w:spacing w:line="360" w:lineRule="auto"/>
        <w:ind w:firstLine="709"/>
        <w:jc w:val="both"/>
        <w:rPr>
          <w:sz w:val="28"/>
          <w:szCs w:val="28"/>
          <w:lang w:val="ru-RU"/>
        </w:rPr>
      </w:pPr>
      <w:r>
        <w:rPr>
          <w:sz w:val="28"/>
          <w:szCs w:val="28"/>
          <w:lang w:val="ru-RU"/>
        </w:rPr>
        <w:t>в) при подборе группы необходимо также учитывать инди</w:t>
      </w:r>
      <w:r>
        <w:rPr>
          <w:sz w:val="28"/>
          <w:szCs w:val="28"/>
          <w:lang w:val="ru-RU"/>
        </w:rPr>
        <w:t xml:space="preserve">видуальные особенности: уровень их знаний, темп работы интересы и т.п. </w:t>
      </w:r>
    </w:p>
    <w:p w:rsidR="00000000" w:rsidRDefault="001E6F3A">
      <w:pPr>
        <w:suppressAutoHyphens/>
        <w:spacing w:line="360" w:lineRule="auto"/>
        <w:ind w:firstLine="709"/>
        <w:jc w:val="both"/>
        <w:rPr>
          <w:sz w:val="28"/>
          <w:szCs w:val="28"/>
          <w:lang w:val="ru-RU"/>
        </w:rPr>
      </w:pPr>
      <w:r>
        <w:rPr>
          <w:sz w:val="28"/>
          <w:szCs w:val="28"/>
          <w:lang w:val="ru-RU"/>
        </w:rPr>
        <w:t>Особое значение для формирования мотивации совместной деятельности имеет правильный подбор заданий и форм коллективной работы. Родитель не должен предлагать детям непосильную вместе дл</w:t>
      </w:r>
      <w:r>
        <w:rPr>
          <w:sz w:val="28"/>
          <w:szCs w:val="28"/>
          <w:lang w:val="ru-RU"/>
        </w:rPr>
        <w:t xml:space="preserve">я них работу, потому, что не получив удовлетворения от совместного выполнения задания, дети надолго могут сохранить негативное отношение к коллективным формам работы. </w:t>
      </w:r>
    </w:p>
    <w:p w:rsidR="00000000" w:rsidRDefault="001E6F3A">
      <w:pPr>
        <w:suppressAutoHyphens/>
        <w:spacing w:line="360" w:lineRule="auto"/>
        <w:ind w:firstLine="709"/>
        <w:jc w:val="both"/>
        <w:rPr>
          <w:sz w:val="28"/>
          <w:szCs w:val="28"/>
          <w:lang w:val="ru-RU"/>
        </w:rPr>
      </w:pPr>
      <w:r>
        <w:rPr>
          <w:sz w:val="28"/>
          <w:szCs w:val="28"/>
          <w:lang w:val="ru-RU"/>
        </w:rPr>
        <w:t>Для формирования мотивации совместной работы большое значение имеет то, какое место в ра</w:t>
      </w:r>
      <w:r>
        <w:rPr>
          <w:sz w:val="28"/>
          <w:szCs w:val="28"/>
          <w:lang w:val="ru-RU"/>
        </w:rPr>
        <w:t>боте группы занимает организатор (родитель). Он должен осуществлять руководство работы детей, учить их способам взаимодействия и в то же время не быть диктатором.</w:t>
      </w:r>
    </w:p>
    <w:p w:rsidR="00000000" w:rsidRDefault="001E6F3A">
      <w:pPr>
        <w:suppressAutoHyphens/>
        <w:spacing w:line="360" w:lineRule="auto"/>
        <w:ind w:firstLine="709"/>
        <w:jc w:val="both"/>
        <w:rPr>
          <w:sz w:val="28"/>
          <w:szCs w:val="28"/>
          <w:lang w:val="ru-RU"/>
        </w:rPr>
      </w:pPr>
    </w:p>
    <w:p w:rsidR="00000000" w:rsidRDefault="001E6F3A">
      <w:pPr>
        <w:suppressAutoHyphens/>
        <w:spacing w:line="360" w:lineRule="auto"/>
        <w:ind w:firstLine="709"/>
        <w:jc w:val="both"/>
        <w:rPr>
          <w:caps/>
          <w:sz w:val="28"/>
          <w:szCs w:val="28"/>
          <w:lang w:val="ru-RU"/>
        </w:rPr>
      </w:pPr>
      <w:r>
        <w:rPr>
          <w:sz w:val="28"/>
          <w:szCs w:val="28"/>
          <w:lang w:val="ru-RU"/>
        </w:rPr>
        <w:br w:type="page"/>
      </w:r>
      <w:r>
        <w:rPr>
          <w:caps/>
          <w:sz w:val="28"/>
          <w:szCs w:val="28"/>
          <w:lang w:val="ru-RU"/>
        </w:rPr>
        <w:t>Заключение</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Таким образом, в первой части нашей работы мы дали теоретическое обоснование на</w:t>
      </w:r>
      <w:r>
        <w:rPr>
          <w:sz w:val="28"/>
          <w:szCs w:val="28"/>
          <w:lang w:val="ru-RU"/>
        </w:rPr>
        <w:t>шей проблемы, а именно: раскрыли понятия «мотивации» и «негативной мотивации», а так же закономерности которые вызывают данные проявления, рассмотрели стили семейного воспитания и их роль в формировании агрессии подростков. Слово «мотивация» используется в</w:t>
      </w:r>
      <w:r>
        <w:rPr>
          <w:sz w:val="28"/>
          <w:szCs w:val="28"/>
          <w:lang w:val="ru-RU"/>
        </w:rPr>
        <w:t xml:space="preserve">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w:t>
      </w:r>
      <w:r>
        <w:rPr>
          <w:sz w:val="28"/>
          <w:szCs w:val="28"/>
          <w:lang w:val="ru-RU"/>
        </w:rPr>
        <w:t>живает поведенческую активность на определенном уровне. Мотивацию можно определить как совокупность причин психологического характера, объясняющих поведение человека, его начало, направленность и активность. Мотивация - это совокупность мотивов, побуждающи</w:t>
      </w:r>
      <w:r>
        <w:rPr>
          <w:sz w:val="28"/>
          <w:szCs w:val="28"/>
          <w:lang w:val="ru-RU"/>
        </w:rPr>
        <w:t>х к активности и определяющих ее направленность.</w:t>
      </w:r>
    </w:p>
    <w:p w:rsidR="00000000" w:rsidRDefault="001E6F3A">
      <w:pPr>
        <w:spacing w:line="360" w:lineRule="auto"/>
        <w:ind w:firstLine="709"/>
        <w:jc w:val="both"/>
        <w:rPr>
          <w:sz w:val="28"/>
          <w:szCs w:val="28"/>
          <w:lang w:val="ru-RU"/>
        </w:rPr>
      </w:pPr>
      <w:r>
        <w:rPr>
          <w:sz w:val="28"/>
          <w:szCs w:val="28"/>
          <w:lang w:val="ru-RU"/>
        </w:rPr>
        <w:t>Во второй части работы мы описали результаты проведенного исследования, которое показало излишнее иждивенческое отношение, у детей вызванное нежеланием каким либо образом проявлять себя, рассчитывая на то, ч</w:t>
      </w:r>
      <w:r>
        <w:rPr>
          <w:sz w:val="28"/>
          <w:szCs w:val="28"/>
          <w:lang w:val="ru-RU"/>
        </w:rPr>
        <w:t>то все блага им положены по праву рождения. К стремлению к успеху и было отмечено лишь 3-е из 32 курсантов.</w:t>
      </w:r>
    </w:p>
    <w:p w:rsidR="00000000" w:rsidRDefault="001E6F3A">
      <w:pPr>
        <w:spacing w:line="360" w:lineRule="auto"/>
        <w:ind w:firstLine="709"/>
        <w:jc w:val="both"/>
        <w:rPr>
          <w:sz w:val="28"/>
          <w:szCs w:val="28"/>
          <w:lang w:val="ru-RU"/>
        </w:rPr>
      </w:pPr>
      <w:r>
        <w:rPr>
          <w:sz w:val="28"/>
          <w:szCs w:val="28"/>
          <w:lang w:val="ru-RU"/>
        </w:rPr>
        <w:t>Данные же собранные и проанализированные по опроснику «Взаимодействие Родитель - Ребенок» указывает на четыре наиболее ярко проявивших себя шкалы: «</w:t>
      </w:r>
      <w:r>
        <w:rPr>
          <w:sz w:val="28"/>
          <w:szCs w:val="28"/>
          <w:lang w:val="ru-RU"/>
        </w:rPr>
        <w:t>Нетребовательность - требовательность родителя», «Эмоциональная дистанция - близость», «Отвержение - принятие ребёнка родителем» и «Удовлетворенность отношениями ребенка с родителем». При этом стоит обратить особое внимание, что пересечение критериев данно</w:t>
      </w:r>
      <w:r>
        <w:rPr>
          <w:sz w:val="28"/>
          <w:szCs w:val="28"/>
          <w:lang w:val="ru-RU"/>
        </w:rPr>
        <w:t>го опросника указывает на значимость в различии между шкалами «Нетребовательность - требовательность родителя» и «Эмоциональная дистанция - эмоциональная близость». Данные критерии вступают друг с другом в противоборство, тем самым указывая на некоторые за</w:t>
      </w:r>
      <w:r>
        <w:rPr>
          <w:sz w:val="28"/>
          <w:szCs w:val="28"/>
          <w:lang w:val="ru-RU"/>
        </w:rPr>
        <w:t>кономерности. Понятие «Нетребовательности» не может сочетаться с «эмоциональной дистанцией», а взаимодействие «Требовательности» и «Эмоциональной близости», так же не возможно, так как обеспечение первого понятие не возможно без определённого дистанциирова</w:t>
      </w:r>
      <w:r>
        <w:rPr>
          <w:sz w:val="28"/>
          <w:szCs w:val="28"/>
          <w:lang w:val="ru-RU"/>
        </w:rPr>
        <w:t>ния и наличия признаков авторитарного стиля воспитания.</w:t>
      </w:r>
    </w:p>
    <w:p w:rsidR="00000000" w:rsidRDefault="001E6F3A">
      <w:pPr>
        <w:spacing w:line="360" w:lineRule="auto"/>
        <w:ind w:firstLine="709"/>
        <w:jc w:val="both"/>
        <w:rPr>
          <w:sz w:val="28"/>
          <w:szCs w:val="28"/>
          <w:lang w:val="ru-RU"/>
        </w:rPr>
      </w:pPr>
      <w:r>
        <w:rPr>
          <w:sz w:val="28"/>
          <w:szCs w:val="28"/>
          <w:lang w:val="ru-RU"/>
        </w:rPr>
        <w:t>Взаимодействие остальных проанализированных шкал не вызывает серьезных противоречий и достаточно удачно компонуются друг с другом.</w:t>
      </w:r>
    </w:p>
    <w:p w:rsidR="00000000" w:rsidRDefault="001E6F3A">
      <w:pPr>
        <w:spacing w:line="360" w:lineRule="auto"/>
        <w:ind w:firstLine="709"/>
        <w:jc w:val="both"/>
        <w:rPr>
          <w:sz w:val="28"/>
          <w:szCs w:val="28"/>
          <w:lang w:val="ru-RU"/>
        </w:rPr>
      </w:pPr>
      <w:r>
        <w:rPr>
          <w:sz w:val="28"/>
          <w:szCs w:val="28"/>
          <w:lang w:val="ru-RU"/>
        </w:rPr>
        <w:t>Гипотеза данного исследования является не состоятельной, так как эффе</w:t>
      </w:r>
      <w:r>
        <w:rPr>
          <w:sz w:val="28"/>
          <w:szCs w:val="28"/>
          <w:lang w:val="ru-RU"/>
        </w:rPr>
        <w:t>ктивным может выступать только симбиоз стилей семейного воспитания.</w:t>
      </w:r>
    </w:p>
    <w:p w:rsidR="00000000" w:rsidRDefault="001E6F3A">
      <w:pPr>
        <w:spacing w:line="360" w:lineRule="auto"/>
        <w:ind w:firstLine="709"/>
        <w:jc w:val="both"/>
        <w:rPr>
          <w:sz w:val="28"/>
          <w:szCs w:val="28"/>
          <w:lang w:val="ru-RU"/>
        </w:rPr>
      </w:pPr>
      <w:r>
        <w:rPr>
          <w:sz w:val="28"/>
          <w:szCs w:val="28"/>
          <w:lang w:val="ru-RU"/>
        </w:rPr>
        <w:t xml:space="preserve">Далее были разработаны методические рекомендации по формированию мотивации у курсантов. Мотивационное мероприятие разделяется на три основных этапа: </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Этап вызывания исходной мотивации.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Этап подкрепления и усиления возникшей мотивации.</w:t>
      </w:r>
    </w:p>
    <w:p w:rsidR="00000000" w:rsidRDefault="001E6F3A">
      <w:pPr>
        <w:spacing w:line="360" w:lineRule="auto"/>
        <w:ind w:firstLine="709"/>
        <w:jc w:val="both"/>
        <w:rPr>
          <w:sz w:val="28"/>
          <w:szCs w:val="28"/>
          <w:lang w:val="ru-RU"/>
        </w:rPr>
      </w:pPr>
      <w:r>
        <w:rPr>
          <w:sz w:val="28"/>
          <w:szCs w:val="28"/>
          <w:lang w:val="en-US"/>
        </w:rPr>
        <w:t>3.</w:t>
      </w:r>
      <w:r>
        <w:rPr>
          <w:sz w:val="28"/>
          <w:szCs w:val="28"/>
          <w:lang w:val="en-US"/>
        </w:rPr>
        <w:tab/>
        <w:t>Этап завершения.</w:t>
      </w:r>
    </w:p>
    <w:p w:rsidR="00000000" w:rsidRDefault="001E6F3A">
      <w:pPr>
        <w:spacing w:line="360" w:lineRule="auto"/>
        <w:ind w:firstLine="709"/>
        <w:jc w:val="both"/>
        <w:rPr>
          <w:sz w:val="28"/>
          <w:szCs w:val="28"/>
          <w:lang w:val="ru-RU"/>
        </w:rPr>
      </w:pPr>
      <w:r>
        <w:rPr>
          <w:sz w:val="28"/>
          <w:szCs w:val="28"/>
          <w:lang w:val="ru-RU"/>
        </w:rPr>
        <w:t xml:space="preserve">Каждый этап следует наполнять психологическим содержанием. Так как каждый этап - это психологическая ситуация. Чтобы построить психологически грамотную структуру, важно владеть умением </w:t>
      </w:r>
      <w:r>
        <w:rPr>
          <w:sz w:val="28"/>
          <w:szCs w:val="28"/>
          <w:lang w:val="ru-RU"/>
        </w:rPr>
        <w:t>планировать ту часть развивающих и воспитательных задач, которая связана с мотивацией и с реальным состояний умений.</w:t>
      </w:r>
    </w:p>
    <w:p w:rsidR="00000000" w:rsidRDefault="001E6F3A">
      <w:pPr>
        <w:spacing w:line="360" w:lineRule="auto"/>
        <w:ind w:firstLine="709"/>
        <w:jc w:val="both"/>
        <w:rPr>
          <w:sz w:val="28"/>
          <w:szCs w:val="28"/>
          <w:lang w:val="ru-RU"/>
        </w:rPr>
      </w:pPr>
      <w:r>
        <w:rPr>
          <w:sz w:val="28"/>
          <w:szCs w:val="28"/>
          <w:lang w:val="ru-RU"/>
        </w:rPr>
        <w:t>Особо необходимо отметить приемущественность коллективных методов работы над индивидуальными, так как задействуются множество факторов не д</w:t>
      </w:r>
      <w:r>
        <w:rPr>
          <w:sz w:val="28"/>
          <w:szCs w:val="28"/>
          <w:lang w:val="ru-RU"/>
        </w:rPr>
        <w:t xml:space="preserve">ающих курсанту бездействовать при проведении занятий. </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caps/>
          <w:sz w:val="28"/>
          <w:szCs w:val="28"/>
          <w:lang w:val="ru-RU"/>
        </w:rPr>
      </w:pPr>
      <w:r>
        <w:rPr>
          <w:sz w:val="28"/>
          <w:szCs w:val="28"/>
          <w:lang w:val="ru-RU"/>
        </w:rPr>
        <w:br w:type="page"/>
      </w:r>
      <w:r>
        <w:rPr>
          <w:caps/>
          <w:sz w:val="28"/>
          <w:szCs w:val="28"/>
          <w:lang w:val="ru-RU"/>
        </w:rPr>
        <w:t>Список использованных источников</w:t>
      </w:r>
    </w:p>
    <w:p w:rsidR="00000000" w:rsidRDefault="001E6F3A">
      <w:pPr>
        <w:spacing w:line="360" w:lineRule="auto"/>
        <w:ind w:firstLine="709"/>
        <w:jc w:val="both"/>
        <w:rPr>
          <w:sz w:val="28"/>
          <w:szCs w:val="28"/>
          <w:lang w:val="ru-RU"/>
        </w:rPr>
      </w:pPr>
    </w:p>
    <w:p w:rsidR="00000000" w:rsidRDefault="001E6F3A">
      <w:pPr>
        <w:spacing w:line="360" w:lineRule="auto"/>
        <w:jc w:val="both"/>
        <w:rPr>
          <w:sz w:val="28"/>
          <w:szCs w:val="28"/>
          <w:lang w:val="ru-RU"/>
        </w:rPr>
      </w:pPr>
      <w:r>
        <w:rPr>
          <w:sz w:val="28"/>
          <w:szCs w:val="28"/>
          <w:lang w:val="ru-RU"/>
        </w:rPr>
        <w:t>1.</w:t>
      </w:r>
      <w:r>
        <w:rPr>
          <w:sz w:val="28"/>
          <w:szCs w:val="28"/>
          <w:lang w:val="ru-RU"/>
        </w:rPr>
        <w:tab/>
        <w:t>Азаров Ю.П. Семейная педагогика / Ю. П. Азаров; предисл. Н. Д. Никандрова. - СПб., 2011. - 658 с.</w:t>
      </w:r>
    </w:p>
    <w:p w:rsidR="00000000" w:rsidRDefault="001E6F3A">
      <w:pPr>
        <w:spacing w:line="360" w:lineRule="auto"/>
        <w:jc w:val="both"/>
        <w:rPr>
          <w:sz w:val="28"/>
          <w:szCs w:val="28"/>
          <w:lang w:val="ru-RU"/>
        </w:rPr>
      </w:pPr>
      <w:r>
        <w:rPr>
          <w:sz w:val="28"/>
          <w:szCs w:val="28"/>
          <w:lang w:val="ru-RU"/>
        </w:rPr>
        <w:t>.</w:t>
      </w:r>
      <w:r>
        <w:rPr>
          <w:sz w:val="28"/>
          <w:szCs w:val="28"/>
          <w:lang w:val="ru-RU"/>
        </w:rPr>
        <w:tab/>
        <w:t>Бакурадзе А. Факторы - мотиваторы // Директор школы. - 2007. -</w:t>
      </w:r>
      <w:r>
        <w:rPr>
          <w:sz w:val="28"/>
          <w:szCs w:val="28"/>
          <w:lang w:val="ru-RU"/>
        </w:rPr>
        <w:t xml:space="preserve"> №1. - С.26-29.</w:t>
      </w:r>
    </w:p>
    <w:p w:rsidR="00000000" w:rsidRDefault="001E6F3A">
      <w:pPr>
        <w:spacing w:line="360" w:lineRule="auto"/>
        <w:jc w:val="both"/>
        <w:rPr>
          <w:sz w:val="28"/>
          <w:szCs w:val="28"/>
          <w:lang w:val="ru-RU"/>
        </w:rPr>
      </w:pPr>
      <w:r>
        <w:rPr>
          <w:sz w:val="28"/>
          <w:szCs w:val="28"/>
          <w:lang w:val="ru-RU"/>
        </w:rPr>
        <w:t>.</w:t>
      </w:r>
      <w:r>
        <w:rPr>
          <w:sz w:val="28"/>
          <w:szCs w:val="28"/>
          <w:lang w:val="ru-RU"/>
        </w:rPr>
        <w:tab/>
        <w:t>Бондарева М. Какой я родитель?: тренинг родительской эффективности // Школьный психолог - Первое сентября. - № 9. - 2012. - С. 40-41.</w:t>
      </w:r>
    </w:p>
    <w:p w:rsidR="00000000" w:rsidRDefault="001E6F3A">
      <w:pPr>
        <w:spacing w:line="360" w:lineRule="auto"/>
        <w:jc w:val="both"/>
        <w:rPr>
          <w:sz w:val="28"/>
          <w:szCs w:val="28"/>
          <w:lang w:val="ru-RU"/>
        </w:rPr>
      </w:pPr>
      <w:r>
        <w:rPr>
          <w:sz w:val="28"/>
          <w:szCs w:val="28"/>
          <w:lang w:val="ru-RU"/>
        </w:rPr>
        <w:t>.</w:t>
      </w:r>
      <w:r>
        <w:rPr>
          <w:sz w:val="28"/>
          <w:szCs w:val="28"/>
          <w:lang w:val="ru-RU"/>
        </w:rPr>
        <w:tab/>
        <w:t>Вартанова И.И. К проблеме диагностики мотивации / Вестник МГУ. Психология. - 2008.- № 2.- С.15-21.</w:t>
      </w:r>
    </w:p>
    <w:p w:rsidR="00000000" w:rsidRDefault="001E6F3A">
      <w:pPr>
        <w:spacing w:line="360" w:lineRule="auto"/>
        <w:jc w:val="both"/>
        <w:rPr>
          <w:sz w:val="28"/>
          <w:szCs w:val="28"/>
          <w:lang w:val="ru-RU"/>
        </w:rPr>
      </w:pPr>
      <w:r>
        <w:rPr>
          <w:sz w:val="28"/>
          <w:szCs w:val="28"/>
          <w:lang w:val="ru-RU"/>
        </w:rPr>
        <w:t>.</w:t>
      </w:r>
      <w:r>
        <w:rPr>
          <w:sz w:val="28"/>
          <w:szCs w:val="28"/>
          <w:lang w:val="ru-RU"/>
        </w:rPr>
        <w:tab/>
        <w:t>Г</w:t>
      </w:r>
      <w:r>
        <w:rPr>
          <w:sz w:val="28"/>
          <w:szCs w:val="28"/>
          <w:lang w:val="ru-RU"/>
        </w:rPr>
        <w:t>енералова О.В. Влияние неблагополучной семьи на развитие и воспитание ребенка [Электронный ресурс]. - Режим доступа: http://nsportal.ru/shkola/sotsialnaya-pedagogika/library/vliyanie-neblagopoluchnoy-semi-na-razvitie-i-vospitanie</w:t>
      </w:r>
    </w:p>
    <w:p w:rsidR="00000000" w:rsidRDefault="001E6F3A">
      <w:pPr>
        <w:rPr>
          <w:sz w:val="28"/>
          <w:szCs w:val="28"/>
          <w:lang w:val="ru-RU"/>
        </w:rPr>
      </w:pPr>
      <w:r>
        <w:rPr>
          <w:sz w:val="28"/>
          <w:szCs w:val="28"/>
          <w:lang w:val="ru-RU"/>
        </w:rPr>
        <w:t>6.</w:t>
      </w:r>
      <w:r>
        <w:rPr>
          <w:sz w:val="28"/>
          <w:szCs w:val="28"/>
          <w:lang w:val="ru-RU"/>
        </w:rPr>
        <w:tab/>
        <w:t>Гордеева Т.О. Мотивация</w:t>
      </w:r>
      <w:r>
        <w:rPr>
          <w:sz w:val="28"/>
          <w:szCs w:val="28"/>
          <w:lang w:val="ru-RU"/>
        </w:rPr>
        <w:t xml:space="preserve"> достижения: теории, исследования, проблемы [Электронный ресурс]. - Режим доступа: &lt;http://educationalpsychology.narod.ru/index/0-13&gt;</w:t>
      </w:r>
    </w:p>
    <w:p w:rsidR="00000000" w:rsidRDefault="001E6F3A">
      <w:pPr>
        <w:spacing w:line="360" w:lineRule="auto"/>
        <w:jc w:val="both"/>
        <w:rPr>
          <w:sz w:val="28"/>
          <w:szCs w:val="28"/>
          <w:lang w:val="ru-RU"/>
        </w:rPr>
      </w:pPr>
      <w:r>
        <w:rPr>
          <w:sz w:val="28"/>
          <w:szCs w:val="28"/>
          <w:lang w:val="ru-RU"/>
        </w:rPr>
        <w:t>7.</w:t>
      </w:r>
      <w:r>
        <w:rPr>
          <w:sz w:val="28"/>
          <w:szCs w:val="28"/>
          <w:lang w:val="ru-RU"/>
        </w:rPr>
        <w:tab/>
        <w:t>Гордеева Т. О. Внутренняя и внешняя учебная мотивация студентов: их источники и влияние на психологическое благополучие</w:t>
      </w:r>
      <w:r>
        <w:rPr>
          <w:sz w:val="28"/>
          <w:szCs w:val="28"/>
          <w:lang w:val="ru-RU"/>
        </w:rPr>
        <w:t xml:space="preserve"> //Вопросы психологии. - № 1. - 2013. - С. 35-45</w:t>
      </w:r>
    </w:p>
    <w:p w:rsidR="00000000" w:rsidRDefault="001E6F3A">
      <w:pPr>
        <w:spacing w:line="360" w:lineRule="auto"/>
        <w:jc w:val="both"/>
        <w:rPr>
          <w:sz w:val="28"/>
          <w:szCs w:val="28"/>
          <w:lang w:val="ru-RU"/>
        </w:rPr>
      </w:pPr>
      <w:r>
        <w:rPr>
          <w:sz w:val="28"/>
          <w:szCs w:val="28"/>
          <w:lang w:val="ru-RU"/>
        </w:rPr>
        <w:t>.</w:t>
      </w:r>
      <w:r>
        <w:rPr>
          <w:sz w:val="28"/>
          <w:szCs w:val="28"/>
          <w:lang w:val="ru-RU"/>
        </w:rPr>
        <w:tab/>
        <w:t xml:space="preserve">Городок М., Городок Г. Эффективное воспитание без наказаний [Электронный ресурс]. - Режим доступа: http://svoboda-psychology.blogspot.ru/2013/05/blog-post_10.html </w:t>
      </w:r>
    </w:p>
    <w:p w:rsidR="00000000" w:rsidRDefault="001E6F3A">
      <w:pPr>
        <w:spacing w:line="360" w:lineRule="auto"/>
        <w:jc w:val="both"/>
        <w:rPr>
          <w:sz w:val="28"/>
          <w:szCs w:val="28"/>
          <w:lang w:val="ru-RU"/>
        </w:rPr>
      </w:pPr>
      <w:r>
        <w:rPr>
          <w:sz w:val="28"/>
          <w:szCs w:val="28"/>
          <w:lang w:val="ru-RU"/>
        </w:rPr>
        <w:t>.</w:t>
      </w:r>
      <w:r>
        <w:rPr>
          <w:sz w:val="28"/>
          <w:szCs w:val="28"/>
          <w:lang w:val="ru-RU"/>
        </w:rPr>
        <w:tab/>
        <w:t>Джакупова Д. Позиционирование и система</w:t>
      </w:r>
      <w:r>
        <w:rPr>
          <w:sz w:val="28"/>
          <w:szCs w:val="28"/>
          <w:lang w:val="ru-RU"/>
        </w:rPr>
        <w:t xml:space="preserve"> мотивации: практика применения // Проблемы теории и практики управления. - № 7/8. - 2012. - С. 170-172.</w:t>
      </w:r>
    </w:p>
    <w:p w:rsidR="00000000" w:rsidRDefault="001E6F3A">
      <w:pPr>
        <w:spacing w:line="360" w:lineRule="auto"/>
        <w:jc w:val="both"/>
        <w:rPr>
          <w:sz w:val="28"/>
          <w:szCs w:val="28"/>
          <w:lang w:val="ru-RU"/>
        </w:rPr>
      </w:pPr>
      <w:r>
        <w:rPr>
          <w:sz w:val="28"/>
          <w:szCs w:val="28"/>
          <w:lang w:val="ru-RU"/>
        </w:rPr>
        <w:t>.</w:t>
      </w:r>
      <w:r>
        <w:rPr>
          <w:sz w:val="28"/>
          <w:szCs w:val="28"/>
          <w:lang w:val="ru-RU"/>
        </w:rPr>
        <w:tab/>
        <w:t>Ильин Е.П. Мотивация и мотивы / Е.П. Ильин. - СПб.: Питер, 2011. - 165 с.</w:t>
      </w:r>
    </w:p>
    <w:p w:rsidR="00000000" w:rsidRDefault="001E6F3A">
      <w:pPr>
        <w:spacing w:line="360" w:lineRule="auto"/>
        <w:jc w:val="both"/>
        <w:rPr>
          <w:sz w:val="28"/>
          <w:szCs w:val="28"/>
          <w:lang w:val="ru-RU"/>
        </w:rPr>
      </w:pPr>
      <w:r>
        <w:rPr>
          <w:sz w:val="28"/>
          <w:szCs w:val="28"/>
          <w:lang w:val="ru-RU"/>
        </w:rPr>
        <w:t>.</w:t>
      </w:r>
      <w:r>
        <w:rPr>
          <w:sz w:val="28"/>
          <w:szCs w:val="28"/>
          <w:lang w:val="ru-RU"/>
        </w:rPr>
        <w:tab/>
        <w:t xml:space="preserve">Ильин Е.П. Сущность и структура мотива // Психологический журнал.- 2005. </w:t>
      </w:r>
      <w:r>
        <w:rPr>
          <w:sz w:val="28"/>
          <w:szCs w:val="28"/>
          <w:lang w:val="ru-RU"/>
        </w:rPr>
        <w:t>- № 2. - С. 16-19.</w:t>
      </w:r>
    </w:p>
    <w:p w:rsidR="00000000" w:rsidRDefault="001E6F3A">
      <w:pPr>
        <w:spacing w:line="360" w:lineRule="auto"/>
        <w:jc w:val="both"/>
        <w:rPr>
          <w:sz w:val="28"/>
          <w:szCs w:val="28"/>
          <w:lang w:val="ru-RU"/>
        </w:rPr>
      </w:pPr>
      <w:r>
        <w:rPr>
          <w:sz w:val="28"/>
          <w:szCs w:val="28"/>
          <w:lang w:val="ru-RU"/>
        </w:rPr>
        <w:t>.</w:t>
      </w:r>
      <w:r>
        <w:rPr>
          <w:sz w:val="28"/>
          <w:szCs w:val="28"/>
          <w:lang w:val="ru-RU"/>
        </w:rPr>
        <w:tab/>
        <w:t>Кабаченко Т.С. Психология управления: учебник / Т.С. Кабаченко. - М.: Педагогическое общество России, 2005. - 384 с.</w:t>
      </w:r>
    </w:p>
    <w:p w:rsidR="00000000" w:rsidRDefault="001E6F3A">
      <w:pPr>
        <w:spacing w:line="360" w:lineRule="auto"/>
        <w:jc w:val="both"/>
        <w:rPr>
          <w:sz w:val="28"/>
          <w:szCs w:val="28"/>
          <w:lang w:val="ru-RU"/>
        </w:rPr>
      </w:pPr>
      <w:r>
        <w:rPr>
          <w:sz w:val="28"/>
          <w:szCs w:val="28"/>
          <w:lang w:val="ru-RU"/>
        </w:rPr>
        <w:t>.</w:t>
      </w:r>
      <w:r>
        <w:rPr>
          <w:sz w:val="28"/>
          <w:szCs w:val="28"/>
          <w:lang w:val="ru-RU"/>
        </w:rPr>
        <w:tab/>
        <w:t>Красильников С. Как повысить эффективность мотивации: от финансового неравенства к мотивационным деривативам // Проб</w:t>
      </w:r>
      <w:r>
        <w:rPr>
          <w:sz w:val="28"/>
          <w:szCs w:val="28"/>
          <w:lang w:val="ru-RU"/>
        </w:rPr>
        <w:t>лемы теории и практики управления. - № 3. - 2014. - С. 50-57.</w:t>
      </w:r>
    </w:p>
    <w:p w:rsidR="00000000" w:rsidRDefault="001E6F3A">
      <w:pPr>
        <w:spacing w:line="360" w:lineRule="auto"/>
        <w:jc w:val="both"/>
        <w:rPr>
          <w:sz w:val="28"/>
          <w:szCs w:val="28"/>
          <w:lang w:val="ru-RU"/>
        </w:rPr>
      </w:pPr>
      <w:r>
        <w:rPr>
          <w:sz w:val="28"/>
          <w:szCs w:val="28"/>
          <w:lang w:val="ru-RU"/>
        </w:rPr>
        <w:t>.</w:t>
      </w:r>
      <w:r>
        <w:rPr>
          <w:sz w:val="28"/>
          <w:szCs w:val="28"/>
          <w:lang w:val="ru-RU"/>
        </w:rPr>
        <w:tab/>
        <w:t>Кричевский Р.Л. Психология лидерства / Р.Л. Кричевский. - М.: Статут, 2007. - 541 с.</w:t>
      </w:r>
    </w:p>
    <w:p w:rsidR="00000000" w:rsidRDefault="001E6F3A">
      <w:pPr>
        <w:rPr>
          <w:sz w:val="28"/>
          <w:szCs w:val="28"/>
          <w:lang w:val="ru-RU"/>
        </w:rPr>
      </w:pPr>
      <w:r>
        <w:rPr>
          <w:sz w:val="28"/>
          <w:szCs w:val="28"/>
          <w:lang w:val="ru-RU"/>
        </w:rPr>
        <w:t>15.</w:t>
      </w:r>
      <w:r>
        <w:rPr>
          <w:sz w:val="28"/>
          <w:szCs w:val="28"/>
          <w:lang w:val="ru-RU"/>
        </w:rPr>
        <w:tab/>
        <w:t>Леонтьев А.Н. Потребности, мотивы и эмоции [Электронный ресурс]. - Режим доступа: &lt;http://www.sad26.ru/</w:t>
      </w:r>
      <w:r>
        <w:rPr>
          <w:sz w:val="28"/>
          <w:szCs w:val="28"/>
          <w:lang w:val="ru-RU"/>
        </w:rPr>
        <w:t>files/sad26/library/leontyev-pme.doc&gt;</w:t>
      </w:r>
    </w:p>
    <w:p w:rsidR="00000000" w:rsidRDefault="001E6F3A">
      <w:pPr>
        <w:rPr>
          <w:sz w:val="28"/>
          <w:szCs w:val="28"/>
          <w:lang w:val="ru-RU"/>
        </w:rPr>
      </w:pPr>
      <w:r>
        <w:rPr>
          <w:sz w:val="28"/>
          <w:szCs w:val="28"/>
          <w:lang w:val="ru-RU"/>
        </w:rPr>
        <w:t>.</w:t>
      </w:r>
      <w:r>
        <w:rPr>
          <w:sz w:val="28"/>
          <w:szCs w:val="28"/>
          <w:lang w:val="ru-RU"/>
        </w:rPr>
        <w:tab/>
        <w:t>Леонтьев А.Н. Деятельность. Сознание. Личность: Учебник / А.Н. Леонтьев - 2-е изд. - М.: Политиздат, 2012. - 654 с.</w:t>
      </w:r>
    </w:p>
    <w:p w:rsidR="00000000" w:rsidRDefault="001E6F3A">
      <w:pPr>
        <w:rPr>
          <w:sz w:val="28"/>
          <w:szCs w:val="28"/>
          <w:lang w:val="ru-RU"/>
        </w:rPr>
      </w:pPr>
      <w:r>
        <w:rPr>
          <w:sz w:val="28"/>
          <w:szCs w:val="28"/>
          <w:lang w:val="ru-RU"/>
        </w:rPr>
        <w:t>.</w:t>
      </w:r>
      <w:r>
        <w:rPr>
          <w:sz w:val="28"/>
          <w:szCs w:val="28"/>
          <w:lang w:val="ru-RU"/>
        </w:rPr>
        <w:tab/>
        <w:t xml:space="preserve">Лурия А.Р. Лекции по общей психологии: Учебник / А.Р. Лурия. - СПб.: Питер, 2006 - 320 с. </w:t>
      </w:r>
    </w:p>
    <w:p w:rsidR="00000000" w:rsidRDefault="001E6F3A">
      <w:pPr>
        <w:rPr>
          <w:sz w:val="28"/>
          <w:szCs w:val="28"/>
          <w:lang w:val="ru-RU"/>
        </w:rPr>
      </w:pPr>
      <w:r>
        <w:rPr>
          <w:sz w:val="28"/>
          <w:szCs w:val="28"/>
          <w:lang w:val="ru-RU"/>
        </w:rPr>
        <w:t>.</w:t>
      </w:r>
      <w:r>
        <w:rPr>
          <w:sz w:val="28"/>
          <w:szCs w:val="28"/>
          <w:lang w:val="ru-RU"/>
        </w:rPr>
        <w:tab/>
        <w:t>Макед</w:t>
      </w:r>
      <w:r>
        <w:rPr>
          <w:sz w:val="28"/>
          <w:szCs w:val="28"/>
          <w:lang w:val="ru-RU"/>
        </w:rPr>
        <w:t>ошин А.А. Организация труда персонала: учебное пособие / А.А. Македошин, Э.Б. Молодькова, С.А. Перешивкин, О.А. Попазова. - СПб.: СПбГУЭФ, 2011. - 188 с.</w:t>
      </w:r>
    </w:p>
    <w:p w:rsidR="00000000" w:rsidRDefault="001E6F3A">
      <w:pPr>
        <w:rPr>
          <w:sz w:val="28"/>
          <w:szCs w:val="28"/>
          <w:lang w:val="ru-RU"/>
        </w:rPr>
      </w:pPr>
      <w:r>
        <w:rPr>
          <w:sz w:val="28"/>
          <w:szCs w:val="28"/>
          <w:lang w:val="ru-RU"/>
        </w:rPr>
        <w:t>.</w:t>
      </w:r>
      <w:r>
        <w:rPr>
          <w:sz w:val="28"/>
          <w:szCs w:val="28"/>
          <w:lang w:val="ru-RU"/>
        </w:rPr>
        <w:tab/>
        <w:t>Макклелланд Д. Мотивация человека / Д. Макклелланд. - СПб.: Питер, 2007. - 672 с.</w:t>
      </w:r>
    </w:p>
    <w:p w:rsidR="00000000" w:rsidRDefault="001E6F3A">
      <w:pPr>
        <w:rPr>
          <w:sz w:val="28"/>
          <w:szCs w:val="28"/>
          <w:lang w:val="ru-RU"/>
        </w:rPr>
      </w:pPr>
      <w:r>
        <w:rPr>
          <w:sz w:val="28"/>
          <w:szCs w:val="28"/>
          <w:lang w:val="ru-RU"/>
        </w:rPr>
        <w:t>.</w:t>
      </w:r>
      <w:r>
        <w:rPr>
          <w:sz w:val="28"/>
          <w:szCs w:val="28"/>
          <w:lang w:val="ru-RU"/>
        </w:rPr>
        <w:tab/>
        <w:t>Магура М.И. Моти</w:t>
      </w:r>
      <w:r>
        <w:rPr>
          <w:sz w:val="28"/>
          <w:szCs w:val="28"/>
          <w:lang w:val="ru-RU"/>
        </w:rPr>
        <w:t>вационный менеджмент. Модуль 3 / М.И. Магура, М. Курбатова. - М.: Дело, 2013. - 96 с.</w:t>
      </w:r>
    </w:p>
    <w:p w:rsidR="00000000" w:rsidRDefault="001E6F3A">
      <w:pPr>
        <w:rPr>
          <w:sz w:val="28"/>
          <w:szCs w:val="28"/>
          <w:lang w:val="ru-RU"/>
        </w:rPr>
      </w:pPr>
      <w:r>
        <w:rPr>
          <w:sz w:val="28"/>
          <w:szCs w:val="28"/>
          <w:lang w:val="ru-RU"/>
        </w:rPr>
        <w:t>.</w:t>
      </w:r>
      <w:r>
        <w:rPr>
          <w:sz w:val="28"/>
          <w:szCs w:val="28"/>
          <w:lang w:val="ru-RU"/>
        </w:rPr>
        <w:tab/>
        <w:t>Магура М.И. Личность руководителя [Электронный ресурс]. - Режим доступа: &lt;http://www.psylive.ru/articles/4665_lichnost-rukovoditelya.aspx&gt;</w:t>
      </w:r>
    </w:p>
    <w:p w:rsidR="00000000" w:rsidRDefault="001E6F3A">
      <w:pPr>
        <w:rPr>
          <w:sz w:val="28"/>
          <w:szCs w:val="28"/>
          <w:lang w:val="ru-RU"/>
        </w:rPr>
      </w:pPr>
      <w:r>
        <w:rPr>
          <w:sz w:val="28"/>
          <w:szCs w:val="28"/>
          <w:lang w:val="ru-RU"/>
        </w:rPr>
        <w:t>.</w:t>
      </w:r>
      <w:r>
        <w:rPr>
          <w:sz w:val="28"/>
          <w:szCs w:val="28"/>
          <w:lang w:val="ru-RU"/>
        </w:rPr>
        <w:tab/>
        <w:t>Маслоу А. Мотивация и лично</w:t>
      </w:r>
      <w:r>
        <w:rPr>
          <w:sz w:val="28"/>
          <w:szCs w:val="28"/>
          <w:lang w:val="ru-RU"/>
        </w:rPr>
        <w:t>сть [Электронный ресурс]. - Режим доступа: &lt;http://www.bim-bad.ru/docs/maslow_motivation_and_personality.pdf&gt;</w:t>
      </w:r>
    </w:p>
    <w:p w:rsidR="00000000" w:rsidRDefault="001E6F3A">
      <w:pPr>
        <w:pStyle w:val="1"/>
        <w:keepNext/>
        <w:keepLines/>
        <w:spacing w:line="360" w:lineRule="auto"/>
        <w:jc w:val="both"/>
        <w:rPr>
          <w:sz w:val="28"/>
          <w:szCs w:val="28"/>
          <w:lang w:val="ru-RU"/>
        </w:rPr>
      </w:pPr>
      <w:r>
        <w:rPr>
          <w:sz w:val="28"/>
          <w:szCs w:val="28"/>
          <w:lang w:val="ru-RU"/>
        </w:rPr>
        <w:t>23.</w:t>
      </w:r>
      <w:r>
        <w:rPr>
          <w:sz w:val="28"/>
          <w:szCs w:val="28"/>
          <w:lang w:val="ru-RU"/>
        </w:rPr>
        <w:tab/>
        <w:t>Москвин В. Мотивация деятельности / В. Москвин //Инвестиции в России. - № 11. - 2013. - С. 42-48.</w:t>
      </w:r>
    </w:p>
    <w:p w:rsidR="00000000" w:rsidRDefault="001E6F3A">
      <w:pPr>
        <w:rPr>
          <w:sz w:val="28"/>
          <w:szCs w:val="28"/>
          <w:lang w:val="ru-RU"/>
        </w:rPr>
      </w:pPr>
      <w:r>
        <w:rPr>
          <w:sz w:val="28"/>
          <w:szCs w:val="28"/>
          <w:lang w:val="ru-RU"/>
        </w:rPr>
        <w:t>24.</w:t>
      </w:r>
      <w:r>
        <w:rPr>
          <w:sz w:val="28"/>
          <w:szCs w:val="28"/>
          <w:lang w:val="ru-RU"/>
        </w:rPr>
        <w:tab/>
        <w:t>Мотивация социальной активности личности</w:t>
      </w:r>
      <w:r>
        <w:rPr>
          <w:sz w:val="28"/>
          <w:szCs w:val="28"/>
          <w:lang w:val="ru-RU"/>
        </w:rPr>
        <w:t xml:space="preserve"> [Электронный ресурс]. - Режим доступа: &lt;http://www.superinf.ru/view_helpstud.php?id=2249&gt;</w:t>
      </w:r>
    </w:p>
    <w:p w:rsidR="00000000" w:rsidRDefault="001E6F3A">
      <w:pPr>
        <w:spacing w:line="360" w:lineRule="auto"/>
        <w:jc w:val="both"/>
        <w:rPr>
          <w:sz w:val="28"/>
          <w:szCs w:val="28"/>
          <w:lang w:val="ru-RU"/>
        </w:rPr>
      </w:pPr>
      <w:r>
        <w:rPr>
          <w:sz w:val="28"/>
          <w:szCs w:val="28"/>
          <w:lang w:val="ru-RU"/>
        </w:rPr>
        <w:t>25.</w:t>
      </w:r>
      <w:r>
        <w:rPr>
          <w:sz w:val="28"/>
          <w:szCs w:val="28"/>
          <w:lang w:val="ru-RU"/>
        </w:rPr>
        <w:tab/>
        <w:t>Прохорова О.Г. Любовь, брак, семья: жизнь без ошибок / О. Г. Прохорова. - СПб, 2008. - 255 с.</w:t>
      </w:r>
    </w:p>
    <w:p w:rsidR="00000000" w:rsidRDefault="001E6F3A">
      <w:pPr>
        <w:spacing w:line="360" w:lineRule="auto"/>
        <w:jc w:val="both"/>
        <w:rPr>
          <w:sz w:val="28"/>
          <w:szCs w:val="28"/>
          <w:lang w:val="ru-RU"/>
        </w:rPr>
      </w:pPr>
      <w:r>
        <w:rPr>
          <w:sz w:val="28"/>
          <w:szCs w:val="28"/>
          <w:lang w:val="ru-RU"/>
        </w:rPr>
        <w:t>.</w:t>
      </w:r>
      <w:r>
        <w:rPr>
          <w:sz w:val="28"/>
          <w:szCs w:val="28"/>
          <w:lang w:val="ru-RU"/>
        </w:rPr>
        <w:tab/>
        <w:t>Родительско-детские отношения [Электронный ресурс]. - Режим досту</w:t>
      </w:r>
      <w:r>
        <w:rPr>
          <w:sz w:val="28"/>
          <w:szCs w:val="28"/>
          <w:lang w:val="ru-RU"/>
        </w:rPr>
        <w:t>па: http://www.psyworld.ru/for-students/lectures/psychology-of-family-attitudes/53-2008-08-13-09-22-42.html</w:t>
      </w:r>
    </w:p>
    <w:p w:rsidR="00000000" w:rsidRDefault="001E6F3A">
      <w:pPr>
        <w:rPr>
          <w:sz w:val="28"/>
          <w:szCs w:val="28"/>
          <w:lang w:val="ru-RU"/>
        </w:rPr>
      </w:pPr>
      <w:r>
        <w:rPr>
          <w:sz w:val="28"/>
          <w:szCs w:val="28"/>
          <w:lang w:val="ru-RU"/>
        </w:rPr>
        <w:t>27.</w:t>
      </w:r>
      <w:r>
        <w:rPr>
          <w:sz w:val="28"/>
          <w:szCs w:val="28"/>
          <w:lang w:val="ru-RU"/>
        </w:rPr>
        <w:tab/>
        <w:t xml:space="preserve">Стивенс Дж. Приручи своих Драконов [Электронный ресурс]. - Режим доступа: &lt;http://mnio2007.narod.ru/dragon.html&gt; </w:t>
      </w:r>
    </w:p>
    <w:p w:rsidR="00000000" w:rsidRDefault="001E6F3A">
      <w:pPr>
        <w:rPr>
          <w:sz w:val="28"/>
          <w:szCs w:val="28"/>
          <w:lang w:val="ru-RU"/>
        </w:rPr>
      </w:pPr>
      <w:r>
        <w:rPr>
          <w:sz w:val="28"/>
          <w:szCs w:val="28"/>
          <w:lang w:val="ru-RU"/>
        </w:rPr>
        <w:t>.</w:t>
      </w:r>
      <w:r>
        <w:rPr>
          <w:sz w:val="28"/>
          <w:szCs w:val="28"/>
          <w:lang w:val="ru-RU"/>
        </w:rPr>
        <w:tab/>
        <w:t>Стили мотивации &lt;http://murz</w:t>
      </w:r>
      <w:r>
        <w:rPr>
          <w:sz w:val="28"/>
          <w:szCs w:val="28"/>
          <w:lang w:val="ru-RU"/>
        </w:rPr>
        <w:t>im.ru/nauka/psihologija/nlp/serdce-razuma/13208-stili-motivacii.html&gt; [Электронный ресурс]. - Режим доступа: &lt;http://murzim.ru/psihologija/nlp/serdce-razuma/13208-stili-motivacii.html&gt;</w:t>
      </w:r>
    </w:p>
    <w:p w:rsidR="00000000" w:rsidRDefault="001E6F3A">
      <w:pPr>
        <w:rPr>
          <w:sz w:val="28"/>
          <w:szCs w:val="28"/>
          <w:lang w:val="ru-RU"/>
        </w:rPr>
      </w:pPr>
      <w:r>
        <w:rPr>
          <w:sz w:val="28"/>
          <w:szCs w:val="28"/>
          <w:lang w:val="ru-RU"/>
        </w:rPr>
        <w:t>.</w:t>
      </w:r>
      <w:r>
        <w:rPr>
          <w:sz w:val="28"/>
          <w:szCs w:val="28"/>
          <w:lang w:val="ru-RU"/>
        </w:rPr>
        <w:tab/>
        <w:t xml:space="preserve">Стили родительского поведения [Электронный ресурс]. - Режим доступа: </w:t>
      </w:r>
      <w:r>
        <w:rPr>
          <w:sz w:val="28"/>
          <w:szCs w:val="28"/>
          <w:lang w:val="ru-RU"/>
        </w:rPr>
        <w:t xml:space="preserve">http://www.psylist.net/pedagog/00260.htm </w:t>
      </w:r>
    </w:p>
    <w:p w:rsidR="00000000" w:rsidRDefault="001E6F3A">
      <w:pPr>
        <w:rPr>
          <w:sz w:val="28"/>
          <w:szCs w:val="28"/>
          <w:lang w:val="ru-RU"/>
        </w:rPr>
      </w:pPr>
      <w:r>
        <w:rPr>
          <w:sz w:val="28"/>
          <w:szCs w:val="28"/>
          <w:lang w:val="ru-RU"/>
        </w:rPr>
        <w:t>.</w:t>
      </w:r>
      <w:r>
        <w:rPr>
          <w:sz w:val="28"/>
          <w:szCs w:val="28"/>
          <w:lang w:val="ru-RU"/>
        </w:rPr>
        <w:tab/>
        <w:t xml:space="preserve">Хекхаузен Х. Мотивация и деятельность / Х. Хекхаузен. - СПб.: Питер, 2003 - 860 с. </w:t>
      </w:r>
    </w:p>
    <w:p w:rsidR="00000000" w:rsidRDefault="001E6F3A">
      <w:pPr>
        <w:spacing w:line="360" w:lineRule="auto"/>
        <w:jc w:val="both"/>
        <w:rPr>
          <w:sz w:val="28"/>
          <w:szCs w:val="28"/>
          <w:lang w:val="ru-RU"/>
        </w:rPr>
      </w:pPr>
      <w:r>
        <w:rPr>
          <w:sz w:val="28"/>
          <w:szCs w:val="28"/>
          <w:lang w:val="ru-RU"/>
        </w:rPr>
        <w:t>31.</w:t>
      </w:r>
      <w:r>
        <w:rPr>
          <w:sz w:val="28"/>
          <w:szCs w:val="28"/>
          <w:lang w:val="ru-RU"/>
        </w:rPr>
        <w:tab/>
        <w:t>Шапиро С.А. Основы трудовой мотивации: учебное пособие / С.А. Шапиро. - М.: КноРус, 2011. - 214 с.</w:t>
      </w:r>
    </w:p>
    <w:p w:rsidR="00000000" w:rsidRDefault="001E6F3A">
      <w:pPr>
        <w:spacing w:line="360" w:lineRule="auto"/>
        <w:jc w:val="both"/>
        <w:rPr>
          <w:sz w:val="28"/>
          <w:szCs w:val="28"/>
          <w:lang w:val="ru-RU"/>
        </w:rPr>
      </w:pPr>
      <w:r>
        <w:rPr>
          <w:sz w:val="28"/>
          <w:szCs w:val="28"/>
          <w:lang w:val="ru-RU"/>
        </w:rPr>
        <w:t>.</w:t>
      </w:r>
      <w:r>
        <w:rPr>
          <w:sz w:val="28"/>
          <w:szCs w:val="28"/>
          <w:lang w:val="ru-RU"/>
        </w:rPr>
        <w:tab/>
        <w:t>Шнейдер Л.Б. Психология</w:t>
      </w:r>
      <w:r>
        <w:rPr>
          <w:sz w:val="28"/>
          <w:szCs w:val="28"/>
          <w:lang w:val="ru-RU"/>
        </w:rPr>
        <w:t xml:space="preserve"> семейных отношений / Л.Б. Шнейдер. - М.: Апрель-Пресс, Изд-вo ЭКСМО-Пресс, 2000. - 512 с.</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br w:type="page"/>
        <w:t>ПРИЛОЖЕНИЯ</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Приложение 1</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Диагностика мотивации достижения (А. Мехрабиан)</w:t>
      </w:r>
    </w:p>
    <w:p w:rsidR="00000000" w:rsidRDefault="001E6F3A">
      <w:pPr>
        <w:shd w:val="clear" w:color="auto" w:fill="FFFFFF"/>
        <w:spacing w:line="360" w:lineRule="auto"/>
        <w:ind w:firstLine="709"/>
        <w:jc w:val="both"/>
        <w:rPr>
          <w:sz w:val="28"/>
          <w:szCs w:val="28"/>
          <w:lang w:val="ru-RU"/>
        </w:rPr>
      </w:pPr>
      <w:r>
        <w:rPr>
          <w:sz w:val="28"/>
          <w:szCs w:val="28"/>
          <w:lang w:val="ru-RU"/>
        </w:rPr>
        <w:t>Мотивация достижения, по мнению Г.Меррея, выражается в потребности преодолевать препятств</w:t>
      </w:r>
      <w:r>
        <w:rPr>
          <w:sz w:val="28"/>
          <w:szCs w:val="28"/>
          <w:lang w:val="ru-RU"/>
        </w:rPr>
        <w:t xml:space="preserve">ия и добиваться высоких показателей в труде, самосовершенствоваться, соперничать с другими и опережать их, реализовывать свои таланты и тем самым повышать самоуважение. Данный тест предназначен для диагностики двух мотивов личности - стремления к успеху и </w:t>
      </w:r>
      <w:r>
        <w:rPr>
          <w:sz w:val="28"/>
          <w:szCs w:val="28"/>
          <w:lang w:val="ru-RU"/>
        </w:rPr>
        <w:t>избегания неудачи. Выясняется, какой из двух мотивов у человека доминирует. Тест имеет две формы - мужскую (а) и женскую (б).</w:t>
      </w:r>
    </w:p>
    <w:p w:rsidR="00000000" w:rsidRDefault="001E6F3A">
      <w:pPr>
        <w:pStyle w:val="5"/>
        <w:keepNext/>
        <w:keepLines/>
        <w:shd w:val="clear" w:color="auto" w:fill="FFFFFF"/>
        <w:spacing w:line="360" w:lineRule="auto"/>
        <w:ind w:firstLine="709"/>
        <w:jc w:val="both"/>
        <w:rPr>
          <w:sz w:val="28"/>
          <w:szCs w:val="28"/>
          <w:lang w:val="ru-RU"/>
        </w:rPr>
      </w:pPr>
      <w:r>
        <w:rPr>
          <w:sz w:val="28"/>
          <w:szCs w:val="28"/>
          <w:lang w:val="ru-RU"/>
        </w:rPr>
        <w:t>Инструкция к тесту</w:t>
      </w:r>
    </w:p>
    <w:p w:rsidR="00000000" w:rsidRDefault="001E6F3A">
      <w:pPr>
        <w:shd w:val="clear" w:color="auto" w:fill="FFFFFF"/>
        <w:spacing w:line="360" w:lineRule="auto"/>
        <w:ind w:firstLine="709"/>
        <w:jc w:val="both"/>
        <w:rPr>
          <w:sz w:val="28"/>
          <w:szCs w:val="28"/>
          <w:lang w:val="ru-RU"/>
        </w:rPr>
      </w:pPr>
      <w:r>
        <w:rPr>
          <w:sz w:val="28"/>
          <w:szCs w:val="28"/>
          <w:lang w:val="ru-RU"/>
        </w:rPr>
        <w:t>Тест состоит из ряда утверждений, касающихся отдельных сторон характера, а также мнений и чувств по поводу неко</w:t>
      </w:r>
      <w:r>
        <w:rPr>
          <w:sz w:val="28"/>
          <w:szCs w:val="28"/>
          <w:lang w:val="ru-RU"/>
        </w:rPr>
        <w:t>торых жизненных ситуаций. Чтобы оценить степень вашего согласия или несогласия с каждым из утверждений, используйте следующую шкалу:</w:t>
      </w:r>
    </w:p>
    <w:p w:rsidR="00000000" w:rsidRDefault="001E6F3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+ 3 - полностью согласен;</w:t>
      </w:r>
    </w:p>
    <w:p w:rsidR="00000000" w:rsidRDefault="001E6F3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+2 - согласен;</w:t>
      </w:r>
    </w:p>
    <w:p w:rsidR="00000000" w:rsidRDefault="001E6F3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+ 1 - скорее согласен, чем не согласен;</w:t>
      </w:r>
    </w:p>
    <w:p w:rsidR="00000000" w:rsidRDefault="001E6F3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0 - нейтрален;</w:t>
      </w:r>
    </w:p>
    <w:p w:rsidR="00000000" w:rsidRDefault="001E6F3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-1 - скорее не со</w:t>
      </w:r>
      <w:r>
        <w:rPr>
          <w:sz w:val="28"/>
          <w:szCs w:val="28"/>
          <w:lang w:val="ru-RU"/>
        </w:rPr>
        <w:t>гласен, чем согласен;</w:t>
      </w:r>
    </w:p>
    <w:p w:rsidR="00000000" w:rsidRDefault="001E6F3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-2 - не согласен;</w:t>
      </w:r>
    </w:p>
    <w:p w:rsidR="00000000" w:rsidRDefault="001E6F3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-3 - полностью не согласен.</w:t>
      </w:r>
    </w:p>
    <w:p w:rsidR="00000000" w:rsidRDefault="001E6F3A">
      <w:pPr>
        <w:shd w:val="clear" w:color="auto" w:fill="FFFFFF"/>
        <w:spacing w:line="360" w:lineRule="auto"/>
        <w:ind w:firstLine="709"/>
        <w:jc w:val="both"/>
        <w:rPr>
          <w:sz w:val="28"/>
          <w:szCs w:val="28"/>
          <w:lang w:val="ru-RU"/>
        </w:rPr>
      </w:pPr>
      <w:r>
        <w:rPr>
          <w:sz w:val="28"/>
          <w:szCs w:val="28"/>
          <w:lang w:val="ru-RU"/>
        </w:rPr>
        <w:t>Прочтите утверждения теста и оцените степень своего согласия или несогласия. При этом на бланке для ответов против номера утверждения поставьте цифру, которая соответствует степени ваш</w:t>
      </w:r>
      <w:r>
        <w:rPr>
          <w:sz w:val="28"/>
          <w:szCs w:val="28"/>
          <w:lang w:val="ru-RU"/>
        </w:rPr>
        <w:t xml:space="preserve">его согласия. Дайте тот ответ, который первым придет вам в голову. Не тратьте время на обдумывание. </w:t>
      </w:r>
    </w:p>
    <w:p w:rsidR="00000000" w:rsidRDefault="001E6F3A">
      <w:pPr>
        <w:shd w:val="clear" w:color="auto" w:fill="FFFFFF"/>
        <w:spacing w:line="360" w:lineRule="auto"/>
        <w:ind w:firstLine="709"/>
        <w:jc w:val="both"/>
        <w:rPr>
          <w:sz w:val="28"/>
          <w:szCs w:val="28"/>
          <w:lang w:val="ru-RU"/>
        </w:rPr>
      </w:pPr>
      <w:r>
        <w:rPr>
          <w:sz w:val="28"/>
          <w:szCs w:val="28"/>
          <w:lang w:val="ru-RU"/>
        </w:rPr>
        <w:t>Тест - форма A (для мужчин)</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больше думаю о получении хорошей оценки, чем опасаюсь получения плохой. </w:t>
      </w:r>
    </w:p>
    <w:p w:rsidR="00000000" w:rsidRDefault="001E6F3A">
      <w:pPr>
        <w:shd w:val="clear" w:color="auto" w:fill="FFFFFF"/>
        <w:spacing w:line="360" w:lineRule="auto"/>
        <w:ind w:firstLine="709"/>
        <w:jc w:val="both"/>
        <w:rPr>
          <w:sz w:val="28"/>
          <w:szCs w:val="28"/>
          <w:lang w:val="ru-RU"/>
        </w:rPr>
      </w:pPr>
      <w:r>
        <w:rPr>
          <w:sz w:val="28"/>
          <w:szCs w:val="28"/>
          <w:lang w:val="ru-RU"/>
        </w:rPr>
        <w:t>. Если бы я должен был выполнить сложное, незнаком</w:t>
      </w:r>
      <w:r>
        <w:rPr>
          <w:sz w:val="28"/>
          <w:szCs w:val="28"/>
          <w:lang w:val="ru-RU"/>
        </w:rPr>
        <w:t xml:space="preserve">ое мне задание, то предпочел бы сделать его вместе с кем-нибудь, чем трудиться в одиночку.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чаще берусь за трудные задачи, даже если не уверен, что смогу их решить, чем за легкие, которые знаю, что решу. </w:t>
      </w:r>
    </w:p>
    <w:p w:rsidR="00000000" w:rsidRDefault="001E6F3A">
      <w:pPr>
        <w:shd w:val="clear" w:color="auto" w:fill="FFFFFF"/>
        <w:spacing w:line="360" w:lineRule="auto"/>
        <w:ind w:firstLine="709"/>
        <w:jc w:val="both"/>
        <w:rPr>
          <w:sz w:val="28"/>
          <w:szCs w:val="28"/>
          <w:lang w:val="ru-RU"/>
        </w:rPr>
      </w:pPr>
      <w:r>
        <w:rPr>
          <w:sz w:val="28"/>
          <w:szCs w:val="28"/>
          <w:lang w:val="ru-RU"/>
        </w:rPr>
        <w:t>. Меня больше привлекает дело, которое не требу</w:t>
      </w:r>
      <w:r>
        <w:rPr>
          <w:sz w:val="28"/>
          <w:szCs w:val="28"/>
          <w:lang w:val="ru-RU"/>
        </w:rPr>
        <w:t xml:space="preserve">ет напряжения и в успехе которого я уверен, чем трудное дело, в котором возможны неожиданности.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Если бы у меня что-то не выходило, я скорее приложил бы все силы, чтобы с этим справиться, чем перешел бы к тому, что у меня может хорошо получиться. </w:t>
      </w:r>
    </w:p>
    <w:p w:rsidR="00000000" w:rsidRDefault="001E6F3A">
      <w:pPr>
        <w:shd w:val="clear" w:color="auto" w:fill="FFFFFF"/>
        <w:spacing w:line="360" w:lineRule="auto"/>
        <w:ind w:firstLine="709"/>
        <w:jc w:val="both"/>
        <w:rPr>
          <w:sz w:val="28"/>
          <w:szCs w:val="28"/>
          <w:lang w:val="ru-RU"/>
        </w:rPr>
      </w:pPr>
      <w:r>
        <w:rPr>
          <w:sz w:val="28"/>
          <w:szCs w:val="28"/>
          <w:lang w:val="ru-RU"/>
        </w:rPr>
        <w:t>. Я пр</w:t>
      </w:r>
      <w:r>
        <w:rPr>
          <w:sz w:val="28"/>
          <w:szCs w:val="28"/>
          <w:lang w:val="ru-RU"/>
        </w:rPr>
        <w:t xml:space="preserve">едпочел бы работу, в которой мои функции хорошо определены и зарплата выше средней, работе со средней зарплатой, в которой я должен сам определить свою роль.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трачу больше времени на чтение специальной литературы, чем художественной.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предпочел бы </w:t>
      </w:r>
      <w:r>
        <w:rPr>
          <w:sz w:val="28"/>
          <w:szCs w:val="28"/>
          <w:lang w:val="ru-RU"/>
        </w:rPr>
        <w:t xml:space="preserve">важное и трудное дело, хотя вероятность неудачи в нем равна 50%, делу достаточно важному, но не трудному.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скорее выучу развлекательные игры, известные большинству людей, чем редкие игры, которые требуют мастерства и известны немногим. </w:t>
      </w:r>
    </w:p>
    <w:p w:rsidR="00000000" w:rsidRDefault="001E6F3A">
      <w:pPr>
        <w:shd w:val="clear" w:color="auto" w:fill="FFFFFF"/>
        <w:spacing w:line="360" w:lineRule="auto"/>
        <w:ind w:firstLine="709"/>
        <w:jc w:val="both"/>
        <w:rPr>
          <w:sz w:val="28"/>
          <w:szCs w:val="28"/>
          <w:lang w:val="ru-RU"/>
        </w:rPr>
      </w:pPr>
      <w:r>
        <w:rPr>
          <w:sz w:val="28"/>
          <w:szCs w:val="28"/>
          <w:lang w:val="ru-RU"/>
        </w:rPr>
        <w:t>. Для меня очен</w:t>
      </w:r>
      <w:r>
        <w:rPr>
          <w:sz w:val="28"/>
          <w:szCs w:val="28"/>
          <w:lang w:val="ru-RU"/>
        </w:rPr>
        <w:t xml:space="preserve">ь важно делать свою работу как можно лучше, даже если из-за этого у меня возникают трения с товарищами.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Если бы я собирался играть в карты, то скорее сыграл бы в развлекательную игру, чем в трудную, требующую размышлений.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предпочитаю соревнования, </w:t>
      </w:r>
      <w:r>
        <w:rPr>
          <w:sz w:val="28"/>
          <w:szCs w:val="28"/>
          <w:lang w:val="ru-RU"/>
        </w:rPr>
        <w:t xml:space="preserve">где я сильнее других, тем, где все участники примерно равны по силам. </w:t>
      </w:r>
    </w:p>
    <w:p w:rsidR="00000000" w:rsidRDefault="001E6F3A">
      <w:pPr>
        <w:shd w:val="clear" w:color="auto" w:fill="FFFFFF"/>
        <w:spacing w:line="360" w:lineRule="auto"/>
        <w:ind w:firstLine="709"/>
        <w:jc w:val="both"/>
        <w:rPr>
          <w:sz w:val="28"/>
          <w:szCs w:val="28"/>
          <w:lang w:val="ru-RU"/>
        </w:rPr>
      </w:pPr>
      <w:r>
        <w:rPr>
          <w:sz w:val="28"/>
          <w:szCs w:val="28"/>
          <w:lang w:val="ru-RU"/>
        </w:rPr>
        <w:t>. В свободное от работы время я овладеваю какой-нибудь игрой скорее для развития умений, чем для отдыха и развлечений. 14. Я скорее предпочту сделать какое-то дело так, как считаю нужны</w:t>
      </w:r>
      <w:r>
        <w:rPr>
          <w:sz w:val="28"/>
          <w:szCs w:val="28"/>
          <w:lang w:val="ru-RU"/>
        </w:rPr>
        <w:t>м, пусть даже с 50%-ным риском ошибиться, чем делать его так, как мне советуют другие. 15. Если бы мне пришлось выбирать, то я скорее выбрал бы работу, в которой начальная зарплата будет 500 рублей и может остаться на таком уровне неопределенное время, чем</w:t>
      </w:r>
      <w:r>
        <w:rPr>
          <w:sz w:val="28"/>
          <w:szCs w:val="28"/>
          <w:lang w:val="ru-RU"/>
        </w:rPr>
        <w:t xml:space="preserve"> работу, в которой начальная зарплата равна 300 рублей и есть гарантия, что не позднее, чем через полгода я буду получать 2000 рублей.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скорее стал бы играть в команде, чем соревноваться один с секундомером в руках. </w:t>
      </w:r>
    </w:p>
    <w:p w:rsidR="00000000" w:rsidRDefault="001E6F3A">
      <w:pPr>
        <w:shd w:val="clear" w:color="auto" w:fill="FFFFFF"/>
        <w:spacing w:line="360" w:lineRule="auto"/>
        <w:ind w:firstLine="709"/>
        <w:jc w:val="both"/>
        <w:rPr>
          <w:sz w:val="28"/>
          <w:szCs w:val="28"/>
          <w:lang w:val="ru-RU"/>
        </w:rPr>
      </w:pPr>
      <w:r>
        <w:rPr>
          <w:sz w:val="28"/>
          <w:szCs w:val="28"/>
          <w:lang w:val="ru-RU"/>
        </w:rPr>
        <w:t>. Я предпочитаю работать, не щадя с</w:t>
      </w:r>
      <w:r>
        <w:rPr>
          <w:sz w:val="28"/>
          <w:szCs w:val="28"/>
          <w:lang w:val="ru-RU"/>
        </w:rPr>
        <w:t xml:space="preserve">ил, пока полностью не удовлетворюсь полученным результатом, чем закончить дело побыстрее и с меньшим напряжением.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На экзамене я предпочел бы конкретные вопросы по пройденному материалу вопросам, требующим высказывания своего мнения. </w:t>
      </w:r>
    </w:p>
    <w:p w:rsidR="00000000" w:rsidRDefault="001E6F3A">
      <w:pPr>
        <w:shd w:val="clear" w:color="auto" w:fill="FFFFFF"/>
        <w:spacing w:line="360" w:lineRule="auto"/>
        <w:ind w:firstLine="709"/>
        <w:jc w:val="both"/>
        <w:rPr>
          <w:sz w:val="28"/>
          <w:szCs w:val="28"/>
          <w:lang w:val="ru-RU"/>
        </w:rPr>
      </w:pPr>
      <w:r>
        <w:rPr>
          <w:sz w:val="28"/>
          <w:szCs w:val="28"/>
          <w:lang w:val="ru-RU"/>
        </w:rPr>
        <w:t>. Я скорее выбрал б</w:t>
      </w:r>
      <w:r>
        <w:rPr>
          <w:sz w:val="28"/>
          <w:szCs w:val="28"/>
          <w:lang w:val="ru-RU"/>
        </w:rPr>
        <w:t xml:space="preserve">ы дело, в котором имеется некоторая вероятность неудачи, но есть и возможность достичь большего, чем такое, в котором мое положение не ухудшится, но и существенно не улучшится. </w:t>
      </w:r>
    </w:p>
    <w:p w:rsidR="00000000" w:rsidRDefault="001E6F3A">
      <w:pPr>
        <w:shd w:val="clear" w:color="auto" w:fill="FFFFFF"/>
        <w:spacing w:line="360" w:lineRule="auto"/>
        <w:ind w:firstLine="709"/>
        <w:jc w:val="both"/>
        <w:rPr>
          <w:sz w:val="28"/>
          <w:szCs w:val="28"/>
          <w:lang w:val="ru-RU"/>
        </w:rPr>
      </w:pPr>
      <w:r>
        <w:rPr>
          <w:sz w:val="28"/>
          <w:szCs w:val="28"/>
          <w:lang w:val="ru-RU"/>
        </w:rPr>
        <w:t>. После успешного ответа на экзамене я скорее с облегчением вздохну «пронесло»</w:t>
      </w:r>
      <w:r>
        <w:rPr>
          <w:sz w:val="28"/>
          <w:szCs w:val="28"/>
          <w:lang w:val="ru-RU"/>
        </w:rPr>
        <w:t xml:space="preserve">, чем порадуюсь хорошей оценке.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бы я мог вернуться к одному из незавершенных дел, то я скорее вернулся бы к трудному, чем к легкому. </w:t>
      </w:r>
    </w:p>
    <w:p w:rsidR="00000000" w:rsidRDefault="001E6F3A">
      <w:pPr>
        <w:shd w:val="clear" w:color="auto" w:fill="FFFFFF"/>
        <w:spacing w:line="360" w:lineRule="auto"/>
        <w:ind w:firstLine="709"/>
        <w:jc w:val="both"/>
        <w:rPr>
          <w:sz w:val="28"/>
          <w:szCs w:val="28"/>
          <w:lang w:val="ru-RU"/>
        </w:rPr>
      </w:pPr>
      <w:r>
        <w:rPr>
          <w:sz w:val="28"/>
          <w:szCs w:val="28"/>
          <w:lang w:val="ru-RU"/>
        </w:rPr>
        <w:t>. При выполнении контрольного задания я больше беспокоюсь о том, как бы не допустить какую-нибудь ошибку, чем думаю о т</w:t>
      </w:r>
      <w:r>
        <w:rPr>
          <w:sz w:val="28"/>
          <w:szCs w:val="28"/>
          <w:lang w:val="ru-RU"/>
        </w:rPr>
        <w:t xml:space="preserve">ом, как правильно ее решить.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Если у меня что-то не выходит, я лучше обращусь к кому-нибудь за помощью, чем стану сам продолжать искать выход. </w:t>
      </w:r>
    </w:p>
    <w:p w:rsidR="00000000" w:rsidRDefault="001E6F3A">
      <w:pPr>
        <w:shd w:val="clear" w:color="auto" w:fill="FFFFFF"/>
        <w:spacing w:line="360" w:lineRule="auto"/>
        <w:ind w:firstLine="709"/>
        <w:jc w:val="both"/>
        <w:rPr>
          <w:sz w:val="28"/>
          <w:szCs w:val="28"/>
          <w:lang w:val="ru-RU"/>
        </w:rPr>
      </w:pPr>
      <w:r>
        <w:rPr>
          <w:sz w:val="28"/>
          <w:szCs w:val="28"/>
          <w:lang w:val="ru-RU"/>
        </w:rPr>
        <w:t>. После неудачи я скорее становлюсь еще более собранным и энергичным, чем теряю всякое желание продолжать дело</w:t>
      </w:r>
      <w:r>
        <w:rPr>
          <w:sz w:val="28"/>
          <w:szCs w:val="28"/>
          <w:lang w:val="ru-RU"/>
        </w:rPr>
        <w:t xml:space="preserve">. </w:t>
      </w:r>
    </w:p>
    <w:p w:rsidR="00000000" w:rsidRDefault="001E6F3A">
      <w:pPr>
        <w:shd w:val="clear" w:color="auto" w:fill="FFFFFF"/>
        <w:spacing w:line="360" w:lineRule="auto"/>
        <w:ind w:firstLine="709"/>
        <w:jc w:val="both"/>
        <w:rPr>
          <w:sz w:val="28"/>
          <w:szCs w:val="28"/>
          <w:lang w:val="ru-RU"/>
        </w:rPr>
      </w:pPr>
      <w:r>
        <w:rPr>
          <w:sz w:val="28"/>
          <w:szCs w:val="28"/>
          <w:lang w:val="ru-RU"/>
        </w:rPr>
        <w:t>. Если есть сомнения в успехе какого-либо начинания, то я скорее не стану рисковать, чем все-таки приму в нем активное участие. 26. Когда я берусь за трудное дело, то скорее опасаюсь, что не справлюсь с ним, чем надеюсь, что оно получится. 27. Я работаю</w:t>
      </w:r>
      <w:r>
        <w:rPr>
          <w:sz w:val="28"/>
          <w:szCs w:val="28"/>
          <w:lang w:val="ru-RU"/>
        </w:rPr>
        <w:t xml:space="preserve"> эффективнее под чьим-то руководством, чем когда несу за свою работу личную ответственность.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Мне больше нравится выполнять сложное незнакомое задание, чем знакомое задание, в успехе которого я уверен. </w:t>
      </w:r>
    </w:p>
    <w:p w:rsidR="00000000" w:rsidRDefault="001E6F3A">
      <w:pPr>
        <w:shd w:val="clear" w:color="auto" w:fill="FFFFFF"/>
        <w:spacing w:line="360" w:lineRule="auto"/>
        <w:ind w:firstLine="709"/>
        <w:jc w:val="both"/>
        <w:rPr>
          <w:sz w:val="28"/>
          <w:szCs w:val="28"/>
          <w:lang w:val="ru-RU"/>
        </w:rPr>
      </w:pPr>
      <w:r>
        <w:rPr>
          <w:sz w:val="28"/>
          <w:szCs w:val="28"/>
          <w:lang w:val="ru-RU"/>
        </w:rPr>
        <w:t>. Я работаю продуктивнее, когда мне конкретно указы</w:t>
      </w:r>
      <w:r>
        <w:rPr>
          <w:sz w:val="28"/>
          <w:szCs w:val="28"/>
          <w:lang w:val="ru-RU"/>
        </w:rPr>
        <w:t xml:space="preserve">вают, что и как выполнять, чем когда передо мной ставят задачу лишь в общих чертах.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Если бы я успешно решил какую-то задачу, то с большим удовольствием взялся бы еще раз решать аналогичную задачу, чем перешел бы к задаче другого типа. </w:t>
      </w:r>
    </w:p>
    <w:p w:rsidR="00000000" w:rsidRDefault="001E6F3A">
      <w:pPr>
        <w:shd w:val="clear" w:color="auto" w:fill="FFFFFF"/>
        <w:spacing w:line="360" w:lineRule="auto"/>
        <w:ind w:firstLine="709"/>
        <w:jc w:val="both"/>
        <w:rPr>
          <w:sz w:val="28"/>
          <w:szCs w:val="28"/>
          <w:lang w:val="ru-RU"/>
        </w:rPr>
      </w:pPr>
      <w:r>
        <w:rPr>
          <w:sz w:val="28"/>
          <w:szCs w:val="28"/>
          <w:lang w:val="ru-RU"/>
        </w:rPr>
        <w:t>. Когда нужно сор</w:t>
      </w:r>
      <w:r>
        <w:rPr>
          <w:sz w:val="28"/>
          <w:szCs w:val="28"/>
          <w:lang w:val="ru-RU"/>
        </w:rPr>
        <w:t xml:space="preserve">евноваться, у меня скорее возникает интерес и азарт, чем тревога и беспокойство.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Пожалуй, я больше мечтаю о своих планах на будущее, чем пытаюсь их реально осуществить. </w:t>
      </w:r>
    </w:p>
    <w:p w:rsidR="00000000" w:rsidRDefault="001E6F3A">
      <w:pPr>
        <w:shd w:val="clear" w:color="auto" w:fill="FFFFFF"/>
        <w:spacing w:line="360" w:lineRule="auto"/>
        <w:ind w:firstLine="709"/>
        <w:jc w:val="both"/>
        <w:rPr>
          <w:sz w:val="28"/>
          <w:szCs w:val="28"/>
          <w:lang w:val="ru-RU"/>
        </w:rPr>
      </w:pPr>
      <w:r>
        <w:rPr>
          <w:sz w:val="28"/>
          <w:szCs w:val="28"/>
          <w:lang w:val="ru-RU"/>
        </w:rPr>
        <w:t>Тест форма - Б (для женщин)</w:t>
      </w:r>
    </w:p>
    <w:p w:rsidR="00000000" w:rsidRDefault="001E6F3A">
      <w:pPr>
        <w:shd w:val="clear" w:color="auto" w:fill="FFFFFF"/>
        <w:spacing w:line="360" w:lineRule="auto"/>
        <w:ind w:firstLine="709"/>
        <w:jc w:val="both"/>
        <w:rPr>
          <w:sz w:val="28"/>
          <w:szCs w:val="28"/>
          <w:lang w:val="ru-RU"/>
        </w:rPr>
      </w:pPr>
      <w:r>
        <w:rPr>
          <w:sz w:val="28"/>
          <w:szCs w:val="28"/>
          <w:lang w:val="ru-RU"/>
        </w:rPr>
        <w:t>. Я больше думаю о получении хорошей оценки, чем опасаю</w:t>
      </w:r>
      <w:r>
        <w:rPr>
          <w:sz w:val="28"/>
          <w:szCs w:val="28"/>
          <w:lang w:val="ru-RU"/>
        </w:rPr>
        <w:t xml:space="preserve">сь получения плохой.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чаще берусь за трудные задачи, даже если не уверена, что смогу их решить, чем за легкие, которые знаю, что решу. </w:t>
      </w:r>
    </w:p>
    <w:p w:rsidR="00000000" w:rsidRDefault="001E6F3A">
      <w:pPr>
        <w:shd w:val="clear" w:color="auto" w:fill="FFFFFF"/>
        <w:spacing w:line="360" w:lineRule="auto"/>
        <w:ind w:firstLine="709"/>
        <w:jc w:val="both"/>
        <w:rPr>
          <w:sz w:val="28"/>
          <w:szCs w:val="28"/>
          <w:lang w:val="ru-RU"/>
        </w:rPr>
      </w:pPr>
      <w:r>
        <w:rPr>
          <w:sz w:val="28"/>
          <w:szCs w:val="28"/>
          <w:lang w:val="ru-RU"/>
        </w:rPr>
        <w:t>. Меня больше привлекает дело, которое не требует напряжения и в успехе которого я уверена, чем трудное дело, в кото</w:t>
      </w:r>
      <w:r>
        <w:rPr>
          <w:sz w:val="28"/>
          <w:szCs w:val="28"/>
          <w:lang w:val="ru-RU"/>
        </w:rPr>
        <w:t xml:space="preserve">ром возможны неожиданности.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Если бы у меня что-то не выходило, я скорее приложила бы все силы, чтобы с этим справиться, чем перешла бы к тому, что у меня может хорошо получиться. </w:t>
      </w:r>
    </w:p>
    <w:p w:rsidR="00000000" w:rsidRDefault="001E6F3A">
      <w:pPr>
        <w:shd w:val="clear" w:color="auto" w:fill="FFFFFF"/>
        <w:spacing w:line="360" w:lineRule="auto"/>
        <w:ind w:firstLine="709"/>
        <w:jc w:val="both"/>
        <w:rPr>
          <w:sz w:val="28"/>
          <w:szCs w:val="28"/>
          <w:lang w:val="ru-RU"/>
        </w:rPr>
      </w:pPr>
      <w:r>
        <w:rPr>
          <w:sz w:val="28"/>
          <w:szCs w:val="28"/>
          <w:lang w:val="ru-RU"/>
        </w:rPr>
        <w:t>. Я предпочла бы работу, в которой мои функции хорошо определены и зарпла</w:t>
      </w:r>
      <w:r>
        <w:rPr>
          <w:sz w:val="28"/>
          <w:szCs w:val="28"/>
          <w:lang w:val="ru-RU"/>
        </w:rPr>
        <w:t xml:space="preserve">та выше средней, работе со средней зарплатой, в которой я должна сама определять свою роль. </w:t>
      </w:r>
    </w:p>
    <w:p w:rsidR="00000000" w:rsidRDefault="001E6F3A">
      <w:pPr>
        <w:shd w:val="clear" w:color="auto" w:fill="FFFFFF"/>
        <w:spacing w:line="360" w:lineRule="auto"/>
        <w:ind w:firstLine="709"/>
        <w:jc w:val="both"/>
        <w:rPr>
          <w:sz w:val="28"/>
          <w:szCs w:val="28"/>
          <w:lang w:val="ru-RU"/>
        </w:rPr>
      </w:pPr>
      <w:r>
        <w:rPr>
          <w:sz w:val="28"/>
          <w:szCs w:val="28"/>
          <w:lang w:val="ru-RU"/>
        </w:rPr>
        <w:t>. Более сильные переживания у меня вызывает скорее страх неудачи, чем надежда на успех. 7. Научно-популярную литературу я предпочитаю литературе развлекательного ж</w:t>
      </w:r>
      <w:r>
        <w:rPr>
          <w:sz w:val="28"/>
          <w:szCs w:val="28"/>
          <w:lang w:val="ru-RU"/>
        </w:rPr>
        <w:t xml:space="preserve">анра.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предпочла бы важное и трудное дело, хотя вероятность неудачи в нем равна 50%, делу достаточно важному, но не трудному. </w:t>
      </w:r>
    </w:p>
    <w:p w:rsidR="00000000" w:rsidRDefault="001E6F3A">
      <w:pPr>
        <w:shd w:val="clear" w:color="auto" w:fill="FFFFFF"/>
        <w:spacing w:line="360" w:lineRule="auto"/>
        <w:ind w:firstLine="709"/>
        <w:jc w:val="both"/>
        <w:rPr>
          <w:sz w:val="28"/>
          <w:szCs w:val="28"/>
          <w:lang w:val="ru-RU"/>
        </w:rPr>
      </w:pPr>
      <w:r>
        <w:rPr>
          <w:sz w:val="28"/>
          <w:szCs w:val="28"/>
          <w:lang w:val="ru-RU"/>
        </w:rPr>
        <w:t>. Я скорее выучу развлекательные игры, известные большинству людей, чем редкие игры, которые требуют мастерства и известны не</w:t>
      </w:r>
      <w:r>
        <w:rPr>
          <w:sz w:val="28"/>
          <w:szCs w:val="28"/>
          <w:lang w:val="ru-RU"/>
        </w:rPr>
        <w:t xml:space="preserve">многим.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Для меня очень важно делать свою работу как можно лучше, даже если из-за этого у меня возникают трения с товарищами.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После успешного ответа на экзамене я скорее с облегчением вздохну «пронесло», чем порадуюсь хорошей оценке. </w:t>
      </w:r>
    </w:p>
    <w:p w:rsidR="00000000" w:rsidRDefault="001E6F3A">
      <w:pPr>
        <w:shd w:val="clear" w:color="auto" w:fill="FFFFFF"/>
        <w:spacing w:line="360" w:lineRule="auto"/>
        <w:ind w:firstLine="709"/>
        <w:jc w:val="both"/>
        <w:rPr>
          <w:sz w:val="28"/>
          <w:szCs w:val="28"/>
          <w:lang w:val="ru-RU"/>
        </w:rPr>
      </w:pPr>
      <w:r>
        <w:rPr>
          <w:sz w:val="28"/>
          <w:szCs w:val="28"/>
          <w:lang w:val="ru-RU"/>
        </w:rPr>
        <w:t>. Если бы я соби</w:t>
      </w:r>
      <w:r>
        <w:rPr>
          <w:sz w:val="28"/>
          <w:szCs w:val="28"/>
          <w:lang w:val="ru-RU"/>
        </w:rPr>
        <w:t xml:space="preserve">ралась играть в карты, то скорее сыграла бы в развлекательную игру, чем в трудную, требующую размышлений.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предпочитаю соревнования, где я сильнее других, тем, где все участники примерно равны по силам. </w:t>
      </w:r>
    </w:p>
    <w:p w:rsidR="00000000" w:rsidRDefault="001E6F3A">
      <w:pPr>
        <w:shd w:val="clear" w:color="auto" w:fill="FFFFFF"/>
        <w:spacing w:line="360" w:lineRule="auto"/>
        <w:ind w:firstLine="709"/>
        <w:jc w:val="both"/>
        <w:rPr>
          <w:sz w:val="28"/>
          <w:szCs w:val="28"/>
          <w:lang w:val="ru-RU"/>
        </w:rPr>
      </w:pPr>
      <w:r>
        <w:rPr>
          <w:sz w:val="28"/>
          <w:szCs w:val="28"/>
          <w:lang w:val="ru-RU"/>
        </w:rPr>
        <w:t>. После неудачи я скорее становлюсь более собран</w:t>
      </w:r>
      <w:r>
        <w:rPr>
          <w:sz w:val="28"/>
          <w:szCs w:val="28"/>
          <w:lang w:val="ru-RU"/>
        </w:rPr>
        <w:t xml:space="preserve">ной и энергичной, чем теряю всякое желание продолжать дело.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Неудачи отравляют мою жизнь больше, чем приносят радость успехи.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В новых неизвестных ситуациях у меня скорее возникает волнение и беспокойство, чем интерес и любопытство. </w:t>
      </w:r>
    </w:p>
    <w:p w:rsidR="00000000" w:rsidRDefault="001E6F3A">
      <w:pPr>
        <w:shd w:val="clear" w:color="auto" w:fill="FFFFFF"/>
        <w:spacing w:line="360" w:lineRule="auto"/>
        <w:ind w:firstLine="709"/>
        <w:jc w:val="both"/>
        <w:rPr>
          <w:sz w:val="28"/>
          <w:szCs w:val="28"/>
          <w:lang w:val="ru-RU"/>
        </w:rPr>
      </w:pPr>
      <w:r>
        <w:rPr>
          <w:sz w:val="28"/>
          <w:szCs w:val="28"/>
          <w:lang w:val="ru-RU"/>
        </w:rPr>
        <w:t>. Я скорее попытаю</w:t>
      </w:r>
      <w:r>
        <w:rPr>
          <w:sz w:val="28"/>
          <w:szCs w:val="28"/>
          <w:lang w:val="ru-RU"/>
        </w:rPr>
        <w:t xml:space="preserve">сь приготовить новое интересное блюдо, хотя оно может плохо получиться, чем стану готовить привычное блюдо, которое обычно хорошо выходило. </w:t>
      </w:r>
    </w:p>
    <w:p w:rsidR="00000000" w:rsidRDefault="001E6F3A">
      <w:pPr>
        <w:shd w:val="clear" w:color="auto" w:fill="FFFFFF"/>
        <w:spacing w:line="360" w:lineRule="auto"/>
        <w:ind w:firstLine="709"/>
        <w:jc w:val="both"/>
        <w:rPr>
          <w:sz w:val="28"/>
          <w:szCs w:val="28"/>
          <w:lang w:val="ru-RU"/>
        </w:rPr>
      </w:pPr>
      <w:r>
        <w:rPr>
          <w:sz w:val="28"/>
          <w:szCs w:val="28"/>
          <w:lang w:val="ru-RU"/>
        </w:rPr>
        <w:t>. Я скорее займусь чем-то приятным и необременительным, чем стану выполнять что-то, как мне кажется, стоящее, но не</w:t>
      </w:r>
      <w:r>
        <w:rPr>
          <w:sz w:val="28"/>
          <w:szCs w:val="28"/>
          <w:lang w:val="ru-RU"/>
        </w:rPr>
        <w:t xml:space="preserve"> очень увлекательное. 19. Я скорее затрачу все свое время на осуществление одного дела, чем постараюсь выполнить за это же время два-три дела. </w:t>
      </w:r>
    </w:p>
    <w:p w:rsidR="00000000" w:rsidRDefault="001E6F3A">
      <w:pPr>
        <w:shd w:val="clear" w:color="auto" w:fill="FFFFFF"/>
        <w:spacing w:line="360" w:lineRule="auto"/>
        <w:ind w:firstLine="709"/>
        <w:jc w:val="both"/>
        <w:rPr>
          <w:sz w:val="28"/>
          <w:szCs w:val="28"/>
          <w:lang w:val="ru-RU"/>
        </w:rPr>
      </w:pPr>
      <w:r>
        <w:rPr>
          <w:sz w:val="28"/>
          <w:szCs w:val="28"/>
          <w:lang w:val="ru-RU"/>
        </w:rPr>
        <w:t>. Если я заболела и вынуждена остаться дома, то я использую время скорее для того, чтобы расслабиться и отдохнут</w:t>
      </w:r>
      <w:r>
        <w:rPr>
          <w:sz w:val="28"/>
          <w:szCs w:val="28"/>
          <w:lang w:val="ru-RU"/>
        </w:rPr>
        <w:t xml:space="preserve">ь, чем почитать и поработать.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Если бы я жила с несколькими девушками в одной комнате и мы бы решили устроить вечеринку, я предпочла бы сама организовать ее, чем предоставить сделать это кому-то другому. </w:t>
      </w:r>
    </w:p>
    <w:p w:rsidR="00000000" w:rsidRDefault="001E6F3A">
      <w:pPr>
        <w:shd w:val="clear" w:color="auto" w:fill="FFFFFF"/>
        <w:spacing w:line="360" w:lineRule="auto"/>
        <w:ind w:firstLine="709"/>
        <w:jc w:val="both"/>
        <w:rPr>
          <w:sz w:val="28"/>
          <w:szCs w:val="28"/>
          <w:lang w:val="ru-RU"/>
        </w:rPr>
      </w:pPr>
      <w:r>
        <w:rPr>
          <w:sz w:val="28"/>
          <w:szCs w:val="28"/>
          <w:lang w:val="ru-RU"/>
        </w:rPr>
        <w:t>. Если у меня что-то не выходит, я лучше обращусь</w:t>
      </w:r>
      <w:r>
        <w:rPr>
          <w:sz w:val="28"/>
          <w:szCs w:val="28"/>
          <w:lang w:val="ru-RU"/>
        </w:rPr>
        <w:t xml:space="preserve"> к кому-нибудь за помощью, чем стану сама продолжать искать выход.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Когда нужно соревноваться, у меня скорее возникает интерес и азарт, чем тревога и беспокойство. </w:t>
      </w:r>
    </w:p>
    <w:p w:rsidR="00000000" w:rsidRDefault="001E6F3A">
      <w:pPr>
        <w:shd w:val="clear" w:color="auto" w:fill="FFFFFF"/>
        <w:spacing w:line="360" w:lineRule="auto"/>
        <w:ind w:firstLine="709"/>
        <w:jc w:val="both"/>
        <w:rPr>
          <w:sz w:val="28"/>
          <w:szCs w:val="28"/>
          <w:lang w:val="ru-RU"/>
        </w:rPr>
      </w:pPr>
      <w:r>
        <w:rPr>
          <w:sz w:val="28"/>
          <w:szCs w:val="28"/>
          <w:lang w:val="ru-RU"/>
        </w:rPr>
        <w:t>. Когда я берусь за трудное дело, то скорее опасаюсь, что не справлюсь с ним, чем надеюсь</w:t>
      </w:r>
      <w:r>
        <w:rPr>
          <w:sz w:val="28"/>
          <w:szCs w:val="28"/>
          <w:lang w:val="ru-RU"/>
        </w:rPr>
        <w:t xml:space="preserve">, что оно получится.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Я эффективнее работаю под чьим-то руководством, чем когда несу за свою работу личную ответственность.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Мне больше нравится выполнять сложное незнакомое задание, чем знакомое задание, в успехе которого я уверена. </w:t>
      </w:r>
    </w:p>
    <w:p w:rsidR="00000000" w:rsidRDefault="001E6F3A">
      <w:pPr>
        <w:shd w:val="clear" w:color="auto" w:fill="FFFFFF"/>
        <w:spacing w:line="360" w:lineRule="auto"/>
        <w:ind w:firstLine="709"/>
        <w:jc w:val="both"/>
        <w:rPr>
          <w:sz w:val="28"/>
          <w:szCs w:val="28"/>
          <w:lang w:val="ru-RU"/>
        </w:rPr>
      </w:pPr>
      <w:r>
        <w:rPr>
          <w:sz w:val="28"/>
          <w:szCs w:val="28"/>
          <w:lang w:val="ru-RU"/>
        </w:rPr>
        <w:t>. Если бы я успеш</w:t>
      </w:r>
      <w:r>
        <w:rPr>
          <w:sz w:val="28"/>
          <w:szCs w:val="28"/>
          <w:lang w:val="ru-RU"/>
        </w:rPr>
        <w:t xml:space="preserve">но решила какую-то задачу, то с большим удовольствием взялась бы еще раз решать аналогичную задачу, чем перешла бы к задаче другого типа. </w:t>
      </w:r>
    </w:p>
    <w:p w:rsidR="00000000" w:rsidRDefault="001E6F3A">
      <w:pPr>
        <w:shd w:val="clear" w:color="auto" w:fill="FFFFFF"/>
        <w:spacing w:line="360" w:lineRule="auto"/>
        <w:ind w:firstLine="709"/>
        <w:jc w:val="both"/>
        <w:rPr>
          <w:sz w:val="28"/>
          <w:szCs w:val="28"/>
          <w:lang w:val="ru-RU"/>
        </w:rPr>
      </w:pPr>
      <w:r>
        <w:rPr>
          <w:sz w:val="28"/>
          <w:szCs w:val="28"/>
          <w:lang w:val="ru-RU"/>
        </w:rPr>
        <w:t>. Я работаю продуктивнее над заданием, когда передо мной ставят задачу в общих чертах, чем когда мне конкретно указыв</w:t>
      </w:r>
      <w:r>
        <w:rPr>
          <w:sz w:val="28"/>
          <w:szCs w:val="28"/>
          <w:lang w:val="ru-RU"/>
        </w:rPr>
        <w:t xml:space="preserve">ают на то, что и как выполнять. </w:t>
      </w:r>
    </w:p>
    <w:p w:rsidR="00000000" w:rsidRDefault="001E6F3A">
      <w:pPr>
        <w:shd w:val="clear" w:color="auto" w:fill="FFFFFF"/>
        <w:spacing w:line="360" w:lineRule="auto"/>
        <w:ind w:firstLine="709"/>
        <w:jc w:val="both"/>
        <w:rPr>
          <w:sz w:val="28"/>
          <w:szCs w:val="28"/>
          <w:lang w:val="ru-RU"/>
        </w:rPr>
      </w:pPr>
      <w:r>
        <w:rPr>
          <w:sz w:val="28"/>
          <w:szCs w:val="28"/>
          <w:lang w:val="ru-RU"/>
        </w:rPr>
        <w:t xml:space="preserve">. Если при выполнении важного дела я допускаю ошибку, то чаще теряюсь и впадаю в отчаяние, чем быстро беру себя в руки и пытаюсь исправить положение. </w:t>
      </w:r>
    </w:p>
    <w:p w:rsidR="00000000" w:rsidRDefault="001E6F3A">
      <w:pPr>
        <w:shd w:val="clear" w:color="auto" w:fill="FFFFFF"/>
        <w:spacing w:line="360" w:lineRule="auto"/>
        <w:ind w:firstLine="709"/>
        <w:jc w:val="both"/>
        <w:rPr>
          <w:sz w:val="28"/>
          <w:szCs w:val="28"/>
          <w:lang w:val="ru-RU"/>
        </w:rPr>
      </w:pPr>
      <w:r>
        <w:rPr>
          <w:sz w:val="28"/>
          <w:szCs w:val="28"/>
          <w:lang w:val="ru-RU"/>
        </w:rPr>
        <w:t>. Пожалуй, я больше мечтаю о своих планах на будущее, чем пытаюсь их реа</w:t>
      </w:r>
      <w:r>
        <w:rPr>
          <w:sz w:val="28"/>
          <w:szCs w:val="28"/>
          <w:lang w:val="ru-RU"/>
        </w:rPr>
        <w:t>льно осуществить.</w:t>
      </w:r>
    </w:p>
    <w:p w:rsidR="00000000" w:rsidRDefault="001E6F3A">
      <w:pPr>
        <w:spacing w:line="360" w:lineRule="auto"/>
        <w:ind w:firstLine="709"/>
        <w:jc w:val="both"/>
        <w:rPr>
          <w:sz w:val="28"/>
          <w:szCs w:val="28"/>
          <w:lang w:val="ru-RU"/>
        </w:rPr>
      </w:pPr>
      <w:r>
        <w:rPr>
          <w:sz w:val="28"/>
          <w:szCs w:val="28"/>
          <w:lang w:val="ru-RU"/>
        </w:rPr>
        <w:t>Обработка и интерпретация данных</w:t>
      </w:r>
    </w:p>
    <w:p w:rsidR="00000000" w:rsidRDefault="001E6F3A">
      <w:pPr>
        <w:spacing w:line="360" w:lineRule="auto"/>
        <w:ind w:firstLine="709"/>
        <w:jc w:val="both"/>
        <w:rPr>
          <w:sz w:val="28"/>
          <w:szCs w:val="28"/>
          <w:lang w:val="ru-RU"/>
        </w:rPr>
      </w:pPr>
      <w:r>
        <w:rPr>
          <w:sz w:val="28"/>
          <w:szCs w:val="28"/>
          <w:lang w:val="ru-RU"/>
        </w:rPr>
        <w:t>Вначале подсчитывается суммарный балл. Ответам испытуемых на прямые пункты (отмеченные знаком «+» в ключе) приписываются баллы.</w:t>
      </w:r>
    </w:p>
    <w:p w:rsidR="00000000" w:rsidRDefault="001E6F3A">
      <w:pPr>
        <w:spacing w:line="360" w:lineRule="auto"/>
        <w:ind w:firstLine="709"/>
        <w:jc w:val="both"/>
        <w:rPr>
          <w:sz w:val="28"/>
          <w:szCs w:val="28"/>
          <w:lang w:val="ru-RU"/>
        </w:rPr>
      </w:pPr>
      <w:r>
        <w:rPr>
          <w:sz w:val="28"/>
          <w:szCs w:val="28"/>
          <w:lang w:val="ru-RU"/>
        </w:rPr>
        <w:t>Ответы -3 -2 -1 0 +1 +2 +3</w:t>
      </w:r>
    </w:p>
    <w:p w:rsidR="00000000" w:rsidRDefault="001E6F3A">
      <w:pPr>
        <w:spacing w:line="360" w:lineRule="auto"/>
        <w:ind w:firstLine="709"/>
        <w:jc w:val="both"/>
        <w:rPr>
          <w:sz w:val="28"/>
          <w:szCs w:val="28"/>
          <w:lang w:val="ru-RU"/>
        </w:rPr>
      </w:pPr>
      <w:r>
        <w:rPr>
          <w:sz w:val="28"/>
          <w:szCs w:val="28"/>
          <w:lang w:val="ru-RU"/>
        </w:rPr>
        <w:t>Баллы 1 2 3 4 5 6 7</w:t>
      </w:r>
    </w:p>
    <w:p w:rsidR="00000000" w:rsidRDefault="001E6F3A">
      <w:pPr>
        <w:spacing w:line="360" w:lineRule="auto"/>
        <w:ind w:firstLine="709"/>
        <w:jc w:val="both"/>
        <w:rPr>
          <w:sz w:val="28"/>
          <w:szCs w:val="28"/>
          <w:lang w:val="ru-RU"/>
        </w:rPr>
      </w:pPr>
      <w:r>
        <w:rPr>
          <w:sz w:val="28"/>
          <w:szCs w:val="28"/>
          <w:lang w:val="ru-RU"/>
        </w:rPr>
        <w:t>Ответам испытуемого на обратны</w:t>
      </w:r>
      <w:r>
        <w:rPr>
          <w:sz w:val="28"/>
          <w:szCs w:val="28"/>
          <w:lang w:val="ru-RU"/>
        </w:rPr>
        <w:t>е пункты опросника (отмечены в ключе знаком «-») так-же приписываются баллы:</w:t>
      </w:r>
    </w:p>
    <w:p w:rsidR="00000000" w:rsidRDefault="001E6F3A">
      <w:pPr>
        <w:spacing w:line="360" w:lineRule="auto"/>
        <w:ind w:firstLine="709"/>
        <w:jc w:val="both"/>
        <w:rPr>
          <w:sz w:val="28"/>
          <w:szCs w:val="28"/>
          <w:lang w:val="ru-RU"/>
        </w:rPr>
      </w:pPr>
      <w:r>
        <w:rPr>
          <w:sz w:val="28"/>
          <w:szCs w:val="28"/>
          <w:lang w:val="ru-RU"/>
        </w:rPr>
        <w:t>Ответы -3 -2 -1 0 +1 +2 +3</w:t>
      </w:r>
    </w:p>
    <w:p w:rsidR="00000000" w:rsidRDefault="001E6F3A">
      <w:pPr>
        <w:spacing w:line="360" w:lineRule="auto"/>
        <w:ind w:firstLine="709"/>
        <w:jc w:val="both"/>
        <w:rPr>
          <w:sz w:val="28"/>
          <w:szCs w:val="28"/>
          <w:lang w:val="ru-RU"/>
        </w:rPr>
      </w:pPr>
      <w:r>
        <w:rPr>
          <w:sz w:val="28"/>
          <w:szCs w:val="28"/>
          <w:lang w:val="ru-RU"/>
        </w:rPr>
        <w:t>Баллы 7 6 5 4 3 2 1</w:t>
      </w:r>
    </w:p>
    <w:p w:rsidR="00000000" w:rsidRDefault="001E6F3A">
      <w:pPr>
        <w:spacing w:line="360" w:lineRule="auto"/>
        <w:ind w:firstLine="709"/>
        <w:jc w:val="both"/>
        <w:rPr>
          <w:sz w:val="28"/>
          <w:szCs w:val="28"/>
          <w:lang w:val="ru-RU"/>
        </w:rPr>
      </w:pPr>
      <w:r>
        <w:rPr>
          <w:sz w:val="28"/>
          <w:szCs w:val="28"/>
          <w:lang w:val="ru-RU"/>
        </w:rPr>
        <w:t>Ключ к форме А: +1, -2, +3, -4, +5, -6, +7, +8, -9, +10, -11. -12, +13, +14, -15, -16, +Ш -18, +19, -20, +21, -22, -23, +24, -25, -2</w:t>
      </w:r>
      <w:r>
        <w:rPr>
          <w:sz w:val="28"/>
          <w:szCs w:val="28"/>
          <w:lang w:val="ru-RU"/>
        </w:rPr>
        <w:t>6, -27, +28, -29, -30, +31, -32.</w:t>
      </w:r>
    </w:p>
    <w:p w:rsidR="00000000" w:rsidRDefault="001E6F3A">
      <w:pPr>
        <w:spacing w:line="360" w:lineRule="auto"/>
        <w:ind w:firstLine="709"/>
        <w:jc w:val="both"/>
        <w:rPr>
          <w:sz w:val="28"/>
          <w:szCs w:val="28"/>
          <w:lang w:val="ru-RU"/>
        </w:rPr>
      </w:pPr>
      <w:r>
        <w:rPr>
          <w:sz w:val="28"/>
          <w:szCs w:val="28"/>
          <w:lang w:val="ru-RU"/>
        </w:rPr>
        <w:t>Ключ к форме Б:+1, +2, -3, +4, -5, -6, +7, +8, -9, +10, -11, -12, -13, +14, -15, -16, +1Л -18, +19, -20, +21, -22, +23, -24, -25, +26, -27, +28, -29, -30.</w:t>
      </w:r>
    </w:p>
    <w:p w:rsidR="00000000" w:rsidRDefault="001E6F3A">
      <w:pPr>
        <w:shd w:val="clear" w:color="auto" w:fill="FFFFFF"/>
        <w:spacing w:line="360" w:lineRule="auto"/>
        <w:ind w:firstLine="709"/>
        <w:jc w:val="both"/>
        <w:rPr>
          <w:sz w:val="28"/>
          <w:szCs w:val="28"/>
          <w:lang w:val="ru-RU"/>
        </w:rPr>
      </w:pPr>
      <w:r>
        <w:rPr>
          <w:sz w:val="28"/>
          <w:szCs w:val="28"/>
          <w:lang w:val="ru-RU"/>
        </w:rPr>
        <w:t>Методика измеряет результирующую тенденцию мотивации, то есть степен</w:t>
      </w:r>
      <w:r>
        <w:rPr>
          <w:sz w:val="28"/>
          <w:szCs w:val="28"/>
          <w:lang w:val="ru-RU"/>
        </w:rPr>
        <w:t>ь преобладания одного из указанных мотивов - стремление к достижению успеха или избегание неудачи. Высокие показатели по тесту означают, что стремление к достижению успеха выражено в большей степени, чем избегание неудачи, низкие - наоборот.</w:t>
      </w:r>
    </w:p>
    <w:p w:rsidR="00000000" w:rsidRDefault="001E6F3A">
      <w:pPr>
        <w:shd w:val="clear" w:color="auto" w:fill="FFFFFF"/>
        <w:spacing w:line="360" w:lineRule="auto"/>
        <w:ind w:firstLine="709"/>
        <w:jc w:val="both"/>
        <w:rPr>
          <w:sz w:val="28"/>
          <w:szCs w:val="28"/>
          <w:lang w:val="ru-RU"/>
        </w:rPr>
      </w:pPr>
      <w:r>
        <w:rPr>
          <w:sz w:val="28"/>
          <w:szCs w:val="28"/>
          <w:lang w:val="ru-RU"/>
        </w:rPr>
        <w:t>Баллы всех исп</w:t>
      </w:r>
      <w:r>
        <w:rPr>
          <w:sz w:val="28"/>
          <w:szCs w:val="28"/>
          <w:lang w:val="ru-RU"/>
        </w:rPr>
        <w:t>ытуемых выборки ранжируют и выделяют две конкретные группы: верхние 27% выборки характеризуются мотивом стремления к успеху, а нижние 27% - мотивом избегания неудачи.</w:t>
      </w:r>
    </w:p>
    <w:p w:rsidR="00000000" w:rsidRDefault="001E6F3A">
      <w:pPr>
        <w:shd w:val="clear" w:color="auto" w:fill="FFFFFF"/>
        <w:spacing w:line="360" w:lineRule="auto"/>
        <w:ind w:firstLine="709"/>
        <w:jc w:val="both"/>
        <w:rPr>
          <w:sz w:val="28"/>
          <w:szCs w:val="28"/>
          <w:lang w:val="ru-RU"/>
        </w:rPr>
      </w:pPr>
      <w:r>
        <w:rPr>
          <w:sz w:val="28"/>
          <w:szCs w:val="28"/>
          <w:lang w:val="ru-RU"/>
        </w:rPr>
        <w:t>Так же можно воспользоваться следующей суммарной шкалой:</w:t>
      </w:r>
    </w:p>
    <w:p w:rsidR="00000000" w:rsidRDefault="001E6F3A">
      <w:pPr>
        <w:shd w:val="clear" w:color="auto" w:fill="FFFFFF"/>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Если эта сумма оказалась в инт</w:t>
      </w:r>
      <w:r>
        <w:rPr>
          <w:sz w:val="28"/>
          <w:szCs w:val="28"/>
          <w:lang w:val="ru-RU"/>
        </w:rPr>
        <w:t>ервале от 165 до 210, то делают вывод о том, что в мотивации достижения успехов у данного испытуемого доминирует стремление к успеху.</w:t>
      </w:r>
    </w:p>
    <w:p w:rsidR="00000000" w:rsidRDefault="001E6F3A">
      <w:pPr>
        <w:shd w:val="clear" w:color="auto" w:fill="FFFFFF"/>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Если эта сумма баллов оказалась в пределах от 76 до 164, то делают вывод о доминировании стремления избегать неудачи.</w:t>
      </w:r>
    </w:p>
    <w:p w:rsidR="00000000" w:rsidRDefault="001E6F3A">
      <w:pPr>
        <w:shd w:val="clear" w:color="auto" w:fill="FFFFFF"/>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Если сумма баллов оказалась в пределах от 30 до 75, то никакого определенного вывода о доминировании друг над другом мотивации достижения успехов или избегания неудач сделать нельзя.</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br w:type="page"/>
        <w:t>Приложение 2</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Опросник «Взаимодействие Родитель - Ребенок» М.Марковской</w:t>
      </w:r>
      <w:r>
        <w:rPr>
          <w:sz w:val="28"/>
          <w:szCs w:val="28"/>
          <w:lang w:val="ru-RU"/>
        </w:rPr>
        <w:t>.</w:t>
      </w:r>
    </w:p>
    <w:p w:rsidR="00000000" w:rsidRDefault="001E6F3A">
      <w:pPr>
        <w:spacing w:line="360" w:lineRule="auto"/>
        <w:ind w:firstLine="709"/>
        <w:jc w:val="both"/>
        <w:rPr>
          <w:sz w:val="28"/>
          <w:szCs w:val="28"/>
          <w:lang w:val="ru-RU"/>
        </w:rPr>
      </w:pPr>
      <w:r>
        <w:rPr>
          <w:sz w:val="28"/>
          <w:szCs w:val="28"/>
          <w:lang w:val="ru-RU"/>
        </w:rPr>
        <w:t>Методика предназначена для диагностики особенностей взаимодействия родителей и детей. Опросник позволяет выяснить не только оценку одной стороны - родителей, но и видение взаимодействия с другой стороны - с позиции детей. Опросник "Взаимодействие родител</w:t>
      </w:r>
      <w:r>
        <w:rPr>
          <w:sz w:val="28"/>
          <w:szCs w:val="28"/>
          <w:lang w:val="ru-RU"/>
        </w:rPr>
        <w:t>ь - ребенок" является "зеркальным" и содержит две параллельных формы: для родителей и для детей. При заполнении опросника родителям и детям предлагается оценить степень согласия с каждым утверждением по 5-балльной системе. В данном опроснике представлены с</w:t>
      </w:r>
      <w:r>
        <w:rPr>
          <w:sz w:val="28"/>
          <w:szCs w:val="28"/>
          <w:lang w:val="ru-RU"/>
        </w:rPr>
        <w:t>ледующие 10 шкал:</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Нетребовательность-требовательность родителя. Данные этой шкалы показывают тот уровень требовательности родителя, который проявляется во взаимодействии родителя с ребенком. Чем выше показания по этой шкале, тем более требователен родите</w:t>
      </w:r>
      <w:r>
        <w:rPr>
          <w:sz w:val="28"/>
          <w:szCs w:val="28"/>
          <w:lang w:val="ru-RU"/>
        </w:rPr>
        <w:t>ль, тем больше ожидает он высокого уровня ответственности от ребенка.</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Мягкость-строгость родителя. По результатам этой шкалы можно судить о суровости, строгости мер, применяемых к ребенку, о жесткости правил, устанавливаемых во взаимоотношениях между род</w:t>
      </w:r>
      <w:r>
        <w:rPr>
          <w:sz w:val="28"/>
          <w:szCs w:val="28"/>
          <w:lang w:val="ru-RU"/>
        </w:rPr>
        <w:t>ителями и детьми, о степени принуждения детей к чему-либо.</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 xml:space="preserve">Автономность-контроль по отношению к ребенку. Чем выше показатели по этой шкале, тем более выражено контролирующее поведение по отношению к ребенку. Высокий контроль может проявляться в мелочной </w:t>
      </w:r>
      <w:r>
        <w:rPr>
          <w:sz w:val="28"/>
          <w:szCs w:val="28"/>
          <w:lang w:val="ru-RU"/>
        </w:rPr>
        <w:t>опеке, навязчивости, ограничительности; низкий контроль может приводить к полной автономии ребенка, к вседозволенности, которая может быть следствием либо безразличного отношения к ребенку, либо следствием любования. Возможно также, что низкий контроль свя</w:t>
      </w:r>
      <w:r>
        <w:rPr>
          <w:sz w:val="28"/>
          <w:szCs w:val="28"/>
          <w:lang w:val="ru-RU"/>
        </w:rPr>
        <w:t>зан с проявлением доверия к ребенку или стремлением родителя привить ему самостоятельность. Эмоциональная дистанция-эмоциональная близость ребенка к родителю. Следует обратить специальное внимание, что эта шкала отражает представление родителя о близости к</w:t>
      </w:r>
      <w:r>
        <w:rPr>
          <w:sz w:val="28"/>
          <w:szCs w:val="28"/>
          <w:lang w:val="ru-RU"/>
        </w:rPr>
        <w:t xml:space="preserve"> нему ребенка. Такая трактовка этой шкалы вызвана зеркальной формой опросника, по которой дети оценивают свою близость к родителям, свое желание делиться самым сокровенным и важным с родителем. Сравнивая данные родителя и данные ребенка, можно судить о точ</w:t>
      </w:r>
      <w:r>
        <w:rPr>
          <w:sz w:val="28"/>
          <w:szCs w:val="28"/>
          <w:lang w:val="ru-RU"/>
        </w:rPr>
        <w:t>ности представлений родителей, о переоценке или недооценке близости к нему ребенка.</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 xml:space="preserve">Отвержение-принятие ребенка родителем. Эта шкала отражает базовое отношение родителя к ребенку, его принятие или отвержение личностных качеств и поведенческих проявлений </w:t>
      </w:r>
      <w:r>
        <w:rPr>
          <w:sz w:val="28"/>
          <w:szCs w:val="28"/>
          <w:lang w:val="ru-RU"/>
        </w:rPr>
        <w:t>ребенка. Принятие ребенка как личности является важным условием благоприятного развития ребенка, его самооценки. Поведение родителей может восприниматься ребенком как принимающее или отвергающее.</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Отсутствие сотрудничества-сотрудничество. Наличие сотрудни</w:t>
      </w:r>
      <w:r>
        <w:rPr>
          <w:sz w:val="28"/>
          <w:szCs w:val="28"/>
          <w:lang w:val="ru-RU"/>
        </w:rPr>
        <w:t>чества между родителями и детьми как нельзя лучше отражает характер взаимодействия. Сотрудничество является следствием включенности ребенка во взаимодействие, признания его прав и достоинств. Оно отражает равенство и партнерство в отношениях родителей и де</w:t>
      </w:r>
      <w:r>
        <w:rPr>
          <w:sz w:val="28"/>
          <w:szCs w:val="28"/>
          <w:lang w:val="ru-RU"/>
        </w:rPr>
        <w:t>тей. Отсутствие такового может быть результатом нарушенных отношений, авторитарного, безразличного или попустительского стиля воспитания.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Несогласие-согласие между ребенком и родителем. Эта шкала тоже описывает характер взаимодействия между родителем и р</w:t>
      </w:r>
      <w:r>
        <w:rPr>
          <w:sz w:val="28"/>
          <w:szCs w:val="28"/>
          <w:lang w:val="ru-RU"/>
        </w:rPr>
        <w:t>ебенком и отражает частоту и степень согласия между ними в различных жизненных ситуациях. Используя две формы опросника: детскую и взрослую, можно оценить степень согласия не только по этой шкале, но и по всем остальным шкалам, так как расхождения между ни</w:t>
      </w:r>
      <w:r>
        <w:rPr>
          <w:sz w:val="28"/>
          <w:szCs w:val="28"/>
          <w:lang w:val="ru-RU"/>
        </w:rPr>
        <w:t>ми тоже позволяют судить о различиях во взглядах ребенка и родителя на воспитательную ситуацию в семье.</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Непоследовательность-последовательность родителя. Последовательность родителя является важным параметром взаимодействия, в этой шкале отражается, наск</w:t>
      </w:r>
      <w:r>
        <w:rPr>
          <w:sz w:val="28"/>
          <w:szCs w:val="28"/>
          <w:lang w:val="ru-RU"/>
        </w:rPr>
        <w:t>олько последователен и постоянен родитель в своих требованиях, в своем отношении к ребенку, в применении наказаний и поощрений и т.д. Непоследовательность родителя может быть следствием эмоциональной неуравновешенности, воспитательной неуверенности, отверг</w:t>
      </w:r>
      <w:r>
        <w:rPr>
          <w:sz w:val="28"/>
          <w:szCs w:val="28"/>
          <w:lang w:val="ru-RU"/>
        </w:rPr>
        <w:t>ающего отношения к ребенку и т.п.</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Авторитетность родителя. Результаты этой шкалы отражают самооценку родителя в сфере его влияния на ребенка, насколько его мнения, поступки, действия являются авторитетными для ребенка, какова их сила влияния. Сравнение с</w:t>
      </w:r>
      <w:r>
        <w:rPr>
          <w:sz w:val="28"/>
          <w:szCs w:val="28"/>
          <w:lang w:val="ru-RU"/>
        </w:rPr>
        <w:t xml:space="preserve"> данными ребенка позволяют судить о степени расхождения оценок родительского авторитета. Когда дети дают высокую оценку авторитетности родителя, то чаще всего это означает выраженное положительное отношение к родителю в Целом, поэтому показатели по этой шк</w:t>
      </w:r>
      <w:r>
        <w:rPr>
          <w:sz w:val="28"/>
          <w:szCs w:val="28"/>
          <w:lang w:val="ru-RU"/>
        </w:rPr>
        <w:t>але очень важны для диагностики позитивности-негативности отношений ребенка к родителю, как и показатели по следующей - 10-й шкале.</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Удовлетворенность отношениями ребенка с родителем. По данным десятой шкалы можно судить об общей степени удовлетворенности</w:t>
      </w:r>
      <w:r>
        <w:rPr>
          <w:sz w:val="28"/>
          <w:szCs w:val="28"/>
          <w:lang w:val="ru-RU"/>
        </w:rPr>
        <w:t xml:space="preserve"> отношениями между родителями и детьми, - как с той, так и с другой стороны. Низкая степень удовлетворенности может свидетельствовать о нарушениях в структуре родительско-детских отношений, возможных конфликтах или об обеспокоенности сложившейся семейной с</w:t>
      </w:r>
      <w:r>
        <w:rPr>
          <w:sz w:val="28"/>
          <w:szCs w:val="28"/>
          <w:lang w:val="ru-RU"/>
        </w:rPr>
        <w:t>итуацией.</w:t>
      </w:r>
    </w:p>
    <w:p w:rsidR="00000000" w:rsidRDefault="001E6F3A">
      <w:pPr>
        <w:spacing w:line="360" w:lineRule="auto"/>
        <w:ind w:firstLine="709"/>
        <w:jc w:val="both"/>
        <w:rPr>
          <w:sz w:val="28"/>
          <w:szCs w:val="28"/>
          <w:lang w:val="ru-RU"/>
        </w:rPr>
      </w:pPr>
      <w:r>
        <w:rPr>
          <w:sz w:val="28"/>
          <w:szCs w:val="28"/>
          <w:lang w:val="ru-RU"/>
        </w:rPr>
        <w:t>Инструкция. Отметьте степень согласия со следующими утверждениями по 5-балльной системе. Оцените утверждения отдельно для каждого родителя в бланке ответов: под буквой М - для матери, под буквой О - для отца. 5 - несомненно, да (очень сильное сог</w:t>
      </w:r>
      <w:r>
        <w:rPr>
          <w:sz w:val="28"/>
          <w:szCs w:val="28"/>
          <w:lang w:val="ru-RU"/>
        </w:rPr>
        <w:t>ласие);</w:t>
      </w:r>
    </w:p>
    <w:p w:rsidR="00000000" w:rsidRDefault="001E6F3A">
      <w:pPr>
        <w:spacing w:line="360" w:lineRule="auto"/>
        <w:ind w:firstLine="709"/>
        <w:rPr>
          <w:sz w:val="28"/>
          <w:szCs w:val="28"/>
          <w:lang w:val="ru-RU"/>
        </w:rPr>
      </w:pPr>
      <w:r>
        <w:rPr>
          <w:sz w:val="28"/>
          <w:szCs w:val="28"/>
          <w:lang w:val="ru-RU"/>
        </w:rPr>
        <w:t>4 - в общем, да;</w:t>
      </w:r>
    </w:p>
    <w:p w:rsidR="00000000" w:rsidRDefault="001E6F3A">
      <w:pPr>
        <w:spacing w:line="360" w:lineRule="auto"/>
        <w:ind w:firstLine="709"/>
        <w:rPr>
          <w:sz w:val="28"/>
          <w:szCs w:val="28"/>
          <w:lang w:val="ru-RU"/>
        </w:rPr>
      </w:pPr>
      <w:r>
        <w:rPr>
          <w:sz w:val="28"/>
          <w:szCs w:val="28"/>
          <w:lang w:val="ru-RU"/>
        </w:rPr>
        <w:t>- и да, и нет;</w:t>
      </w:r>
    </w:p>
    <w:p w:rsidR="00000000" w:rsidRDefault="001E6F3A">
      <w:pPr>
        <w:spacing w:line="360" w:lineRule="auto"/>
        <w:ind w:firstLine="709"/>
        <w:rPr>
          <w:sz w:val="28"/>
          <w:szCs w:val="28"/>
          <w:lang w:val="ru-RU"/>
        </w:rPr>
      </w:pPr>
      <w:r>
        <w:rPr>
          <w:sz w:val="28"/>
          <w:szCs w:val="28"/>
          <w:lang w:val="ru-RU"/>
        </w:rPr>
        <w:t>- скорее нет, чем да;</w:t>
      </w:r>
    </w:p>
    <w:p w:rsidR="00000000" w:rsidRDefault="001E6F3A">
      <w:pPr>
        <w:spacing w:line="360" w:lineRule="auto"/>
        <w:ind w:firstLine="709"/>
        <w:jc w:val="both"/>
        <w:rPr>
          <w:sz w:val="28"/>
          <w:szCs w:val="28"/>
          <w:lang w:val="ru-RU"/>
        </w:rPr>
      </w:pPr>
      <w:r>
        <w:rPr>
          <w:sz w:val="28"/>
          <w:szCs w:val="28"/>
          <w:lang w:val="ru-RU"/>
        </w:rPr>
        <w:t>1 - нет (абсолютное несогласие).</w:t>
      </w:r>
    </w:p>
    <w:p w:rsidR="00000000" w:rsidRDefault="001E6F3A">
      <w:pPr>
        <w:spacing w:line="360" w:lineRule="auto"/>
        <w:ind w:firstLine="709"/>
        <w:jc w:val="both"/>
        <w:rPr>
          <w:sz w:val="28"/>
          <w:szCs w:val="28"/>
          <w:lang w:val="ru-RU"/>
        </w:rPr>
      </w:pPr>
      <w:r>
        <w:rPr>
          <w:sz w:val="28"/>
          <w:szCs w:val="28"/>
          <w:lang w:val="ru-RU"/>
        </w:rPr>
        <w:t>Опросник (для детей)</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Если уж он(а) чего-то требует от меня, то обязательно добьется этого.</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всегда наказывает меня за мои плохие поступки.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редко гов</w:t>
      </w:r>
      <w:r>
        <w:rPr>
          <w:sz w:val="28"/>
          <w:szCs w:val="28"/>
          <w:lang w:val="ru-RU"/>
        </w:rPr>
        <w:t>орю ему (ей), куда илу и когда вернусь.</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считает меня вполне самостоятельным человеком.</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Могу рассказать ему (ей) обо всем, что со мной происходит.</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думает, что я ничего не добьюсь в жизни.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чаше замечает во мне недостатки, чем достои</w:t>
      </w:r>
      <w:r>
        <w:rPr>
          <w:sz w:val="28"/>
          <w:szCs w:val="28"/>
          <w:lang w:val="ru-RU"/>
        </w:rPr>
        <w:t>нства.</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часто поручает мне важные и трудные дела.</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Нам трудно достичь взаимного согласия.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Иногда он(а) может разрешить то, что еще вчера запрещал(а).</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всегда учитываю его (ее) точку зрения.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бы хотел(а), чтобы мои будущие дети относились ко</w:t>
      </w:r>
      <w:r>
        <w:rPr>
          <w:sz w:val="28"/>
          <w:szCs w:val="28"/>
          <w:lang w:val="ru-RU"/>
        </w:rPr>
        <w:t xml:space="preserve"> мне так же, как к нему (к ней).</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редко делаю с первого раза то, о чем он(а) меня просит.</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меня редко ругает.</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старается контролировать все мои действия и поступки.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Считает, что главное - это слушаться его (ее).</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Если у меня случается н</w:t>
      </w:r>
      <w:r>
        <w:rPr>
          <w:sz w:val="28"/>
          <w:szCs w:val="28"/>
          <w:lang w:val="ru-RU"/>
        </w:rPr>
        <w:t>есчастье, в первую очередь я делюсь с ним (с ней).</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не разделяет моих увлечений.</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не считает меня таким умным и способным, как ему (ей) хотелось бы.</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может признать свою неправоту и извиниться передо мной.</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 xml:space="preserve">Он(а) часто идет у меня на </w:t>
      </w:r>
      <w:r>
        <w:rPr>
          <w:sz w:val="28"/>
          <w:szCs w:val="28"/>
          <w:lang w:val="ru-RU"/>
        </w:rPr>
        <w:t>поводу.</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Никогда не скажешь наверняка, как он(а) отнесется к моим словам.</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Могу сказать, что он(а) для меня авторитетный человек.</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Мне нравятся наши с ней (с ним) отношения.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Дома он(а) дает мне больше обязанностей, чем в семьях большинства моих друзей</w:t>
      </w:r>
      <w:r>
        <w:rPr>
          <w:sz w:val="28"/>
          <w:szCs w:val="28"/>
          <w:lang w:val="ru-RU"/>
        </w:rPr>
        <w:t>.</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Бывает, что применяет ко мне физические наказания.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Даже если я не хочу, мне приходится поступать так, как желает он(а).</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Считает, что он(а) лучше знает, что мне нужно.</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всегда мне сочувствует.</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Мне кажется он(а) меня понимает.</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хотела</w:t>
      </w:r>
      <w:r>
        <w:rPr>
          <w:sz w:val="28"/>
          <w:szCs w:val="28"/>
          <w:lang w:val="ru-RU"/>
        </w:rPr>
        <w:t xml:space="preserve"> бы во мне многое изменить.</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При принятии семейных решений он(а) всегда учитывает мое мнение.</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всегда соглашается с моими идеями и предложениями.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Никогда не знаешь, что от него (нее) ожидать.</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является для меня эталоном и примером во всем.</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считаю, что он(а) правильно воспитывает меня.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предъявляет ко мне много требований.</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По характеру он(а) мягкий человек.</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Обычно он(а) мне позволяет возвращаться домой, мота я захочу.</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стремится оградить меня от трудностей и неприятност</w:t>
      </w:r>
      <w:r>
        <w:rPr>
          <w:sz w:val="28"/>
          <w:szCs w:val="28"/>
          <w:lang w:val="ru-RU"/>
        </w:rPr>
        <w:t>ей жизни.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не допускает, чтобы я подмечал его (ее) слабости и недостатки.</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чувствую, что ему (ей) нравится мой характер.</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часто критикует меня по мелочам.</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всегда с готовностью меня выслушивает.</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Мы расходимся с ним (с ней) по очен</w:t>
      </w:r>
      <w:r>
        <w:rPr>
          <w:sz w:val="28"/>
          <w:szCs w:val="28"/>
          <w:lang w:val="ru-RU"/>
        </w:rPr>
        <w:t>ь многим вопросам.</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наказывает меня за такие поступки, какие совершает сам(а). Я разделяю большинство его (ее) взглядов.</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устаю от повседневного общения с ним (с ней).</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часто заставляет меня делать то, что мне не хочется.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Прощает мне то,</w:t>
      </w:r>
      <w:r>
        <w:rPr>
          <w:sz w:val="28"/>
          <w:szCs w:val="28"/>
          <w:lang w:val="ru-RU"/>
        </w:rPr>
        <w:t xml:space="preserve"> за что другие наказали бы.</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хочет знать обо мне все: о чем я думаю, как отношусь к своим друзьям и т.п.</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не советуюсь с ним (с ней), с кем мне дружить.</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Могу сказать, что он(а) - самый близкий мне человек.</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все время высказывает недоволь</w:t>
      </w:r>
      <w:r>
        <w:rPr>
          <w:sz w:val="28"/>
          <w:szCs w:val="28"/>
          <w:lang w:val="ru-RU"/>
        </w:rPr>
        <w:t>ство мной.</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Думаю, он(а) приветствует мое поведение.</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Он(а) принимает участие в делах, которые придумываю я.</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Мы по-разному с ним (с ней) представляем мою будущую жизнь.</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Одинаковые мои поступки могут вызвать у него (нее) то упреки, то похвалу.</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Мне х</w:t>
      </w:r>
      <w:r>
        <w:rPr>
          <w:sz w:val="28"/>
          <w:szCs w:val="28"/>
          <w:lang w:val="ru-RU"/>
        </w:rPr>
        <w:t>отелось бы быть похожим на него (нее).</w:t>
      </w:r>
    </w:p>
    <w:p w:rsidR="00000000" w:rsidRDefault="001E6F3A">
      <w:pPr>
        <w:spacing w:line="360" w:lineRule="auto"/>
        <w:ind w:firstLine="709"/>
        <w:jc w:val="both"/>
        <w:rPr>
          <w:sz w:val="28"/>
          <w:szCs w:val="28"/>
          <w:lang w:val="ru-RU"/>
        </w:rPr>
      </w:pPr>
      <w:r>
        <w:rPr>
          <w:sz w:val="28"/>
          <w:szCs w:val="28"/>
          <w:lang w:val="ru-RU"/>
        </w:rPr>
        <w:t>.</w:t>
      </w:r>
      <w:r>
        <w:rPr>
          <w:sz w:val="28"/>
          <w:szCs w:val="28"/>
          <w:lang w:val="ru-RU"/>
        </w:rPr>
        <w:tab/>
        <w:t>Я хочу, чтобы он(а) всегда относился(лась) ко мне так же, как сейчас.</w:t>
      </w:r>
    </w:p>
    <w:p w:rsidR="00000000" w:rsidRDefault="001E6F3A">
      <w:pPr>
        <w:spacing w:line="360" w:lineRule="auto"/>
        <w:ind w:firstLine="709"/>
        <w:jc w:val="both"/>
        <w:rPr>
          <w:sz w:val="28"/>
          <w:szCs w:val="28"/>
          <w:lang w:val="ru-RU"/>
        </w:rPr>
      </w:pPr>
      <w:r>
        <w:rPr>
          <w:sz w:val="28"/>
          <w:szCs w:val="28"/>
          <w:lang w:val="ru-RU"/>
        </w:rPr>
        <w:t>Подсчет и обработка результатов опросника ВРР.</w:t>
      </w:r>
    </w:p>
    <w:p w:rsidR="00000000" w:rsidRDefault="001E6F3A">
      <w:pPr>
        <w:spacing w:line="360" w:lineRule="auto"/>
        <w:ind w:firstLine="709"/>
        <w:jc w:val="both"/>
        <w:rPr>
          <w:sz w:val="28"/>
          <w:szCs w:val="28"/>
          <w:lang w:val="ru-RU"/>
        </w:rPr>
      </w:pPr>
      <w:r>
        <w:rPr>
          <w:sz w:val="28"/>
          <w:szCs w:val="28"/>
          <w:lang w:val="ru-RU"/>
        </w:rPr>
        <w:t>Все три формы опросника (детская и взрослые) обрабатываются по сходной схеме. Подсчитывается общее</w:t>
      </w:r>
      <w:r>
        <w:rPr>
          <w:sz w:val="28"/>
          <w:szCs w:val="28"/>
          <w:lang w:val="ru-RU"/>
        </w:rPr>
        <w:t xml:space="preserve"> количество баллов по каждой шкале, при этом учитывается, прямые это утверждения или обратные. Обратные утверждения переводятся в балы таким образом:</w:t>
      </w:r>
    </w:p>
    <w:p w:rsidR="00000000" w:rsidRDefault="001E6F3A">
      <w:pPr>
        <w:spacing w:line="360" w:lineRule="auto"/>
        <w:ind w:firstLine="709"/>
        <w:jc w:val="both"/>
        <w:rPr>
          <w:sz w:val="28"/>
          <w:szCs w:val="28"/>
          <w:lang w:val="ru-RU"/>
        </w:rPr>
      </w:pPr>
      <w:r>
        <w:rPr>
          <w:sz w:val="28"/>
          <w:szCs w:val="28"/>
          <w:lang w:val="ru-RU"/>
        </w:rPr>
        <w:t>ответы12345</w:t>
      </w:r>
    </w:p>
    <w:p w:rsidR="00000000" w:rsidRDefault="001E6F3A">
      <w:pPr>
        <w:spacing w:line="360" w:lineRule="auto"/>
        <w:ind w:firstLine="709"/>
        <w:jc w:val="both"/>
        <w:rPr>
          <w:sz w:val="28"/>
          <w:szCs w:val="28"/>
          <w:lang w:val="ru-RU"/>
        </w:rPr>
      </w:pPr>
      <w:r>
        <w:rPr>
          <w:sz w:val="28"/>
          <w:szCs w:val="28"/>
          <w:lang w:val="ru-RU"/>
        </w:rPr>
        <w:t>баллы54321</w:t>
      </w:r>
    </w:p>
    <w:p w:rsidR="00000000" w:rsidRDefault="001E6F3A">
      <w:pPr>
        <w:spacing w:line="360" w:lineRule="auto"/>
        <w:ind w:firstLine="709"/>
        <w:jc w:val="both"/>
        <w:rPr>
          <w:sz w:val="28"/>
          <w:szCs w:val="28"/>
          <w:lang w:val="ru-RU"/>
        </w:rPr>
      </w:pPr>
      <w:r>
        <w:rPr>
          <w:sz w:val="28"/>
          <w:szCs w:val="28"/>
          <w:lang w:val="ru-RU"/>
        </w:rPr>
        <w:t>В бланках-ключах обратные вопросы обозначены звездочками, поскольку шкалы 3 и 5 сод</w:t>
      </w:r>
      <w:r>
        <w:rPr>
          <w:sz w:val="28"/>
          <w:szCs w:val="28"/>
          <w:lang w:val="ru-RU"/>
        </w:rPr>
        <w:t>ержат по 10 утверждений, а не по 5, как в остальных, то арифметическая сумма баллов по этим шкалам делится на 2. Суммарная оценка проставляется в последнем столбце регистрационного бланка.</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Ключ к опросникам ВРР для подростков и их родителей</w:t>
      </w:r>
    </w:p>
    <w:tbl>
      <w:tblPr>
        <w:tblW w:w="0" w:type="auto"/>
        <w:tblInd w:w="15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535"/>
        <w:gridCol w:w="1013"/>
        <w:gridCol w:w="505"/>
        <w:gridCol w:w="782"/>
        <w:gridCol w:w="572"/>
        <w:gridCol w:w="846"/>
        <w:gridCol w:w="651"/>
        <w:gridCol w:w="908"/>
        <w:gridCol w:w="501"/>
        <w:gridCol w:w="943"/>
        <w:gridCol w:w="1443"/>
      </w:tblGrid>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Баллы</w:t>
            </w: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Баллы</w:t>
            </w: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Баллы</w:t>
            </w: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Баллы</w:t>
            </w: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Баллы</w:t>
            </w: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Сумма по каждой шкале</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49</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14</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38</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50</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15</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39</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51</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 /2</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16</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52</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17</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41</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53</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6</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18</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42</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54</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 /2</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7</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19</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43</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55</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8</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44</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56</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6.</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9</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33</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45</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57</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7.</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22</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46</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58</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8.</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47</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59</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9.</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w:t>
            </w:r>
          </w:p>
        </w:tc>
        <w:tc>
          <w:tcPr>
            <w:tcW w:w="101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0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78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57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c>
          <w:tcPr>
            <w:tcW w:w="84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6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48</w:t>
            </w:r>
          </w:p>
        </w:tc>
        <w:tc>
          <w:tcPr>
            <w:tcW w:w="90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w:t>
            </w:r>
          </w:p>
        </w:tc>
        <w:tc>
          <w:tcPr>
            <w:tcW w:w="5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60</w:t>
            </w:r>
          </w:p>
        </w:tc>
        <w:tc>
          <w:tcPr>
            <w:tcW w:w="9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144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w:t>
            </w:r>
          </w:p>
        </w:tc>
      </w:tr>
    </w:tbl>
    <w:p w:rsidR="00000000" w:rsidRDefault="001E6F3A">
      <w:pPr>
        <w:spacing w:line="360" w:lineRule="auto"/>
        <w:ind w:firstLine="709"/>
        <w:jc w:val="both"/>
        <w:rPr>
          <w:sz w:val="28"/>
          <w:szCs w:val="28"/>
          <w:lang w:val="ru-RU"/>
        </w:rPr>
      </w:pPr>
    </w:p>
    <w:p w:rsidR="00000000" w:rsidRDefault="001E6F3A">
      <w:pPr>
        <w:keepNext/>
        <w:keepLines/>
        <w:spacing w:line="360" w:lineRule="auto"/>
        <w:ind w:firstLine="709"/>
        <w:jc w:val="both"/>
        <w:rPr>
          <w:sz w:val="28"/>
          <w:szCs w:val="28"/>
          <w:lang w:val="ru-RU"/>
        </w:rPr>
      </w:pPr>
      <w:r>
        <w:rPr>
          <w:sz w:val="28"/>
          <w:szCs w:val="28"/>
          <w:lang w:val="ru-RU"/>
        </w:rPr>
        <w:t>Шкалы опросника ВРР для подростков и их родителей</w:t>
      </w:r>
    </w:p>
    <w:p w:rsidR="00000000" w:rsidRDefault="001E6F3A">
      <w:pPr>
        <w:spacing w:line="360" w:lineRule="auto"/>
        <w:ind w:firstLine="709"/>
        <w:jc w:val="both"/>
        <w:rPr>
          <w:sz w:val="28"/>
          <w:szCs w:val="28"/>
          <w:lang w:val="ru-RU"/>
        </w:rPr>
      </w:pPr>
      <w:r>
        <w:rPr>
          <w:color w:val="000000"/>
          <w:sz w:val="28"/>
          <w:szCs w:val="28"/>
          <w:lang w:val="ru-RU"/>
        </w:rPr>
        <w:t>1.</w:t>
      </w:r>
      <w:r>
        <w:rPr>
          <w:color w:val="000000"/>
          <w:sz w:val="28"/>
          <w:szCs w:val="28"/>
          <w:lang w:val="ru-RU"/>
        </w:rPr>
        <w:tab/>
      </w:r>
      <w:r>
        <w:rPr>
          <w:sz w:val="28"/>
          <w:szCs w:val="28"/>
          <w:lang w:val="ru-RU"/>
        </w:rPr>
        <w:t xml:space="preserve"> Нетребовательность - требовательность.</w:t>
      </w:r>
    </w:p>
    <w:p w:rsidR="00000000" w:rsidRDefault="001E6F3A">
      <w:pPr>
        <w:spacing w:line="360" w:lineRule="auto"/>
        <w:ind w:firstLine="709"/>
        <w:jc w:val="both"/>
        <w:rPr>
          <w:sz w:val="28"/>
          <w:szCs w:val="28"/>
          <w:lang w:val="ru-RU"/>
        </w:rPr>
      </w:pPr>
      <w:r>
        <w:rPr>
          <w:color w:val="000000"/>
          <w:sz w:val="28"/>
          <w:szCs w:val="28"/>
          <w:lang w:val="ru-RU"/>
        </w:rPr>
        <w:t>2.</w:t>
      </w:r>
      <w:r>
        <w:rPr>
          <w:color w:val="000000"/>
          <w:sz w:val="28"/>
          <w:szCs w:val="28"/>
          <w:lang w:val="ru-RU"/>
        </w:rPr>
        <w:tab/>
      </w:r>
      <w:r>
        <w:rPr>
          <w:sz w:val="28"/>
          <w:szCs w:val="28"/>
          <w:lang w:val="ru-RU"/>
        </w:rPr>
        <w:t xml:space="preserve"> Мягкость - строг</w:t>
      </w:r>
      <w:r>
        <w:rPr>
          <w:sz w:val="28"/>
          <w:szCs w:val="28"/>
          <w:lang w:val="ru-RU"/>
        </w:rPr>
        <w:t>ость.</w:t>
      </w:r>
    </w:p>
    <w:p w:rsidR="00000000" w:rsidRDefault="001E6F3A">
      <w:pPr>
        <w:spacing w:line="360" w:lineRule="auto"/>
        <w:ind w:firstLine="709"/>
        <w:jc w:val="both"/>
        <w:rPr>
          <w:sz w:val="28"/>
          <w:szCs w:val="28"/>
          <w:lang w:val="ru-RU"/>
        </w:rPr>
      </w:pPr>
      <w:r>
        <w:rPr>
          <w:color w:val="000000"/>
          <w:sz w:val="28"/>
          <w:szCs w:val="28"/>
          <w:lang w:val="ru-RU"/>
        </w:rPr>
        <w:t>3.</w:t>
      </w:r>
      <w:r>
        <w:rPr>
          <w:color w:val="000000"/>
          <w:sz w:val="28"/>
          <w:szCs w:val="28"/>
          <w:lang w:val="ru-RU"/>
        </w:rPr>
        <w:tab/>
      </w:r>
      <w:r>
        <w:rPr>
          <w:sz w:val="28"/>
          <w:szCs w:val="28"/>
          <w:lang w:val="ru-RU"/>
        </w:rPr>
        <w:t xml:space="preserve"> Автономность - контроль.</w:t>
      </w:r>
    </w:p>
    <w:p w:rsidR="00000000" w:rsidRDefault="001E6F3A">
      <w:pPr>
        <w:spacing w:line="360" w:lineRule="auto"/>
        <w:ind w:firstLine="709"/>
        <w:jc w:val="both"/>
        <w:rPr>
          <w:sz w:val="28"/>
          <w:szCs w:val="28"/>
          <w:lang w:val="ru-RU"/>
        </w:rPr>
      </w:pPr>
      <w:r>
        <w:rPr>
          <w:color w:val="000000"/>
          <w:sz w:val="28"/>
          <w:szCs w:val="28"/>
          <w:lang w:val="ru-RU"/>
        </w:rPr>
        <w:t>4.</w:t>
      </w:r>
      <w:r>
        <w:rPr>
          <w:color w:val="000000"/>
          <w:sz w:val="28"/>
          <w:szCs w:val="28"/>
          <w:lang w:val="ru-RU"/>
        </w:rPr>
        <w:tab/>
      </w:r>
      <w:r>
        <w:rPr>
          <w:sz w:val="28"/>
          <w:szCs w:val="28"/>
          <w:lang w:val="ru-RU"/>
        </w:rPr>
        <w:t xml:space="preserve"> Эмоциональная дистанция - близость.</w:t>
      </w:r>
    </w:p>
    <w:p w:rsidR="00000000" w:rsidRDefault="001E6F3A">
      <w:pPr>
        <w:spacing w:line="360" w:lineRule="auto"/>
        <w:ind w:firstLine="709"/>
        <w:jc w:val="both"/>
        <w:rPr>
          <w:sz w:val="28"/>
          <w:szCs w:val="28"/>
          <w:lang w:val="ru-RU"/>
        </w:rPr>
      </w:pPr>
      <w:r>
        <w:rPr>
          <w:color w:val="000000"/>
          <w:sz w:val="28"/>
          <w:szCs w:val="28"/>
          <w:lang w:val="ru-RU"/>
        </w:rPr>
        <w:t>5.</w:t>
      </w:r>
      <w:r>
        <w:rPr>
          <w:color w:val="000000"/>
          <w:sz w:val="28"/>
          <w:szCs w:val="28"/>
          <w:lang w:val="ru-RU"/>
        </w:rPr>
        <w:tab/>
      </w:r>
      <w:r>
        <w:rPr>
          <w:sz w:val="28"/>
          <w:szCs w:val="28"/>
          <w:lang w:val="ru-RU"/>
        </w:rPr>
        <w:t xml:space="preserve"> Отвержение - принятие.</w:t>
      </w:r>
    </w:p>
    <w:p w:rsidR="00000000" w:rsidRDefault="001E6F3A">
      <w:pPr>
        <w:spacing w:line="360" w:lineRule="auto"/>
        <w:ind w:firstLine="709"/>
        <w:jc w:val="both"/>
        <w:rPr>
          <w:sz w:val="28"/>
          <w:szCs w:val="28"/>
          <w:lang w:val="ru-RU"/>
        </w:rPr>
      </w:pPr>
      <w:r>
        <w:rPr>
          <w:color w:val="000000"/>
          <w:sz w:val="28"/>
          <w:szCs w:val="28"/>
          <w:lang w:val="ru-RU"/>
        </w:rPr>
        <w:t>6.</w:t>
      </w:r>
      <w:r>
        <w:rPr>
          <w:color w:val="000000"/>
          <w:sz w:val="28"/>
          <w:szCs w:val="28"/>
          <w:lang w:val="ru-RU"/>
        </w:rPr>
        <w:tab/>
      </w:r>
      <w:r>
        <w:rPr>
          <w:sz w:val="28"/>
          <w:szCs w:val="28"/>
          <w:lang w:val="ru-RU"/>
        </w:rPr>
        <w:t xml:space="preserve"> Отсутствие сотрудничества - сотрудничество.</w:t>
      </w:r>
    </w:p>
    <w:p w:rsidR="00000000" w:rsidRDefault="001E6F3A">
      <w:pPr>
        <w:spacing w:line="360" w:lineRule="auto"/>
        <w:ind w:firstLine="709"/>
        <w:jc w:val="both"/>
        <w:rPr>
          <w:sz w:val="28"/>
          <w:szCs w:val="28"/>
          <w:lang w:val="ru-RU"/>
        </w:rPr>
      </w:pPr>
      <w:r>
        <w:rPr>
          <w:color w:val="000000"/>
          <w:sz w:val="28"/>
          <w:szCs w:val="28"/>
          <w:lang w:val="ru-RU"/>
        </w:rPr>
        <w:t>7.</w:t>
      </w:r>
      <w:r>
        <w:rPr>
          <w:color w:val="000000"/>
          <w:sz w:val="28"/>
          <w:szCs w:val="28"/>
          <w:lang w:val="ru-RU"/>
        </w:rPr>
        <w:tab/>
      </w:r>
      <w:r>
        <w:rPr>
          <w:sz w:val="28"/>
          <w:szCs w:val="28"/>
          <w:lang w:val="ru-RU"/>
        </w:rPr>
        <w:t xml:space="preserve"> Несогласие - согласие.</w:t>
      </w:r>
    </w:p>
    <w:p w:rsidR="00000000" w:rsidRDefault="001E6F3A">
      <w:pPr>
        <w:spacing w:line="360" w:lineRule="auto"/>
        <w:ind w:firstLine="709"/>
        <w:jc w:val="both"/>
        <w:rPr>
          <w:sz w:val="28"/>
          <w:szCs w:val="28"/>
          <w:lang w:val="ru-RU"/>
        </w:rPr>
      </w:pPr>
      <w:r>
        <w:rPr>
          <w:color w:val="000000"/>
          <w:sz w:val="28"/>
          <w:szCs w:val="28"/>
          <w:lang w:val="ru-RU"/>
        </w:rPr>
        <w:t>8.</w:t>
      </w:r>
      <w:r>
        <w:rPr>
          <w:color w:val="000000"/>
          <w:sz w:val="28"/>
          <w:szCs w:val="28"/>
          <w:lang w:val="ru-RU"/>
        </w:rPr>
        <w:tab/>
      </w:r>
      <w:r>
        <w:rPr>
          <w:sz w:val="28"/>
          <w:szCs w:val="28"/>
          <w:lang w:val="ru-RU"/>
        </w:rPr>
        <w:t xml:space="preserve"> Непоследовательность - последовательность.</w:t>
      </w:r>
    </w:p>
    <w:p w:rsidR="00000000" w:rsidRDefault="001E6F3A">
      <w:pPr>
        <w:spacing w:line="360" w:lineRule="auto"/>
        <w:ind w:firstLine="709"/>
        <w:jc w:val="both"/>
        <w:rPr>
          <w:sz w:val="28"/>
          <w:szCs w:val="28"/>
          <w:lang w:val="ru-RU"/>
        </w:rPr>
      </w:pPr>
      <w:r>
        <w:rPr>
          <w:color w:val="000000"/>
          <w:sz w:val="28"/>
          <w:szCs w:val="28"/>
          <w:lang w:val="ru-RU"/>
        </w:rPr>
        <w:t>9.</w:t>
      </w:r>
      <w:r>
        <w:rPr>
          <w:color w:val="000000"/>
          <w:sz w:val="28"/>
          <w:szCs w:val="28"/>
          <w:lang w:val="ru-RU"/>
        </w:rPr>
        <w:tab/>
      </w:r>
      <w:r>
        <w:rPr>
          <w:sz w:val="28"/>
          <w:szCs w:val="28"/>
          <w:lang w:val="ru-RU"/>
        </w:rPr>
        <w:t xml:space="preserve"> Авторитетность родителя.</w:t>
      </w:r>
    </w:p>
    <w:p w:rsidR="00000000" w:rsidRDefault="001E6F3A">
      <w:pPr>
        <w:spacing w:line="360" w:lineRule="auto"/>
        <w:ind w:firstLine="709"/>
        <w:jc w:val="both"/>
        <w:rPr>
          <w:sz w:val="28"/>
          <w:szCs w:val="28"/>
          <w:lang w:val="ru-RU"/>
        </w:rPr>
      </w:pPr>
      <w:r>
        <w:rPr>
          <w:color w:val="000000"/>
          <w:sz w:val="28"/>
          <w:szCs w:val="28"/>
          <w:lang w:val="ru-RU"/>
        </w:rPr>
        <w:t>10.</w:t>
      </w:r>
      <w:r>
        <w:rPr>
          <w:color w:val="000000"/>
          <w:sz w:val="28"/>
          <w:szCs w:val="28"/>
          <w:lang w:val="ru-RU"/>
        </w:rPr>
        <w:tab/>
      </w:r>
      <w:r>
        <w:rPr>
          <w:sz w:val="28"/>
          <w:szCs w:val="28"/>
          <w:lang w:val="ru-RU"/>
        </w:rPr>
        <w:t xml:space="preserve"> Удовлетворительность отношениями с ребенком (родителем).</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br w:type="page"/>
        <w:t>Приложение 3</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Результаты диагностики мотивации достижения (А. Мехрабиан)</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126"/>
        <w:gridCol w:w="1560"/>
        <w:gridCol w:w="1984"/>
      </w:tblGrid>
      <w:tr w:rsidR="00000000">
        <w:tblPrEx>
          <w:tblCellMar>
            <w:top w:w="0" w:type="dxa"/>
            <w:bottom w:w="0" w:type="dxa"/>
          </w:tblCellMar>
        </w:tblPrEx>
        <w:tc>
          <w:tcPr>
            <w:tcW w:w="3827"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p>
        </w:tc>
        <w:tc>
          <w:tcPr>
            <w:tcW w:w="3544"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Ранжирование</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Испытуемый</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Суммарные баллы испытуемых</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Испытуемый</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Суммарные баллы испытуемых</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129</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14</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170</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121</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167</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130</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166</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126</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157</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134</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142</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6</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118</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139</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7</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135</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17</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138</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8</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102</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19</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138</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9</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117</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7</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135</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139</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134</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167</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15</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132</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123</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131</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157</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130</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14</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170</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129</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15</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132</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129</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16</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100</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129</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17</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138</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129</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18</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106</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126</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19</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138</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126</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129</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126</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129</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126</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22</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123</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125</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142</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123</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111</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22</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123</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166</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121</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113</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6</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118</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126</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9</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117</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126</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113</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126</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111</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125</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18</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106</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129</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8</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102</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2126"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131</w:t>
            </w:r>
          </w:p>
        </w:tc>
        <w:tc>
          <w:tcPr>
            <w:tcW w:w="1560"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16</w:t>
            </w:r>
          </w:p>
        </w:tc>
        <w:tc>
          <w:tcPr>
            <w:tcW w:w="198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100</w:t>
            </w:r>
          </w:p>
        </w:tc>
      </w:tr>
    </w:tbl>
    <w:p w:rsidR="00000000" w:rsidRDefault="001E6F3A">
      <w:pPr>
        <w:spacing w:line="360" w:lineRule="auto"/>
        <w:ind w:firstLine="709"/>
        <w:jc w:val="both"/>
        <w:rPr>
          <w:sz w:val="28"/>
          <w:szCs w:val="28"/>
          <w:lang w:val="ru-RU"/>
        </w:rPr>
      </w:pPr>
      <w:r>
        <w:rPr>
          <w:sz w:val="28"/>
          <w:szCs w:val="28"/>
          <w:lang w:val="ru-RU"/>
        </w:rPr>
        <w:t>Приложение 4</w:t>
      </w:r>
    </w:p>
    <w:p w:rsidR="00000000" w:rsidRDefault="001E6F3A">
      <w:pPr>
        <w:spacing w:line="360" w:lineRule="auto"/>
        <w:ind w:firstLine="709"/>
        <w:jc w:val="both"/>
        <w:rPr>
          <w:sz w:val="28"/>
          <w:szCs w:val="28"/>
          <w:lang w:val="ru-RU"/>
        </w:rPr>
      </w:pPr>
    </w:p>
    <w:p w:rsidR="00000000" w:rsidRDefault="001E6F3A">
      <w:pPr>
        <w:spacing w:line="360" w:lineRule="auto"/>
        <w:ind w:firstLine="709"/>
        <w:jc w:val="both"/>
        <w:rPr>
          <w:sz w:val="28"/>
          <w:szCs w:val="28"/>
          <w:lang w:val="ru-RU"/>
        </w:rPr>
      </w:pPr>
      <w:r>
        <w:rPr>
          <w:sz w:val="28"/>
          <w:szCs w:val="28"/>
          <w:lang w:val="ru-RU"/>
        </w:rPr>
        <w:t>Результаты диагностики взаимоотношений по опроснику «Взаимодействи</w:t>
      </w:r>
      <w:r>
        <w:rPr>
          <w:sz w:val="28"/>
          <w:szCs w:val="28"/>
          <w:lang w:val="ru-RU"/>
        </w:rPr>
        <w:t>е Родитель - Ребенок» (для детей)</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5"/>
        <w:gridCol w:w="838"/>
        <w:gridCol w:w="1042"/>
        <w:gridCol w:w="1451"/>
        <w:gridCol w:w="1564"/>
        <w:gridCol w:w="1261"/>
        <w:gridCol w:w="1568"/>
        <w:gridCol w:w="1194"/>
        <w:gridCol w:w="1588"/>
        <w:gridCol w:w="2173"/>
      </w:tblGrid>
      <w:tr w:rsidR="00000000">
        <w:tblPrEx>
          <w:tblCellMar>
            <w:top w:w="0" w:type="dxa"/>
            <w:bottom w:w="0" w:type="dxa"/>
          </w:tblCellMar>
        </w:tblPrEx>
        <w:tc>
          <w:tcPr>
            <w:tcW w:w="1335"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Испытуемый</w:t>
            </w:r>
          </w:p>
        </w:tc>
        <w:tc>
          <w:tcPr>
            <w:tcW w:w="83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Шкалы</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Мягкость - строгость</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Автономность - контроль</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Эмоциональная дистанция - близость</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Отвержение - принятие</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Отсутствие сотрудничества - сотрудничество</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Несогласие - согласие</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Авторитетность родителя</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Удовлетворител</w:t>
            </w:r>
            <w:r>
              <w:rPr>
                <w:sz w:val="20"/>
                <w:szCs w:val="20"/>
                <w:lang w:val="ru-RU"/>
              </w:rPr>
              <w:t>ьность отношениями</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38</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41</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46</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42</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5</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6</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7</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19</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8</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9</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18</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44</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33</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43</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10</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42</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33</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22</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11</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38</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44</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38</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12</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13</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42</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14</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22</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47</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45</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39</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15</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22</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46</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42</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16</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17</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33</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41</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19</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18</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19</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42</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33</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39</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22</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45</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41</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18</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44</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33</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43</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18</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39</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33</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39</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28</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20</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25</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23</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24</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26</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41</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31</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30</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35</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r>
      <w:tr w:rsidR="00000000">
        <w:tblPrEx>
          <w:tblCellMar>
            <w:top w:w="0" w:type="dxa"/>
            <w:bottom w:w="0" w:type="dxa"/>
          </w:tblCellMar>
        </w:tblPrEx>
        <w:tc>
          <w:tcPr>
            <w:tcW w:w="2173" w:type="dxa"/>
            <w:gridSpan w:val="2"/>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32</w:t>
            </w:r>
          </w:p>
        </w:tc>
        <w:tc>
          <w:tcPr>
            <w:tcW w:w="1042"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21</w:t>
            </w:r>
          </w:p>
        </w:tc>
        <w:tc>
          <w:tcPr>
            <w:tcW w:w="145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27</w:t>
            </w:r>
          </w:p>
        </w:tc>
        <w:tc>
          <w:tcPr>
            <w:tcW w:w="156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46</w:t>
            </w:r>
          </w:p>
        </w:tc>
        <w:tc>
          <w:tcPr>
            <w:tcW w:w="1261"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40</w:t>
            </w:r>
          </w:p>
        </w:tc>
        <w:tc>
          <w:tcPr>
            <w:tcW w:w="156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36</w:t>
            </w:r>
          </w:p>
        </w:tc>
        <w:tc>
          <w:tcPr>
            <w:tcW w:w="1194"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34</w:t>
            </w:r>
          </w:p>
        </w:tc>
        <w:tc>
          <w:tcPr>
            <w:tcW w:w="1588"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37</w:t>
            </w:r>
          </w:p>
        </w:tc>
        <w:tc>
          <w:tcPr>
            <w:tcW w:w="2173" w:type="dxa"/>
            <w:tcBorders>
              <w:top w:val="single" w:sz="6" w:space="0" w:color="auto"/>
              <w:left w:val="single" w:sz="6" w:space="0" w:color="auto"/>
              <w:bottom w:val="single" w:sz="6" w:space="0" w:color="auto"/>
              <w:right w:val="single" w:sz="6" w:space="0" w:color="auto"/>
            </w:tcBorders>
          </w:tcPr>
          <w:p w:rsidR="00000000" w:rsidRDefault="001E6F3A">
            <w:pPr>
              <w:rPr>
                <w:sz w:val="20"/>
                <w:szCs w:val="20"/>
                <w:lang w:val="ru-RU"/>
              </w:rPr>
            </w:pPr>
            <w:r>
              <w:rPr>
                <w:sz w:val="20"/>
                <w:szCs w:val="20"/>
                <w:lang w:val="ru-RU"/>
              </w:rPr>
              <w:t>41</w:t>
            </w:r>
          </w:p>
        </w:tc>
      </w:tr>
    </w:tbl>
    <w:p w:rsidR="001E6F3A" w:rsidRDefault="001E6F3A"/>
    <w:sectPr w:rsidR="001E6F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05"/>
    <w:rsid w:val="001E6F3A"/>
    <w:rsid w:val="00C4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10146</Words>
  <Characters>57834</Characters>
  <Application>Microsoft Office Word</Application>
  <DocSecurity>0</DocSecurity>
  <Lines>481</Lines>
  <Paragraphs>135</Paragraphs>
  <ScaleCrop>false</ScaleCrop>
  <Company/>
  <LinksUpToDate>false</LinksUpToDate>
  <CharactersWithSpaces>67845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2024-08-26T14:26:00Z</dcterms:created>
  <dcterms:modified xsi:type="dcterms:W3CDTF">2024-08-26T14:26:00Z</dcterms:modified>
</cp:coreProperties>
</file>