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C1" w:rsidRPr="00E079C1" w:rsidRDefault="00E079C1" w:rsidP="00E079C1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E079C1">
        <w:rPr>
          <w:b/>
          <w:bCs/>
          <w:sz w:val="32"/>
          <w:szCs w:val="32"/>
          <w:lang w:val="ru-RU"/>
        </w:rPr>
        <w:t>Вегетарианское питание в первые годы жизни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Первые годы жизни человека характеризуются стремительными физическими переменами в организме, что требует особенного подхода к питанию. Во время беременности и период кормления ребенка грудью, в младенчестве, детстве и юности, наши потребности во многих питательных веществах больше, чем в любой другой период жизни. Во взрослом возрасте главная цель - профилактика хронических заболеваний. Иными словами, рацион питания должен содержать меньше жиров и больше клетчатки, а в первые годы жизни следует уделять больше внимания росту и развитию организма, то есть, концентрированным источникам энергии и питательных веществ. Учитывая эти фундаментальные различия в диетческих потребностях своего организма, можно в полной мере реализовать положительный эффект вегетарианского рациона на свое здоровье.</w:t>
      </w:r>
    </w:p>
    <w:p w:rsidR="00E079C1" w:rsidRPr="00E079C1" w:rsidRDefault="00E079C1" w:rsidP="00E079C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E079C1">
        <w:rPr>
          <w:b/>
          <w:bCs/>
          <w:sz w:val="28"/>
          <w:szCs w:val="28"/>
          <w:lang w:val="ru-RU"/>
        </w:rPr>
        <w:t>Беременность и кормление грудью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Может возникнуть вопрос -достаточна ли ваша вегетарианская диета, чтобы поддержать этого крохотного человечка, который разделяет с вами пищу. Успокойтесь. При помощи толики здравого смысла можно получить все необходимые питательные вещества, в которых нуждаетесь вы и ваш малыш. У женщин-вегетарианок во время беременности и кормления грудью есть несколько преимуществ, включая снижение риска ожирения и гипертонии. Кроме того, вегетарианская диета обычно богата разнообразными питательными веществами в цельных злаках, фруктах и овощах, в ней очень мало жирных продуктов, прошедших интенсивную промышленную обработку.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Для лакто-ово вегетарианцев опасность недостаточного поступления питательных веществ в организм ничуть не выше, чем для «всеядных» людей. Планируя свой рацион питания на период беременности, следует обратить особое внимание на железо, цинк и, возможно, белок. По сравнению с беременной женщиной-невегетарианкой, лакто-ово вегетарианка будет испытывать меньше проблем с обеспечением организма фолиевой кислотой и кальцием.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 xml:space="preserve">Женщины-веганы, тщательно планирующие свою диету, также без особых проблем способны удовлетворить все потребности своего тела. Помимо цинка, железа и белка, с которыми могут возникнуть трудности как у лакто-ово вегетарианок, так и у веганов, следует также позаботиться о тех питательных веществах, которые, обычно, поступают в организм посредством молочных продуктов -в частности, это кальций, витамин </w:t>
      </w:r>
      <w:r w:rsidRPr="00D20AF8">
        <w:rPr>
          <w:sz w:val="24"/>
          <w:szCs w:val="24"/>
        </w:rPr>
        <w:t>D</w:t>
      </w:r>
      <w:r w:rsidRPr="00D20AF8">
        <w:rPr>
          <w:sz w:val="24"/>
          <w:szCs w:val="24"/>
          <w:lang w:val="ru-RU"/>
        </w:rPr>
        <w:t xml:space="preserve"> и витамин В12.</w:t>
      </w:r>
    </w:p>
    <w:p w:rsidR="00E079C1" w:rsidRPr="00E079C1" w:rsidRDefault="00E079C1" w:rsidP="00E079C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E079C1">
        <w:rPr>
          <w:b/>
          <w:bCs/>
          <w:sz w:val="28"/>
          <w:szCs w:val="28"/>
          <w:lang w:val="ru-RU"/>
        </w:rPr>
        <w:t>Советы по планированию своего питания для беременных женщин-вегетарианок и веганов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1. Поставьте себе задачу набрать за время беременности 11-16 кг.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Прибавление веса в 11-16 кг приводит к наиболее здоровому развитию как матери, так и ребенка. Женщинам крупных размеров следует ориентироваться на верхнюю границу (16 кг), а миниатюрным - на нижнюю (11 кг). При недостатке веса рекомендуется набрать 13-18 кг, а будущим матерям с лишним весом, которым не нужно накапливать «запасы жира» для образования грудного молока, обычно вполне достаточно прибавки в весе в 7-11 кг. Следует отметить, что большинство людей, считающих, что у них проблемы с лишним весом, ошибаются, и их вес вполне укладывается в здоровые рамки. Прежде чем пытаться ограничивать увеличение веса во время беременности, обязательно обратитесь к врачу-диетологу. Возможно, вы напрасно лишаете себя и своего будущего ребенка незаменимых питательных веществ. Никогда не пытайтесь похудеть во время беременности - это слишком рискованно!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 xml:space="preserve">Чтобы увеличить вес, в первые три месяца беременности следует добавить к своему рациону питания 100 дополнительных калорий в день, а на остальные шесть месяцев - 300 </w:t>
      </w:r>
      <w:r w:rsidRPr="00D20AF8">
        <w:rPr>
          <w:sz w:val="24"/>
          <w:szCs w:val="24"/>
          <w:lang w:val="ru-RU"/>
        </w:rPr>
        <w:lastRenderedPageBreak/>
        <w:t>добавочных калорий в день. Сто калорий - это чуть больше, чем три свежих инжира или десяток орехов миндаля в день, а 300 калорий можно получить из одного бутерброда с арахисовым маслом и банана. Если у вас дефицит веса или вы недостаточно быстро прибавляете в весе, нужно увеличить ежедневное потребление калорий.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Если первые три месяца беременности по утрам вас тошнит, нет аппетита, обязательно постарайтесь добавить к своему рациону питания комплексные углеводы и белки. Не увлекайтесь сладостями и жирными продуктами, ешьте понемногу несколько раз в день и пейте как можно больше воды.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2.  Ешьте разнообразные питательные вегетарианские продукты.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В период беременности ваши потребности в питательных веществах резко возрастают, хотя необходимость в потреблении калорий увеличится лишь незначительно. Это означает, что вам придется отказаться от многих «бесполезных» продуктов, не обладающих питательной ценностью. Лучше обратить внимание на цельные продукты.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3.  Каждый день готовьте себе какое-нибудь блюдо из бобовых.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В период беременности следует регулярно обращаться к бобовым продуктам, способствующим увеличению в организме белка, железа и цинка, которые необходимы для нормального и здорового течения беременности. Эти питательные вещества крайне важны для роста матки и увеличения объема крови, а также для развития плода.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4.  Ешьте больше пищи из молока и молочных продуктов.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 xml:space="preserve">Увеличение потребления кальция во время беременности помогает обеспечить правильное формирования костей и зубов, а также оказывает благоприятное воздействие на нервную систему, мышцы и кровь вашего малыша. Кальций важен и для вашего собственного организма. Для лучшего впитывания и усвоения кальция во время беременности вам потребуется достаточное количество витамина </w:t>
      </w:r>
      <w:r w:rsidRPr="00D20AF8">
        <w:rPr>
          <w:sz w:val="24"/>
          <w:szCs w:val="24"/>
        </w:rPr>
        <w:t>D</w:t>
      </w:r>
      <w:r w:rsidRPr="00D20AF8">
        <w:rPr>
          <w:sz w:val="24"/>
          <w:szCs w:val="24"/>
          <w:lang w:val="ru-RU"/>
        </w:rPr>
        <w:t xml:space="preserve">, ежедневную норму которого можно получить находясь на солнце - людям со светлой кожей рекомендуется 20 минут, у кого кожа темная - 1 час в день. Витамин </w:t>
      </w:r>
      <w:r w:rsidRPr="00D20AF8">
        <w:rPr>
          <w:sz w:val="24"/>
          <w:szCs w:val="24"/>
        </w:rPr>
        <w:t>D</w:t>
      </w:r>
      <w:r w:rsidRPr="00D20AF8">
        <w:rPr>
          <w:sz w:val="24"/>
          <w:szCs w:val="24"/>
          <w:lang w:val="ru-RU"/>
        </w:rPr>
        <w:t xml:space="preserve"> можно также получать из витаминизированнного коровьего молока или витаминизированного заменителя молока и маргарина (внимательно читайте надписи на этикетках). Людям с ограниченным доступом к солнечному свету и людям, живущим в северных широтах, рекомендуется принимать витамин </w:t>
      </w:r>
      <w:r w:rsidRPr="00D20AF8">
        <w:rPr>
          <w:sz w:val="24"/>
          <w:szCs w:val="24"/>
        </w:rPr>
        <w:t>D</w:t>
      </w:r>
      <w:r w:rsidRPr="00D20AF8">
        <w:rPr>
          <w:sz w:val="24"/>
          <w:szCs w:val="24"/>
          <w:lang w:val="ru-RU"/>
        </w:rPr>
        <w:t xml:space="preserve"> в таблетках (не более 400 </w:t>
      </w:r>
      <w:r w:rsidRPr="00D20AF8">
        <w:rPr>
          <w:sz w:val="24"/>
          <w:szCs w:val="24"/>
        </w:rPr>
        <w:t>IU</w:t>
      </w:r>
      <w:r w:rsidRPr="00D20AF8">
        <w:rPr>
          <w:sz w:val="24"/>
          <w:szCs w:val="24"/>
          <w:lang w:val="ru-RU"/>
        </w:rPr>
        <w:t xml:space="preserve"> в день).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5.  Увеличьте потребление жирных кислот омега-3, по меньшей мере, до 1% от общего числа калорий.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В период беременности и кормления грудью, вам потребуется больше эссенциальных жирных кислот, чтобы обеспечить нормальное развитие мозга и глаз плода. Поэтому необходимо увеличить потребление жирных кислот омега-3 до уровня не менее 1% от общего числа калорий. Продукты, содержащие достаточное количество жирных кислот омега-3, для человека, принимающего 2400 ккал. в день: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•  1 чайная ложка льняного масла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•  1 столовая ложка канолового масла и 1 стакан вареных соевых бобов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•  1,5 стакана вареной капусты брокколи, 4 столовые ложки грецких орехов и 100 г твердого соевого сыра тофу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6.  Включите в свой ежедневный рацион питания надежный источник витамина В12.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Потребности организма в витамине В12 возрастают во время беременности и кормления, так как требуется поддержать увеличивающийся объем крови, рост и развитие младенца. Лакто-ово вегетарианцам будет достаточно 3 стаканов коровьего молока или 1 яйца и двух стаканов молока.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lastRenderedPageBreak/>
        <w:t>7.   Вегетарианцам и веганам, которые находятся в опасности недостаточного потребления питательных веществ, недоедания или тем, кто не может соблюдать регулярную диету, рекомендуется принимать специальные предродовые витаминно-минеральные комплексы. Всем беременным женщинам рекомендуется фолатовая пищевая добавка, а также железо.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 xml:space="preserve">Вы не в состоянии съесть столько пищи, сколько рекомендуется, из-за тошноты, потери аппетита или по каким-то другим причинам. Принимайте витамины и минеральные добавки для беременных. 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 xml:space="preserve">Помните о том, что пищевые добавки не могут компенсировать неполноценную диету, поэтому если вы принимаете их, постарайтесь выстроить свой рацион питания так, чтобы он был максимально полноценным и полезным. Не следует принимать витамины и минеральные вещества в более крупных дозах, чем указано на этикетке (кроме тех случаев, когда вам это рекомендует лечащий врач). 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 xml:space="preserve">Одиночные минеральные и витаминные пищевые добавки, кроме железа, фолата, кальция и витамина В12, могут оказаться токсичными для организма ребенка, и потому их не следует принимать, кроме тех случаев, когда их прием прописан вашим лечащим врачом. </w:t>
      </w:r>
    </w:p>
    <w:p w:rsidR="00E079C1" w:rsidRPr="00E079C1" w:rsidRDefault="00E079C1" w:rsidP="00E079C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E079C1">
        <w:rPr>
          <w:b/>
          <w:bCs/>
          <w:sz w:val="28"/>
          <w:szCs w:val="28"/>
          <w:lang w:val="ru-RU"/>
        </w:rPr>
        <w:t>Дополнительные советы по кормлению грудью и диете в период беременности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При кормлении грудью, ваши потребности в питательных веществах по-прежнему остаются выше обычного уровня и схожи с потребностями в последние шесть месяцев беременности. Женщинам с нормальным весом понадобится дополнительно 400-500 калорий в день. Это количество можно получить из 1 тарелки чечевичного супа, хлеба из различных злаков и стакана апельсинового сока. Если же вы страдаете дефицитом веса, следует употреблять дополнительно 800-1000 калорий, прибавляя примерно по 200 калорий за один прием пищи (Например, стакан апельсинового сока или соевого молока с добавлением кальция и ломтик хлеба с тахини) и устраивая ежедневный дополнительный полдник из каши. Помните, что при недостаточном питании, страдает в первую очередь грудное молоко.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В период кормления грудью вам потребуется дополнительное количество жидкостей. Постарайтесь выпивать большой стакан воды каждый раз, как вы кормите своего малыша.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>Следует по-прежнему ограничивать потребление кофеина. Алкоголь быстро впитывается в грудное молоко, и, поэтому, злоупотреблять им не следует. У некоторых младенцев повышенная чувствительность на чеснок, лук и острые пряности, следовательно, придется ограничить и их потребление. Если у вашего ребенка колики, экзема или хронический насморк, причина этих расстройств может быть скрыта в вашем рационе питания. Если в вашей семье были случаи аллергии, необходимо проследить реакцию на продукты, которые могут быть причиной возникновения аллергии и постараться ограничить или вовсе отказаться от их употребления.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20AF8">
        <w:rPr>
          <w:sz w:val="24"/>
          <w:szCs w:val="24"/>
          <w:lang w:val="ru-RU"/>
        </w:rPr>
        <w:t xml:space="preserve">Женщинам, страдающим недостатком тех или иных питательных веществ, иногда необходимо принимать пищевые добавки. Обязательно убедитесь в том, что добавки, которые вы принимаете, содержат витамин В12, витамин </w:t>
      </w:r>
      <w:r w:rsidRPr="00D20AF8">
        <w:rPr>
          <w:sz w:val="24"/>
          <w:szCs w:val="24"/>
        </w:rPr>
        <w:t>D</w:t>
      </w:r>
      <w:r w:rsidRPr="00D20AF8">
        <w:rPr>
          <w:sz w:val="24"/>
          <w:szCs w:val="24"/>
          <w:lang w:val="ru-RU"/>
        </w:rPr>
        <w:t>, железо и цинк. Женщинам-веганам в период кормления следует обратить особенное внимание на то, чтобы получать достаточное количество витамина В12. Некоторым матерям потребуются и добавки с кальцием.</w:t>
      </w:r>
    </w:p>
    <w:p w:rsidR="00E079C1" w:rsidRPr="00E079C1" w:rsidRDefault="00E079C1" w:rsidP="00E079C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E079C1">
        <w:rPr>
          <w:b/>
          <w:bCs/>
          <w:sz w:val="28"/>
          <w:szCs w:val="28"/>
          <w:lang w:val="ru-RU"/>
        </w:rPr>
        <w:t>Список литературы</w:t>
      </w:r>
    </w:p>
    <w:p w:rsid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421F50">
          <w:rPr>
            <w:rStyle w:val="a3"/>
            <w:sz w:val="24"/>
            <w:szCs w:val="24"/>
            <w:lang w:val="ru-RU"/>
          </w:rPr>
          <w:t>http://www.ayurvedatour.ru/</w:t>
        </w:r>
      </w:hyperlink>
    </w:p>
    <w:p w:rsidR="00E079C1" w:rsidRPr="00E079C1" w:rsidRDefault="00E079C1" w:rsidP="00E079C1">
      <w:pPr>
        <w:spacing w:before="120"/>
        <w:ind w:firstLine="567"/>
        <w:jc w:val="both"/>
        <w:rPr>
          <w:sz w:val="24"/>
          <w:szCs w:val="24"/>
          <w:lang w:val="ru-RU"/>
        </w:rPr>
      </w:pPr>
    </w:p>
    <w:p w:rsidR="00E12572" w:rsidRPr="00E079C1" w:rsidRDefault="00E12572">
      <w:pPr>
        <w:rPr>
          <w:lang w:val="ru-RU"/>
        </w:rPr>
      </w:pPr>
    </w:p>
    <w:sectPr w:rsidR="00E12572" w:rsidRPr="00E079C1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C1"/>
    <w:rsid w:val="0031418A"/>
    <w:rsid w:val="00421F50"/>
    <w:rsid w:val="005A2562"/>
    <w:rsid w:val="00C13D9C"/>
    <w:rsid w:val="00D20AF8"/>
    <w:rsid w:val="00E079C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17E09E-28F0-4040-B9E2-ECB056FD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C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7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yurvedat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8555</Characters>
  <Application>Microsoft Office Word</Application>
  <DocSecurity>0</DocSecurity>
  <Lines>71</Lines>
  <Paragraphs>20</Paragraphs>
  <ScaleCrop>false</ScaleCrop>
  <Company>Home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Вегетарианское питание в первые годы жизни</dc:title>
  <dc:subject/>
  <dc:creator>Alena</dc:creator>
  <cp:keywords/>
  <dc:description/>
  <cp:lastModifiedBy>Igor Trofimov</cp:lastModifiedBy>
  <cp:revision>2</cp:revision>
  <dcterms:created xsi:type="dcterms:W3CDTF">2024-10-05T17:27:00Z</dcterms:created>
  <dcterms:modified xsi:type="dcterms:W3CDTF">2024-10-05T17:27:00Z</dcterms:modified>
</cp:coreProperties>
</file>