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2D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Вирус Эпштейн-Барр</w:t>
      </w:r>
    </w:p>
    <w:p w:rsidR="00000000" w:rsidRDefault="00E52D5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Эпштейн-Барр относится к группе вирусов герпеса. Селится он в основном в эпителиальных клетках носоглотки и в В-лимфоцитах (разновидность лейкоцитов - белых клет</w:t>
      </w:r>
      <w:r>
        <w:rPr>
          <w:color w:val="000000"/>
          <w:sz w:val="24"/>
          <w:szCs w:val="24"/>
        </w:rPr>
        <w:t>ок крови).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существует несколько вариантов написания названия этого вируса: Эпштейн-Барр, Эпштейна-Барр, Эпстайна-Барра.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много людей заражено вирусом Эпштейн-Барр?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развивающихся странах практически у каждого ребенка, достигшего пятилетне</w:t>
      </w:r>
      <w:r>
        <w:rPr>
          <w:color w:val="000000"/>
          <w:sz w:val="24"/>
          <w:szCs w:val="24"/>
        </w:rPr>
        <w:t xml:space="preserve">го возраста, выявляются антитела к этому вирусу.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развитых странах инфицированность носит менее широкий характер: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выявляются у 50% выпускников средних школ;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сорока годам антитела к этому вирусу появляются у 90% людей.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происходит заражени</w:t>
      </w:r>
      <w:r>
        <w:rPr>
          <w:color w:val="000000"/>
          <w:sz w:val="24"/>
          <w:szCs w:val="24"/>
        </w:rPr>
        <w:t>е вирусом Эпштейн-Барр?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 слюной, например, при поцелуях;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переливании крови;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половым путем;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распространение вируса через предметы обихода или воздушно-капельным путем маловероятно, но в некоторых руководствах указывается на то, что инфекция все же </w:t>
      </w:r>
      <w:r>
        <w:rPr>
          <w:color w:val="000000"/>
          <w:sz w:val="24"/>
          <w:szCs w:val="24"/>
        </w:rPr>
        <w:t>может передаваться воздушно-капельным путем.</w:t>
      </w:r>
    </w:p>
    <w:p w:rsidR="00000000" w:rsidRDefault="00E52D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Заболевания, вызываемые вирусом Эпштейн-Барр?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раннем возрасте инфекция протекает либо бессимптомно, либо в стертой форме. Если заражение вирусом происходит в подростковом или более старшем возрасте, то инфекци</w:t>
      </w:r>
      <w:r>
        <w:rPr>
          <w:color w:val="000000"/>
          <w:sz w:val="24"/>
          <w:szCs w:val="24"/>
        </w:rPr>
        <w:t>я может протекать бессимптомно, или развивается заболевание - инфекционный мононуклеоз.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Эпштейн-Барра может принимать участие в развитии некоторых опухолей: африканской формы лимфомы Беркетта, карциномы носоглотки у мужчин некоторых этнических групп </w:t>
      </w:r>
      <w:r>
        <w:rPr>
          <w:color w:val="000000"/>
          <w:sz w:val="24"/>
          <w:szCs w:val="24"/>
        </w:rPr>
        <w:t>Южного Китая, саркомы Капоши у людей со СПИДом.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Опухолевые заболевания, вызванные вирусом Эпштейн-Барр, встречаются редко. Чаще они развиваются у лиц с генетической предрасположенностью или выраженным иммунодефицитным состоянием. </w:t>
      </w:r>
    </w:p>
    <w:p w:rsidR="00000000" w:rsidRDefault="00E52D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Инфекционный мононуклеоз.</w:t>
      </w:r>
      <w:r>
        <w:rPr>
          <w:b/>
          <w:bCs/>
          <w:color w:val="000000"/>
          <w:sz w:val="28"/>
          <w:szCs w:val="28"/>
        </w:rPr>
        <w:t xml:space="preserve"> Клиническая картина.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Инкубационный период (промежуток времени от заражения вирусом до появления признаков заболевания) составляет 4 - 8 недель.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появляются недомогание, снижение аппетита, познабливание.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2 - 4 дня развивается сильный фаринги</w:t>
      </w:r>
      <w:r>
        <w:rPr>
          <w:color w:val="000000"/>
          <w:sz w:val="24"/>
          <w:szCs w:val="24"/>
        </w:rPr>
        <w:t xml:space="preserve">т (воспаление слизистой оболочки глотки), повышается температура тела (к концу дня температура может достигать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С), увеличиваются лимфатические узлы. У половины больных увеличиваются печень и селезенка. У 5% инфицированных появляется сыпь, похожая </w:t>
      </w:r>
      <w:r>
        <w:rPr>
          <w:color w:val="000000"/>
          <w:sz w:val="24"/>
          <w:szCs w:val="24"/>
        </w:rPr>
        <w:t>на таковую при скарлатине.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Фарингит длится 5 - 7 дней, высокая температура может сохраняться на протяжении 2 недель. Еще дольше не проходят слабость и недомогание (от одного до нескольких месяцев).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(довольно редко) заболевание протекает в форме хро</w:t>
      </w:r>
      <w:r>
        <w:rPr>
          <w:color w:val="000000"/>
          <w:sz w:val="24"/>
          <w:szCs w:val="24"/>
        </w:rPr>
        <w:t xml:space="preserve">нического мононуклеоза. </w:t>
      </w:r>
      <w:r>
        <w:rPr>
          <w:color w:val="000000"/>
          <w:sz w:val="24"/>
          <w:szCs w:val="24"/>
        </w:rPr>
        <w:lastRenderedPageBreak/>
        <w:t>Основная жалоба - постоянная слабость.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осложнения могут возникать при инфекционном мононуклеозе?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Серьезные осложнения при инфекционном мононуклеозе возникают редко, но о них нужно знать.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крови может отмечаться снижение колич</w:t>
      </w:r>
      <w:r>
        <w:rPr>
          <w:color w:val="000000"/>
          <w:sz w:val="24"/>
          <w:szCs w:val="24"/>
        </w:rPr>
        <w:t>ества форменных элементов крови: эритроцитов, лейкоцитов (в основном гранулоцитов - нейтрофилов), тромбоцитов. Анемия возникает в результате разрушения красных кровяных телец антителами. Поэтому при инфекционном мононуклеозе необходим периодический контрол</w:t>
      </w:r>
      <w:r>
        <w:rPr>
          <w:color w:val="000000"/>
          <w:sz w:val="24"/>
          <w:szCs w:val="24"/>
        </w:rPr>
        <w:t>ь анализа крови для своевременного выявления анемии, гранулоцитопении и тромбоцитопении.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Чрезвычайно редким, но грозным осложнением является разрыв селезенки. При этом кровь попадает в брюшную полость, и у больных появляются резкие боли в животе! Кровотече</w:t>
      </w:r>
      <w:r>
        <w:rPr>
          <w:color w:val="000000"/>
          <w:sz w:val="24"/>
          <w:szCs w:val="24"/>
        </w:rPr>
        <w:t>ние при разрыве селезенки очень сильное, поэтому квалифицированная помощь врача жизненно необходима.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85% случаев при инфекционном мононуклеозе появляются осложнения со стороны нервной системы: энцефалит (воспаление головного мозга), поражение мозжечка (п</w:t>
      </w:r>
      <w:r>
        <w:rPr>
          <w:color w:val="000000"/>
          <w:sz w:val="24"/>
          <w:szCs w:val="24"/>
        </w:rPr>
        <w:t>ьяная походка), судороги, психоз. Обычно эти нарушения проходят бесследно, но консультацией невропатолога лучше не пренебрегать.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увеличение печени при мононуклеозе возникает часто, необходимо исследование анализа крови на трансаминазы (ферменты п</w:t>
      </w:r>
      <w:r>
        <w:rPr>
          <w:color w:val="000000"/>
          <w:sz w:val="24"/>
          <w:szCs w:val="24"/>
        </w:rPr>
        <w:t>ечени, при гепатитах ткань печени разрушается, и ферменты выходят в кровь, их содержание повышается).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при инфекционном мононуклеозе развивается миокардит (воспаление сердечной мышцы - миокарда), перикардит (воспаление "сердечной сорочки", оболочки с</w:t>
      </w:r>
      <w:r>
        <w:rPr>
          <w:color w:val="000000"/>
          <w:sz w:val="24"/>
          <w:szCs w:val="24"/>
        </w:rPr>
        <w:t xml:space="preserve">ердца - перикарда), пневмония. </w:t>
      </w:r>
    </w:p>
    <w:p w:rsidR="00000000" w:rsidRDefault="00E52D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лечится инфекционный мононуклеоз?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в основном направлено на то, чтобы уменьшить симптомы заболевания. Если температура повышается до 39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С, ее следует сбить. Небольшая температура является защитной реакцией организ</w:t>
      </w:r>
      <w:r>
        <w:rPr>
          <w:color w:val="000000"/>
          <w:sz w:val="24"/>
          <w:szCs w:val="24"/>
        </w:rPr>
        <w:t>ма. С вирусом организм справляется сам, ему только нужно предоставить соответствующие условия. Рекомендуется постельный режим, особенно, если заболевание протекает тяжело. Полного освобождения от вируса не происходит, но этого не нужно бояться.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разрыв</w:t>
      </w:r>
      <w:r>
        <w:rPr>
          <w:color w:val="000000"/>
          <w:sz w:val="24"/>
          <w:szCs w:val="24"/>
        </w:rPr>
        <w:t xml:space="preserve"> селезенки при инфекционном мононуклеозе встречается редко, осложнение это опасно для жизни, поэтому в течение 6 - 8 недель после начала заболевания рекомендуется воздерживаться от занятий спортом. 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скоро после начала заболевания можно возвращаться к р</w:t>
      </w:r>
      <w:r>
        <w:rPr>
          <w:color w:val="000000"/>
          <w:sz w:val="24"/>
          <w:szCs w:val="24"/>
        </w:rPr>
        <w:t>аботе, учебе?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заболевание протекает легко, то можно не ограничивать повседневную активность. При тяжелых, затяжных формах больные могут не возвращаться к работе в течение нескольких месяцев. Слабость и недомогание могут сохраняться длительное время, н</w:t>
      </w:r>
      <w:r>
        <w:rPr>
          <w:color w:val="000000"/>
          <w:sz w:val="24"/>
          <w:szCs w:val="24"/>
        </w:rPr>
        <w:t>о этого не нужно бояться.</w:t>
      </w:r>
    </w:p>
    <w:p w:rsidR="00000000" w:rsidRDefault="00E52D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E52D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52D53" w:rsidRDefault="00E52D53"/>
    <w:sectPr w:rsidR="00E52D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07"/>
    <w:rsid w:val="00C77A07"/>
    <w:rsid w:val="00E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77E93-704F-4238-8756-C894C5D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 Эпштейн-Барр</dc:title>
  <dc:subject/>
  <dc:creator>USER</dc:creator>
  <cp:keywords/>
  <dc:description/>
  <cp:lastModifiedBy>Igor Trofimov</cp:lastModifiedBy>
  <cp:revision>2</cp:revision>
  <dcterms:created xsi:type="dcterms:W3CDTF">2024-07-26T21:18:00Z</dcterms:created>
  <dcterms:modified xsi:type="dcterms:W3CDTF">2024-07-26T21:18:00Z</dcterms:modified>
</cp:coreProperties>
</file>