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6BA7">
        <w:rPr>
          <w:rFonts w:ascii="Times New Roman" w:hAnsi="Times New Roman"/>
          <w:b/>
          <w:bCs/>
          <w:sz w:val="28"/>
          <w:szCs w:val="28"/>
        </w:rPr>
        <w:t>Витамин В3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6BA7">
        <w:rPr>
          <w:rFonts w:ascii="Times New Roman" w:hAnsi="Times New Roman"/>
          <w:sz w:val="28"/>
          <w:szCs w:val="28"/>
        </w:rPr>
        <w:t>Никоти́новая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кислота́ (англ. </w:t>
      </w:r>
      <w:proofErr w:type="spellStart"/>
      <w:r w:rsidRPr="00866BA7">
        <w:rPr>
          <w:rFonts w:ascii="Times New Roman" w:hAnsi="Times New Roman"/>
          <w:sz w:val="28"/>
          <w:szCs w:val="28"/>
        </w:rPr>
        <w:t>Nicotinic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BA7">
        <w:rPr>
          <w:rFonts w:ascii="Times New Roman" w:hAnsi="Times New Roman"/>
          <w:sz w:val="28"/>
          <w:szCs w:val="28"/>
        </w:rPr>
        <w:t>acid</w:t>
      </w:r>
      <w:proofErr w:type="spellEnd"/>
      <w:r w:rsidRPr="00866BA7">
        <w:rPr>
          <w:rFonts w:ascii="Times New Roman" w:hAnsi="Times New Roman"/>
          <w:sz w:val="28"/>
          <w:szCs w:val="28"/>
        </w:rPr>
        <w:t>, синонимы: ниацин, витамин B3, витамин PP; CAS-код 59-67-6, брутто-формула C6H5NO2, Молекулярная масса 123,11) — лекарственное средство, витамин, участвующий во многих окислительных реакциях живых клеток.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Белый кристаллический порошок без запаха, слабокислого вкуса. Трудно растворим в холодной воде (1:70), лучше в горячей (1:15), мало растворим в этаноле, очень мало — в эфире.[2]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Витаминное и </w:t>
      </w:r>
      <w:proofErr w:type="spellStart"/>
      <w:r w:rsidRPr="00866BA7">
        <w:rPr>
          <w:rFonts w:ascii="Times New Roman" w:hAnsi="Times New Roman"/>
          <w:sz w:val="28"/>
          <w:szCs w:val="28"/>
        </w:rPr>
        <w:t>гиполипидемическое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средство. .Нормализует концентрацию липопротеинов крови; в больших дозах (3-4 г/</w:t>
      </w:r>
      <w:proofErr w:type="spellStart"/>
      <w:r w:rsidRPr="00866BA7">
        <w:rPr>
          <w:rFonts w:ascii="Times New Roman" w:hAnsi="Times New Roman"/>
          <w:sz w:val="28"/>
          <w:szCs w:val="28"/>
        </w:rPr>
        <w:t>сут</w:t>
      </w:r>
      <w:proofErr w:type="spellEnd"/>
      <w:r w:rsidRPr="00866BA7">
        <w:rPr>
          <w:rFonts w:ascii="Times New Roman" w:hAnsi="Times New Roman"/>
          <w:sz w:val="28"/>
          <w:szCs w:val="28"/>
        </w:rPr>
        <w:t>) снижает концентрацию общего холестерина, ЛПНП, ТГ, уменьшает индекс холестерин/фосфолипиды, повышает содержание ЛПВП, обладающих антиатерогенным эффектом.</w:t>
      </w:r>
      <w:r w:rsidR="00866BA7">
        <w:rPr>
          <w:rFonts w:ascii="Times New Roman" w:hAnsi="Times New Roman"/>
          <w:sz w:val="28"/>
          <w:szCs w:val="28"/>
        </w:rPr>
        <w:t xml:space="preserve"> </w:t>
      </w:r>
      <w:r w:rsidRPr="00866BA7">
        <w:rPr>
          <w:rFonts w:ascii="Times New Roman" w:hAnsi="Times New Roman"/>
          <w:sz w:val="28"/>
          <w:szCs w:val="28"/>
        </w:rPr>
        <w:t xml:space="preserve">Расширяет мелкие сосуды (в том числе головного мозга), улучшает микроциркуляцию, оказывает слабое </w:t>
      </w:r>
      <w:proofErr w:type="spellStart"/>
      <w:r w:rsidRPr="00866BA7">
        <w:rPr>
          <w:rFonts w:ascii="Times New Roman" w:hAnsi="Times New Roman"/>
          <w:sz w:val="28"/>
          <w:szCs w:val="28"/>
        </w:rPr>
        <w:t>антикоагулянтное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действие (повышает </w:t>
      </w:r>
      <w:proofErr w:type="spellStart"/>
      <w:r w:rsidRPr="00866BA7">
        <w:rPr>
          <w:rFonts w:ascii="Times New Roman" w:hAnsi="Times New Roman"/>
          <w:sz w:val="28"/>
          <w:szCs w:val="28"/>
        </w:rPr>
        <w:t>фибринолитическую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активность крови). Улучшает память, координацию движений.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Суточная потребность взрослого человека 15—20 мг.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Недостаток витамина В3 приводит к пеллагре, заболеванию, симптомами которого являются — дерматит, диарея, деменция (слабоумие).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В организме никотиновая кислота превращается в </w:t>
      </w:r>
      <w:proofErr w:type="spellStart"/>
      <w:r w:rsidRPr="00866BA7">
        <w:rPr>
          <w:rFonts w:ascii="Times New Roman" w:hAnsi="Times New Roman"/>
          <w:sz w:val="28"/>
          <w:szCs w:val="28"/>
        </w:rPr>
        <w:t>никотинамид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, который связывается с </w:t>
      </w:r>
      <w:proofErr w:type="spellStart"/>
      <w:r w:rsidRPr="00866BA7">
        <w:rPr>
          <w:rFonts w:ascii="Times New Roman" w:hAnsi="Times New Roman"/>
          <w:sz w:val="28"/>
          <w:szCs w:val="28"/>
        </w:rPr>
        <w:t>коэнзимами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BA7">
        <w:rPr>
          <w:rFonts w:ascii="Times New Roman" w:hAnsi="Times New Roman"/>
          <w:sz w:val="28"/>
          <w:szCs w:val="28"/>
        </w:rPr>
        <w:t>кодегидрогеназы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I и II (НАД и НАДФ), переносящими водород, участвует в метаболизме жиров, белков, аминокислот, пуринов, тканевом дыхании, </w:t>
      </w:r>
      <w:proofErr w:type="spellStart"/>
      <w:r w:rsidRPr="00866BA7">
        <w:rPr>
          <w:rFonts w:ascii="Times New Roman" w:hAnsi="Times New Roman"/>
          <w:sz w:val="28"/>
          <w:szCs w:val="28"/>
        </w:rPr>
        <w:t>гликогенолизе</w:t>
      </w:r>
      <w:proofErr w:type="spellEnd"/>
      <w:r w:rsidRPr="00866BA7">
        <w:rPr>
          <w:rFonts w:ascii="Times New Roman" w:hAnsi="Times New Roman"/>
          <w:sz w:val="28"/>
          <w:szCs w:val="28"/>
        </w:rPr>
        <w:t>, процессах биосинтеза. Восполняет дефицит витамина РР (витамина В3), является специфическим противопеллагрическим средством (авитаминоз витамина РР).</w:t>
      </w:r>
      <w:r w:rsidR="00866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6BA7">
        <w:rPr>
          <w:rFonts w:ascii="Times New Roman" w:hAnsi="Times New Roman"/>
          <w:sz w:val="28"/>
          <w:szCs w:val="28"/>
        </w:rPr>
        <w:t>Метаболизируется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в печени. Ниацин лучше других витаминов этой группы переносит кулинарную обработку. Он сохраняется при длительном кипячении и высушивании, не изменяется под воздействием света и кислорода.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lastRenderedPageBreak/>
        <w:t>Может синтезироваться в кишечнике бактериальной флорой из поступившего с пищей триптофана (из 60 мг триптофана образуется 1 мг никотиновой кислоты) при участии пиридоксина (витамина B6) и рибофлавина (витамина B2).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Выводится почками в виде метаболитов, при приёме высоких доз — преимущественно в неизменённом виде.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Пантотеновая кислота необходима для нормального усвоения и обмена фолиевой кислоты (витамина В) и биотина (витамина Н). Также он, влияет на обмен аскорбиновой кислоты (витамина С).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Враги витамина B3: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Тепло, пищевая обработка, консервирование, кофеин, эстрогены, алкоголь витамину В3 противопоказаны.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7BD2" w:rsidRPr="00866BA7" w:rsidRDefault="00677EAD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b/>
          <w:bCs/>
          <w:sz w:val="28"/>
          <w:szCs w:val="28"/>
        </w:rPr>
        <w:t xml:space="preserve">Витамин </w:t>
      </w:r>
      <w:r w:rsidR="000F7BD2" w:rsidRPr="00866BA7">
        <w:rPr>
          <w:rFonts w:ascii="Times New Roman" w:hAnsi="Times New Roman"/>
          <w:b/>
          <w:bCs/>
          <w:sz w:val="28"/>
          <w:szCs w:val="28"/>
        </w:rPr>
        <w:t>В6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Открытие витамина В6 связано с наблюдением над экспериментальными животными, которых содержали на особой синтетической диете. У животных развивалось специфическое заболевание кожи — симметричный дерматит. На симметричных участках кожа становилась красной, начинала шелушиться, шерсть постепенно выпадала. Поэтому выделенное в </w:t>
      </w:r>
      <w:smartTag w:uri="urn:schemas-microsoft-com:office:smarttags" w:element="metricconverter">
        <w:smartTagPr>
          <w:attr w:name="ProductID" w:val="1938 г"/>
        </w:smartTagPr>
        <w:r w:rsidRPr="00866BA7">
          <w:rPr>
            <w:rFonts w:ascii="Times New Roman" w:hAnsi="Times New Roman"/>
            <w:sz w:val="28"/>
            <w:szCs w:val="28"/>
          </w:rPr>
          <w:t>1938 г</w:t>
        </w:r>
      </w:smartTag>
      <w:r w:rsidRPr="00866BA7">
        <w:rPr>
          <w:rFonts w:ascii="Times New Roman" w:hAnsi="Times New Roman"/>
          <w:sz w:val="28"/>
          <w:szCs w:val="28"/>
        </w:rPr>
        <w:t>. из дрожжей и рисовых отрубей вещество, излечивавшее этот недуг, исследователи назвали адермином.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Пиридоксин представляет собой бесцветные кристаллы, растворимые в воде.</w:t>
      </w:r>
      <w:r w:rsidR="00866BA7">
        <w:rPr>
          <w:rFonts w:ascii="Times New Roman" w:hAnsi="Times New Roman"/>
          <w:sz w:val="28"/>
          <w:szCs w:val="28"/>
        </w:rPr>
        <w:t xml:space="preserve"> </w:t>
      </w:r>
      <w:r w:rsidRPr="00866BA7">
        <w:rPr>
          <w:rFonts w:ascii="Times New Roman" w:hAnsi="Times New Roman"/>
          <w:sz w:val="28"/>
          <w:szCs w:val="28"/>
        </w:rPr>
        <w:t xml:space="preserve">B пищевых продуктах витамин В6 встречается в трёх видах: пиридоксин, </w:t>
      </w:r>
      <w:proofErr w:type="spellStart"/>
      <w:r w:rsidRPr="00866BA7">
        <w:rPr>
          <w:rFonts w:ascii="Times New Roman" w:hAnsi="Times New Roman"/>
          <w:sz w:val="28"/>
          <w:szCs w:val="28"/>
        </w:rPr>
        <w:t>пиридоксаль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6BA7">
        <w:rPr>
          <w:rFonts w:ascii="Times New Roman" w:hAnsi="Times New Roman"/>
          <w:sz w:val="28"/>
          <w:szCs w:val="28"/>
        </w:rPr>
        <w:t>пиридоксамин</w:t>
      </w:r>
      <w:proofErr w:type="spellEnd"/>
      <w:r w:rsidRPr="00866BA7">
        <w:rPr>
          <w:rFonts w:ascii="Times New Roman" w:hAnsi="Times New Roman"/>
          <w:sz w:val="28"/>
          <w:szCs w:val="28"/>
        </w:rPr>
        <w:t>, которые примерно одинаковы по своей биологической активности.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Первые признаки нехватки пиридоксина:</w:t>
      </w:r>
      <w:r w:rsidR="00866BA7">
        <w:rPr>
          <w:rFonts w:ascii="Times New Roman" w:hAnsi="Times New Roman"/>
          <w:sz w:val="28"/>
          <w:szCs w:val="28"/>
        </w:rPr>
        <w:t xml:space="preserve"> </w:t>
      </w:r>
      <w:r w:rsidRPr="00866BA7">
        <w:rPr>
          <w:rFonts w:ascii="Times New Roman" w:hAnsi="Times New Roman"/>
          <w:sz w:val="28"/>
          <w:szCs w:val="28"/>
        </w:rPr>
        <w:t>повышенная утомляемость; депрессивное состояние; выпадение волос; трещины в уголках рта; нарушение кровообращения; онемение конечностей; артрит; мышечная слабость.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iCs/>
          <w:sz w:val="28"/>
          <w:szCs w:val="28"/>
        </w:rPr>
        <w:lastRenderedPageBreak/>
        <w:t>Биологические ф-</w:t>
      </w:r>
      <w:proofErr w:type="spellStart"/>
      <w:r w:rsidRPr="00866BA7">
        <w:rPr>
          <w:rFonts w:ascii="Times New Roman" w:hAnsi="Times New Roman"/>
          <w:iCs/>
          <w:sz w:val="28"/>
          <w:szCs w:val="28"/>
        </w:rPr>
        <w:t>ции</w:t>
      </w:r>
      <w:proofErr w:type="spellEnd"/>
      <w:r w:rsidRPr="00866BA7">
        <w:rPr>
          <w:rFonts w:ascii="Times New Roman" w:hAnsi="Times New Roman"/>
          <w:iCs/>
          <w:sz w:val="28"/>
          <w:szCs w:val="28"/>
        </w:rPr>
        <w:t xml:space="preserve"> пиридоксина: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* принимает участие в образовании эритроцитов;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* участвует в процессах усвоения нервными клетками глюкозы;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* необходим для белкового обмена и </w:t>
      </w:r>
      <w:proofErr w:type="spellStart"/>
      <w:r w:rsidRPr="00866BA7">
        <w:rPr>
          <w:rFonts w:ascii="Times New Roman" w:hAnsi="Times New Roman"/>
          <w:sz w:val="28"/>
          <w:szCs w:val="28"/>
        </w:rPr>
        <w:t>трансаминирования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аминокислот;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* принимает участие в обмене жиров;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* оказывает гипохолестеринемический эффект;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* оказывает </w:t>
      </w:r>
      <w:proofErr w:type="spellStart"/>
      <w:r w:rsidRPr="00866BA7">
        <w:rPr>
          <w:rFonts w:ascii="Times New Roman" w:hAnsi="Times New Roman"/>
          <w:sz w:val="28"/>
          <w:szCs w:val="28"/>
        </w:rPr>
        <w:t>липотропный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 эффект, достаточное количество пиридоксина необходимо для нормального функционирования печени.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Используется прежде всего как стимулятор в обмене веществ. Он синтезирует фермент, который участвует в переработке аминокислот и регулирует усвоение белка. Пиридоксин принимает участие в производстве кровяных телец и их красящего пигмента - гемоглобина и участвует в равномерном снабжении клеток глюкозой.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Помогает эффективно использовать глюкозу в клетке, предохраняя организм от резких колебаний уровня глюкозы в крови, при которой из надпочечников выбрасывается адреналин и резко повышается уровень сахара в крови.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Суточная потребность в витамине B6 (пиридоксин, </w:t>
      </w:r>
      <w:proofErr w:type="spellStart"/>
      <w:r w:rsidRPr="00866BA7">
        <w:rPr>
          <w:rFonts w:ascii="Times New Roman" w:hAnsi="Times New Roman"/>
          <w:sz w:val="28"/>
          <w:szCs w:val="28"/>
        </w:rPr>
        <w:t>пиридоксаль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6BA7">
        <w:rPr>
          <w:rFonts w:ascii="Times New Roman" w:hAnsi="Times New Roman"/>
          <w:sz w:val="28"/>
          <w:szCs w:val="28"/>
        </w:rPr>
        <w:t>пиридоксамин</w:t>
      </w:r>
      <w:proofErr w:type="spellEnd"/>
      <w:r w:rsidRPr="00866BA7">
        <w:rPr>
          <w:rFonts w:ascii="Times New Roman" w:hAnsi="Times New Roman"/>
          <w:sz w:val="28"/>
          <w:szCs w:val="28"/>
        </w:rPr>
        <w:t>) у взрослого человека равна 2,0 мг, для беременных и кормящих женщин - 2-2,2 мг, для детей первого года жизни - 0,3-0,6 мг.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Недостаточность витамина B6 приводит к нарушению глютаминового обмена, в результате чего возникают нарушения со стороны центральной нервной системы (судороги и др.). Витамин B6 (пиридоксин, </w:t>
      </w:r>
      <w:proofErr w:type="spellStart"/>
      <w:r w:rsidRPr="00866BA7">
        <w:rPr>
          <w:rFonts w:ascii="Times New Roman" w:hAnsi="Times New Roman"/>
          <w:sz w:val="28"/>
          <w:szCs w:val="28"/>
        </w:rPr>
        <w:t>пиридоксаль</w:t>
      </w:r>
      <w:proofErr w:type="spellEnd"/>
      <w:r w:rsidRPr="00866B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6BA7">
        <w:rPr>
          <w:rFonts w:ascii="Times New Roman" w:hAnsi="Times New Roman"/>
          <w:sz w:val="28"/>
          <w:szCs w:val="28"/>
        </w:rPr>
        <w:t>пиридоксамин</w:t>
      </w:r>
      <w:proofErr w:type="spellEnd"/>
      <w:r w:rsidRPr="00866BA7">
        <w:rPr>
          <w:rFonts w:ascii="Times New Roman" w:hAnsi="Times New Roman"/>
          <w:sz w:val="28"/>
          <w:szCs w:val="28"/>
        </w:rPr>
        <w:t>) оказывает регулирующее влияние на нервную систему, в частности на трофическую иннервацию. При тепловой обработке продуктов значительная часть витамина теряется.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>Имеются данные, что избыточные дозы пиридоксина могут привести к токсическому эффекту и снижению памяти.</w:t>
      </w:r>
    </w:p>
    <w:p w:rsidR="000F7BD2" w:rsidRPr="00866BA7" w:rsidRDefault="000F7BD2" w:rsidP="00866BA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6BA7">
        <w:rPr>
          <w:rFonts w:ascii="Times New Roman" w:hAnsi="Times New Roman"/>
          <w:sz w:val="28"/>
          <w:szCs w:val="28"/>
        </w:rPr>
        <w:t xml:space="preserve">В большинстве съедобных растений пиридоксина нет, или он встречается в незначительных количествах. Но существуют растения, </w:t>
      </w:r>
      <w:r w:rsidRPr="00866BA7">
        <w:rPr>
          <w:rFonts w:ascii="Times New Roman" w:hAnsi="Times New Roman"/>
          <w:sz w:val="28"/>
          <w:szCs w:val="28"/>
        </w:rPr>
        <w:lastRenderedPageBreak/>
        <w:t xml:space="preserve">например, </w:t>
      </w:r>
      <w:proofErr w:type="spellStart"/>
      <w:r w:rsidRPr="00866BA7">
        <w:rPr>
          <w:rFonts w:ascii="Times New Roman" w:hAnsi="Times New Roman"/>
          <w:sz w:val="28"/>
          <w:szCs w:val="28"/>
        </w:rPr>
        <w:t>питайя</w:t>
      </w:r>
      <w:proofErr w:type="spellEnd"/>
      <w:r w:rsidRPr="00866BA7">
        <w:rPr>
          <w:rFonts w:ascii="Times New Roman" w:hAnsi="Times New Roman"/>
          <w:sz w:val="28"/>
          <w:szCs w:val="28"/>
        </w:rPr>
        <w:t>, исключительно богатые пиридоксином. Пиридоксин синтезируется некоторыми бактериями.</w:t>
      </w:r>
      <w:r w:rsidR="00866BA7">
        <w:rPr>
          <w:rFonts w:ascii="Times New Roman" w:hAnsi="Times New Roman"/>
          <w:sz w:val="28"/>
          <w:szCs w:val="28"/>
        </w:rPr>
        <w:t xml:space="preserve"> </w:t>
      </w:r>
      <w:r w:rsidRPr="00866BA7">
        <w:rPr>
          <w:rFonts w:ascii="Times New Roman" w:hAnsi="Times New Roman"/>
          <w:sz w:val="28"/>
          <w:szCs w:val="28"/>
        </w:rPr>
        <w:t>Вегетарианцы могут получить пиридоксин из кожицы некоторых овощей, в которых имеются остатки почвы, например, картофеля, моркови</w:t>
      </w:r>
      <w:r w:rsidR="00866BA7">
        <w:rPr>
          <w:rFonts w:ascii="Times New Roman" w:hAnsi="Times New Roman"/>
          <w:sz w:val="28"/>
          <w:szCs w:val="28"/>
        </w:rPr>
        <w:t xml:space="preserve">, </w:t>
      </w:r>
      <w:r w:rsidRPr="00866BA7">
        <w:rPr>
          <w:rFonts w:ascii="Times New Roman" w:hAnsi="Times New Roman"/>
          <w:sz w:val="28"/>
          <w:szCs w:val="28"/>
        </w:rPr>
        <w:t>содержится во многих продуктах. Особенно много витамина B6 содержится в зерновых ростках, в грецких орехах и фундуке, в шпинате, картофеле, моркови, цветной и белокочанной капусте, помидорах, клубнике, черешне, апельсинах и лимонах. Витамин B6 содержится также в мясных и молочных продуктах, рыбе, яйцах, крупах и бобовых. Витамин B6 синтезируется в организме кишечной микрофлорой. При тепловой обработке продуктов значительная часть витамина теряется.</w:t>
      </w:r>
    </w:p>
    <w:sectPr w:rsidR="000F7BD2" w:rsidRPr="00866BA7" w:rsidSect="00866BA7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A4"/>
    <w:rsid w:val="00005AAC"/>
    <w:rsid w:val="000F7BD2"/>
    <w:rsid w:val="003537A1"/>
    <w:rsid w:val="003F1CA4"/>
    <w:rsid w:val="004E21F7"/>
    <w:rsid w:val="00677EAD"/>
    <w:rsid w:val="00866BA7"/>
    <w:rsid w:val="00D57748"/>
    <w:rsid w:val="00F41A83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B3164-F917-4E20-B70F-29A7B42F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Ната</dc:creator>
  <cp:keywords/>
  <dc:description/>
  <cp:lastModifiedBy>Тест</cp:lastModifiedBy>
  <cp:revision>2</cp:revision>
  <dcterms:created xsi:type="dcterms:W3CDTF">2024-05-27T21:35:00Z</dcterms:created>
  <dcterms:modified xsi:type="dcterms:W3CDTF">2024-05-27T21:35:00Z</dcterms:modified>
</cp:coreProperties>
</file>