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bookmarkStart w:id="0" w:name="_GoBack"/>
      <w:bookmarkEnd w:id="0"/>
      <w:r>
        <w:rPr>
          <w:rFonts w:ascii="Times New Roman CYR" w:hAnsi="Times New Roman CYR" w:cs="Times New Roman CYR"/>
          <w:b/>
          <w:bCs/>
          <w:sz w:val="28"/>
          <w:szCs w:val="28"/>
        </w:rPr>
        <w:t>Введение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Актуальность исследования. </w:t>
      </w:r>
      <w:r>
        <w:rPr>
          <w:rFonts w:ascii="Times New Roman CYR" w:hAnsi="Times New Roman CYR" w:cs="Times New Roman CYR"/>
          <w:sz w:val="28"/>
          <w:szCs w:val="28"/>
        </w:rPr>
        <w:t>Исследование акцентуаций характера является сложнейшей социально-психологической проблемой. Подростковый возраст - самый ответственный период становления личности, когда складываются основы нравственности, формируются с</w:t>
      </w:r>
      <w:r>
        <w:rPr>
          <w:rFonts w:ascii="Times New Roman CYR" w:hAnsi="Times New Roman CYR" w:cs="Times New Roman CYR"/>
          <w:sz w:val="28"/>
          <w:szCs w:val="28"/>
        </w:rPr>
        <w:t>оциальные установки, отношение к себе, к людям, к обществу. Кроме того, в данном возрасте стабилизируются черты характера и основные формы межличностного поведения. Главные мотивационные линии этого возрастного периода связаны с активным стремлением к личн</w:t>
      </w:r>
      <w:r>
        <w:rPr>
          <w:rFonts w:ascii="Times New Roman CYR" w:hAnsi="Times New Roman CYR" w:cs="Times New Roman CYR"/>
          <w:sz w:val="28"/>
          <w:szCs w:val="28"/>
        </w:rPr>
        <w:t>остному совершенствованию - самопознанию, самовыражению, самоутверждению. Многие подростки имеют аномальные проявления характера, что, безусловно, сказывается на их поведении в обществе, взаимодействие с окружающими, успеваемости в учебной деятельности и д</w:t>
      </w:r>
      <w:r>
        <w:rPr>
          <w:rFonts w:ascii="Times New Roman CYR" w:hAnsi="Times New Roman CYR" w:cs="Times New Roman CYR"/>
          <w:sz w:val="28"/>
          <w:szCs w:val="28"/>
        </w:rPr>
        <w:t>р. Ответственность признается социально ценным личностным качеством, которое обязательно надо развивать, формировать, воспитывать. Качеством, необходимым каждому не только для личностного роста, но и для элементарного выживания. Ответственность как одна из</w:t>
      </w:r>
      <w:r>
        <w:rPr>
          <w:rFonts w:ascii="Times New Roman CYR" w:hAnsi="Times New Roman CYR" w:cs="Times New Roman CYR"/>
          <w:sz w:val="28"/>
          <w:szCs w:val="28"/>
        </w:rPr>
        <w:t xml:space="preserve"> важнейших характеристик личности является предметом изучения многих социальных наук: философии, юриспруденции, педагогики, психологии, социологии. Исследователи, которые занимались изучением ответственности: К. Муздыбаев, В. Розанова, В. Дружинин, С.Л.Руб</w:t>
      </w:r>
      <w:r>
        <w:rPr>
          <w:rFonts w:ascii="Times New Roman CYR" w:hAnsi="Times New Roman CYR" w:cs="Times New Roman CYR"/>
          <w:sz w:val="28"/>
          <w:szCs w:val="28"/>
        </w:rPr>
        <w:t>инштейн, Е.Д. Дорофеев, К. Абульханова-Славская, Б.С. Братуся, Л.И. Дементий, Д.А. Леонтьева, Н.М. Новосельцев, В.И. Шапошников, В.А. Панасенко и многие другие. Ускорение темпа жизни, увеличение информационных перегрузок часто приводят к обострению нервно-</w:t>
      </w:r>
      <w:r>
        <w:rPr>
          <w:rFonts w:ascii="Times New Roman CYR" w:hAnsi="Times New Roman CYR" w:cs="Times New Roman CYR"/>
          <w:sz w:val="28"/>
          <w:szCs w:val="28"/>
        </w:rPr>
        <w:t xml:space="preserve">психических расстройств и граничащих с ними состояний, к которым относят, в частности, акцентуации характера. Акцентуация характера как индивидуально-типологическая особенность личности освещалась в работах Б.В. Белова, П.Б. Ганнушкина, О.В. Кербикова, Э. </w:t>
      </w:r>
      <w:r>
        <w:rPr>
          <w:rFonts w:ascii="Times New Roman CYR" w:hAnsi="Times New Roman CYR" w:cs="Times New Roman CYR"/>
          <w:sz w:val="28"/>
          <w:szCs w:val="28"/>
        </w:rPr>
        <w:t xml:space="preserve">Кречмера, К.Леонгарда, А.Е. </w:t>
      </w:r>
      <w:r>
        <w:rPr>
          <w:rFonts w:ascii="Times New Roman CYR" w:hAnsi="Times New Roman CYR" w:cs="Times New Roman CYR"/>
          <w:sz w:val="28"/>
          <w:szCs w:val="28"/>
        </w:rPr>
        <w:lastRenderedPageBreak/>
        <w:t>Личко, Р.С. Немова, А.А. Реана, А.Г. Шмелева и др. Распознавание типа акцентуации, точная диагностика «места наименьшего сопротивления» позволяют установить специфические особенности проявления ответственности акцентуированной л</w:t>
      </w:r>
      <w:r>
        <w:rPr>
          <w:rFonts w:ascii="Times New Roman CYR" w:hAnsi="Times New Roman CYR" w:cs="Times New Roman CYR"/>
          <w:sz w:val="28"/>
          <w:szCs w:val="28"/>
        </w:rPr>
        <w:t xml:space="preserve">ичности и гармонизировать развитие рассматриваемого личностного свойства, что приведет к возможной активной адаптации человека в современных социокультурных условиях. Несмотря на значительное расширение исследований, посвященных этой проблеме, потребности </w:t>
      </w:r>
      <w:r>
        <w:rPr>
          <w:rFonts w:ascii="Times New Roman CYR" w:hAnsi="Times New Roman CYR" w:cs="Times New Roman CYR"/>
          <w:sz w:val="28"/>
          <w:szCs w:val="28"/>
        </w:rPr>
        <w:t>теории и практики заставляют снова и снова исследовать данную проблему.</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Цель </w:t>
      </w:r>
      <w:r>
        <w:rPr>
          <w:rFonts w:ascii="Times New Roman CYR" w:hAnsi="Times New Roman CYR" w:cs="Times New Roman CYR"/>
          <w:sz w:val="28"/>
          <w:szCs w:val="28"/>
        </w:rPr>
        <w:t>нашей работы - изучение влияния акцентуаций характера на проявление ответственности в подростковый период.</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Объектом </w:t>
      </w:r>
      <w:r>
        <w:rPr>
          <w:rFonts w:ascii="Times New Roman CYR" w:hAnsi="Times New Roman CYR" w:cs="Times New Roman CYR"/>
          <w:sz w:val="28"/>
          <w:szCs w:val="28"/>
        </w:rPr>
        <w:t xml:space="preserve">нашей курсовой работы являются характерологические особенности </w:t>
      </w:r>
      <w:r>
        <w:rPr>
          <w:rFonts w:ascii="Times New Roman CYR" w:hAnsi="Times New Roman CYR" w:cs="Times New Roman CYR"/>
          <w:sz w:val="28"/>
          <w:szCs w:val="28"/>
        </w:rPr>
        <w:t>подростков.</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w:t>
      </w:r>
      <w:r>
        <w:rPr>
          <w:rFonts w:ascii="Times New Roman CYR" w:hAnsi="Times New Roman CYR" w:cs="Times New Roman CYR"/>
          <w:b/>
          <w:bCs/>
          <w:sz w:val="28"/>
          <w:szCs w:val="28"/>
        </w:rPr>
        <w:t>предмета</w:t>
      </w:r>
      <w:r>
        <w:rPr>
          <w:rFonts w:ascii="Times New Roman CYR" w:hAnsi="Times New Roman CYR" w:cs="Times New Roman CYR"/>
          <w:sz w:val="28"/>
          <w:szCs w:val="28"/>
        </w:rPr>
        <w:t xml:space="preserve"> выступают особенности проявления ответственности подростков с акцентуациями характера.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выполнения работы перед нами стоят следующие </w:t>
      </w:r>
      <w:r>
        <w:rPr>
          <w:rFonts w:ascii="Times New Roman CYR" w:hAnsi="Times New Roman CYR" w:cs="Times New Roman CYR"/>
          <w:b/>
          <w:bCs/>
          <w:sz w:val="28"/>
          <w:szCs w:val="28"/>
        </w:rPr>
        <w:t>задачи</w:t>
      </w:r>
      <w:r>
        <w:rPr>
          <w:rFonts w:ascii="Times New Roman CYR" w:hAnsi="Times New Roman CYR" w:cs="Times New Roman CYR"/>
          <w:sz w:val="28"/>
          <w:szCs w:val="28"/>
        </w:rPr>
        <w:t>:</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Рассмотреть понятие «акцентуация» и характерные особенности видов акцен</w:t>
      </w:r>
      <w:r>
        <w:rPr>
          <w:rFonts w:ascii="Times New Roman CYR" w:hAnsi="Times New Roman CYR" w:cs="Times New Roman CYR"/>
          <w:sz w:val="28"/>
          <w:szCs w:val="28"/>
        </w:rPr>
        <w:t>туации характера.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Изучить степень разработанности проблемы ответственности у подростков в научно-педагогической литературе;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Подобрать психодиагностические методики и провести исследование по указанной проблеме в МОШИ «Ямальская школа-интернат среднего </w:t>
      </w:r>
      <w:r>
        <w:rPr>
          <w:rFonts w:ascii="Times New Roman CYR" w:hAnsi="Times New Roman CYR" w:cs="Times New Roman CYR"/>
          <w:sz w:val="28"/>
          <w:szCs w:val="28"/>
        </w:rPr>
        <w:t>(полного) общего образования».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Проанализировать полученные по выборке результаты о влиянии типов акцентуаций характера на проявление ответственности у подростков.</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Гипотеза исследования</w:t>
      </w:r>
      <w:r>
        <w:rPr>
          <w:rFonts w:ascii="Times New Roman CYR" w:hAnsi="Times New Roman CYR" w:cs="Times New Roman CYR"/>
          <w:sz w:val="28"/>
          <w:szCs w:val="28"/>
        </w:rPr>
        <w:t xml:space="preserve"> заключается в предположении, что акцентуации характера, относящиеся к</w:t>
      </w:r>
      <w:r>
        <w:rPr>
          <w:rFonts w:ascii="Times New Roman CYR" w:hAnsi="Times New Roman CYR" w:cs="Times New Roman CYR"/>
          <w:sz w:val="28"/>
          <w:szCs w:val="28"/>
        </w:rPr>
        <w:t xml:space="preserve"> индивидуально-типологическим особенностям, определяют специфику проявления ответственности как системного свойства личности.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В нашей работе использованы следующие </w:t>
      </w:r>
      <w:r>
        <w:rPr>
          <w:rFonts w:ascii="Times New Roman CYR" w:hAnsi="Times New Roman CYR" w:cs="Times New Roman CYR"/>
          <w:b/>
          <w:bCs/>
          <w:sz w:val="28"/>
          <w:szCs w:val="28"/>
        </w:rPr>
        <w:t>методы</w:t>
      </w:r>
      <w:r>
        <w:rPr>
          <w:rFonts w:ascii="Times New Roman CYR" w:hAnsi="Times New Roman CYR" w:cs="Times New Roman CYR"/>
          <w:sz w:val="28"/>
          <w:szCs w:val="28"/>
        </w:rPr>
        <w:t>:</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научной психологической и педагогической литературы, касающейся акцентуации х</w:t>
      </w:r>
      <w:r>
        <w:rPr>
          <w:rFonts w:ascii="Times New Roman CYR" w:hAnsi="Times New Roman CYR" w:cs="Times New Roman CYR"/>
          <w:sz w:val="28"/>
          <w:szCs w:val="28"/>
        </w:rPr>
        <w:t>арактера и ответственности личности в подростковом возрасте;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Шмишека по определению типа акцентуации характера;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направленная на выявление уровня ответственности.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Методологической и теоретической основой </w:t>
      </w:r>
      <w:r>
        <w:rPr>
          <w:rFonts w:ascii="Times New Roman CYR" w:hAnsi="Times New Roman CYR" w:cs="Times New Roman CYR"/>
          <w:sz w:val="28"/>
          <w:szCs w:val="28"/>
        </w:rPr>
        <w:t>исследования явились положения зар</w:t>
      </w:r>
      <w:r>
        <w:rPr>
          <w:rFonts w:ascii="Times New Roman CYR" w:hAnsi="Times New Roman CYR" w:cs="Times New Roman CYR"/>
          <w:sz w:val="28"/>
          <w:szCs w:val="28"/>
        </w:rPr>
        <w:t>убежной и отечественной психологии, сформулированные в трудах К. Леонгарда, А.Е. Личко, С.Л. Рубинштейна, П. Б Ганнушкина, Л.С. Выготского.</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Надежность и достоверность</w:t>
      </w:r>
      <w:r>
        <w:rPr>
          <w:rFonts w:ascii="Times New Roman CYR" w:hAnsi="Times New Roman CYR" w:cs="Times New Roman CYR"/>
          <w:sz w:val="28"/>
          <w:szCs w:val="28"/>
        </w:rPr>
        <w:t xml:space="preserve"> результатов исследования обеспечена обоснованностью научно-методических положений исходны</w:t>
      </w:r>
      <w:r>
        <w:rPr>
          <w:rFonts w:ascii="Times New Roman CYR" w:hAnsi="Times New Roman CYR" w:cs="Times New Roman CYR"/>
          <w:sz w:val="28"/>
          <w:szCs w:val="28"/>
        </w:rPr>
        <w:t>х позиций, применением апробированных и адекватных методов исследования, отвечающих целям и задачам исследования.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Практическая значимость.</w:t>
      </w:r>
      <w:r>
        <w:rPr>
          <w:rFonts w:ascii="Times New Roman CYR" w:hAnsi="Times New Roman CYR" w:cs="Times New Roman CYR"/>
          <w:sz w:val="28"/>
          <w:szCs w:val="28"/>
        </w:rPr>
        <w:t xml:space="preserve"> Данные рекомендации могут быть использованы педагогами, воспитателями, занимающимися проблемными детьми.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База исследо</w:t>
      </w:r>
      <w:r>
        <w:rPr>
          <w:rFonts w:ascii="Times New Roman CYR" w:hAnsi="Times New Roman CYR" w:cs="Times New Roman CYR"/>
          <w:b/>
          <w:bCs/>
          <w:sz w:val="28"/>
          <w:szCs w:val="28"/>
        </w:rPr>
        <w:t>вания</w:t>
      </w:r>
      <w:r>
        <w:rPr>
          <w:rFonts w:ascii="Times New Roman CYR" w:hAnsi="Times New Roman CYR" w:cs="Times New Roman CYR"/>
          <w:sz w:val="28"/>
          <w:szCs w:val="28"/>
        </w:rPr>
        <w:t xml:space="preserve"> - Муниципальная общеобразовательная школа-интернат «Ямальская школа-интернат среднего (полного) общего образования» с. Яр-Сале Ямальский район Ямало-Ненецкий автономный округ</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rPr>
        <w:t>Структура работы</w:t>
      </w:r>
      <w:r>
        <w:rPr>
          <w:rFonts w:ascii="Times New Roman CYR" w:hAnsi="Times New Roman CYR" w:cs="Times New Roman CYR"/>
          <w:sz w:val="28"/>
          <w:szCs w:val="28"/>
        </w:rPr>
        <w:t xml:space="preserve"> состоит из введения, двух глав, заключения, списка использ</w:t>
      </w:r>
      <w:r>
        <w:rPr>
          <w:rFonts w:ascii="Times New Roman CYR" w:hAnsi="Times New Roman CYR" w:cs="Times New Roman CYR"/>
          <w:sz w:val="28"/>
          <w:szCs w:val="28"/>
        </w:rPr>
        <w:t>ованной литературы и приложения.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Глава 1. Теоретико-методологические основы исследования проблемы акцентуаций характера у подростков и проблемы ответственности в психолого-педагогической литературе</w:t>
      </w:r>
    </w:p>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 Проблема акцентуации характера подростков в отечест</w:t>
      </w:r>
      <w:r>
        <w:rPr>
          <w:rFonts w:ascii="Times New Roman CYR" w:hAnsi="Times New Roman CYR" w:cs="Times New Roman CYR"/>
          <w:b/>
          <w:bCs/>
          <w:sz w:val="28"/>
          <w:szCs w:val="28"/>
        </w:rPr>
        <w:t>венной и зарубежной психолого-педагогической литературе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«акцентуация» впервые был введен в 1964 году немецким психиатром и психологом, профессором неврологии неврологической клиники Берлинского университета Карлом Леонгардом (1904-1988). К. Леонгар</w:t>
      </w:r>
      <w:r>
        <w:rPr>
          <w:rFonts w:ascii="Times New Roman CYR" w:hAnsi="Times New Roman CYR" w:cs="Times New Roman CYR"/>
          <w:sz w:val="28"/>
          <w:szCs w:val="28"/>
        </w:rPr>
        <w:t>д разработал известную классификацию акцентуированных личностей. Кроме того, широкое распространение имеет классификация акцентуаций характера известного отечественного психиатра, основоположника подростковой психиатрии, профессора Александра Евгеньевича Л</w:t>
      </w:r>
      <w:r>
        <w:rPr>
          <w:rFonts w:ascii="Times New Roman CYR" w:hAnsi="Times New Roman CYR" w:cs="Times New Roman CYR"/>
          <w:sz w:val="28"/>
          <w:szCs w:val="28"/>
        </w:rPr>
        <w:t>ичко (1926-1994). Несмотря на некоторые различия, и в том, и другом подходе сохраняется общее понимание смысла акцентуаций.</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наиболее лаконичном виде акцентуацию можно определить как </w:t>
      </w:r>
      <w:r>
        <w:rPr>
          <w:rFonts w:ascii="Times New Roman CYR" w:hAnsi="Times New Roman CYR" w:cs="Times New Roman CYR"/>
          <w:i/>
          <w:iCs/>
          <w:sz w:val="28"/>
          <w:szCs w:val="28"/>
        </w:rPr>
        <w:t>дисгармоничное развитие характера, сильную выраженность его отдельных че</w:t>
      </w:r>
      <w:r>
        <w:rPr>
          <w:rFonts w:ascii="Times New Roman CYR" w:hAnsi="Times New Roman CYR" w:cs="Times New Roman CYR"/>
          <w:i/>
          <w:iCs/>
          <w:sz w:val="28"/>
          <w:szCs w:val="28"/>
        </w:rPr>
        <w:t>рт</w:t>
      </w:r>
      <w:r>
        <w:rPr>
          <w:rFonts w:ascii="Times New Roman CYR" w:hAnsi="Times New Roman CYR" w:cs="Times New Roman CYR"/>
          <w:sz w:val="28"/>
          <w:szCs w:val="28"/>
        </w:rPr>
        <w:t>, что затрудняет адаптацию личности в некоторых специфичных ситуациях. При этом важно подчеркнуть, что адаптационные затруднения личности в некоторых специфичных ситуациях могут сочетаться с хорошими способностями к социальной адаптации в других ситуация</w:t>
      </w:r>
      <w:r>
        <w:rPr>
          <w:rFonts w:ascii="Times New Roman CYR" w:hAnsi="Times New Roman CYR" w:cs="Times New Roman CYR"/>
          <w:sz w:val="28"/>
          <w:szCs w:val="28"/>
        </w:rPr>
        <w:t>х [14].</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работ К. Леонгарда [11], [12] полагает, что при акцентуациях характера психологические проблемы возникают только при воздействии на «слабое место». При каждом варианте «слабое место» различно. Если психическая травма воздействует не на «слаб</w:t>
      </w:r>
      <w:r>
        <w:rPr>
          <w:rFonts w:ascii="Times New Roman CYR" w:hAnsi="Times New Roman CYR" w:cs="Times New Roman CYR"/>
          <w:sz w:val="28"/>
          <w:szCs w:val="28"/>
        </w:rPr>
        <w:t>ое место», если эта ситуация не предъявляет специфических требований для акцентуированной личности, то возникает нормальная психологическая реакция. Современные исследователи акцентуированных личностей,[15,16,17] представляют нам личность каждого человека,</w:t>
      </w:r>
      <w:r>
        <w:rPr>
          <w:rFonts w:ascii="Times New Roman CYR" w:hAnsi="Times New Roman CYR" w:cs="Times New Roman CYR"/>
          <w:sz w:val="28"/>
          <w:szCs w:val="28"/>
        </w:rPr>
        <w:t xml:space="preserve"> как человека наделенного только ему присущим сочетанием психологических черт и особенностей, образующих индивидуальность, составляющих своеобразие человека, его отличие от других людей. Различные комбинации чрезмерно усиленных черт дают различные типы акц</w:t>
      </w:r>
      <w:r>
        <w:rPr>
          <w:rFonts w:ascii="Times New Roman CYR" w:hAnsi="Times New Roman CYR" w:cs="Times New Roman CYR"/>
          <w:sz w:val="28"/>
          <w:szCs w:val="28"/>
        </w:rPr>
        <w:t>ентуаций и представляют собой крайние варианты нормы, граничащие с психопатиями. От них акцентуации отличаются отсутствием одновременного проявления свойственной психопатиям триады признаков: стабильности характера во времени, тотальности его проявлений во</w:t>
      </w:r>
      <w:r>
        <w:rPr>
          <w:rFonts w:ascii="Times New Roman CYR" w:hAnsi="Times New Roman CYR" w:cs="Times New Roman CYR"/>
          <w:sz w:val="28"/>
          <w:szCs w:val="28"/>
        </w:rPr>
        <w:t xml:space="preserve"> всех ситуациях и социальной дезадаптации.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Ганнушкин П.Б.[5] считает, что в случаях акцентуаций может не быть признаков психопатий (критерии психопатии) и никогда не бывает всех трех признаков сразу. Отсутствие первого признака - «стабильности проявлений» </w:t>
      </w:r>
      <w:r>
        <w:rPr>
          <w:rFonts w:ascii="Times New Roman CYR" w:hAnsi="Times New Roman CYR" w:cs="Times New Roman CYR"/>
          <w:sz w:val="28"/>
          <w:szCs w:val="28"/>
        </w:rPr>
        <w:t>- проявляется в том, что акцентуированный характер не проходит неизменно через всю жизнь: обычно он обостряется в подростковом возрасте, а с возрастом сглаживается. Второй признак - «тотальность проявлений» - тоже необязателен: акцентуированные черты прояв</w:t>
      </w:r>
      <w:r>
        <w:rPr>
          <w:rFonts w:ascii="Times New Roman CYR" w:hAnsi="Times New Roman CYR" w:cs="Times New Roman CYR"/>
          <w:sz w:val="28"/>
          <w:szCs w:val="28"/>
        </w:rPr>
        <w:t>ляются только в особых условиях. Наконец, «социальная дезадаптация» либо не наступает вовсе, либо непродолжительна, при этом поводом для временных разладов с собой и окружением выступают не любые трудные условия, а такие что создают нагрузку на слабое звен</w:t>
      </w:r>
      <w:r>
        <w:rPr>
          <w:rFonts w:ascii="Times New Roman CYR" w:hAnsi="Times New Roman CYR" w:cs="Times New Roman CYR"/>
          <w:sz w:val="28"/>
          <w:szCs w:val="28"/>
        </w:rPr>
        <w:t>о характера, поскольку акцентуации характера граничат с соответственными видами психопатических расстройств, их типология основана на детально разработанной в психиатрии классификации психопатий, хотя отражает и свойства характера психически здорового чело</w:t>
      </w:r>
      <w:r>
        <w:rPr>
          <w:rFonts w:ascii="Times New Roman CYR" w:hAnsi="Times New Roman CYR" w:cs="Times New Roman CYR"/>
          <w:sz w:val="28"/>
          <w:szCs w:val="28"/>
        </w:rPr>
        <w:t>века. [5]. Другие авторы [8] считают, что в зависимости от степени выраженности различаются явные и скрытые (латентные) акцентуации характера, могущие переходить друг в друга под влиянием различных факторов; среди последних важную роль играют особенности с</w:t>
      </w:r>
      <w:r>
        <w:rPr>
          <w:rFonts w:ascii="Times New Roman CYR" w:hAnsi="Times New Roman CYR" w:cs="Times New Roman CYR"/>
          <w:sz w:val="28"/>
          <w:szCs w:val="28"/>
        </w:rPr>
        <w:t>емейного воспитания, социального окружения, профессиональной деятельности и физического здоровья.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практик и ученый, К. Леонгард пытался найти подход к целостному описанию человека через выделение основных характеристик, или черт, которые определяют сте</w:t>
      </w:r>
      <w:r>
        <w:rPr>
          <w:rFonts w:ascii="Times New Roman CYR" w:hAnsi="Times New Roman CYR" w:cs="Times New Roman CYR"/>
          <w:sz w:val="28"/>
          <w:szCs w:val="28"/>
        </w:rPr>
        <w:t>ржень личности - ее развитие, процессы адаптации и психическое здоровье.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концепции К. Леонгарда, основные черты у разных людей проявляются в разной степени и обычно варьируют в пределах нормы. Однако если черта выражена в большой степени, то при в</w:t>
      </w:r>
      <w:r>
        <w:rPr>
          <w:rFonts w:ascii="Times New Roman CYR" w:hAnsi="Times New Roman CYR" w:cs="Times New Roman CYR"/>
          <w:sz w:val="28"/>
          <w:szCs w:val="28"/>
        </w:rPr>
        <w:t>оздействии неблагоприятных факторов может перерасти в патологию. Наличие «заостренных» черт накладывает отпечаток на всю личность, которая в этом случае характеризуется как акцентуированная.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акцентуированных личностях потенциально заложены</w:t>
      </w:r>
      <w:r>
        <w:rPr>
          <w:rFonts w:ascii="Times New Roman CYR" w:hAnsi="Times New Roman CYR" w:cs="Times New Roman CYR"/>
          <w:sz w:val="28"/>
          <w:szCs w:val="28"/>
        </w:rPr>
        <w:t xml:space="preserve"> как возможности социально положительных достижений, так и социально отрицательный заряд. Легкая степень выраженности акцентуации, чаще всего, связана с положительными проявлениями личности, высокая - с отрицательными проявлениями.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Модель личности, разрабо</w:t>
      </w:r>
      <w:r>
        <w:rPr>
          <w:rFonts w:ascii="Times New Roman CYR" w:hAnsi="Times New Roman CYR" w:cs="Times New Roman CYR"/>
          <w:sz w:val="28"/>
          <w:szCs w:val="28"/>
        </w:rPr>
        <w:t>танная К. Леонгардом, содержит 12 типов акцентуаций.</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Застревающий тип</w:t>
      </w:r>
      <w:r>
        <w:rPr>
          <w:rFonts w:ascii="Times New Roman CYR" w:hAnsi="Times New Roman CYR" w:cs="Times New Roman CYR"/>
          <w:sz w:val="28"/>
          <w:szCs w:val="28"/>
        </w:rPr>
        <w:t xml:space="preserve"> отличается длительностью переживаний какого-либо чувства, настойчивостью, упрямством, трудностями при переключении с одной проблемы на другую. При этом застревающий тип обладает высоким </w:t>
      </w:r>
      <w:r>
        <w:rPr>
          <w:rFonts w:ascii="Times New Roman CYR" w:hAnsi="Times New Roman CYR" w:cs="Times New Roman CYR"/>
          <w:sz w:val="28"/>
          <w:szCs w:val="28"/>
        </w:rPr>
        <w:t>самомнением, повышенной чувствительностью к несправедливости, недоверчивостью.</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Демонстративный тип</w:t>
      </w:r>
      <w:r>
        <w:rPr>
          <w:rFonts w:ascii="Times New Roman CYR" w:hAnsi="Times New Roman CYR" w:cs="Times New Roman CYR"/>
          <w:sz w:val="28"/>
          <w:szCs w:val="28"/>
        </w:rPr>
        <w:t xml:space="preserve"> отличается эгоцентричностью, жаждой признания, оригинальностью, стремлением произвести эффект. Для него характерна тенденция к вытеснению неприятных событий,</w:t>
      </w:r>
      <w:r>
        <w:rPr>
          <w:rFonts w:ascii="Times New Roman CYR" w:hAnsi="Times New Roman CYR" w:cs="Times New Roman CYR"/>
          <w:sz w:val="28"/>
          <w:szCs w:val="28"/>
        </w:rPr>
        <w:t xml:space="preserve"> богатая фантазия, лживость, притворство, авантюризм, проявление артистических способностей.</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Педантичный тип </w:t>
      </w:r>
      <w:r>
        <w:rPr>
          <w:rFonts w:ascii="Times New Roman CYR" w:hAnsi="Times New Roman CYR" w:cs="Times New Roman CYR"/>
          <w:sz w:val="28"/>
          <w:szCs w:val="28"/>
        </w:rPr>
        <w:t>отличается преувеличенной аккуратностью, плохой переключаемостью с одной проблемы на другую, он всегда жестко следует плану, при его нарушении испы</w:t>
      </w:r>
      <w:r>
        <w:rPr>
          <w:rFonts w:ascii="Times New Roman CYR" w:hAnsi="Times New Roman CYR" w:cs="Times New Roman CYR"/>
          <w:sz w:val="28"/>
          <w:szCs w:val="28"/>
        </w:rPr>
        <w:t>тывает раздражение.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Возбудимый тип</w:t>
      </w:r>
      <w:r>
        <w:rPr>
          <w:rFonts w:ascii="Times New Roman CYR" w:hAnsi="Times New Roman CYR" w:cs="Times New Roman CYR"/>
          <w:sz w:val="28"/>
          <w:szCs w:val="28"/>
        </w:rPr>
        <w:t xml:space="preserve"> отличается агрессивностью, упрямством, раздражительностью, властностью, требовательностью, неуживчивостью, неудержимостью. Для данного типа характерна повышенная конфликтность, грубость.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Гипертимный тип</w:t>
      </w:r>
      <w:r>
        <w:rPr>
          <w:rFonts w:ascii="Times New Roman CYR" w:hAnsi="Times New Roman CYR" w:cs="Times New Roman CYR"/>
          <w:sz w:val="28"/>
          <w:szCs w:val="28"/>
        </w:rPr>
        <w:t xml:space="preserve"> отличается активно</w:t>
      </w:r>
      <w:r>
        <w:rPr>
          <w:rFonts w:ascii="Times New Roman CYR" w:hAnsi="Times New Roman CYR" w:cs="Times New Roman CYR"/>
          <w:sz w:val="28"/>
          <w:szCs w:val="28"/>
        </w:rPr>
        <w:t>стью, энергичностью, оптимизмом, беззаботностью, многосторонними способностями. При этом для таких людей характерна тенденция «разбрасываться», не доводить начатое дело до конца, склонность к риску и новизне. Гипертимы плохо переносят дисциплину, критику в</w:t>
      </w:r>
      <w:r>
        <w:rPr>
          <w:rFonts w:ascii="Times New Roman CYR" w:hAnsi="Times New Roman CYR" w:cs="Times New Roman CYR"/>
          <w:sz w:val="28"/>
          <w:szCs w:val="28"/>
        </w:rPr>
        <w:t xml:space="preserve"> свой адрес, бурно переживают неудачи. Их тяготит одиночество, они стремятся к лидерству.</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Дистимный тип</w:t>
      </w:r>
      <w:r>
        <w:rPr>
          <w:rFonts w:ascii="Times New Roman CYR" w:hAnsi="Times New Roman CYR" w:cs="Times New Roman CYR"/>
          <w:sz w:val="28"/>
          <w:szCs w:val="28"/>
        </w:rPr>
        <w:t xml:space="preserve"> отличается серьезностью, частой подавленностью настроения, предчувствием неприятностей. Люди этого типа часто проявляют медлительность, слабость волевог</w:t>
      </w:r>
      <w:r>
        <w:rPr>
          <w:rFonts w:ascii="Times New Roman CYR" w:hAnsi="Times New Roman CYR" w:cs="Times New Roman CYR"/>
          <w:sz w:val="28"/>
          <w:szCs w:val="28"/>
        </w:rPr>
        <w:t>о усилия, для них характерна заниженная самооценка.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Циклотимный тип</w:t>
      </w:r>
      <w:r>
        <w:rPr>
          <w:rFonts w:ascii="Times New Roman CYR" w:hAnsi="Times New Roman CYR" w:cs="Times New Roman CYR"/>
          <w:sz w:val="28"/>
          <w:szCs w:val="28"/>
        </w:rPr>
        <w:t xml:space="preserve"> отличается чередованием приподнятого и депрессивного настроения. В период подъема люди этого типа ведут себя как гипертимы, в период спада - как дистимы.</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Экзальтированный тип</w:t>
      </w:r>
      <w:r>
        <w:rPr>
          <w:rFonts w:ascii="Times New Roman CYR" w:hAnsi="Times New Roman CYR" w:cs="Times New Roman CYR"/>
          <w:sz w:val="28"/>
          <w:szCs w:val="28"/>
        </w:rPr>
        <w:t xml:space="preserve"> отличается ск</w:t>
      </w:r>
      <w:r>
        <w:rPr>
          <w:rFonts w:ascii="Times New Roman CYR" w:hAnsi="Times New Roman CYR" w:cs="Times New Roman CYR"/>
          <w:sz w:val="28"/>
          <w:szCs w:val="28"/>
        </w:rPr>
        <w:t>лонностью приходить в состояние восторженного возбуждения по незначительному поводу и впадать в отчаяние в результате разочарований. Для людей этого типа характерны страстность, полярность чувств (любовь и ненависть, восторг и отчаяние), самая сильная любо</w:t>
      </w:r>
      <w:r>
        <w:rPr>
          <w:rFonts w:ascii="Times New Roman CYR" w:hAnsi="Times New Roman CYR" w:cs="Times New Roman CYR"/>
          <w:sz w:val="28"/>
          <w:szCs w:val="28"/>
        </w:rPr>
        <w:t>вь возникает в тех случаях, когда любящий не встречает взаимности.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Эмотивный тип</w:t>
      </w:r>
      <w:r>
        <w:rPr>
          <w:rFonts w:ascii="Times New Roman CYR" w:hAnsi="Times New Roman CYR" w:cs="Times New Roman CYR"/>
          <w:sz w:val="28"/>
          <w:szCs w:val="28"/>
        </w:rPr>
        <w:t xml:space="preserve"> отличается тонкостью эмоциональных реакций, проницательностью, гуманностью, отзывчивостью. Как правило, представители этого типа не претендуют на лидерство.</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Тревожный тип</w:t>
      </w:r>
      <w:r>
        <w:rPr>
          <w:rFonts w:ascii="Times New Roman CYR" w:hAnsi="Times New Roman CYR" w:cs="Times New Roman CYR"/>
          <w:sz w:val="28"/>
          <w:szCs w:val="28"/>
        </w:rPr>
        <w:t xml:space="preserve"> отли</w:t>
      </w:r>
      <w:r>
        <w:rPr>
          <w:rFonts w:ascii="Times New Roman CYR" w:hAnsi="Times New Roman CYR" w:cs="Times New Roman CYR"/>
          <w:sz w:val="28"/>
          <w:szCs w:val="28"/>
        </w:rPr>
        <w:t>чается ощущением беспокойства, внутренней напряженности, склонен ожидать неприятности. Для людей данного типа характерны постоянные сомнения в правильности своих поступков и мыслей, а также обостренное чувство собственной неполноценности (чаще всего необъе</w:t>
      </w:r>
      <w:r>
        <w:rPr>
          <w:rFonts w:ascii="Times New Roman CYR" w:hAnsi="Times New Roman CYR" w:cs="Times New Roman CYR"/>
          <w:sz w:val="28"/>
          <w:szCs w:val="28"/>
        </w:rPr>
        <w:t>ктивное, не соответствующее истинным качествам личности).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Экстравертированный тип</w:t>
      </w:r>
      <w:r>
        <w:rPr>
          <w:rFonts w:ascii="Times New Roman CYR" w:hAnsi="Times New Roman CYR" w:cs="Times New Roman CYR"/>
          <w:sz w:val="28"/>
          <w:szCs w:val="28"/>
        </w:rPr>
        <w:t xml:space="preserve"> отличается высокой контактностью, широким кругом друзей и знакомых. Такие люди словоохотливы до болтливости, открыты для любой информации. Они легко поддаются влиянию, в обще</w:t>
      </w:r>
      <w:r>
        <w:rPr>
          <w:rFonts w:ascii="Times New Roman CYR" w:hAnsi="Times New Roman CYR" w:cs="Times New Roman CYR"/>
          <w:sz w:val="28"/>
          <w:szCs w:val="28"/>
        </w:rPr>
        <w:t>нии предпочитают уступать роль лидера другим. Для экстравертов также характерна необдуманность поступков, легкомыслие, страсть к развлечениям, склонность к распространению сплетен и слухов.</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Интровертированный тип.</w:t>
      </w:r>
      <w:r>
        <w:rPr>
          <w:rFonts w:ascii="Times New Roman CYR" w:hAnsi="Times New Roman CYR" w:cs="Times New Roman CYR"/>
          <w:sz w:val="28"/>
          <w:szCs w:val="28"/>
        </w:rPr>
        <w:t xml:space="preserve"> Люди этого типа характеризуются низкой кон</w:t>
      </w:r>
      <w:r>
        <w:rPr>
          <w:rFonts w:ascii="Times New Roman CYR" w:hAnsi="Times New Roman CYR" w:cs="Times New Roman CYR"/>
          <w:sz w:val="28"/>
          <w:szCs w:val="28"/>
        </w:rPr>
        <w:t>тактностью, замкнутостью, оторванностью от реальности, склонностью к философствованию. Любят одиночество, редко вступают в конфликты и то, только при попытке других бесцеремонно вмешаться в их личную жизнь. Их отличает сдержанность, наличие твердых убежден</w:t>
      </w:r>
      <w:r>
        <w:rPr>
          <w:rFonts w:ascii="Times New Roman CYR" w:hAnsi="Times New Roman CYR" w:cs="Times New Roman CYR"/>
          <w:sz w:val="28"/>
          <w:szCs w:val="28"/>
        </w:rPr>
        <w:t>ий, принципиальность, а также упрямство, ригидность мышления, упорное отстаивание своих идей.</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концепции К. Леонгарда, в структуре личности некоторые акцентуированные черты в большей степени определяются особенностями темперамента, некоторые - особ</w:t>
      </w:r>
      <w:r>
        <w:rPr>
          <w:rFonts w:ascii="Times New Roman CYR" w:hAnsi="Times New Roman CYR" w:cs="Times New Roman CYR"/>
          <w:sz w:val="28"/>
          <w:szCs w:val="28"/>
        </w:rPr>
        <w:t xml:space="preserve">енностями характера. Характер влияет на направленность интересов человека и форму его реакций. Темперамент - на темп и глубину эмоциональных реакций. О характере он чаще упоминает при описании </w:t>
      </w:r>
      <w:r>
        <w:rPr>
          <w:rFonts w:ascii="Times New Roman CYR" w:hAnsi="Times New Roman CYR" w:cs="Times New Roman CYR"/>
          <w:i/>
          <w:iCs/>
          <w:sz w:val="28"/>
          <w:szCs w:val="28"/>
        </w:rPr>
        <w:t>демонстративных, педантичных, застревающих и возбудимых личност</w:t>
      </w:r>
      <w:r>
        <w:rPr>
          <w:rFonts w:ascii="Times New Roman CYR" w:hAnsi="Times New Roman CYR" w:cs="Times New Roman CYR"/>
          <w:i/>
          <w:iCs/>
          <w:sz w:val="28"/>
          <w:szCs w:val="28"/>
        </w:rPr>
        <w:t>ей</w:t>
      </w:r>
      <w:r>
        <w:rPr>
          <w:rFonts w:ascii="Times New Roman CYR" w:hAnsi="Times New Roman CYR" w:cs="Times New Roman CYR"/>
          <w:sz w:val="28"/>
          <w:szCs w:val="28"/>
        </w:rPr>
        <w:t xml:space="preserve">. О темпераменте - при описании личностей </w:t>
      </w:r>
      <w:r>
        <w:rPr>
          <w:rFonts w:ascii="Times New Roman CYR" w:hAnsi="Times New Roman CYR" w:cs="Times New Roman CYR"/>
          <w:i/>
          <w:iCs/>
          <w:sz w:val="28"/>
          <w:szCs w:val="28"/>
        </w:rPr>
        <w:t>гипертимных, дистимных, циклотимных, экзальтированных, тревожных и эмотивных.</w:t>
      </w:r>
      <w:r>
        <w:rPr>
          <w:rFonts w:ascii="Times New Roman CYR" w:hAnsi="Times New Roman CYR" w:cs="Times New Roman CYR"/>
          <w:sz w:val="28"/>
          <w:szCs w:val="28"/>
        </w:rPr>
        <w:t xml:space="preserve"> Что касается </w:t>
      </w:r>
      <w:r>
        <w:rPr>
          <w:rFonts w:ascii="Times New Roman CYR" w:hAnsi="Times New Roman CYR" w:cs="Times New Roman CYR"/>
          <w:i/>
          <w:iCs/>
          <w:sz w:val="28"/>
          <w:szCs w:val="28"/>
        </w:rPr>
        <w:t>интроверсии и экстраверсии,</w:t>
      </w:r>
      <w:r>
        <w:rPr>
          <w:rFonts w:ascii="Times New Roman CYR" w:hAnsi="Times New Roman CYR" w:cs="Times New Roman CYR"/>
          <w:sz w:val="28"/>
          <w:szCs w:val="28"/>
        </w:rPr>
        <w:t xml:space="preserve"> то эти черты характеризуют личность в целом и накладывают специфический отпечаток на проявлен</w:t>
      </w:r>
      <w:r>
        <w:rPr>
          <w:rFonts w:ascii="Times New Roman CYR" w:hAnsi="Times New Roman CYR" w:cs="Times New Roman CYR"/>
          <w:sz w:val="28"/>
          <w:szCs w:val="28"/>
        </w:rPr>
        <w:t>ия всех остальных черт [11,12,13].</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Выделение черт темперамента и характера в структуре личности имеет значение с точки зрения факторов, влияющих на формирование акцентуаций. В случае темперамента преобладают врожденные, генетически обусловленные факторы, в</w:t>
      </w:r>
      <w:r>
        <w:rPr>
          <w:rFonts w:ascii="Times New Roman CYR" w:hAnsi="Times New Roman CYR" w:cs="Times New Roman CYR"/>
          <w:sz w:val="28"/>
          <w:szCs w:val="28"/>
        </w:rPr>
        <w:t xml:space="preserve"> случае характера - факторы социального окружения, которые можно принять во внимание и хотя бы частично откорректировать в процессе обучения, воспитания и трудовой деятельности.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Е. Личко разделял позицию К. Леонгарда в той ее части, где речь ведется об </w:t>
      </w:r>
      <w:r>
        <w:rPr>
          <w:rFonts w:ascii="Times New Roman CYR" w:hAnsi="Times New Roman CYR" w:cs="Times New Roman CYR"/>
          <w:sz w:val="28"/>
          <w:szCs w:val="28"/>
        </w:rPr>
        <w:t>акцентуациях как о крайних вариантах нормы, однако считал, что правильнее было бы говорить не об акцентуированных личностях, а об акцентуациях характера. По мнению Личко, «именно типы характера, а не личности в целом, с ее особенностями, наклонностями и др</w:t>
      </w:r>
      <w:r>
        <w:rPr>
          <w:rFonts w:ascii="Times New Roman CYR" w:hAnsi="Times New Roman CYR" w:cs="Times New Roman CYR"/>
          <w:sz w:val="28"/>
          <w:szCs w:val="28"/>
        </w:rPr>
        <w:t>угими структурными компонентами, описаны в монографии Леонгарда, именно особенности характера отличают эти личности от других» [14,15,16].</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А.Е. Личко обратил внимание на то, что чрезмерное усиление отдельных черт характера, при котором наблюдаются не выход</w:t>
      </w:r>
      <w:r>
        <w:rPr>
          <w:rFonts w:ascii="Times New Roman CYR" w:hAnsi="Times New Roman CYR" w:cs="Times New Roman CYR"/>
          <w:sz w:val="28"/>
          <w:szCs w:val="28"/>
        </w:rPr>
        <w:t>ящие за пределы норм отклонения в поведении человека, граничащие с патологией, чаще всего наблюдаются в подростковом и юношеском возрасте. Для лиц этого возраста была разработана классификация, близкая по своему содержанию к классификации К. Леонгарда (таб</w:t>
      </w:r>
      <w:r>
        <w:rPr>
          <w:rFonts w:ascii="Times New Roman CYR" w:hAnsi="Times New Roman CYR" w:cs="Times New Roman CYR"/>
          <w:sz w:val="28"/>
          <w:szCs w:val="28"/>
        </w:rPr>
        <w:t>л. 1).</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Сопоставление типов акцентуированной личности по К. Леонгарду и типов акцентуации характера по А.Е. Личко</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5"/>
        <w:gridCol w:w="4254"/>
      </w:tblGrid>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Тип акцентуированной личности по К. Леонгард</w:t>
            </w:r>
          </w:p>
        </w:tc>
        <w:tc>
          <w:tcPr>
            <w:tcW w:w="425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Тип акцентуаций характера по А.Е. Личко</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застревающий</w:t>
            </w:r>
          </w:p>
        </w:tc>
        <w:tc>
          <w:tcPr>
            <w:tcW w:w="425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демонстративный</w:t>
            </w:r>
          </w:p>
        </w:tc>
        <w:tc>
          <w:tcPr>
            <w:tcW w:w="425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истероидный</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пе</w:t>
            </w:r>
            <w:r>
              <w:rPr>
                <w:rFonts w:ascii="Times New Roman CYR" w:hAnsi="Times New Roman CYR" w:cs="Times New Roman CYR"/>
                <w:sz w:val="20"/>
                <w:szCs w:val="20"/>
              </w:rPr>
              <w:t>дантичный</w:t>
            </w:r>
          </w:p>
        </w:tc>
        <w:tc>
          <w:tcPr>
            <w:tcW w:w="425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психастенический</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возбудимый</w:t>
            </w:r>
          </w:p>
        </w:tc>
        <w:tc>
          <w:tcPr>
            <w:tcW w:w="425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эпилептоидный</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гипертимный</w:t>
            </w:r>
          </w:p>
        </w:tc>
        <w:tc>
          <w:tcPr>
            <w:tcW w:w="425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гипертимный</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дистимный</w:t>
            </w:r>
          </w:p>
        </w:tc>
        <w:tc>
          <w:tcPr>
            <w:tcW w:w="425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Аффективно-лабильный</w:t>
            </w:r>
          </w:p>
        </w:tc>
        <w:tc>
          <w:tcPr>
            <w:tcW w:w="425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циклоидный</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Аффективно-экзальтированный</w:t>
            </w:r>
          </w:p>
        </w:tc>
        <w:tc>
          <w:tcPr>
            <w:tcW w:w="425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лабильный</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эмотивный</w:t>
            </w:r>
          </w:p>
        </w:tc>
        <w:tc>
          <w:tcPr>
            <w:tcW w:w="425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лабильный</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Тревожный (боязливый)</w:t>
            </w:r>
          </w:p>
        </w:tc>
        <w:tc>
          <w:tcPr>
            <w:tcW w:w="425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сенситивный</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экстравертированный</w:t>
            </w:r>
          </w:p>
        </w:tc>
        <w:tc>
          <w:tcPr>
            <w:tcW w:w="425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гипертимно-конфор</w:t>
            </w:r>
            <w:r>
              <w:rPr>
                <w:rFonts w:ascii="Times New Roman CYR" w:hAnsi="Times New Roman CYR" w:cs="Times New Roman CYR"/>
                <w:sz w:val="20"/>
                <w:szCs w:val="20"/>
              </w:rPr>
              <w:t>мный</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интровертированный</w:t>
            </w:r>
          </w:p>
        </w:tc>
        <w:tc>
          <w:tcPr>
            <w:tcW w:w="425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шизоидный</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p>
        </w:tc>
        <w:tc>
          <w:tcPr>
            <w:tcW w:w="425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неустойчивый</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p>
        </w:tc>
        <w:tc>
          <w:tcPr>
            <w:tcW w:w="425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конформный</w:t>
            </w:r>
          </w:p>
        </w:tc>
      </w:tr>
      <w:tr w:rsidR="00000000">
        <w:tblPrEx>
          <w:tblCellMar>
            <w:top w:w="0" w:type="dxa"/>
            <w:bottom w:w="0" w:type="dxa"/>
          </w:tblCellMar>
        </w:tblPrEx>
        <w:tc>
          <w:tcPr>
            <w:tcW w:w="478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p>
        </w:tc>
        <w:tc>
          <w:tcPr>
            <w:tcW w:w="425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астено-невротический</w:t>
            </w:r>
          </w:p>
        </w:tc>
      </w:tr>
    </w:tbl>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видно из таблицы, перечень акцентуаций по А.Е. Личко несколько отличается от перечня, предложенного К. Леонгардом. В частности, у Личко отсутствует описание </w:t>
      </w:r>
      <w:r>
        <w:rPr>
          <w:rFonts w:ascii="Times New Roman CYR" w:hAnsi="Times New Roman CYR" w:cs="Times New Roman CYR"/>
          <w:i/>
          <w:iCs/>
          <w:sz w:val="28"/>
          <w:szCs w:val="28"/>
        </w:rPr>
        <w:t>дистим</w:t>
      </w:r>
      <w:r>
        <w:rPr>
          <w:rFonts w:ascii="Times New Roman CYR" w:hAnsi="Times New Roman CYR" w:cs="Times New Roman CYR"/>
          <w:i/>
          <w:iCs/>
          <w:sz w:val="28"/>
          <w:szCs w:val="28"/>
        </w:rPr>
        <w:t>ного и застревающего типа</w:t>
      </w:r>
      <w:r>
        <w:rPr>
          <w:rFonts w:ascii="Times New Roman CYR" w:hAnsi="Times New Roman CYR" w:cs="Times New Roman CYR"/>
          <w:sz w:val="28"/>
          <w:szCs w:val="28"/>
        </w:rPr>
        <w:t xml:space="preserve">, поскольку в подростковом возрасте они практически не встречаются. В то же время, в подростковом возрасте достаточно широко распространены </w:t>
      </w:r>
      <w:r>
        <w:rPr>
          <w:rFonts w:ascii="Times New Roman CYR" w:hAnsi="Times New Roman CYR" w:cs="Times New Roman CYR"/>
          <w:i/>
          <w:iCs/>
          <w:sz w:val="28"/>
          <w:szCs w:val="28"/>
        </w:rPr>
        <w:t>неустойчивый, конформный и астено-невротический типы</w:t>
      </w:r>
      <w:r>
        <w:rPr>
          <w:rFonts w:ascii="Times New Roman CYR" w:hAnsi="Times New Roman CYR" w:cs="Times New Roman CYR"/>
          <w:sz w:val="28"/>
          <w:szCs w:val="28"/>
        </w:rPr>
        <w:t>, которые вошли в классификацию А.Е. Ли</w:t>
      </w:r>
      <w:r>
        <w:rPr>
          <w:rFonts w:ascii="Times New Roman CYR" w:hAnsi="Times New Roman CYR" w:cs="Times New Roman CYR"/>
          <w:sz w:val="28"/>
          <w:szCs w:val="28"/>
        </w:rPr>
        <w:t>чко, и отсутствуют в классификации К. Леонгарда.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полноты представлений об акцентуациях характера ниже приведено краткое описание трех указанных типов, а также </w:t>
      </w:r>
      <w:r>
        <w:rPr>
          <w:rFonts w:ascii="Times New Roman CYR" w:hAnsi="Times New Roman CYR" w:cs="Times New Roman CYR"/>
          <w:i/>
          <w:iCs/>
          <w:sz w:val="28"/>
          <w:szCs w:val="28"/>
        </w:rPr>
        <w:t>лабильного</w:t>
      </w:r>
      <w:r>
        <w:rPr>
          <w:rFonts w:ascii="Times New Roman CYR" w:hAnsi="Times New Roman CYR" w:cs="Times New Roman CYR"/>
          <w:sz w:val="28"/>
          <w:szCs w:val="28"/>
        </w:rPr>
        <w:t xml:space="preserve"> типа, объединяющего две акцентуации темперамента - </w:t>
      </w:r>
      <w:r>
        <w:rPr>
          <w:rFonts w:ascii="Times New Roman CYR" w:hAnsi="Times New Roman CYR" w:cs="Times New Roman CYR"/>
          <w:i/>
          <w:iCs/>
          <w:sz w:val="28"/>
          <w:szCs w:val="28"/>
        </w:rPr>
        <w:t>экзальтированность</w:t>
      </w:r>
      <w:r>
        <w:rPr>
          <w:rFonts w:ascii="Times New Roman CYR" w:hAnsi="Times New Roman CYR" w:cs="Times New Roman CYR"/>
          <w:sz w:val="28"/>
          <w:szCs w:val="28"/>
        </w:rPr>
        <w:t xml:space="preserve"> и </w:t>
      </w:r>
      <w:r>
        <w:rPr>
          <w:rFonts w:ascii="Times New Roman CYR" w:hAnsi="Times New Roman CYR" w:cs="Times New Roman CYR"/>
          <w:i/>
          <w:iCs/>
          <w:sz w:val="28"/>
          <w:szCs w:val="28"/>
        </w:rPr>
        <w:t>эмотивност</w:t>
      </w:r>
      <w:r>
        <w:rPr>
          <w:rFonts w:ascii="Times New Roman CYR" w:hAnsi="Times New Roman CYR" w:cs="Times New Roman CYR"/>
          <w:i/>
          <w:iCs/>
          <w:sz w:val="28"/>
          <w:szCs w:val="28"/>
        </w:rPr>
        <w:t>ь</w:t>
      </w:r>
      <w:r>
        <w:rPr>
          <w:rFonts w:ascii="Times New Roman CYR" w:hAnsi="Times New Roman CYR" w:cs="Times New Roman CYR"/>
          <w:sz w:val="28"/>
          <w:szCs w:val="28"/>
        </w:rPr>
        <w:t xml:space="preserve"> [16].</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Неустойчивый тип.</w:t>
      </w:r>
      <w:r>
        <w:rPr>
          <w:rFonts w:ascii="Times New Roman CYR" w:hAnsi="Times New Roman CYR" w:cs="Times New Roman CYR"/>
          <w:sz w:val="28"/>
          <w:szCs w:val="28"/>
        </w:rPr>
        <w:t xml:space="preserve"> У подростков данного типа отсутствуют какие-либо серьезные, в том числе и профессиональные, интересы. Трусость и недостаточная инициативность не позволяют неустойчивым подросткам занять место лидера, поэтому обычно они становятся </w:t>
      </w:r>
      <w:r>
        <w:rPr>
          <w:rFonts w:ascii="Times New Roman CYR" w:hAnsi="Times New Roman CYR" w:cs="Times New Roman CYR"/>
          <w:sz w:val="28"/>
          <w:szCs w:val="28"/>
        </w:rPr>
        <w:t>орудием таких групп (например, могут участвовать в угоне автомашин и мотоциклов с целью просто покататься). Слабоволие является одной из основных черт неустойчивых подростков. Обстановка сурового и жестко регламентированного режима сдерживает их. Безнадзор</w:t>
      </w:r>
      <w:r>
        <w:rPr>
          <w:rFonts w:ascii="Times New Roman CYR" w:hAnsi="Times New Roman CYR" w:cs="Times New Roman CYR"/>
          <w:sz w:val="28"/>
          <w:szCs w:val="28"/>
        </w:rPr>
        <w:t>ность и попустительство открывают им простор для праздности и безделья.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Конформный тип</w:t>
      </w:r>
      <w:r>
        <w:rPr>
          <w:rFonts w:ascii="Times New Roman CYR" w:hAnsi="Times New Roman CYR" w:cs="Times New Roman CYR"/>
          <w:sz w:val="28"/>
          <w:szCs w:val="28"/>
        </w:rPr>
        <w:t>. Отличается склонностью легко поддаваться влиянию своего привычного, непосредственного окружения. Конформные подростки подчиняются любым авторитетам, большинству в групп</w:t>
      </w:r>
      <w:r>
        <w:rPr>
          <w:rFonts w:ascii="Times New Roman CYR" w:hAnsi="Times New Roman CYR" w:cs="Times New Roman CYR"/>
          <w:sz w:val="28"/>
          <w:szCs w:val="28"/>
        </w:rPr>
        <w:t>е. У них, как правило, отсутствует инициатива и стремление к лидерству, увлечения определяются средой и модой времени, а необходимость осваиваться в новой обстановке вызывает сильный стресс.</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Астено-невротический тип.</w:t>
      </w:r>
      <w:r>
        <w:rPr>
          <w:rFonts w:ascii="Times New Roman CYR" w:hAnsi="Times New Roman CYR" w:cs="Times New Roman CYR"/>
          <w:sz w:val="28"/>
          <w:szCs w:val="28"/>
        </w:rPr>
        <w:t xml:space="preserve"> Характеризуется мнительностью, капризно</w:t>
      </w:r>
      <w:r>
        <w:rPr>
          <w:rFonts w:ascii="Times New Roman CYR" w:hAnsi="Times New Roman CYR" w:cs="Times New Roman CYR"/>
          <w:sz w:val="28"/>
          <w:szCs w:val="28"/>
        </w:rPr>
        <w:t>стью, повышенной утомляемостью (особенно в учебе), склонностью к ипохондрии (мнительности, которая выражается в навязчивой идее болезни). В мыслях о будущем у представителей этого типа центральное место занимает забота о собственном здоровье. Такие подрост</w:t>
      </w:r>
      <w:r>
        <w:rPr>
          <w:rFonts w:ascii="Times New Roman CYR" w:hAnsi="Times New Roman CYR" w:cs="Times New Roman CYR"/>
          <w:sz w:val="28"/>
          <w:szCs w:val="28"/>
        </w:rPr>
        <w:t>ки тянутся к своим сверстникам, скучают без компании, однако быстро устают от группового взаимодействия, после чего ищут одиночества или общения только с близким другом.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Лабильный тип</w:t>
      </w:r>
      <w:r>
        <w:rPr>
          <w:rFonts w:ascii="Times New Roman CYR" w:hAnsi="Times New Roman CYR" w:cs="Times New Roman CYR"/>
          <w:sz w:val="28"/>
          <w:szCs w:val="28"/>
        </w:rPr>
        <w:t xml:space="preserve">. Представители этого типа непредсказуемы в поведении и крайне изменчивы </w:t>
      </w:r>
      <w:r>
        <w:rPr>
          <w:rFonts w:ascii="Times New Roman CYR" w:hAnsi="Times New Roman CYR" w:cs="Times New Roman CYR"/>
          <w:sz w:val="28"/>
          <w:szCs w:val="28"/>
        </w:rPr>
        <w:t>в настроении. Мало мотивированная смена настроений иногда создает впечатление о легкомыслии лабильных. Но это не так. Представители лабильного типа способны на глубину чувства, на большую и искреннюю привязанность. А какая-нибудь приятная беседа, интересна</w:t>
      </w:r>
      <w:r>
        <w:rPr>
          <w:rFonts w:ascii="Times New Roman CYR" w:hAnsi="Times New Roman CYR" w:cs="Times New Roman CYR"/>
          <w:sz w:val="28"/>
          <w:szCs w:val="28"/>
        </w:rPr>
        <w:t>я новость, мимолетный комплимент может поднять у них настроение, отвлечь от действительных неприятностей, пока они снова не напомнят чем-либо о себе.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А.Е. Личко, акцентуированные характеры детей и подростков могут изменяться радикально. Они либо к</w:t>
      </w:r>
      <w:r>
        <w:rPr>
          <w:rFonts w:ascii="Times New Roman CYR" w:hAnsi="Times New Roman CYR" w:cs="Times New Roman CYR"/>
          <w:sz w:val="28"/>
          <w:szCs w:val="28"/>
        </w:rPr>
        <w:t>омпенсируются в благоприятных условиях развития их личности, переходят в латентную стадию - либо, в неблагоприятно складывающихся условиях, на их основе формируется психопатия. В возрастной динамике тип акцентуации может также трансформироваться в смешанну</w:t>
      </w:r>
      <w:r>
        <w:rPr>
          <w:rFonts w:ascii="Times New Roman CYR" w:hAnsi="Times New Roman CYR" w:cs="Times New Roman CYR"/>
          <w:sz w:val="28"/>
          <w:szCs w:val="28"/>
        </w:rPr>
        <w:t>ю форму промежуточного типа (в силу эндогенных причин биологического развития) или в амальгамную форму наслоения акцентуированных черт другого типа в процессе социальной дезадаптации в тот или иной сенситивный (для формирования определенных черт) период ра</w:t>
      </w:r>
      <w:r>
        <w:rPr>
          <w:rFonts w:ascii="Times New Roman CYR" w:hAnsi="Times New Roman CYR" w:cs="Times New Roman CYR"/>
          <w:sz w:val="28"/>
          <w:szCs w:val="28"/>
        </w:rPr>
        <w:t>звития.</w:t>
      </w:r>
    </w:p>
    <w:p w:rsidR="00000000" w:rsidRDefault="00AD1A39">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Подростковый период развития отличается пересмотром отношений личности, ломкой характера, сформированного в детском возрасте, протестными асоциальными формами поведения. Критерием акцентуации подросткового характера А.Е. Личко считает наличие «слаб</w:t>
      </w:r>
      <w:r>
        <w:rPr>
          <w:rFonts w:ascii="Times New Roman CYR" w:hAnsi="Times New Roman CYR" w:cs="Times New Roman CYR"/>
          <w:sz w:val="28"/>
          <w:szCs w:val="28"/>
        </w:rPr>
        <w:t>ого места», психической травмы, обусловливающей тип поведенческой реакции. Каждый из типов характера, имеет свое специфическое «место наименьшего сопротивления», т.е. такие особенности в характере подростка, благодаря которым он чувствует себя особенно неп</w:t>
      </w:r>
      <w:r>
        <w:rPr>
          <w:rFonts w:ascii="Times New Roman CYR" w:hAnsi="Times New Roman CYR" w:cs="Times New Roman CYR"/>
          <w:sz w:val="28"/>
          <w:szCs w:val="28"/>
        </w:rPr>
        <w:t>риспособленным к определенным ситуациям или условиям. Эти специфические черты проявляются лишь в определенных ситуациях для различных характеров, отличающихся друг от друга.</w:t>
      </w:r>
    </w:p>
    <w:p w:rsidR="00000000" w:rsidRDefault="00AD1A39">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1A39">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w:t>
      </w:r>
    </w:p>
    <w:p w:rsidR="00000000" w:rsidRDefault="00AD1A39">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Сильные и слабые черты характера, «место наименьшего сопротивления»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4"/>
        <w:gridCol w:w="2508"/>
        <w:gridCol w:w="2500"/>
        <w:gridCol w:w="2140"/>
      </w:tblGrid>
      <w:tr w:rsidR="00000000">
        <w:tblPrEx>
          <w:tblCellMar>
            <w:top w:w="0" w:type="dxa"/>
            <w:bottom w:w="0" w:type="dxa"/>
          </w:tblCellMar>
        </w:tblPrEx>
        <w:trPr>
          <w:jc w:val="center"/>
        </w:trPr>
        <w:tc>
          <w:tcPr>
            <w:tcW w:w="194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Тип</w:t>
            </w:r>
            <w:r>
              <w:rPr>
                <w:rFonts w:ascii="Times New Roman CYR" w:hAnsi="Times New Roman CYR" w:cs="Times New Roman CYR"/>
                <w:sz w:val="20"/>
                <w:szCs w:val="20"/>
              </w:rPr>
              <w:t xml:space="preserve"> акцентуаций</w:t>
            </w:r>
          </w:p>
        </w:tc>
        <w:tc>
          <w:tcPr>
            <w:tcW w:w="25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Сильные стороны характера</w:t>
            </w:r>
          </w:p>
        </w:tc>
        <w:tc>
          <w:tcPr>
            <w:tcW w:w="250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Слабые стороны характера</w:t>
            </w:r>
          </w:p>
        </w:tc>
        <w:tc>
          <w:tcPr>
            <w:tcW w:w="21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«Место наименьшего сопротивления»</w:t>
            </w:r>
          </w:p>
        </w:tc>
      </w:tr>
      <w:tr w:rsidR="00000000">
        <w:tblPrEx>
          <w:tblCellMar>
            <w:top w:w="0" w:type="dxa"/>
            <w:bottom w:w="0" w:type="dxa"/>
          </w:tblCellMar>
        </w:tblPrEx>
        <w:trPr>
          <w:jc w:val="center"/>
        </w:trPr>
        <w:tc>
          <w:tcPr>
            <w:tcW w:w="194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Гипертимный </w:t>
            </w:r>
          </w:p>
        </w:tc>
        <w:tc>
          <w:tcPr>
            <w:tcW w:w="25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Активность, выносливость, общительность, находчивость в стрессовых ситуациях. </w:t>
            </w:r>
          </w:p>
        </w:tc>
        <w:tc>
          <w:tcPr>
            <w:tcW w:w="250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Тенденция разбрасываться и не доводить начатое дело до конца, лег</w:t>
            </w:r>
            <w:r>
              <w:rPr>
                <w:rFonts w:ascii="Times New Roman CYR" w:hAnsi="Times New Roman CYR" w:cs="Times New Roman CYR"/>
                <w:sz w:val="20"/>
                <w:szCs w:val="20"/>
              </w:rPr>
              <w:t xml:space="preserve">комыслие. </w:t>
            </w:r>
          </w:p>
        </w:tc>
        <w:tc>
          <w:tcPr>
            <w:tcW w:w="21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Ситуации, в которых подросток лишен возможности широких контактов со сверстниками. Одиночество, монотонная работа, жесткий контроль. </w:t>
            </w:r>
          </w:p>
        </w:tc>
      </w:tr>
      <w:tr w:rsidR="00000000">
        <w:tblPrEx>
          <w:tblCellMar>
            <w:top w:w="0" w:type="dxa"/>
            <w:bottom w:w="0" w:type="dxa"/>
          </w:tblCellMar>
        </w:tblPrEx>
        <w:trPr>
          <w:jc w:val="center"/>
        </w:trPr>
        <w:tc>
          <w:tcPr>
            <w:tcW w:w="194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Демонстративный </w:t>
            </w:r>
          </w:p>
        </w:tc>
        <w:tc>
          <w:tcPr>
            <w:tcW w:w="25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Артистизм, интуиция, способность заражать окружающих силой собственных чувств. </w:t>
            </w:r>
          </w:p>
        </w:tc>
        <w:tc>
          <w:tcPr>
            <w:tcW w:w="250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Фантазировани</w:t>
            </w:r>
            <w:r>
              <w:rPr>
                <w:rFonts w:ascii="Times New Roman CYR" w:hAnsi="Times New Roman CYR" w:cs="Times New Roman CYR"/>
                <w:sz w:val="20"/>
                <w:szCs w:val="20"/>
              </w:rPr>
              <w:t xml:space="preserve">е, притворство, лживость, тщеславие, «бегство в болезнь». </w:t>
            </w:r>
          </w:p>
        </w:tc>
        <w:tc>
          <w:tcPr>
            <w:tcW w:w="21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Ситуации, в которых на подростка не обращают внимания или низвергают с «пьедестала» </w:t>
            </w:r>
          </w:p>
        </w:tc>
      </w:tr>
      <w:tr w:rsidR="00000000">
        <w:tblPrEx>
          <w:tblCellMar>
            <w:top w:w="0" w:type="dxa"/>
            <w:bottom w:w="0" w:type="dxa"/>
          </w:tblCellMar>
        </w:tblPrEx>
        <w:trPr>
          <w:jc w:val="center"/>
        </w:trPr>
        <w:tc>
          <w:tcPr>
            <w:tcW w:w="194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Психастенический </w:t>
            </w:r>
          </w:p>
        </w:tc>
        <w:tc>
          <w:tcPr>
            <w:tcW w:w="25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Заботливость, способность брать на себя ответственность, способность концентрироваться на дет</w:t>
            </w:r>
            <w:r>
              <w:rPr>
                <w:rFonts w:ascii="Times New Roman CYR" w:hAnsi="Times New Roman CYR" w:cs="Times New Roman CYR"/>
                <w:sz w:val="20"/>
                <w:szCs w:val="20"/>
              </w:rPr>
              <w:t xml:space="preserve">алях. </w:t>
            </w:r>
          </w:p>
        </w:tc>
        <w:tc>
          <w:tcPr>
            <w:tcW w:w="250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Мнительность, нерешительность, сомнения, тенденция к образованию ритуальных действий. </w:t>
            </w:r>
          </w:p>
        </w:tc>
        <w:tc>
          <w:tcPr>
            <w:tcW w:w="21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Ситуация, требующая принятия решения, оперативных действий. </w:t>
            </w:r>
          </w:p>
        </w:tc>
      </w:tr>
      <w:tr w:rsidR="00000000">
        <w:tblPrEx>
          <w:tblCellMar>
            <w:top w:w="0" w:type="dxa"/>
            <w:bottom w:w="0" w:type="dxa"/>
          </w:tblCellMar>
        </w:tblPrEx>
        <w:trPr>
          <w:jc w:val="center"/>
        </w:trPr>
        <w:tc>
          <w:tcPr>
            <w:tcW w:w="194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Застревающий </w:t>
            </w:r>
          </w:p>
        </w:tc>
        <w:tc>
          <w:tcPr>
            <w:tcW w:w="25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Упорство в достижении целей, выносливость, стрессоустойчивость. </w:t>
            </w:r>
          </w:p>
        </w:tc>
        <w:tc>
          <w:tcPr>
            <w:tcW w:w="250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Повышенная подозрител</w:t>
            </w:r>
            <w:r>
              <w:rPr>
                <w:rFonts w:ascii="Times New Roman CYR" w:hAnsi="Times New Roman CYR" w:cs="Times New Roman CYR"/>
                <w:sz w:val="20"/>
                <w:szCs w:val="20"/>
              </w:rPr>
              <w:t xml:space="preserve">ьность, болезненная обидчивость, высокая конфликтность. </w:t>
            </w:r>
          </w:p>
        </w:tc>
        <w:tc>
          <w:tcPr>
            <w:tcW w:w="21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Ситуации, в которых на авторитет подростка покушается более сильный лидер. </w:t>
            </w:r>
          </w:p>
        </w:tc>
      </w:tr>
      <w:tr w:rsidR="00000000">
        <w:tblPrEx>
          <w:tblCellMar>
            <w:top w:w="0" w:type="dxa"/>
            <w:bottom w:w="0" w:type="dxa"/>
          </w:tblCellMar>
        </w:tblPrEx>
        <w:trPr>
          <w:jc w:val="center"/>
        </w:trPr>
        <w:tc>
          <w:tcPr>
            <w:tcW w:w="194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Лабильный </w:t>
            </w:r>
          </w:p>
        </w:tc>
        <w:tc>
          <w:tcPr>
            <w:tcW w:w="25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Мягкость, способность к переживанию, развитое чувство благодарности. </w:t>
            </w:r>
          </w:p>
        </w:tc>
        <w:tc>
          <w:tcPr>
            <w:tcW w:w="250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Резкая смена настроения в зависимости от </w:t>
            </w:r>
            <w:r>
              <w:rPr>
                <w:rFonts w:ascii="Times New Roman CYR" w:hAnsi="Times New Roman CYR" w:cs="Times New Roman CYR"/>
                <w:sz w:val="20"/>
                <w:szCs w:val="20"/>
              </w:rPr>
              <w:t xml:space="preserve">ситуации. </w:t>
            </w:r>
          </w:p>
        </w:tc>
        <w:tc>
          <w:tcPr>
            <w:tcW w:w="21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Грубость, равнодушие к эмоциональному состоянию подростка, отсутствие теплых эмоциональных отношений. </w:t>
            </w:r>
          </w:p>
        </w:tc>
      </w:tr>
      <w:tr w:rsidR="00000000">
        <w:tblPrEx>
          <w:tblCellMar>
            <w:top w:w="0" w:type="dxa"/>
            <w:bottom w:w="0" w:type="dxa"/>
          </w:tblCellMar>
        </w:tblPrEx>
        <w:trPr>
          <w:jc w:val="center"/>
        </w:trPr>
        <w:tc>
          <w:tcPr>
            <w:tcW w:w="194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Сенситивный </w:t>
            </w:r>
          </w:p>
        </w:tc>
        <w:tc>
          <w:tcPr>
            <w:tcW w:w="25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«Тонкокожесть», острое нравственное зрение, ориентация на истинные чувства людей. </w:t>
            </w:r>
          </w:p>
        </w:tc>
        <w:tc>
          <w:tcPr>
            <w:tcW w:w="250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Повышенная впечатлительность, боязливость, об</w:t>
            </w:r>
            <w:r>
              <w:rPr>
                <w:rFonts w:ascii="Times New Roman CYR" w:hAnsi="Times New Roman CYR" w:cs="Times New Roman CYR"/>
                <w:sz w:val="20"/>
                <w:szCs w:val="20"/>
              </w:rPr>
              <w:t xml:space="preserve">остренное чувство собственной неполноценности. </w:t>
            </w:r>
          </w:p>
        </w:tc>
        <w:tc>
          <w:tcPr>
            <w:tcW w:w="21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Обвинения подростка в предательстве, стукачестве, вранье. Публичные указания на его недостатки. </w:t>
            </w:r>
          </w:p>
        </w:tc>
      </w:tr>
      <w:tr w:rsidR="00000000">
        <w:tblPrEx>
          <w:tblCellMar>
            <w:top w:w="0" w:type="dxa"/>
            <w:bottom w:w="0" w:type="dxa"/>
          </w:tblCellMar>
        </w:tblPrEx>
        <w:trPr>
          <w:jc w:val="center"/>
        </w:trPr>
        <w:tc>
          <w:tcPr>
            <w:tcW w:w="194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Шизоидный </w:t>
            </w:r>
          </w:p>
        </w:tc>
        <w:tc>
          <w:tcPr>
            <w:tcW w:w="25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«Холодный ум», глубокое знание того, чем интересуется, способность долго работать в одиночестве. </w:t>
            </w:r>
          </w:p>
        </w:tc>
        <w:tc>
          <w:tcPr>
            <w:tcW w:w="250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О</w:t>
            </w:r>
            <w:r>
              <w:rPr>
                <w:rFonts w:ascii="Times New Roman CYR" w:hAnsi="Times New Roman CYR" w:cs="Times New Roman CYR"/>
                <w:sz w:val="20"/>
                <w:szCs w:val="20"/>
              </w:rPr>
              <w:t xml:space="preserve">тгороженность, замкнутость, трудности в установлении эмоциональных контактов. </w:t>
            </w:r>
          </w:p>
        </w:tc>
        <w:tc>
          <w:tcPr>
            <w:tcW w:w="21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Ситуации, в которых подросток вынужден устанавливать контакты со многими людьми и оперативно принимать решения. </w:t>
            </w:r>
          </w:p>
        </w:tc>
      </w:tr>
      <w:tr w:rsidR="00000000">
        <w:tblPrEx>
          <w:tblCellMar>
            <w:top w:w="0" w:type="dxa"/>
            <w:bottom w:w="0" w:type="dxa"/>
          </w:tblCellMar>
        </w:tblPrEx>
        <w:trPr>
          <w:jc w:val="center"/>
        </w:trPr>
        <w:tc>
          <w:tcPr>
            <w:tcW w:w="194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Конформный </w:t>
            </w:r>
          </w:p>
        </w:tc>
        <w:tc>
          <w:tcPr>
            <w:tcW w:w="25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Преданность к группе, консерватизм, стремление к ус</w:t>
            </w:r>
            <w:r>
              <w:rPr>
                <w:rFonts w:ascii="Times New Roman CYR" w:hAnsi="Times New Roman CYR" w:cs="Times New Roman CYR"/>
                <w:sz w:val="20"/>
                <w:szCs w:val="20"/>
              </w:rPr>
              <w:t xml:space="preserve">тойчивости и стабильности. </w:t>
            </w:r>
          </w:p>
        </w:tc>
        <w:tc>
          <w:tcPr>
            <w:tcW w:w="250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Чрезмерная подчиненность и зависимость от мнения других, недостаток критичности и инициативности, склонность к консерватизму. </w:t>
            </w:r>
          </w:p>
        </w:tc>
        <w:tc>
          <w:tcPr>
            <w:tcW w:w="21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Ситуации смены стереотипов. Любая ситуация, отношение к которой не регламентировано группой. </w:t>
            </w:r>
          </w:p>
        </w:tc>
      </w:tr>
      <w:tr w:rsidR="00000000">
        <w:tblPrEx>
          <w:tblCellMar>
            <w:top w:w="0" w:type="dxa"/>
            <w:bottom w:w="0" w:type="dxa"/>
          </w:tblCellMar>
        </w:tblPrEx>
        <w:trPr>
          <w:jc w:val="center"/>
        </w:trPr>
        <w:tc>
          <w:tcPr>
            <w:tcW w:w="194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Неусто</w:t>
            </w:r>
            <w:r>
              <w:rPr>
                <w:rFonts w:ascii="Times New Roman CYR" w:hAnsi="Times New Roman CYR" w:cs="Times New Roman CYR"/>
                <w:sz w:val="20"/>
                <w:szCs w:val="20"/>
              </w:rPr>
              <w:t xml:space="preserve">йчивый </w:t>
            </w:r>
          </w:p>
        </w:tc>
        <w:tc>
          <w:tcPr>
            <w:tcW w:w="25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Умение легко устанавливать контакты, получать от жизни яркие впечатления ежедневно, не переутомляться. </w:t>
            </w:r>
          </w:p>
        </w:tc>
        <w:tc>
          <w:tcPr>
            <w:tcW w:w="250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Склонность легко поддаваться влиянию окружающих, постоянный поиск новых впечатлений, компаний. </w:t>
            </w:r>
          </w:p>
        </w:tc>
        <w:tc>
          <w:tcPr>
            <w:tcW w:w="21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Ситуация бесконтрольности: отсутствие перспектив</w:t>
            </w:r>
            <w:r>
              <w:rPr>
                <w:rFonts w:ascii="Times New Roman CYR" w:hAnsi="Times New Roman CYR" w:cs="Times New Roman CYR"/>
                <w:sz w:val="20"/>
                <w:szCs w:val="20"/>
              </w:rPr>
              <w:t xml:space="preserve">ы внешнего наказания за проступки. </w:t>
            </w:r>
          </w:p>
        </w:tc>
      </w:tr>
    </w:tbl>
    <w:p w:rsidR="00000000" w:rsidRDefault="00AD1A39">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i/>
          <w:iCs/>
          <w:sz w:val="28"/>
          <w:szCs w:val="28"/>
        </w:rPr>
      </w:pPr>
    </w:p>
    <w:p w:rsidR="00000000" w:rsidRDefault="00AD1A39">
      <w:pPr>
        <w:widowControl w:val="0"/>
        <w:tabs>
          <w:tab w:val="left" w:pos="726"/>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видно из таблицы 2,</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 предложенной классификации типов акцентуаций характера по А.Е. Личко, анализ вычленения сильных и слабых сторон той или иной акцентуации характера, позволяет нам более адекватно воспринимать м</w:t>
      </w:r>
      <w:r>
        <w:rPr>
          <w:rFonts w:ascii="Times New Roman CYR" w:hAnsi="Times New Roman CYR" w:cs="Times New Roman CYR"/>
          <w:sz w:val="28"/>
          <w:szCs w:val="28"/>
        </w:rPr>
        <w:t>отивы поведенческих паттернов подростков и их сферу влияний во взаимодействии с педагогами, с родителями, со сверстниками в группе.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.2 Понятие «ответственность» в психологии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акцентуация характер подросток ответственность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Значение слова «ответственность»</w:t>
      </w:r>
      <w:r>
        <w:rPr>
          <w:rFonts w:ascii="Times New Roman CYR" w:hAnsi="Times New Roman CYR" w:cs="Times New Roman CYR"/>
          <w:sz w:val="28"/>
          <w:szCs w:val="28"/>
        </w:rPr>
        <w:t xml:space="preserve"> весьма многогранно. Как правило, чаще оно используется в сочетании с понятиями, уточняющими характер ответственности или ее принадлежность какому-либо субъекту ответственности - личности или группе. Обычно мы легко используем такие понятия, как внутренняя</w:t>
      </w:r>
      <w:r>
        <w:rPr>
          <w:rFonts w:ascii="Times New Roman CYR" w:hAnsi="Times New Roman CYR" w:cs="Times New Roman CYR"/>
          <w:sz w:val="28"/>
          <w:szCs w:val="28"/>
        </w:rPr>
        <w:t xml:space="preserve"> и внешняя ответственность, индивидуальная и групповая, ретроспективная и перспективная, административная и гражданская, дисциплинарная, уголовная, материальная и так далее. Ж.-Л. Нанси, К. Муздыбаев, В. Розанова и другие называют это видами или типами отв</w:t>
      </w:r>
      <w:r>
        <w:rPr>
          <w:rFonts w:ascii="Times New Roman CYR" w:hAnsi="Times New Roman CYR" w:cs="Times New Roman CYR"/>
          <w:sz w:val="28"/>
          <w:szCs w:val="28"/>
        </w:rPr>
        <w:t>етственности. [18, 20, 21, 26]</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характеру санкций за совершаемые действия выделяют следующие виды ответственности: юридическую, материальную, моральную, политическую и др.</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субъекту ответственность делят: на индивидуальную и коллективную, граждан и юри</w:t>
      </w:r>
      <w:r>
        <w:rPr>
          <w:rFonts w:ascii="Times New Roman CYR" w:hAnsi="Times New Roman CYR" w:cs="Times New Roman CYR"/>
          <w:sz w:val="28"/>
          <w:szCs w:val="28"/>
        </w:rPr>
        <w:t>дических лиц и т.д. Ответственность в научной литературе [26,30] в большинстве случаев трактуется лишь как подотчетность (accountability) и вменяемость (immutability).</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Ответственность относится к числу наиболее сложных по содержанию понятий в психологии ли</w:t>
      </w:r>
      <w:r>
        <w:rPr>
          <w:rFonts w:ascii="Times New Roman CYR" w:hAnsi="Times New Roman CYR" w:cs="Times New Roman CYR"/>
          <w:sz w:val="28"/>
          <w:szCs w:val="28"/>
        </w:rPr>
        <w:t>чности и социальной психологии. В рамках теории морального сознания существует несколько гипотез о природе ответственности и стадиях развития ответственного поведения.[9] По К. Хелкману [29] есть три фазы формирования ответственности: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)автономная субъектив</w:t>
      </w:r>
      <w:r>
        <w:rPr>
          <w:rFonts w:ascii="Times New Roman CYR" w:hAnsi="Times New Roman CYR" w:cs="Times New Roman CYR"/>
          <w:sz w:val="28"/>
          <w:szCs w:val="28"/>
        </w:rPr>
        <w:t>ная ответственность,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ответственность как социальная обязанность,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ответственность, основанная на принципах морали.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Типология Ф. Хайдера основана на концепции приписывания (атрибуции) ответственности за действия себе или окружению. Ф. Хайдер [2,3] выделя</w:t>
      </w:r>
      <w:r>
        <w:rPr>
          <w:rFonts w:ascii="Times New Roman CYR" w:hAnsi="Times New Roman CYR" w:cs="Times New Roman CYR"/>
          <w:sz w:val="28"/>
          <w:szCs w:val="28"/>
        </w:rPr>
        <w:t>ет пять уровней атрибуции ответственности: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«ассоциация» - человек отвечает за каждый результат, который как-то связан с ним;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«причинность» - человек ответственен даже тогда, когда не мог предвидеть результат;</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«предвидимость» - ответственность за любо</w:t>
      </w:r>
      <w:r>
        <w:rPr>
          <w:rFonts w:ascii="Times New Roman CYR" w:hAnsi="Times New Roman CYR" w:cs="Times New Roman CYR"/>
          <w:sz w:val="28"/>
          <w:szCs w:val="28"/>
        </w:rPr>
        <w:t>е предвидимое последствие действий;</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«намеренность» - ответственность только за то, что человек намеревался сделать;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«оправдываемость» - ответственность за действия человека разделяется с окружающими.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С.Л.Рубинштейна [23], ответственность возн</w:t>
      </w:r>
      <w:r>
        <w:rPr>
          <w:rFonts w:ascii="Times New Roman CYR" w:hAnsi="Times New Roman CYR" w:cs="Times New Roman CYR"/>
          <w:sz w:val="28"/>
          <w:szCs w:val="28"/>
        </w:rPr>
        <w:t>икает в связи с тем, что каждое совершающееся необратимо. Это означает, что человек в собственной жизни должен обладать способностью определять момент наибольшего соответствия логики событий и своих внутренних возможностей.</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 Дементий [6] особое внимани</w:t>
      </w:r>
      <w:r>
        <w:rPr>
          <w:rFonts w:ascii="Times New Roman CYR" w:hAnsi="Times New Roman CYR" w:cs="Times New Roman CYR"/>
          <w:sz w:val="28"/>
          <w:szCs w:val="28"/>
        </w:rPr>
        <w:t xml:space="preserve">е уделяет изучению параметров, факторов и личностных коррелятов ответственности. В своих работах автор представляет развернутую типологию ответственного поведения, механизмы ответственного поведения. Личностную ответственность связывают с ее проявлением в </w:t>
      </w:r>
      <w:r>
        <w:rPr>
          <w:rFonts w:ascii="Times New Roman CYR" w:hAnsi="Times New Roman CYR" w:cs="Times New Roman CYR"/>
          <w:sz w:val="28"/>
          <w:szCs w:val="28"/>
        </w:rPr>
        <w:t>поведении: К. Муздыбаев [18]выделяет следующие вектора развития ответственности: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коллективной к индивидуальной (вектор индивидуализации по Ж. Пиаже). С развитием социума за поступок отдельного человека отвечает не группа, к которой принадлежит человек</w:t>
      </w:r>
      <w:r>
        <w:rPr>
          <w:rFonts w:ascii="Times New Roman CYR" w:hAnsi="Times New Roman CYR" w:cs="Times New Roman CYR"/>
          <w:sz w:val="28"/>
          <w:szCs w:val="28"/>
        </w:rPr>
        <w:t>, совершивший поступок, а он сам;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внешней к внутренней, осознанной личностной ответственности (вектор спиритуализации ответственности по Ж. Пиаже), переход от внешнего к внутреннему контролю поведения;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ретроспективного плана к перспективному - от</w:t>
      </w:r>
      <w:r>
        <w:rPr>
          <w:rFonts w:ascii="Times New Roman CYR" w:hAnsi="Times New Roman CYR" w:cs="Times New Roman CYR"/>
          <w:sz w:val="28"/>
          <w:szCs w:val="28"/>
        </w:rPr>
        <w:t>ветственность не только за прошлое, но и за будущее; личность не только предвидит результаты своих действий, но и стремится активно их достигать;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ответственность и «срок давности» - возможность влияния прежних отношений между людьми на их настоящие взаим</w:t>
      </w:r>
      <w:r>
        <w:rPr>
          <w:rFonts w:ascii="Times New Roman CYR" w:hAnsi="Times New Roman CYR" w:cs="Times New Roman CYR"/>
          <w:sz w:val="28"/>
          <w:szCs w:val="28"/>
        </w:rPr>
        <w:t>оотношения, когда они уже другие.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 Дорофеев [7] выдвигает трехмерную модель групповой ответственности: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время (прошлое, настоящее, будущее)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характеристики (деятельностные, отношенческие)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субъект (за себя, за отдельных других, за группу)</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1.3 Разви</w:t>
      </w:r>
      <w:r>
        <w:rPr>
          <w:rFonts w:ascii="Times New Roman CYR" w:hAnsi="Times New Roman CYR" w:cs="Times New Roman CYR"/>
          <w:b/>
          <w:bCs/>
          <w:sz w:val="28"/>
          <w:szCs w:val="28"/>
        </w:rPr>
        <w:t>тие ответственности в подростковый возраст</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sz w:val="28"/>
          <w:szCs w:val="28"/>
        </w:rPr>
        <w:t>Как мы уже отметили, в подростковый возраст начинаются серьезные изменения и перестройка не только всего организма, но и личностных особенностей.</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Решающее влияние на характер ребенка оказывает воспитание. Не суще</w:t>
      </w:r>
      <w:r>
        <w:rPr>
          <w:rFonts w:ascii="Times New Roman CYR" w:hAnsi="Times New Roman CYR" w:cs="Times New Roman CYR"/>
          <w:sz w:val="28"/>
          <w:szCs w:val="28"/>
        </w:rPr>
        <w:t>ствует детей, характер которых нельзя было бы перевоспитать и которым нельзя было бы привить определенные положительные качества, устранив даже как будто бы уже укоренившиеся у них отрицательные черты.[19]</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участвует в жизни взрослых, к нему предъ</w:t>
      </w:r>
      <w:r>
        <w:rPr>
          <w:rFonts w:ascii="Times New Roman CYR" w:hAnsi="Times New Roman CYR" w:cs="Times New Roman CYR"/>
          <w:sz w:val="28"/>
          <w:szCs w:val="28"/>
        </w:rPr>
        <w:t>являют более высокие требования. В своей учебной и общественной деятельности уже гораздо больше начинает руководствоваться мотивами общественного порядка - чувством долга и ответственности перед коллективом, желанием поддержать честь школы, класса.[25]</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w:t>
      </w:r>
      <w:r>
        <w:rPr>
          <w:rFonts w:ascii="Times New Roman CYR" w:hAnsi="Times New Roman CYR" w:cs="Times New Roman CYR"/>
          <w:sz w:val="28"/>
          <w:szCs w:val="28"/>
        </w:rPr>
        <w:t>остоятельность и ответственность в поведении составляют самые существенные характеристики человека как личности. Именно они начинают переосмысливаться подростком.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Подросток заявляет о себе в том случае, если он самостоятельно выбирает и планирует ответстве</w:t>
      </w:r>
      <w:r>
        <w:rPr>
          <w:rFonts w:ascii="Times New Roman CYR" w:hAnsi="Times New Roman CYR" w:cs="Times New Roman CYR"/>
          <w:sz w:val="28"/>
          <w:szCs w:val="28"/>
        </w:rPr>
        <w:t>нное поведение, принимает решение на совершение действий, которые получат социальную оценку (учителей, родителей, сверстников) и заранее принимает на себя ответственность за последствия этих действий. Способность отстоять свою позицию, действовать самостоя</w:t>
      </w:r>
      <w:r>
        <w:rPr>
          <w:rFonts w:ascii="Times New Roman CYR" w:hAnsi="Times New Roman CYR" w:cs="Times New Roman CYR"/>
          <w:sz w:val="28"/>
          <w:szCs w:val="28"/>
        </w:rPr>
        <w:t>тельно и ответственно есть достоинство личности. Сообщество признает за индивидом право быть личностью, быть достойным на совершение поступков и социально оцениваемых действий, т.е. быть субъектом социального поведения. Достоинство личности составляет важн</w:t>
      </w:r>
      <w:r>
        <w:rPr>
          <w:rFonts w:ascii="Times New Roman CYR" w:hAnsi="Times New Roman CYR" w:cs="Times New Roman CYR"/>
          <w:sz w:val="28"/>
          <w:szCs w:val="28"/>
        </w:rPr>
        <w:t>ую характеристику бытия человека среди людей [27].</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Ответственность мы связываем со способностью человека нести ответ за свои поступки перед другими, обществом, перед самим собой. В межличностном взаимодействии хорошо различима эта характеристика поведения </w:t>
      </w:r>
      <w:r>
        <w:rPr>
          <w:rFonts w:ascii="Times New Roman CYR" w:hAnsi="Times New Roman CYR" w:cs="Times New Roman CYR"/>
          <w:sz w:val="28"/>
          <w:szCs w:val="28"/>
        </w:rPr>
        <w:t>человека. Человек, признающий свою ошибку, вызывает уважение других. Но также нельзя забывать о том, что может встретиться категория так называемых сложных подростков, которые, уповая на несносный характер - являются своего рода вечным стрелочником, на кот</w:t>
      </w:r>
      <w:r>
        <w:rPr>
          <w:rFonts w:ascii="Times New Roman CYR" w:hAnsi="Times New Roman CYR" w:cs="Times New Roman CYR"/>
          <w:sz w:val="28"/>
          <w:szCs w:val="28"/>
        </w:rPr>
        <w:t>орого так удобно сбрасывать ответственность.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Личность - это человек, свободно, самостоятельно и ответственно определяющий свое место в жизни, в обществе, в культуре. Поэтому личность есть целиком социокультурное образование. Но занять позицию в отношениях </w:t>
      </w:r>
      <w:r>
        <w:rPr>
          <w:rFonts w:ascii="Times New Roman CYR" w:hAnsi="Times New Roman CYR" w:cs="Times New Roman CYR"/>
          <w:sz w:val="28"/>
          <w:szCs w:val="28"/>
        </w:rPr>
        <w:t>с другими невозможно раз и навсегда. В каждой точке существования вновь и вновь возникает необходимость свободного и самостоятельного выбора, неизбежность принятия на себя ответственности за свои действия перед другими и самим собой. Формулой личностного п</w:t>
      </w:r>
      <w:r>
        <w:rPr>
          <w:rFonts w:ascii="Times New Roman CYR" w:hAnsi="Times New Roman CYR" w:cs="Times New Roman CYR"/>
          <w:sz w:val="28"/>
          <w:szCs w:val="28"/>
        </w:rPr>
        <w:t xml:space="preserve">оведения выступает заявление подростка: «Я лично!». Таким образом, он заявляет о своей собственной, полной ответственности за свои действия и поступки. Но отказ от личностного бытия есть согласие на зависимый, безответственный, социально-приспособительный </w:t>
      </w:r>
      <w:r>
        <w:rPr>
          <w:rFonts w:ascii="Times New Roman CYR" w:hAnsi="Times New Roman CYR" w:cs="Times New Roman CYR"/>
          <w:sz w:val="28"/>
          <w:szCs w:val="28"/>
        </w:rPr>
        <w:t>способ жизни. Это не менее тяжкая доля для подростка.[24]</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Самостоятельность и ответственность в социальном поведении составляют самые существенные характеристики в подростковый возраст. Поэтому для их формирования и коррекции необходимо работать с данным в</w:t>
      </w:r>
      <w:r>
        <w:rPr>
          <w:rFonts w:ascii="Times New Roman CYR" w:hAnsi="Times New Roman CYR" w:cs="Times New Roman CYR"/>
          <w:sz w:val="28"/>
          <w:szCs w:val="28"/>
        </w:rPr>
        <w:t>озрастным периодом весьма осторожно, ведь отрочество один из самых сложных этапов в жизни человека, и от него зависит дальнейший путь развития личности.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Выводы по </w:t>
      </w:r>
      <w:r>
        <w:rPr>
          <w:rFonts w:ascii="Times New Roman CYR" w:hAnsi="Times New Roman CYR" w:cs="Times New Roman CYR"/>
          <w:b/>
          <w:bCs/>
          <w:sz w:val="28"/>
          <w:szCs w:val="28"/>
          <w:lang w:val="en-US"/>
        </w:rPr>
        <w:t>I</w:t>
      </w:r>
      <w:r>
        <w:rPr>
          <w:rFonts w:ascii="Times New Roman CYR" w:hAnsi="Times New Roman CYR" w:cs="Times New Roman CYR"/>
          <w:b/>
          <w:bCs/>
          <w:sz w:val="28"/>
          <w:szCs w:val="28"/>
        </w:rPr>
        <w:t xml:space="preserve"> главе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Знание акцентуаций помогает человеку определить свои предрасположенности и «сгладит</w:t>
      </w:r>
      <w:r>
        <w:rPr>
          <w:rFonts w:ascii="Times New Roman CYR" w:hAnsi="Times New Roman CYR" w:cs="Times New Roman CYR"/>
          <w:sz w:val="28"/>
          <w:szCs w:val="28"/>
        </w:rPr>
        <w:t>ь углы» межличностных отношений.</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Необходимость выявления акцентуаций характера в подростковом возрасте тем сильнее, что это время считается наиболее сложным, критическим в развитии человека. Именно в этот период по данным статистики совершается наибольшее </w:t>
      </w:r>
      <w:r>
        <w:rPr>
          <w:rFonts w:ascii="Times New Roman CYR" w:hAnsi="Times New Roman CYR" w:cs="Times New Roman CYR"/>
          <w:sz w:val="28"/>
          <w:szCs w:val="28"/>
        </w:rPr>
        <w:t>количество суицидов, противоправных действий, именно здесь часто формируются зависимости (наркотическая, алкогольная и т.д.).</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Акцентуация характера - это явление динамическое, зависимое во многом от сложившейся социальной ситуации. Различные акцентуации ха</w:t>
      </w:r>
      <w:r>
        <w:rPr>
          <w:rFonts w:ascii="Times New Roman CYR" w:hAnsi="Times New Roman CYR" w:cs="Times New Roman CYR"/>
          <w:sz w:val="28"/>
          <w:szCs w:val="28"/>
        </w:rPr>
        <w:t>рактера предполагают различные типы и методы воспитания, в зависимости от чего они могут сгладить или заострить основные подростковые проблемы.</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Ответственность человека представляет собой одну из наиболее сложных проблем в психологии, которая все еще не ра</w:t>
      </w:r>
      <w:r>
        <w:rPr>
          <w:rFonts w:ascii="Times New Roman CYR" w:hAnsi="Times New Roman CYR" w:cs="Times New Roman CYR"/>
          <w:sz w:val="28"/>
          <w:szCs w:val="28"/>
        </w:rPr>
        <w:t xml:space="preserve">зрешена, несмотря на многочисленные исследования, посвященные этой теме. Ответственность имеет огромное значение во всех сферах жизнедеятельности человека и общества в целом. Она является одним из первичных, фундаментальных принципов человеческого бытия и </w:t>
      </w:r>
      <w:r>
        <w:rPr>
          <w:rFonts w:ascii="Times New Roman CYR" w:hAnsi="Times New Roman CYR" w:cs="Times New Roman CYR"/>
          <w:sz w:val="28"/>
          <w:szCs w:val="28"/>
        </w:rPr>
        <w:t>нравственности, ответственность признается социально ценным личностным качеством, которое обязательно надо развивать, формировать, воспитывать и т. Д. Качеством, необходимым каждому не только для личностного роста, но и для элементарного выживания.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Глава</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lang w:val="en-US"/>
        </w:rPr>
        <w:t>II</w:t>
      </w:r>
      <w:r>
        <w:rPr>
          <w:rFonts w:ascii="Times New Roman CYR" w:hAnsi="Times New Roman CYR" w:cs="Times New Roman CYR"/>
          <w:b/>
          <w:bCs/>
          <w:sz w:val="28"/>
          <w:szCs w:val="28"/>
        </w:rPr>
        <w:t>. Исследование связи акцентуаций характера и проявления ответственности у подростков</w:t>
      </w:r>
    </w:p>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p>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 Организация и методика исследования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Исследование проводилось на базе Муниципальной общеобразовательной школы-интернат «Ямальская школа-интернат среднего (полного) </w:t>
      </w:r>
      <w:r>
        <w:rPr>
          <w:rFonts w:ascii="Times New Roman CYR" w:hAnsi="Times New Roman CYR" w:cs="Times New Roman CYR"/>
          <w:sz w:val="28"/>
          <w:szCs w:val="28"/>
        </w:rPr>
        <w:t>общего образования» с. Яр-Сале Ямальского района Ямало-Ненецкий автономный округа. В исследовании приняло участие 30 юношей и девушек в подростковом возрасте (25 юношей и 10 девушек).</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диагностики типа акцентуации характера был выбран харак</w:t>
      </w:r>
      <w:r>
        <w:rPr>
          <w:rFonts w:ascii="Times New Roman CYR" w:hAnsi="Times New Roman CYR" w:cs="Times New Roman CYR"/>
          <w:sz w:val="28"/>
          <w:szCs w:val="28"/>
        </w:rPr>
        <w:t>терологический опросник К. Леонгарда - Н. Шмишека (Приложение 1).</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К. Леонгарда - Н. Шмишека представляет собой опросник, содержащий 88 утверждений, которые группируются в 10 шкал, каждая из которых соответствует одному направлению акцентуаций:</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высок</w:t>
      </w:r>
      <w:r>
        <w:rPr>
          <w:rFonts w:ascii="Times New Roman CYR" w:hAnsi="Times New Roman CYR" w:cs="Times New Roman CYR"/>
          <w:sz w:val="28"/>
          <w:szCs w:val="28"/>
        </w:rPr>
        <w:t>ая жизненная активность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возбудимость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глубина эмоциональных реакций</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педантизм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повышенная тревожность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перепады настроения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демонстративность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неуравновешенность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утомляемость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сила и выраженность эмоций</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Материалы и оборудование: бланк ответов, </w:t>
      </w:r>
      <w:r>
        <w:rPr>
          <w:rFonts w:ascii="Times New Roman CYR" w:hAnsi="Times New Roman CYR" w:cs="Times New Roman CYR"/>
          <w:sz w:val="28"/>
          <w:szCs w:val="28"/>
        </w:rPr>
        <w:t>ручка или карандаш.</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испытуемому: «Вам будут предложены утверждения, касающиеся вашего характера. Если вы согласны с утверждением, рядом с его номером поставьте знак «+», если не согласны - знак «-«. Над вопросами долго не думайте. Помните, что п</w:t>
      </w:r>
      <w:r>
        <w:rPr>
          <w:rFonts w:ascii="Times New Roman CYR" w:hAnsi="Times New Roman CYR" w:cs="Times New Roman CYR"/>
          <w:sz w:val="28"/>
          <w:szCs w:val="28"/>
        </w:rPr>
        <w:t>равильных и неправильных ответов нет».</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результатов: Обработка полученных ответов проводится с помощью специального ключа. В соответствии с ним подсчитывается количество плюсов по одним вопросам и минусов - по другим, затем сумма умножается на</w:t>
      </w:r>
      <w:r>
        <w:rPr>
          <w:rFonts w:ascii="Times New Roman CYR" w:hAnsi="Times New Roman CYR" w:cs="Times New Roman CYR"/>
          <w:sz w:val="28"/>
          <w:szCs w:val="28"/>
        </w:rPr>
        <w:t xml:space="preserve"> определенное число. По результатам определяется преобладающий тип акцентуации характера. Сумма баллов в диапазоне от 14 до 19 баллов свидетельствует лишь о тенденции к тому или иному типу акцентуации. Сумма баллов более 19 четко характеризует определенный</w:t>
      </w:r>
      <w:r>
        <w:rPr>
          <w:rFonts w:ascii="Times New Roman CYR" w:hAnsi="Times New Roman CYR" w:cs="Times New Roman CYR"/>
          <w:sz w:val="28"/>
          <w:szCs w:val="28"/>
        </w:rPr>
        <w:t xml:space="preserve"> тип акцентуации личности.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диагностики личностного симптомокомплекса ответственности (ОДЛСО) и оценка его психометрических характеристик Кочаряна И.А. (Приложение 3) Методика диагностики ответственности направлена на выявление выраженности у испыт</w:t>
      </w:r>
      <w:r>
        <w:rPr>
          <w:rFonts w:ascii="Times New Roman CYR" w:hAnsi="Times New Roman CYR" w:cs="Times New Roman CYR"/>
          <w:sz w:val="28"/>
          <w:szCs w:val="28"/>
        </w:rPr>
        <w:t>уемых типологических вариантов ответственного поведения. Методика имеет форму опросника, состоит из 5 шкал и содержит 67 утверждений. Каждая шкала опросника содержит утверждения по соответствующему типу ответственности. Методика диагностики ответственности</w:t>
      </w:r>
      <w:r>
        <w:rPr>
          <w:rFonts w:ascii="Times New Roman CYR" w:hAnsi="Times New Roman CYR" w:cs="Times New Roman CYR"/>
          <w:sz w:val="28"/>
          <w:szCs w:val="28"/>
        </w:rPr>
        <w:t xml:space="preserve"> состоит из пяти шкал и диагностирует не только вариант ответственности, но уровень выраженности у тестируемого.</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«Вам будет предложено ряд утверждений, касающихся различных сторон жизни и отношения к ним. Оцените, пожалуйста, степень своего сог</w:t>
      </w:r>
      <w:r>
        <w:rPr>
          <w:rFonts w:ascii="Times New Roman CYR" w:hAnsi="Times New Roman CYR" w:cs="Times New Roman CYR"/>
          <w:sz w:val="28"/>
          <w:szCs w:val="28"/>
        </w:rPr>
        <w:t>ласия или несогласия с приведенными утверждениями, поставив галочку в графе «Да» или «Нет». Здесь нет хороших или плохих, правильных или неправильных ответов, самым лучшим будет тот, который дается по первому побуждению». Средний уровень выраженности призн</w:t>
      </w:r>
      <w:r>
        <w:rPr>
          <w:rFonts w:ascii="Times New Roman CYR" w:hAnsi="Times New Roman CYR" w:cs="Times New Roman CYR"/>
          <w:sz w:val="28"/>
          <w:szCs w:val="28"/>
        </w:rPr>
        <w:t>ака соответствует интервалу на шкале стэнов от 3.5 до 7,5. Интервал от 0 до 3,5 - низкая выраженность данного признака, интервал от 7,5 до 10 - высокая выраженность данного признака.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Конверсионная матрица методики «ОДЛСО»</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3"/>
        <w:gridCol w:w="711"/>
        <w:gridCol w:w="675"/>
        <w:gridCol w:w="675"/>
        <w:gridCol w:w="675"/>
        <w:gridCol w:w="675"/>
        <w:gridCol w:w="675"/>
        <w:gridCol w:w="675"/>
        <w:gridCol w:w="727"/>
        <w:gridCol w:w="727"/>
        <w:gridCol w:w="749"/>
      </w:tblGrid>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стены</w:t>
            </w:r>
          </w:p>
        </w:tc>
        <w:tc>
          <w:tcPr>
            <w:tcW w:w="71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2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2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74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прин</w:t>
            </w:r>
            <w:r>
              <w:rPr>
                <w:rFonts w:ascii="Times New Roman CYR" w:hAnsi="Times New Roman CYR" w:cs="Times New Roman CYR"/>
                <w:sz w:val="20"/>
                <w:szCs w:val="20"/>
              </w:rPr>
              <w:t>ципиальность</w:t>
            </w:r>
          </w:p>
        </w:tc>
        <w:tc>
          <w:tcPr>
            <w:tcW w:w="71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0-2</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2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72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4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11-12</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самоутверждение</w:t>
            </w:r>
          </w:p>
        </w:tc>
        <w:tc>
          <w:tcPr>
            <w:tcW w:w="71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0-3</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72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2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74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нормативность</w:t>
            </w:r>
          </w:p>
        </w:tc>
        <w:tc>
          <w:tcPr>
            <w:tcW w:w="71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2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2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9-10</w:t>
            </w:r>
          </w:p>
        </w:tc>
        <w:tc>
          <w:tcPr>
            <w:tcW w:w="74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16-21</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этичность</w:t>
            </w:r>
          </w:p>
        </w:tc>
        <w:tc>
          <w:tcPr>
            <w:tcW w:w="71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2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2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7-8</w:t>
            </w:r>
          </w:p>
        </w:tc>
        <w:tc>
          <w:tcPr>
            <w:tcW w:w="74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9-10</w:t>
            </w:r>
          </w:p>
        </w:tc>
      </w:tr>
      <w:tr w:rsidR="00000000">
        <w:tblPrEx>
          <w:tblCellMar>
            <w:top w:w="0" w:type="dxa"/>
            <w:bottom w:w="0" w:type="dxa"/>
          </w:tblCellMar>
        </w:tblPrEx>
        <w:tc>
          <w:tcPr>
            <w:tcW w:w="2093"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самопожертвование</w:t>
            </w:r>
          </w:p>
        </w:tc>
        <w:tc>
          <w:tcPr>
            <w:tcW w:w="71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0-1</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6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2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2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9-10</w:t>
            </w:r>
          </w:p>
        </w:tc>
        <w:tc>
          <w:tcPr>
            <w:tcW w:w="74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11-12</w:t>
            </w:r>
          </w:p>
        </w:tc>
      </w:tr>
    </w:tbl>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2.2 Результаты исследования и их анализ</w:t>
      </w:r>
    </w:p>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2.2.1 Диагностика акцентуаций характера у юношей и девушек в подростковом возрасте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индивидуальных ответов испытуемых по опроснику К. Леонгарда-Шмишека был создан средний профиль, который и характеризует акцентуации характера в данной выборке. </w:t>
      </w:r>
      <w:r>
        <w:rPr>
          <w:rFonts w:ascii="Times New Roman CYR" w:hAnsi="Times New Roman CYR" w:cs="Times New Roman CYR"/>
          <w:sz w:val="28"/>
          <w:szCs w:val="28"/>
        </w:rPr>
        <w:t>Результаты, полученные в ходе проведения исследования, занесены в таблицу (см. Приложение 2). По результатам исследования нами было произведено распределение учащихся по типам акцентуаций. Его результаты занесены в таблицу 3.</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учащи</w:t>
      </w:r>
      <w:r>
        <w:rPr>
          <w:rFonts w:ascii="Times New Roman CYR" w:hAnsi="Times New Roman CYR" w:cs="Times New Roman CYR"/>
          <w:sz w:val="28"/>
          <w:szCs w:val="28"/>
        </w:rPr>
        <w:t>хся по типам акцентуаций (по К. Леонгарду)</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2102"/>
        <w:gridCol w:w="2552"/>
        <w:gridCol w:w="1840"/>
        <w:gridCol w:w="1175"/>
        <w:gridCol w:w="992"/>
      </w:tblGrid>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c>
          <w:tcPr>
            <w:tcW w:w="210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Типы акцентуаций</w:t>
            </w:r>
          </w:p>
        </w:tc>
        <w:tc>
          <w:tcPr>
            <w:tcW w:w="25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Число учащихся (чел.)</w:t>
            </w:r>
          </w:p>
        </w:tc>
        <w:tc>
          <w:tcPr>
            <w:tcW w:w="18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Число учащихся,%</w:t>
            </w:r>
          </w:p>
        </w:tc>
        <w:tc>
          <w:tcPr>
            <w:tcW w:w="2167" w:type="dxa"/>
            <w:gridSpan w:val="2"/>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пол</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p>
        </w:tc>
        <w:tc>
          <w:tcPr>
            <w:tcW w:w="210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p>
        </w:tc>
        <w:tc>
          <w:tcPr>
            <w:tcW w:w="25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p>
        </w:tc>
        <w:tc>
          <w:tcPr>
            <w:tcW w:w="18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p>
        </w:tc>
        <w:tc>
          <w:tcPr>
            <w:tcW w:w="11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мал, %</w:t>
            </w:r>
          </w:p>
        </w:tc>
        <w:tc>
          <w:tcPr>
            <w:tcW w:w="99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дев, %</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210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Гипертимная</w:t>
            </w:r>
          </w:p>
        </w:tc>
        <w:tc>
          <w:tcPr>
            <w:tcW w:w="25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18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70</w:t>
            </w:r>
          </w:p>
        </w:tc>
        <w:tc>
          <w:tcPr>
            <w:tcW w:w="11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33,3</w:t>
            </w:r>
          </w:p>
        </w:tc>
        <w:tc>
          <w:tcPr>
            <w:tcW w:w="99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36,6</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210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возбудимая</w:t>
            </w:r>
          </w:p>
        </w:tc>
        <w:tc>
          <w:tcPr>
            <w:tcW w:w="25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18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40</w:t>
            </w:r>
          </w:p>
        </w:tc>
        <w:tc>
          <w:tcPr>
            <w:tcW w:w="11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w:t>
            </w:r>
          </w:p>
        </w:tc>
        <w:tc>
          <w:tcPr>
            <w:tcW w:w="99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210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эмотивная</w:t>
            </w:r>
          </w:p>
        </w:tc>
        <w:tc>
          <w:tcPr>
            <w:tcW w:w="25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8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36,6</w:t>
            </w:r>
          </w:p>
        </w:tc>
        <w:tc>
          <w:tcPr>
            <w:tcW w:w="11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23,3</w:t>
            </w:r>
          </w:p>
        </w:tc>
        <w:tc>
          <w:tcPr>
            <w:tcW w:w="99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13,3</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210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педантичная</w:t>
            </w:r>
          </w:p>
        </w:tc>
        <w:tc>
          <w:tcPr>
            <w:tcW w:w="25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18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33,3</w:t>
            </w:r>
          </w:p>
        </w:tc>
        <w:tc>
          <w:tcPr>
            <w:tcW w:w="11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23,3</w:t>
            </w:r>
          </w:p>
        </w:tc>
        <w:tc>
          <w:tcPr>
            <w:tcW w:w="99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210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тревожная</w:t>
            </w:r>
          </w:p>
        </w:tc>
        <w:tc>
          <w:tcPr>
            <w:tcW w:w="25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18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16,6</w:t>
            </w:r>
          </w:p>
        </w:tc>
        <w:tc>
          <w:tcPr>
            <w:tcW w:w="11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6,6</w:t>
            </w:r>
          </w:p>
        </w:tc>
        <w:tc>
          <w:tcPr>
            <w:tcW w:w="99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6 </w:t>
            </w:r>
          </w:p>
        </w:tc>
        <w:tc>
          <w:tcPr>
            <w:tcW w:w="210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циклотимная</w:t>
            </w:r>
          </w:p>
        </w:tc>
        <w:tc>
          <w:tcPr>
            <w:tcW w:w="25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w:t>
            </w:r>
          </w:p>
        </w:tc>
        <w:tc>
          <w:tcPr>
            <w:tcW w:w="18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73,3</w:t>
            </w:r>
          </w:p>
        </w:tc>
        <w:tc>
          <w:tcPr>
            <w:tcW w:w="11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43,3</w:t>
            </w:r>
          </w:p>
        </w:tc>
        <w:tc>
          <w:tcPr>
            <w:tcW w:w="99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210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демонстративная</w:t>
            </w:r>
          </w:p>
        </w:tc>
        <w:tc>
          <w:tcPr>
            <w:tcW w:w="25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18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50</w:t>
            </w:r>
          </w:p>
        </w:tc>
        <w:tc>
          <w:tcPr>
            <w:tcW w:w="11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30</w:t>
            </w:r>
          </w:p>
        </w:tc>
        <w:tc>
          <w:tcPr>
            <w:tcW w:w="99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210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неуравновешенная</w:t>
            </w:r>
          </w:p>
        </w:tc>
        <w:tc>
          <w:tcPr>
            <w:tcW w:w="25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18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36,6</w:t>
            </w:r>
          </w:p>
        </w:tc>
        <w:tc>
          <w:tcPr>
            <w:tcW w:w="11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23,3</w:t>
            </w:r>
          </w:p>
        </w:tc>
        <w:tc>
          <w:tcPr>
            <w:tcW w:w="99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13,3</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210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дистимичная</w:t>
            </w:r>
          </w:p>
        </w:tc>
        <w:tc>
          <w:tcPr>
            <w:tcW w:w="25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18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23,3</w:t>
            </w:r>
          </w:p>
        </w:tc>
        <w:tc>
          <w:tcPr>
            <w:tcW w:w="11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99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13,3</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210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экзальтированная</w:t>
            </w:r>
          </w:p>
        </w:tc>
        <w:tc>
          <w:tcPr>
            <w:tcW w:w="25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184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56,6</w:t>
            </w:r>
          </w:p>
        </w:tc>
        <w:tc>
          <w:tcPr>
            <w:tcW w:w="117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30</w:t>
            </w:r>
          </w:p>
        </w:tc>
        <w:tc>
          <w:tcPr>
            <w:tcW w:w="99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26,6</w:t>
            </w:r>
          </w:p>
        </w:tc>
      </w:tr>
    </w:tbl>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более полного представления сложившейся картины построим график ра</w:t>
      </w:r>
      <w:r>
        <w:rPr>
          <w:rFonts w:ascii="Times New Roman CYR" w:hAnsi="Times New Roman CYR" w:cs="Times New Roman CYR"/>
          <w:sz w:val="28"/>
          <w:szCs w:val="28"/>
        </w:rPr>
        <w:t>спределения учащихся по типам акцентуаций характера (рис.2).</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7C1EBC">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248275" cy="1466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8275" cy="1466850"/>
                    </a:xfrm>
                    <a:prstGeom prst="rect">
                      <a:avLst/>
                    </a:prstGeom>
                    <a:noFill/>
                    <a:ln>
                      <a:noFill/>
                    </a:ln>
                  </pic:spPr>
                </pic:pic>
              </a:graphicData>
            </a:graphic>
          </wp:inline>
        </w:drawing>
      </w:r>
    </w:p>
    <w:p w:rsidR="00000000" w:rsidRDefault="00AD1A3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Рис. 1. График распределения учащихся по типам акцентуаций характера</w:t>
      </w:r>
    </w:p>
    <w:p w:rsidR="00000000" w:rsidRDefault="00AD1A3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D1A3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Как видно из графика (рис.1), в данной выборке преобладает </w:t>
      </w:r>
      <w:r>
        <w:rPr>
          <w:rFonts w:ascii="Times New Roman CYR" w:hAnsi="Times New Roman CYR" w:cs="Times New Roman CYR"/>
          <w:i/>
          <w:iCs/>
          <w:sz w:val="28"/>
          <w:szCs w:val="28"/>
          <w:u w:val="wave"/>
        </w:rPr>
        <w:t>циклотимная</w:t>
      </w:r>
      <w:r>
        <w:rPr>
          <w:rFonts w:ascii="Times New Roman CYR" w:hAnsi="Times New Roman CYR" w:cs="Times New Roman CYR"/>
          <w:sz w:val="28"/>
          <w:szCs w:val="28"/>
        </w:rPr>
        <w:t xml:space="preserve"> акцентуация характера (22 учащихся), что составляет 73,3% из них 43,3 % мальчик</w:t>
      </w:r>
      <w:r>
        <w:rPr>
          <w:rFonts w:ascii="Times New Roman CYR" w:hAnsi="Times New Roman CYR" w:cs="Times New Roman CYR"/>
          <w:sz w:val="28"/>
          <w:szCs w:val="28"/>
        </w:rPr>
        <w:t>ов и 30 % девочек.</w:t>
      </w:r>
    </w:p>
    <w:p w:rsidR="00000000" w:rsidRDefault="00AD1A3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 втором месте - </w:t>
      </w:r>
      <w:r>
        <w:rPr>
          <w:rFonts w:ascii="Times New Roman CYR" w:hAnsi="Times New Roman CYR" w:cs="Times New Roman CYR"/>
          <w:i/>
          <w:iCs/>
          <w:sz w:val="28"/>
          <w:szCs w:val="28"/>
          <w:u w:val="wave"/>
        </w:rPr>
        <w:t>гипертимная</w:t>
      </w:r>
      <w:r>
        <w:rPr>
          <w:rFonts w:ascii="Times New Roman CYR" w:hAnsi="Times New Roman CYR" w:cs="Times New Roman CYR"/>
          <w:sz w:val="28"/>
          <w:szCs w:val="28"/>
        </w:rPr>
        <w:t xml:space="preserve"> акцентуация (21 учащийся), что составляет 70% из них 33,3 % мальчиков и 36,6 % девочек</w:t>
      </w:r>
    </w:p>
    <w:p w:rsidR="00000000" w:rsidRDefault="00AD1A3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i/>
          <w:iCs/>
          <w:sz w:val="28"/>
          <w:szCs w:val="28"/>
          <w:u w:val="wave"/>
        </w:rPr>
        <w:t>Экзальтированными</w:t>
      </w:r>
      <w:r>
        <w:rPr>
          <w:rFonts w:ascii="Times New Roman CYR" w:hAnsi="Times New Roman CYR" w:cs="Times New Roman CYR"/>
          <w:i/>
          <w:iCs/>
          <w:sz w:val="28"/>
          <w:szCs w:val="28"/>
          <w:u w:val="single"/>
        </w:rPr>
        <w:t xml:space="preserve"> </w:t>
      </w:r>
      <w:r>
        <w:rPr>
          <w:rFonts w:ascii="Times New Roman CYR" w:hAnsi="Times New Roman CYR" w:cs="Times New Roman CYR"/>
          <w:sz w:val="28"/>
          <w:szCs w:val="28"/>
        </w:rPr>
        <w:t>являются 17 человек из выборки, или 56,6% испытуемых из них 30 % мальчиков и 26,6 % девочек</w:t>
      </w:r>
    </w:p>
    <w:p w:rsidR="00000000" w:rsidRDefault="00AD1A3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i/>
          <w:iCs/>
          <w:sz w:val="28"/>
          <w:szCs w:val="28"/>
          <w:u w:val="single"/>
        </w:rPr>
        <w:t>Демонстрат</w:t>
      </w:r>
      <w:r>
        <w:rPr>
          <w:rFonts w:ascii="Times New Roman CYR" w:hAnsi="Times New Roman CYR" w:cs="Times New Roman CYR"/>
          <w:i/>
          <w:iCs/>
          <w:sz w:val="28"/>
          <w:szCs w:val="28"/>
          <w:u w:val="single"/>
        </w:rPr>
        <w:t xml:space="preserve">ивные - </w:t>
      </w:r>
      <w:r>
        <w:rPr>
          <w:rFonts w:ascii="Times New Roman CYR" w:hAnsi="Times New Roman CYR" w:cs="Times New Roman CYR"/>
          <w:sz w:val="28"/>
          <w:szCs w:val="28"/>
          <w:u w:val="single"/>
        </w:rPr>
        <w:t>15</w:t>
      </w:r>
      <w:r>
        <w:rPr>
          <w:rFonts w:ascii="Times New Roman CYR" w:hAnsi="Times New Roman CYR" w:cs="Times New Roman CYR"/>
          <w:sz w:val="28"/>
          <w:szCs w:val="28"/>
        </w:rPr>
        <w:t xml:space="preserve"> человек, что составляет 50% из них 30 % мальчиков и 20% девочек.</w:t>
      </w:r>
    </w:p>
    <w:p w:rsidR="00000000" w:rsidRDefault="00AD1A3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i/>
          <w:iCs/>
          <w:sz w:val="28"/>
          <w:szCs w:val="28"/>
          <w:u w:val="wave"/>
        </w:rPr>
        <w:t>Возбудима</w:t>
      </w:r>
      <w:r>
        <w:rPr>
          <w:rFonts w:ascii="Times New Roman CYR" w:hAnsi="Times New Roman CYR" w:cs="Times New Roman CYR"/>
          <w:i/>
          <w:iCs/>
          <w:sz w:val="28"/>
          <w:szCs w:val="28"/>
          <w:u w:val="single"/>
        </w:rPr>
        <w:t>я</w:t>
      </w:r>
      <w:r>
        <w:rPr>
          <w:rFonts w:ascii="Times New Roman CYR" w:hAnsi="Times New Roman CYR" w:cs="Times New Roman CYR"/>
          <w:sz w:val="28"/>
          <w:szCs w:val="28"/>
        </w:rPr>
        <w:t xml:space="preserve"> акцентуация встречается у 12 испытуемых, или 40% из них 25 % мальчиков и 15% девочек.</w:t>
      </w:r>
    </w:p>
    <w:p w:rsidR="00000000" w:rsidRDefault="00AD1A3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Следующими располагается </w:t>
      </w:r>
      <w:r>
        <w:rPr>
          <w:rFonts w:ascii="Times New Roman CYR" w:hAnsi="Times New Roman CYR" w:cs="Times New Roman CYR"/>
          <w:sz w:val="28"/>
          <w:szCs w:val="28"/>
          <w:u w:val="wave"/>
        </w:rPr>
        <w:t>эмотивная</w:t>
      </w:r>
      <w:r>
        <w:rPr>
          <w:rFonts w:ascii="Times New Roman CYR" w:hAnsi="Times New Roman CYR" w:cs="Times New Roman CYR"/>
          <w:sz w:val="28"/>
          <w:szCs w:val="28"/>
        </w:rPr>
        <w:t xml:space="preserve"> и </w:t>
      </w:r>
      <w:r>
        <w:rPr>
          <w:rFonts w:ascii="Times New Roman CYR" w:hAnsi="Times New Roman CYR" w:cs="Times New Roman CYR"/>
          <w:sz w:val="28"/>
          <w:szCs w:val="28"/>
          <w:u w:val="wave"/>
        </w:rPr>
        <w:t xml:space="preserve">неуравновешенная </w:t>
      </w:r>
      <w:r>
        <w:rPr>
          <w:rFonts w:ascii="Times New Roman CYR" w:hAnsi="Times New Roman CYR" w:cs="Times New Roman CYR"/>
          <w:sz w:val="28"/>
          <w:szCs w:val="28"/>
        </w:rPr>
        <w:t>акцентуации характера.</w:t>
      </w:r>
    </w:p>
    <w:p w:rsidR="00000000" w:rsidRDefault="00AD1A3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i/>
          <w:iCs/>
          <w:sz w:val="28"/>
          <w:szCs w:val="28"/>
          <w:u w:val="wave"/>
        </w:rPr>
        <w:t>Неурав</w:t>
      </w:r>
      <w:r>
        <w:rPr>
          <w:rFonts w:ascii="Times New Roman CYR" w:hAnsi="Times New Roman CYR" w:cs="Times New Roman CYR"/>
          <w:i/>
          <w:iCs/>
          <w:sz w:val="28"/>
          <w:szCs w:val="28"/>
          <w:u w:val="wave"/>
        </w:rPr>
        <w:t>новешенная</w:t>
      </w:r>
      <w:r>
        <w:rPr>
          <w:rFonts w:ascii="Times New Roman CYR" w:hAnsi="Times New Roman CYR" w:cs="Times New Roman CYR"/>
          <w:sz w:val="28"/>
          <w:szCs w:val="28"/>
        </w:rPr>
        <w:t xml:space="preserve"> акцентуация наблюдается у 11 испытуемых, или 36,6% из них 23,3 % мальчиков и 13,3 % девочек.</w:t>
      </w:r>
    </w:p>
    <w:p w:rsidR="00000000" w:rsidRDefault="00AD1A3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i/>
          <w:iCs/>
          <w:sz w:val="28"/>
          <w:szCs w:val="28"/>
          <w:u w:val="wave"/>
        </w:rPr>
        <w:t>Эмотивная</w:t>
      </w:r>
      <w:r>
        <w:rPr>
          <w:rFonts w:ascii="Times New Roman CYR" w:hAnsi="Times New Roman CYR" w:cs="Times New Roman CYR"/>
          <w:sz w:val="28"/>
          <w:szCs w:val="28"/>
        </w:rPr>
        <w:t xml:space="preserve"> акцентуация встречается у 11 испытуемых, что составляет 36,6 % из них 23,3 % мальчиков и 13,3 % девочек.</w:t>
      </w:r>
    </w:p>
    <w:p w:rsidR="00000000" w:rsidRDefault="00AD1A3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i/>
          <w:iCs/>
          <w:sz w:val="28"/>
          <w:szCs w:val="28"/>
          <w:u w:val="wave"/>
        </w:rPr>
        <w:t>Педантичная</w:t>
      </w:r>
      <w:r>
        <w:rPr>
          <w:rFonts w:ascii="Times New Roman CYR" w:hAnsi="Times New Roman CYR" w:cs="Times New Roman CYR"/>
          <w:sz w:val="28"/>
          <w:szCs w:val="28"/>
        </w:rPr>
        <w:t xml:space="preserve"> акцентуация встречается у</w:t>
      </w:r>
      <w:r>
        <w:rPr>
          <w:rFonts w:ascii="Times New Roman CYR" w:hAnsi="Times New Roman CYR" w:cs="Times New Roman CYR"/>
          <w:sz w:val="28"/>
          <w:szCs w:val="28"/>
        </w:rPr>
        <w:t xml:space="preserve"> 10 учащихся, или 33,3 % из них 23,3 % мальчиков и 10 % девочек.</w:t>
      </w:r>
    </w:p>
    <w:p w:rsidR="00000000" w:rsidRDefault="00AD1A3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i/>
          <w:iCs/>
          <w:sz w:val="28"/>
          <w:szCs w:val="28"/>
          <w:u w:val="wave"/>
        </w:rPr>
        <w:t>Дистимичными</w:t>
      </w:r>
      <w:r>
        <w:rPr>
          <w:rFonts w:ascii="Times New Roman CYR" w:hAnsi="Times New Roman CYR" w:cs="Times New Roman CYR"/>
          <w:sz w:val="28"/>
          <w:szCs w:val="28"/>
        </w:rPr>
        <w:t xml:space="preserve"> являются 7 человек или 23,3% опрошенных из них 10% мальчиков и 13,3 % девочек.</w:t>
      </w:r>
    </w:p>
    <w:p w:rsidR="00000000" w:rsidRDefault="00AD1A39">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 xml:space="preserve">На последнем месте расположилась </w:t>
      </w:r>
      <w:r>
        <w:rPr>
          <w:rFonts w:ascii="Times New Roman CYR" w:hAnsi="Times New Roman CYR" w:cs="Times New Roman CYR"/>
          <w:i/>
          <w:iCs/>
          <w:sz w:val="28"/>
          <w:szCs w:val="28"/>
          <w:u w:val="wave"/>
        </w:rPr>
        <w:t>тревожная</w:t>
      </w:r>
      <w:r>
        <w:rPr>
          <w:rFonts w:ascii="Times New Roman CYR" w:hAnsi="Times New Roman CYR" w:cs="Times New Roman CYR"/>
          <w:sz w:val="28"/>
          <w:szCs w:val="28"/>
        </w:rPr>
        <w:t xml:space="preserve"> акцентуация характера. Она присуща всего 5 учащимся из в</w:t>
      </w:r>
      <w:r>
        <w:rPr>
          <w:rFonts w:ascii="Times New Roman CYR" w:hAnsi="Times New Roman CYR" w:cs="Times New Roman CYR"/>
          <w:sz w:val="28"/>
          <w:szCs w:val="28"/>
        </w:rPr>
        <w:t>ыборки (16,6% испытуемых из них 6,6 % мальчиков и 10 % девочек).</w:t>
      </w:r>
    </w:p>
    <w:p w:rsidR="00000000" w:rsidRDefault="00AD1A39">
      <w:pPr>
        <w:widowControl w:val="0"/>
        <w:autoSpaceDE w:val="0"/>
        <w:autoSpaceDN w:val="0"/>
        <w:adjustRightInd w:val="0"/>
        <w:spacing w:after="0" w:line="240" w:lineRule="auto"/>
        <w:ind w:firstLine="709"/>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2.2.2 Диагностика ответственности у подростков с акцентуациями характера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Проведенное исследование среди выявленных подростков с акцентуациями характера по методике диагностики ответственност</w:t>
      </w:r>
      <w:r>
        <w:rPr>
          <w:rFonts w:ascii="Times New Roman CYR" w:hAnsi="Times New Roman CYR" w:cs="Times New Roman CYR"/>
          <w:sz w:val="28"/>
          <w:szCs w:val="28"/>
        </w:rPr>
        <w:t>и (ОПДЛСО) представило нам следующие результаты:</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4</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6"/>
        <w:gridCol w:w="709"/>
        <w:gridCol w:w="567"/>
        <w:gridCol w:w="567"/>
        <w:gridCol w:w="709"/>
        <w:gridCol w:w="567"/>
        <w:gridCol w:w="709"/>
        <w:gridCol w:w="850"/>
        <w:gridCol w:w="567"/>
        <w:gridCol w:w="692"/>
        <w:gridCol w:w="690"/>
      </w:tblGrid>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Преобладающий тип ответственности</w:t>
            </w:r>
          </w:p>
        </w:tc>
        <w:tc>
          <w:tcPr>
            <w:tcW w:w="6627" w:type="dxa"/>
            <w:gridSpan w:val="10"/>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УРОВЕНЬ ВЫРАЖЕННОСТИ ПРИЗНАКА</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Ц</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Г</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Экз</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Дем</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Эм</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Неур</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w:t>
            </w:r>
          </w:p>
        </w:tc>
        <w:tc>
          <w:tcPr>
            <w:tcW w:w="69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Дист</w:t>
            </w:r>
          </w:p>
        </w:tc>
        <w:tc>
          <w:tcPr>
            <w:tcW w:w="69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принципиальность</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69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69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самоутверждение</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69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69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нормативность</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w:t>
            </w:r>
          </w:p>
        </w:tc>
        <w:tc>
          <w:tcPr>
            <w:tcW w:w="69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69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этичность</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69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69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2376"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самопожертвование</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567"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w:t>
            </w:r>
          </w:p>
        </w:tc>
        <w:tc>
          <w:tcPr>
            <w:tcW w:w="69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w:t>
            </w:r>
          </w:p>
        </w:tc>
        <w:tc>
          <w:tcPr>
            <w:tcW w:w="69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w:t>
            </w:r>
          </w:p>
        </w:tc>
      </w:tr>
    </w:tbl>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видно из таблицы 4, у преобладающего числа испытуемых наблюдается средний уровень выраженности по всем признакам. Высокая выраженность </w:t>
      </w:r>
      <w:r>
        <w:rPr>
          <w:rFonts w:ascii="Times New Roman CYR" w:hAnsi="Times New Roman CYR" w:cs="Times New Roman CYR"/>
          <w:i/>
          <w:iCs/>
          <w:sz w:val="28"/>
          <w:szCs w:val="28"/>
        </w:rPr>
        <w:t xml:space="preserve">нормативного типа </w:t>
      </w:r>
      <w:r>
        <w:rPr>
          <w:rFonts w:ascii="Times New Roman CYR" w:hAnsi="Times New Roman CYR" w:cs="Times New Roman CYR"/>
          <w:sz w:val="28"/>
          <w:szCs w:val="28"/>
        </w:rPr>
        <w:t>у циклотимных, э</w:t>
      </w:r>
      <w:r>
        <w:rPr>
          <w:rFonts w:ascii="Times New Roman CYR" w:hAnsi="Times New Roman CYR" w:cs="Times New Roman CYR"/>
          <w:sz w:val="28"/>
          <w:szCs w:val="28"/>
        </w:rPr>
        <w:t xml:space="preserve">кзальтированных и педантичных свидетельствует о развитом чувстве долга, стремлении соответствовать принятым нормам и правилам. Для гипертимных и эмотивных, обладающих высоким уровнем выраженности </w:t>
      </w:r>
      <w:r>
        <w:rPr>
          <w:rFonts w:ascii="Times New Roman CYR" w:hAnsi="Times New Roman CYR" w:cs="Times New Roman CYR"/>
          <w:i/>
          <w:iCs/>
          <w:sz w:val="28"/>
          <w:szCs w:val="28"/>
        </w:rPr>
        <w:t>этичности</w:t>
      </w:r>
      <w:r>
        <w:rPr>
          <w:rFonts w:ascii="Times New Roman CYR" w:hAnsi="Times New Roman CYR" w:cs="Times New Roman CYR"/>
          <w:sz w:val="28"/>
          <w:szCs w:val="28"/>
        </w:rPr>
        <w:t xml:space="preserve"> мотивом подобной ответственности выступает стремле</w:t>
      </w:r>
      <w:r>
        <w:rPr>
          <w:rFonts w:ascii="Times New Roman CYR" w:hAnsi="Times New Roman CYR" w:cs="Times New Roman CYR"/>
          <w:sz w:val="28"/>
          <w:szCs w:val="28"/>
        </w:rPr>
        <w:t>ние следовать общечеловеческим нормам. Они делают все качественно, если это значимо для них, внешние же подкрепления деятельности являются менее важными.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b/>
          <w:bCs/>
          <w:sz w:val="28"/>
          <w:szCs w:val="28"/>
        </w:rPr>
        <w:t xml:space="preserve">Выводы по </w:t>
      </w:r>
      <w:r>
        <w:rPr>
          <w:rFonts w:ascii="Times New Roman CYR" w:hAnsi="Times New Roman CYR" w:cs="Times New Roman CYR"/>
          <w:b/>
          <w:bCs/>
          <w:sz w:val="28"/>
          <w:szCs w:val="28"/>
          <w:lang w:val="en-US"/>
        </w:rPr>
        <w:t>II</w:t>
      </w:r>
      <w:r>
        <w:rPr>
          <w:rFonts w:ascii="Times New Roman CYR" w:hAnsi="Times New Roman CYR" w:cs="Times New Roman CYR"/>
          <w:b/>
          <w:bCs/>
          <w:sz w:val="28"/>
          <w:szCs w:val="28"/>
        </w:rPr>
        <w:t xml:space="preserve"> главе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выборке преобладает циклотимная акцентуация характера 73,3%. На втором</w:t>
      </w:r>
      <w:r>
        <w:rPr>
          <w:rFonts w:ascii="Times New Roman CYR" w:hAnsi="Times New Roman CYR" w:cs="Times New Roman CYR"/>
          <w:sz w:val="28"/>
          <w:szCs w:val="28"/>
        </w:rPr>
        <w:t xml:space="preserve"> месте - гипертимная акцентуация - 70%. Экзальтированными являются 56,6% испытуемых. Демонстративная акцентуации характера - 50%. Возбудимая акцентуация встречается у 50%. Неуравновешенная акцентуация наблюдается у 36,6%. Эмотивная акцентуация встречается </w:t>
      </w:r>
      <w:r>
        <w:rPr>
          <w:rFonts w:ascii="Times New Roman CYR" w:hAnsi="Times New Roman CYR" w:cs="Times New Roman CYR"/>
          <w:sz w:val="28"/>
          <w:szCs w:val="28"/>
        </w:rPr>
        <w:t>также у 36,6 %. Педантичная акцентуация встречается у 33,3 %. Дистимичными - 23,3%. Тревожная акцентуация характера присуща всего 16,6% испытуемых. Интересным представляется тот факт, что некоторые респонденты имеют несколько ярко выраженных типов акцентуа</w:t>
      </w:r>
      <w:r>
        <w:rPr>
          <w:rFonts w:ascii="Times New Roman CYR" w:hAnsi="Times New Roman CYR" w:cs="Times New Roman CYR"/>
          <w:sz w:val="28"/>
          <w:szCs w:val="28"/>
        </w:rPr>
        <w:t>ций характера.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выраженность нормативного типа у циклотимных, экзальтированных и педантичных свидетельствует о развитом чувстве долга, стремлении соответствовать принятым нормам и правилам.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гипертимных, демонстративных и эмотивных, обладающих вы</w:t>
      </w:r>
      <w:r>
        <w:rPr>
          <w:rFonts w:ascii="Times New Roman CYR" w:hAnsi="Times New Roman CYR" w:cs="Times New Roman CYR"/>
          <w:sz w:val="28"/>
          <w:szCs w:val="28"/>
        </w:rPr>
        <w:t>соким уровнем выраженности этичности мотивом подобной ответственности выступает стремление следовать общечеловеческим нормам. Они делают все качественно, если это значимо для них, внешние же подкрепления деятельности являются менее важными.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Высокая выражен</w:t>
      </w:r>
      <w:r>
        <w:rPr>
          <w:rFonts w:ascii="Times New Roman CYR" w:hAnsi="Times New Roman CYR" w:cs="Times New Roman CYR"/>
          <w:sz w:val="28"/>
          <w:szCs w:val="28"/>
        </w:rPr>
        <w:t>ность самоутверждающегося типа у демонстративных, неуравновешенных и тревожных свидетельствует о стремлении уйти от конфронтации с окружением, избегать избыточной ответственности и принятия сложных решений.</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установили, что наиболее ярко в</w:t>
      </w:r>
      <w:r>
        <w:rPr>
          <w:rFonts w:ascii="Times New Roman CYR" w:hAnsi="Times New Roman CYR" w:cs="Times New Roman CYR"/>
          <w:sz w:val="28"/>
          <w:szCs w:val="28"/>
        </w:rPr>
        <w:t>ыраженными акцентуациями характера в подростковом возрасте являются циклотимный, гипертимный и экзальтированный. А вот менее преобладающими акцентуациями характера являются дистимный, педантичный и тревожный типы акцентуаций характера.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w:t>
      </w:r>
      <w:r>
        <w:rPr>
          <w:rFonts w:ascii="Times New Roman CYR" w:hAnsi="Times New Roman CYR" w:cs="Times New Roman CYR"/>
          <w:sz w:val="28"/>
          <w:szCs w:val="28"/>
        </w:rPr>
        <w:t>димость выявления акцентуаций характера в подростковом возрасте тем сильнее, что это время считается наиболее сложным, критическим в развитии человека. В данной работе мы попытались выявить влияние акцентуаций характера на проявление ответственности у подр</w:t>
      </w:r>
      <w:r>
        <w:rPr>
          <w:rFonts w:ascii="Times New Roman CYR" w:hAnsi="Times New Roman CYR" w:cs="Times New Roman CYR"/>
          <w:sz w:val="28"/>
          <w:szCs w:val="28"/>
        </w:rPr>
        <w:t>остков. Ответственность человека представляет собой одну из наиболее сложных проблем в психологии, которая все еще не разрешена, несмотря на многочисленные исследования, посвященные этой теме. В ходе исследования по изучению проявления ответственности у ма</w:t>
      </w:r>
      <w:r>
        <w:rPr>
          <w:rFonts w:ascii="Times New Roman CYR" w:hAnsi="Times New Roman CYR" w:cs="Times New Roman CYR"/>
          <w:sz w:val="28"/>
          <w:szCs w:val="28"/>
        </w:rPr>
        <w:t>льчиков и девочек подросткового возраста с разными типами акцентуаций характера нами были получены следующие результаты: среди всех респондентов низкий уровень выраженности ответственности имеют 2 человека (6%), имеющие дистимный тип акцентуации. Высокий у</w:t>
      </w:r>
      <w:r>
        <w:rPr>
          <w:rFonts w:ascii="Times New Roman CYR" w:hAnsi="Times New Roman CYR" w:cs="Times New Roman CYR"/>
          <w:sz w:val="28"/>
          <w:szCs w:val="28"/>
        </w:rPr>
        <w:t>ровень выраженности нормативности у циклотимных, экзальтированных и педантичных свидетельствует о развитом чувстве долга, стремлении соответствовать принятым нормам и правилам. Для гипертимных, демонстративных и эмотивных, обладающих высоким уровнем выраже</w:t>
      </w:r>
      <w:r>
        <w:rPr>
          <w:rFonts w:ascii="Times New Roman CYR" w:hAnsi="Times New Roman CYR" w:cs="Times New Roman CYR"/>
          <w:sz w:val="28"/>
          <w:szCs w:val="28"/>
        </w:rPr>
        <w:t xml:space="preserve">нности этичности мотивом подобной ответственности выступает стремление следовать общечеловеческим нормам. Они делают все качественно, если это значимо для них, внешние же подкрепления деятельности являются менее важными. Подавляющее большинство испытуемых </w:t>
      </w:r>
      <w:r>
        <w:rPr>
          <w:rFonts w:ascii="Times New Roman CYR" w:hAnsi="Times New Roman CYR" w:cs="Times New Roman CYR"/>
          <w:sz w:val="28"/>
          <w:szCs w:val="28"/>
        </w:rPr>
        <w:t>в ходе исследования выявили средний уровень выраженности по всем признакам.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ярко выраженными акцентуациями характера в подростковом возрасте являются циклотимный, гипертимный и экзальтированный. Менее преобладающими акцентуациями характера являютс</w:t>
      </w:r>
      <w:r>
        <w:rPr>
          <w:rFonts w:ascii="Times New Roman CYR" w:hAnsi="Times New Roman CYR" w:cs="Times New Roman CYR"/>
          <w:sz w:val="28"/>
          <w:szCs w:val="28"/>
        </w:rPr>
        <w:t>я дистимный, педантичный и тревожный типы акцентуаций характера.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цель нашей курсовой работы достигнута, задачи решены, гипотеза подтвердилась.</w:t>
      </w:r>
    </w:p>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Акмеологический словарь / Под общ. ред. А.А. Деркача. - М.: Изд-во РАГС, 200</w:t>
      </w:r>
      <w:r>
        <w:rPr>
          <w:rFonts w:ascii="Times New Roman CYR" w:hAnsi="Times New Roman CYR" w:cs="Times New Roman CYR"/>
          <w:sz w:val="28"/>
          <w:szCs w:val="28"/>
        </w:rPr>
        <w:t>6. -161 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Абульханова-Славская К.А. Активность и сознание личности как субъекта деятельности // Психология личности в социалистическом обществе: Активность и развитие личности. М, 2007. С.110-134.</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Абульханова-Славская К.А., Брушлинский A.B. Философско</w:t>
      </w:r>
      <w:r>
        <w:rPr>
          <w:rFonts w:ascii="Times New Roman CYR" w:hAnsi="Times New Roman CYR" w:cs="Times New Roman CYR"/>
          <w:sz w:val="28"/>
          <w:szCs w:val="28"/>
        </w:rPr>
        <w:t>-психологическая концепция C.JL Рубинштейна. М., 2006. С. 97-99.</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Батаршев, А.В. Диагностика черт личности и акцентуаций. Практическое руководство / А.В. Батаршев. - М.: Психотерапия, 2006.- 288 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Ганнушкин П. Б. "Избранные труды по психиатрии". Ростов</w:t>
      </w:r>
      <w:r>
        <w:rPr>
          <w:rFonts w:ascii="Times New Roman CYR" w:hAnsi="Times New Roman CYR" w:cs="Times New Roman CYR"/>
          <w:sz w:val="28"/>
          <w:szCs w:val="28"/>
        </w:rPr>
        <w:t>-на-Дону:"Феникс". 2008.- 308 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Дементий Л.И. Типология ответственности личности // Гуманистические проблемы психологической теории. М., 2005.С. 204-213.</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Дорофеев Е.Д. «Внутригрупповая ответственность при разных формах собственности». Психология лично</w:t>
      </w:r>
      <w:r>
        <w:rPr>
          <w:rFonts w:ascii="Times New Roman CYR" w:hAnsi="Times New Roman CYR" w:cs="Times New Roman CYR"/>
          <w:sz w:val="28"/>
          <w:szCs w:val="28"/>
        </w:rPr>
        <w:t>сти и группы в изменяющемся обществе. М., 2007.- 126 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Дружинин В.Н., «Психологические типы семьи в европейской культуре; Москва, 2005. - 342 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Кондратьев М. Ю., Ильин В. А. Азбука социального психолога-практика. - М.: ПЕР СЭ, 2007. - 464 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Конста</w:t>
      </w:r>
      <w:r>
        <w:rPr>
          <w:rFonts w:ascii="Times New Roman CYR" w:hAnsi="Times New Roman CYR" w:cs="Times New Roman CYR"/>
          <w:sz w:val="28"/>
          <w:szCs w:val="28"/>
        </w:rPr>
        <w:t>нтинов В.В. «Экспериментальная психология»,- Питер, 2006. -272с.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Леонгард К. "Акцентуированные личности". Р-н-Д:"Феникс". 2000. - 544с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Леонгард К. Акцентуированные личности / Пер. с нем. В. Лещинской. - М.: Эксмо, 2006.- 347 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Д.А. «Психоло</w:t>
      </w:r>
      <w:r>
        <w:rPr>
          <w:rFonts w:ascii="Times New Roman CYR" w:hAnsi="Times New Roman CYR" w:cs="Times New Roman CYR"/>
          <w:sz w:val="28"/>
          <w:szCs w:val="28"/>
        </w:rPr>
        <w:t>гия смысла, природа, строение и динамика смысловой реальности»; МОСКВА, 2003. - 542 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Личко, А.Е. Клиническая и психологическая диагностика типов психопатий и акцентуаций характера / Личко А.Е. Типы акцентуаций характера и психопатий у подростков. - М.:</w:t>
      </w:r>
      <w:r>
        <w:rPr>
          <w:rFonts w:ascii="Times New Roman CYR" w:hAnsi="Times New Roman CYR" w:cs="Times New Roman CYR"/>
          <w:sz w:val="28"/>
          <w:szCs w:val="28"/>
        </w:rPr>
        <w:t xml:space="preserve"> Ап-рель-Пресс, ЭКСМО-ПРЕСС, 2009. С. 111-241.</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Личко А. Е. "Подростковая психиатрия: (Руководство для врачей)". М.: Медицина. 2005.- 467 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Личко А.Е. Психопатии и акцентуации личности у подростков -М.: Лига-Пресс, 2006.- 689 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Маклаков А.Г. «Общая </w:t>
      </w:r>
      <w:r>
        <w:rPr>
          <w:rFonts w:ascii="Times New Roman CYR" w:hAnsi="Times New Roman CYR" w:cs="Times New Roman CYR"/>
          <w:sz w:val="28"/>
          <w:szCs w:val="28"/>
        </w:rPr>
        <w:t>психология». СПб.: Питер, 2008. - 234 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Муздыбаев К. Психология ответственности. Л., 2006.- 576 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Нартова-Бочавер, С.К. Дифференциальная психология: Учебное пособие / С.К. Нартова-Бочавер. - М.: Флинта, Московский психолого-социальный институт, 200</w:t>
      </w:r>
      <w:r>
        <w:rPr>
          <w:rFonts w:ascii="Times New Roman CYR" w:hAnsi="Times New Roman CYR" w:cs="Times New Roman CYR"/>
          <w:sz w:val="28"/>
          <w:szCs w:val="28"/>
        </w:rPr>
        <w:t>6. - 280 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Новосельцев, В. И. "Школа самовыражения, или Система формирования у детей и подростков ответственности в межличностных отношениях». В. И. Новосельцев Белгород: Везелица, 2007. - 287 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Ореховский О.И. «Ответственность и ее социальная природ</w:t>
      </w:r>
      <w:r>
        <w:rPr>
          <w:rFonts w:ascii="Times New Roman CYR" w:hAnsi="Times New Roman CYR" w:cs="Times New Roman CYR"/>
          <w:sz w:val="28"/>
          <w:szCs w:val="28"/>
        </w:rPr>
        <w:t>а». - Томск, 2006. - 143 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Панасенко М.В. «Педагогические условия воспитания ответственности у старших подростков в процессе изучения гуманитарных дисциплин»: Автореф. дис. на соиск. учен. степ. канд. пед. наук: 13.00.06 / М.В. Панасенко Челябинск, 2008</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С.Л. Основы общей психологии. - СПб.: Изд-во «Питер», 2009. - 498 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Сахарова В.Г. «Психологический фактор ответственности и методика определения локуса контроля личности». Методические указания. - Владивосток, ДВГМА, 2008.</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Скрыбченко // </w:t>
      </w:r>
      <w:r>
        <w:rPr>
          <w:rFonts w:ascii="Times New Roman CYR" w:hAnsi="Times New Roman CYR" w:cs="Times New Roman CYR"/>
          <w:sz w:val="28"/>
          <w:szCs w:val="28"/>
        </w:rPr>
        <w:t>Актуальные вопросы современной психологии: материалы междунар. заоч. науч. конф. (г. Челябинск, март 2011 г.). - Челябинск: Два комсомольца, 2011</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Cловарь / Под. ред. М.Ю. Кондратьева // Психологический лексикон. Энциклопедический словарь в шести томах / </w:t>
      </w:r>
      <w:r>
        <w:rPr>
          <w:rFonts w:ascii="Times New Roman CYR" w:hAnsi="Times New Roman CYR" w:cs="Times New Roman CYR"/>
          <w:sz w:val="28"/>
          <w:szCs w:val="28"/>
        </w:rPr>
        <w:t>Ред.-сост. Л.А. Карпенко. Под общ. ред. А.В. Петровского. - М.: ПЕР СЭ, 2006. - 176 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Слотина Т.В. «Психология личности»: Учебное пособие. - СПб.: Питер, 2008. - 304 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Тен Н.М. «Формирование ответственного отношения подростков к общественно полезной </w:t>
      </w:r>
      <w:r>
        <w:rPr>
          <w:rFonts w:ascii="Times New Roman CYR" w:hAnsi="Times New Roman CYR" w:cs="Times New Roman CYR"/>
          <w:sz w:val="28"/>
          <w:szCs w:val="28"/>
        </w:rPr>
        <w:t>деятельности»: Учеб. пособ./ Н.М. Тен, Хабаровск : Хабаровск. ГПИ, 2006. - 234 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Хелькман, К. Развитие ответственности в онтогенезе Текст. / К. Хелькман // Проблемы психологии личности: Советско-финский симпозиум.- М., 2007. С. 148-154.</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Шапошников В.А</w:t>
      </w:r>
      <w:r>
        <w:rPr>
          <w:rFonts w:ascii="Times New Roman CYR" w:hAnsi="Times New Roman CYR" w:cs="Times New Roman CYR"/>
          <w:sz w:val="28"/>
          <w:szCs w:val="28"/>
        </w:rPr>
        <w:t>. Формирование ответственности в системе отношений подростков: тренинговые технологии -Новосибирск: НГПУ, 2005.- 246 с.</w:t>
      </w:r>
    </w:p>
    <w:p w:rsidR="00000000" w:rsidRDefault="00AD1A39">
      <w:pPr>
        <w:widowControl w:val="0"/>
        <w:autoSpaceDE w:val="0"/>
        <w:autoSpaceDN w:val="0"/>
        <w:adjustRightInd w:val="0"/>
        <w:spacing w:after="0" w:line="360" w:lineRule="auto"/>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1</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Опросник Леонгарда (Шмишека)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Ты обычно спокоен, весел?</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Легко ли ты обижаешься, огорчаешься?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Легко ли ты можешь р</w:t>
      </w:r>
      <w:r>
        <w:rPr>
          <w:rFonts w:ascii="Times New Roman CYR" w:hAnsi="Times New Roman CYR" w:cs="Times New Roman CYR"/>
          <w:sz w:val="28"/>
          <w:szCs w:val="28"/>
        </w:rPr>
        <w:t>асплакаться?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по несколько раз проверяешь, нет ли ошибок в твоей работе?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такой же сильный и выносливый, как твои сверстники?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Легко ли ты переходишь от радости к грусти и наоборот?</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Нравится ли тебе быть в центре внимания?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ли так, что т</w:t>
      </w:r>
      <w:r>
        <w:rPr>
          <w:rFonts w:ascii="Times New Roman CYR" w:hAnsi="Times New Roman CYR" w:cs="Times New Roman CYR"/>
          <w:sz w:val="28"/>
          <w:szCs w:val="28"/>
        </w:rPr>
        <w:t>ы беспричинно ворчишь и сердишься на всех?</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серьезный человек?</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Способен ли ты восторгаться, восхищаться чем-либо?</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Умеешь ли ты придумывать развлечения, игры?</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быстро забываешь, если кто-то тебя оскорбит?</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Считаешь ли ты себя мягкосердечным, ум</w:t>
      </w:r>
      <w:r>
        <w:rPr>
          <w:rFonts w:ascii="Times New Roman CYR" w:hAnsi="Times New Roman CYR" w:cs="Times New Roman CYR"/>
          <w:sz w:val="28"/>
          <w:szCs w:val="28"/>
        </w:rPr>
        <w:t>еющим сочувствовать людям?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Бросив письмо в почтовый ящик, проверяешь ли ты, не застряло ли оно в прорези?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Стремишься ли ты быть лучшим в учебе и других делах?</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ты был маленьким, ты боялся грозы, собак?</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Стремишься ли ты во всем и всюду соблюдат</w:t>
      </w:r>
      <w:r>
        <w:rPr>
          <w:rFonts w:ascii="Times New Roman CYR" w:hAnsi="Times New Roman CYR" w:cs="Times New Roman CYR"/>
          <w:sz w:val="28"/>
          <w:szCs w:val="28"/>
        </w:rPr>
        <w:t>ь порядок?</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Зависит ли твое настроение от внешних обстоятельств?</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Большинство твоих знакомых хорошо к тебе относятся?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у тебя бывает чувство сильного внутреннего беспокойства?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ты чувствуешь себя подавленным, грустным?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Бывали ли у т</w:t>
      </w:r>
      <w:r>
        <w:rPr>
          <w:rFonts w:ascii="Times New Roman CYR" w:hAnsi="Times New Roman CYR" w:cs="Times New Roman CYR"/>
          <w:sz w:val="28"/>
          <w:szCs w:val="28"/>
        </w:rPr>
        <w:t>ебя хотя бы один раз истерики или нервные срывы?</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Трудно ли тебе усидеть на одном месте?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Борешься ли ты за свои права, когда с тобой поступают несправедливо?</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Мог бы ты зарезать курицу?</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Раздражает ли тебя, если занавес или скатерть висят неровно, ста</w:t>
      </w:r>
      <w:r>
        <w:rPr>
          <w:rFonts w:ascii="Times New Roman CYR" w:hAnsi="Times New Roman CYR" w:cs="Times New Roman CYR"/>
          <w:sz w:val="28"/>
          <w:szCs w:val="28"/>
        </w:rPr>
        <w:t>раешься ли ты сразу поправить их?</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детстве ты боялся оставаться дома один?</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у тебя беспричинно меняется настроение?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стремишься стать достаточно сильным специалистом в своем деле?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ты веселишься, дурачишься?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Быстро ли ты начина</w:t>
      </w:r>
      <w:r>
        <w:rPr>
          <w:rFonts w:ascii="Times New Roman CYR" w:hAnsi="Times New Roman CYR" w:cs="Times New Roman CYR"/>
          <w:sz w:val="28"/>
          <w:szCs w:val="28"/>
        </w:rPr>
        <w:t>ешь злиться, впадать в гнев?</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ли так, что ощущение счастья буквально пронизывает тебя?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ты думаешь, получился бы из тебя ведущий, конферансье в концерте, представлении?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Можешь ли ты прямо сказать человеку все, что ты о нем думаешь?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Боишься</w:t>
      </w:r>
      <w:r>
        <w:rPr>
          <w:rFonts w:ascii="Times New Roman CYR" w:hAnsi="Times New Roman CYR" w:cs="Times New Roman CYR"/>
          <w:sz w:val="28"/>
          <w:szCs w:val="28"/>
        </w:rPr>
        <w:t xml:space="preserve"> ли ты вида крови?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Любишь ли ты работу, где необходима высокая личная ответственность?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Заступаешься ли ты за тех, с кем поступили несправедливо?</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Тебе страшно спускаться в темный подвал?</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Предпочитаешь ли ты работу, где нужно действовать быстро, но н</w:t>
      </w:r>
      <w:r>
        <w:rPr>
          <w:rFonts w:ascii="Times New Roman CYR" w:hAnsi="Times New Roman CYR" w:cs="Times New Roman CYR"/>
          <w:sz w:val="28"/>
          <w:szCs w:val="28"/>
        </w:rPr>
        <w:t>е требуется высокого ее качества?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Легко ли ты знакомишься с людьми?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школе ты охотно декламировал стихи, участвовал в утренниках?</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Убегал ли ты в детстве из дома?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Кажется ли тебе жизнь трудной?</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ли так, что после конфликта или обиды ты наст</w:t>
      </w:r>
      <w:r>
        <w:rPr>
          <w:rFonts w:ascii="Times New Roman CYR" w:hAnsi="Times New Roman CYR" w:cs="Times New Roman CYR"/>
          <w:sz w:val="28"/>
          <w:szCs w:val="28"/>
        </w:rPr>
        <w:t>олько расстроен, что не можешь заниматься делом?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Можно ли сказать, что при неудаче ты не теряешь чувство юмора?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Стараешься ли ты помириться первым, если ссора произошла не по твоей вине?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.Ты очень любишь животных?</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Уходя из дома, приходилось ли тебе в</w:t>
      </w:r>
      <w:r>
        <w:rPr>
          <w:rFonts w:ascii="Times New Roman CYR" w:hAnsi="Times New Roman CYR" w:cs="Times New Roman CYR"/>
          <w:sz w:val="28"/>
          <w:szCs w:val="28"/>
        </w:rPr>
        <w:t>озвращаться, чтобы убедиться, что все в порядке (дверь заперта, утюг выключен и т.п.)?</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ли у тебя ощущение какой-то беды, неприятности, которая может случиться с тобой или твоими близкими?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Твое настроение зависит от погоды?</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Трудно ли тебе докла</w:t>
      </w:r>
      <w:r>
        <w:rPr>
          <w:rFonts w:ascii="Times New Roman CYR" w:hAnsi="Times New Roman CYR" w:cs="Times New Roman CYR"/>
          <w:sz w:val="28"/>
          <w:szCs w:val="28"/>
        </w:rPr>
        <w:t>дывать, выступать перед аудиторией?</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Можешь ли ты ударить обидчика, если он тебя оскорбит?</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тебя большая потребность в общении с другими людьми?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тебе что-то не удается, можешь ли ты прийти в отчаяние?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Тебе нравится работа, требующая энергичной</w:t>
      </w:r>
      <w:r>
        <w:rPr>
          <w:rFonts w:ascii="Times New Roman CYR" w:hAnsi="Times New Roman CYR" w:cs="Times New Roman CYR"/>
          <w:sz w:val="28"/>
          <w:szCs w:val="28"/>
        </w:rPr>
        <w:t xml:space="preserve"> организаторской деятельности?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Упорно ли ты стремишься к цели, даже если на пути встают препятствия и трудности?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 ли трагический фильм взволновать тебя так, что на глазах выступят слезы?</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тебе бывает трудно уснуть из-за того, что проблем</w:t>
      </w:r>
      <w:r>
        <w:rPr>
          <w:rFonts w:ascii="Times New Roman CYR" w:hAnsi="Times New Roman CYR" w:cs="Times New Roman CYR"/>
          <w:sz w:val="28"/>
          <w:szCs w:val="28"/>
        </w:rPr>
        <w:t>ы прошедшего или будущего дня все время крутятся в голове?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школе ты когда-нибудь подсказывал своим товарищам или давал списывать?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Боишься ли ты поздним вечером пройти один по темной улице?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Следишь ли ты за тем, чтобы каждая вещь всегда лежала на св</w:t>
      </w:r>
      <w:r>
        <w:rPr>
          <w:rFonts w:ascii="Times New Roman CYR" w:hAnsi="Times New Roman CYR" w:cs="Times New Roman CYR"/>
          <w:sz w:val="28"/>
          <w:szCs w:val="28"/>
        </w:rPr>
        <w:t>оем месте?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ли так, что ложишься спать с хорошим настроением, а просыпаешься с плохим?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Легко ли ты привыкаешь к новым ситуациям?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Бывают ли у тебя головные боли?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часто смеешься?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ты не уважаешь человека, можешь ли ты не показывать это</w:t>
      </w:r>
      <w:r>
        <w:rPr>
          <w:rFonts w:ascii="Times New Roman CYR" w:hAnsi="Times New Roman CYR" w:cs="Times New Roman CYR"/>
          <w:sz w:val="28"/>
          <w:szCs w:val="28"/>
        </w:rPr>
        <w:t>го в общении с ним?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подвижный человек?</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очень переживаешь из-за несправедливости?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очень любишь природу?</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Ложась спать, проверяешь ли ты, погашен ли везде свет и заперты ли двери?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Ты очень боязлив?</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Изменится ли твое настроение при приеме </w:t>
      </w:r>
      <w:r>
        <w:rPr>
          <w:rFonts w:ascii="Times New Roman CYR" w:hAnsi="Times New Roman CYR" w:cs="Times New Roman CYR"/>
          <w:sz w:val="28"/>
          <w:szCs w:val="28"/>
        </w:rPr>
        <w:t>алкоголя?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Охотно ли ты участвуешь в художественной самодеятельности?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Считаешь ли ты себя пессимистом?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тебя тянет попутешествовать?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Может ли твое настроение резко меняться от радости к угрюмости или тоске?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Легко ли тебе поднять настроение</w:t>
      </w:r>
      <w:r>
        <w:rPr>
          <w:rFonts w:ascii="Times New Roman CYR" w:hAnsi="Times New Roman CYR" w:cs="Times New Roman CYR"/>
          <w:sz w:val="28"/>
          <w:szCs w:val="28"/>
        </w:rPr>
        <w:t xml:space="preserve"> окружающих?</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Долго ли ты переживаешь обиду?</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Сильно ли ты переживаешь, если горе случилось у твоих друзей.</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в школе ты переписывал страницы в тетради, если делал в ней помарки, ошибки?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Считаешь ли ты себя недоверчивым?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ли тебе снятся</w:t>
      </w:r>
      <w:r>
        <w:rPr>
          <w:rFonts w:ascii="Times New Roman CYR" w:hAnsi="Times New Roman CYR" w:cs="Times New Roman CYR"/>
          <w:sz w:val="28"/>
          <w:szCs w:val="28"/>
        </w:rPr>
        <w:t xml:space="preserve"> кошмары?</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ли, что тебя тянет спрыгнуть с высоты или броситься под машину?</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Становится ли тебе веселее, если все вокруг веселятся?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у тебя неприятности или проблемы, можешь ли ты на время отвлечься, не думать о них постоянно?</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Можешь ли ты </w:t>
      </w:r>
      <w:r>
        <w:rPr>
          <w:rFonts w:ascii="Times New Roman CYR" w:hAnsi="Times New Roman CYR" w:cs="Times New Roman CYR"/>
          <w:sz w:val="28"/>
          <w:szCs w:val="28"/>
        </w:rPr>
        <w:t>вести себя несдержанно или развязно?</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Обычно ты немногословен, молчалив?</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Мог бы ты, играя на сцене, настолько войти в роль, чтобы забыть о том, что это только игра?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к опроснику Леонгарда (Шмишека)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Гипертимы </w:t>
      </w:r>
      <w:r>
        <w:rPr>
          <w:rFonts w:ascii="Times New Roman" w:hAnsi="Times New Roman" w:cs="Times New Roman"/>
          <w:sz w:val="28"/>
          <w:szCs w:val="28"/>
        </w:rPr>
        <w:t>´ 3 +: 1, 11, 23, 33, 45, 55, 67 77</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w:t>
      </w:r>
      <w:r>
        <w:rPr>
          <w:rFonts w:ascii="Times New Roman CYR" w:hAnsi="Times New Roman CYR" w:cs="Times New Roman CYR"/>
          <w:sz w:val="28"/>
          <w:szCs w:val="28"/>
        </w:rPr>
        <w:t xml:space="preserve">стревающие, ригидные </w:t>
      </w:r>
      <w:r>
        <w:rPr>
          <w:rFonts w:ascii="Times New Roman" w:hAnsi="Times New Roman" w:cs="Times New Roman"/>
          <w:sz w:val="28"/>
          <w:szCs w:val="28"/>
        </w:rPr>
        <w:t>´ 2 +: 2, 15, 24, 34, 37, 56, 68, 78, 81 -: 12, 46, 59</w:t>
      </w:r>
    </w:p>
    <w:p w:rsidR="00000000" w:rsidRDefault="00AD1A3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xml:space="preserve">. Эмотивные, лабильные </w:t>
      </w:r>
      <w:r>
        <w:rPr>
          <w:rFonts w:ascii="Times New Roman" w:hAnsi="Times New Roman" w:cs="Times New Roman"/>
          <w:sz w:val="28"/>
          <w:szCs w:val="28"/>
        </w:rPr>
        <w:t>´ 3 +: 3, 13, 35, 47, 57, 69, 79 -: 25</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4. Педантичные </w:t>
      </w:r>
      <w:r>
        <w:rPr>
          <w:rFonts w:ascii="Times New Roman" w:hAnsi="Times New Roman" w:cs="Times New Roman"/>
          <w:sz w:val="28"/>
          <w:szCs w:val="28"/>
        </w:rPr>
        <w:t>´ 3 +: 4, 14, 1</w:t>
      </w:r>
      <w:r>
        <w:rPr>
          <w:rFonts w:ascii="Times New Roman CYR" w:hAnsi="Times New Roman CYR" w:cs="Times New Roman CYR"/>
          <w:sz w:val="28"/>
          <w:szCs w:val="28"/>
        </w:rPr>
        <w:t>7, 26, 39, 48, 58, 61, 70, 80, 83 -: 36</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Тревожные </w:t>
      </w:r>
      <w:r>
        <w:rPr>
          <w:rFonts w:ascii="Times New Roman" w:hAnsi="Times New Roman" w:cs="Times New Roman"/>
          <w:sz w:val="28"/>
          <w:szCs w:val="28"/>
        </w:rPr>
        <w:t>´ 3 +: 16, 27, 38, 49, 60, 71, 82 -:</w:t>
      </w:r>
      <w:r>
        <w:rPr>
          <w:rFonts w:ascii="Times New Roman" w:hAnsi="Times New Roman" w:cs="Times New Roman"/>
          <w:sz w:val="28"/>
          <w:szCs w:val="28"/>
        </w:rPr>
        <w:t xml:space="preserve"> 5</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Циклотимные </w:t>
      </w:r>
      <w:r>
        <w:rPr>
          <w:rFonts w:ascii="Times New Roman" w:hAnsi="Times New Roman" w:cs="Times New Roman"/>
          <w:sz w:val="28"/>
          <w:szCs w:val="28"/>
        </w:rPr>
        <w:t>´ 3 +: 6, 18, 28, 40, 50, 62, 72, 84</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Демонстративные </w:t>
      </w:r>
      <w:r>
        <w:rPr>
          <w:rFonts w:ascii="Times New Roman" w:hAnsi="Times New Roman" w:cs="Times New Roman"/>
          <w:sz w:val="28"/>
          <w:szCs w:val="28"/>
        </w:rPr>
        <w:t>´ 2 +: 7, 19, 22, 29, 41, 44, 63, 66, 73, 85, 88 -: 51</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Неуравновешенные, возбудимые </w:t>
      </w:r>
      <w:r>
        <w:rPr>
          <w:rFonts w:ascii="Times New Roman" w:hAnsi="Times New Roman" w:cs="Times New Roman"/>
          <w:sz w:val="28"/>
          <w:szCs w:val="28"/>
        </w:rPr>
        <w:t>´ 3 +:</w:t>
      </w:r>
      <w:r>
        <w:rPr>
          <w:rFonts w:ascii="Times New Roman CYR" w:hAnsi="Times New Roman CYR" w:cs="Times New Roman CYR"/>
          <w:sz w:val="28"/>
          <w:szCs w:val="28"/>
        </w:rPr>
        <w:t xml:space="preserve"> 8, 20, 30, 42, 52, 64, 74, 86</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Дистимичные </w:t>
      </w:r>
      <w:r>
        <w:rPr>
          <w:rFonts w:ascii="Times New Roman" w:hAnsi="Times New Roman" w:cs="Times New Roman"/>
          <w:sz w:val="28"/>
          <w:szCs w:val="28"/>
        </w:rPr>
        <w:t>´ 3 +: 9, 21, 43, 75, 87 -: 31, 53, 65</w:t>
      </w:r>
    </w:p>
    <w:p w:rsidR="00000000" w:rsidRDefault="00AD1A39">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 Экзаль</w:t>
      </w:r>
      <w:r>
        <w:rPr>
          <w:rFonts w:ascii="Times New Roman CYR" w:hAnsi="Times New Roman CYR" w:cs="Times New Roman CYR"/>
          <w:sz w:val="28"/>
          <w:szCs w:val="28"/>
        </w:rPr>
        <w:t xml:space="preserve">тированные </w:t>
      </w:r>
      <w:r>
        <w:rPr>
          <w:rFonts w:ascii="Times New Roman" w:hAnsi="Times New Roman" w:cs="Times New Roman"/>
          <w:sz w:val="28"/>
          <w:szCs w:val="28"/>
        </w:rPr>
        <w:t>´ 6 +: 10, 32, 54, 76</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2</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акцентуаций характера юношей и девушек в подростковом возрасте</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4"/>
        <w:gridCol w:w="712"/>
        <w:gridCol w:w="709"/>
        <w:gridCol w:w="708"/>
        <w:gridCol w:w="852"/>
        <w:gridCol w:w="850"/>
        <w:gridCol w:w="850"/>
        <w:gridCol w:w="850"/>
        <w:gridCol w:w="708"/>
        <w:gridCol w:w="852"/>
        <w:gridCol w:w="1101"/>
      </w:tblGrid>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b/>
                <w:bCs/>
                <w:sz w:val="20"/>
                <w:szCs w:val="20"/>
              </w:rPr>
            </w:pPr>
            <w:r>
              <w:rPr>
                <w:rFonts w:ascii="Times New Roman CYR" w:hAnsi="Times New Roman CYR" w:cs="Times New Roman CYR"/>
                <w:b/>
                <w:bCs/>
                <w:sz w:val="20"/>
                <w:szCs w:val="20"/>
              </w:rPr>
              <w:t>Г.</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b/>
                <w:bCs/>
                <w:sz w:val="20"/>
                <w:szCs w:val="20"/>
              </w:rPr>
            </w:pPr>
            <w:r>
              <w:rPr>
                <w:rFonts w:ascii="Times New Roman CYR" w:hAnsi="Times New Roman CYR" w:cs="Times New Roman CYR"/>
                <w:b/>
                <w:bCs/>
                <w:sz w:val="20"/>
                <w:szCs w:val="20"/>
              </w:rPr>
              <w:t>В.</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b/>
                <w:bCs/>
                <w:sz w:val="20"/>
                <w:szCs w:val="20"/>
              </w:rPr>
            </w:pPr>
            <w:r>
              <w:rPr>
                <w:rFonts w:ascii="Times New Roman CYR" w:hAnsi="Times New Roman CYR" w:cs="Times New Roman CYR"/>
                <w:b/>
                <w:bCs/>
                <w:sz w:val="20"/>
                <w:szCs w:val="20"/>
              </w:rPr>
              <w:t>Э.</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b/>
                <w:bCs/>
                <w:sz w:val="20"/>
                <w:szCs w:val="20"/>
              </w:rPr>
            </w:pPr>
            <w:r>
              <w:rPr>
                <w:rFonts w:ascii="Times New Roman CYR" w:hAnsi="Times New Roman CYR" w:cs="Times New Roman CYR"/>
                <w:b/>
                <w:bCs/>
                <w:sz w:val="20"/>
                <w:szCs w:val="20"/>
              </w:rPr>
              <w:t>П.</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b/>
                <w:bCs/>
                <w:sz w:val="20"/>
                <w:szCs w:val="20"/>
              </w:rPr>
            </w:pPr>
            <w:r>
              <w:rPr>
                <w:rFonts w:ascii="Times New Roman CYR" w:hAnsi="Times New Roman CYR" w:cs="Times New Roman CYR"/>
                <w:b/>
                <w:bCs/>
                <w:sz w:val="20"/>
                <w:szCs w:val="20"/>
              </w:rPr>
              <w:t>Т.</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b/>
                <w:bCs/>
                <w:sz w:val="20"/>
                <w:szCs w:val="20"/>
              </w:rPr>
            </w:pPr>
            <w:r>
              <w:rPr>
                <w:rFonts w:ascii="Times New Roman CYR" w:hAnsi="Times New Roman CYR" w:cs="Times New Roman CYR"/>
                <w:b/>
                <w:bCs/>
                <w:sz w:val="20"/>
                <w:szCs w:val="20"/>
              </w:rPr>
              <w:t>Ц.</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b/>
                <w:bCs/>
                <w:sz w:val="20"/>
                <w:szCs w:val="20"/>
              </w:rPr>
            </w:pPr>
            <w:r>
              <w:rPr>
                <w:rFonts w:ascii="Times New Roman CYR" w:hAnsi="Times New Roman CYR" w:cs="Times New Roman CYR"/>
                <w:b/>
                <w:bCs/>
                <w:sz w:val="20"/>
                <w:szCs w:val="20"/>
              </w:rPr>
              <w:t>Д.</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b/>
                <w:bCs/>
                <w:sz w:val="20"/>
                <w:szCs w:val="20"/>
              </w:rPr>
            </w:pPr>
            <w:r>
              <w:rPr>
                <w:rFonts w:ascii="Times New Roman CYR" w:hAnsi="Times New Roman CYR" w:cs="Times New Roman CYR"/>
                <w:b/>
                <w:bCs/>
                <w:sz w:val="20"/>
                <w:szCs w:val="20"/>
              </w:rPr>
              <w:t>Н.</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b/>
                <w:bCs/>
                <w:sz w:val="20"/>
                <w:szCs w:val="20"/>
              </w:rPr>
            </w:pPr>
            <w:r>
              <w:rPr>
                <w:rFonts w:ascii="Times New Roman CYR" w:hAnsi="Times New Roman CYR" w:cs="Times New Roman CYR"/>
                <w:b/>
                <w:bCs/>
                <w:sz w:val="20"/>
                <w:szCs w:val="20"/>
              </w:rPr>
              <w:t>Дист.</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b/>
                <w:bCs/>
                <w:sz w:val="20"/>
                <w:szCs w:val="20"/>
              </w:rPr>
            </w:pPr>
            <w:r>
              <w:rPr>
                <w:rFonts w:ascii="Times New Roman CYR" w:hAnsi="Times New Roman CYR" w:cs="Times New Roman CYR"/>
                <w:b/>
                <w:bCs/>
                <w:sz w:val="20"/>
                <w:szCs w:val="20"/>
              </w:rPr>
              <w:t>Экз.</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7</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11</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13</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17</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19</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22</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23</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25</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26</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20</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27</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16</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14</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28</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29</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24</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81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30</w:t>
            </w:r>
          </w:p>
        </w:tc>
        <w:tc>
          <w:tcPr>
            <w:tcW w:w="71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21</w:t>
            </w:r>
          </w:p>
        </w:tc>
        <w:tc>
          <w:tcPr>
            <w:tcW w:w="850"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10</w:t>
            </w:r>
          </w:p>
        </w:tc>
        <w:tc>
          <w:tcPr>
            <w:tcW w:w="708"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12</w:t>
            </w:r>
          </w:p>
        </w:tc>
        <w:tc>
          <w:tcPr>
            <w:tcW w:w="852"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6</w:t>
            </w:r>
          </w:p>
        </w:tc>
        <w:tc>
          <w:tcPr>
            <w:tcW w:w="1101"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18</w:t>
            </w:r>
          </w:p>
        </w:tc>
      </w:tr>
    </w:tbl>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D1A39">
      <w:pPr>
        <w:widowControl w:val="0"/>
        <w:autoSpaceDE w:val="0"/>
        <w:autoSpaceDN w:val="0"/>
        <w:adjustRightInd w:val="0"/>
        <w:spacing w:after="0" w:line="360" w:lineRule="auto"/>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Приложение 3</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Опросник диагностики личностного симптомокомплекса ответственности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Я всегда качественно выполняю свою работу.</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упорно иду к своей цели.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Испытываю чувство вины перед родителями, ес</w:t>
      </w:r>
      <w:r>
        <w:rPr>
          <w:rFonts w:ascii="Times New Roman CYR" w:hAnsi="Times New Roman CYR" w:cs="Times New Roman CYR"/>
          <w:sz w:val="28"/>
          <w:szCs w:val="28"/>
        </w:rPr>
        <w:t>ли совершаю неверные поступки.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Никогда не подвожу свою семью.</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мое поведение соответствует принятым в обществе нормам и правилам.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Мои представления о семье сходны с родительскими.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я поступаю так, как мне советуют.</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для меня в работе -</w:t>
      </w:r>
      <w:r>
        <w:rPr>
          <w:rFonts w:ascii="Times New Roman CYR" w:hAnsi="Times New Roman CYR" w:cs="Times New Roman CYR"/>
          <w:sz w:val="28"/>
          <w:szCs w:val="28"/>
        </w:rPr>
        <w:t xml:space="preserve"> это качественно ее выполнить.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помогаю своему классу.</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часто фиксирую внимание на трудностях в учебе.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выполняю обещания при любых условиях.</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довожу дело до логического завершения.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выполняю порученное мне задание.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р</w:t>
      </w:r>
      <w:r>
        <w:rPr>
          <w:rFonts w:ascii="Times New Roman CYR" w:hAnsi="Times New Roman CYR" w:cs="Times New Roman CYR"/>
          <w:sz w:val="28"/>
          <w:szCs w:val="28"/>
        </w:rPr>
        <w:t>асстраиваюсь, если результат моей работы не удовлетворяет значимых для меня людей.</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я не совершаю те поступки, которые могут вызвать осуждение родителей.</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придерживаюсь консервативной позиции в семейных отношениях.</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 можно назвать правильным чел</w:t>
      </w:r>
      <w:r>
        <w:rPr>
          <w:rFonts w:ascii="Times New Roman CYR" w:hAnsi="Times New Roman CYR" w:cs="Times New Roman CYR"/>
          <w:sz w:val="28"/>
          <w:szCs w:val="28"/>
        </w:rPr>
        <w:t>овеком.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Мое поведение спонтанно и зависит от моих желаний.</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следую советам своих близких.</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хорошее, что есть во мне, благодаря воспитанию, которое мне дали родители.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обращаю внимания на сложности, которые встречаются.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 моим мнением не считаю</w:t>
      </w:r>
      <w:r>
        <w:rPr>
          <w:rFonts w:ascii="Times New Roman CYR" w:hAnsi="Times New Roman CYR" w:cs="Times New Roman CYR"/>
          <w:sz w:val="28"/>
          <w:szCs w:val="28"/>
        </w:rPr>
        <w:t>тся мои близкие, меня это очень злит и огорчает.</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довожу дело до конца, даже если оно мне не выгодно.</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я не начинаю новую работу, пока не завершу старую.</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выполняю ответственное поручение, но при этом испытываю негативные эмоции.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учебе я </w:t>
      </w:r>
      <w:r>
        <w:rPr>
          <w:rFonts w:ascii="Times New Roman CYR" w:hAnsi="Times New Roman CYR" w:cs="Times New Roman CYR"/>
          <w:sz w:val="28"/>
          <w:szCs w:val="28"/>
        </w:rPr>
        <w:t>придерживаюсь существующих норм и традиций и не стремлюсь их изменить.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Мнение значимых для меня людей, обычно, является определяющим.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Меня волнует несправедливость в окружающем мире, которую я не могу изменить.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потакаю своим слабостям.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меня потребнос</w:t>
      </w:r>
      <w:r>
        <w:rPr>
          <w:rFonts w:ascii="Times New Roman CYR" w:hAnsi="Times New Roman CYR" w:cs="Times New Roman CYR"/>
          <w:sz w:val="28"/>
          <w:szCs w:val="28"/>
        </w:rPr>
        <w:t>ти семьи важнее моих личных.</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нравиться, когда мне подчиняются.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стремлюсь к достижению успеха ради своей семьи.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Боюсь, что порученное мне дело не выполню.</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меня важно ощущать признание родителей и в учебе.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ситуации, когда надо сделать выбор, я по</w:t>
      </w:r>
      <w:r>
        <w:rPr>
          <w:rFonts w:ascii="Times New Roman CYR" w:hAnsi="Times New Roman CYR" w:cs="Times New Roman CYR"/>
          <w:sz w:val="28"/>
          <w:szCs w:val="28"/>
        </w:rPr>
        <w:t>ступаю так, как советуют родители.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отношении своего здоровья я полностью полагаюсь на других.</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я заболеваю, то применяю все меры, чтобы скорее выздороветь.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меня нет каких-либо конкретных принципов или правил, которыми я руководствуюсь в жизни.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w:t>
      </w:r>
      <w:r>
        <w:rPr>
          <w:rFonts w:ascii="Times New Roman CYR" w:hAnsi="Times New Roman CYR" w:cs="Times New Roman CYR"/>
          <w:sz w:val="28"/>
          <w:szCs w:val="28"/>
        </w:rPr>
        <w:t>аю, что я много сделал для своих друзей.</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помогаю своим друзьям, даже если для меня это сложно.</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скептически отношусь к мнению других.</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меня или моих близких оскорбят, я обязательно накажу обидчика.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считаю, что имеет смысл доводить начатое д</w:t>
      </w:r>
      <w:r>
        <w:rPr>
          <w:rFonts w:ascii="Times New Roman CYR" w:hAnsi="Times New Roman CYR" w:cs="Times New Roman CYR"/>
          <w:sz w:val="28"/>
          <w:szCs w:val="28"/>
        </w:rPr>
        <w:t>о конца, только тогда когда, это приносит пользу окружающим.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в вопросах, касающихся моего здоровья, я советуюсь с родителями.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Отношения с людьми я строю так, как это делают другие.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очень переживаю, если совершаю поступок, который можно назвать не</w:t>
      </w:r>
      <w:r>
        <w:rPr>
          <w:rFonts w:ascii="Times New Roman CYR" w:hAnsi="Times New Roman CYR" w:cs="Times New Roman CYR"/>
          <w:sz w:val="28"/>
          <w:szCs w:val="28"/>
        </w:rPr>
        <w:t>правильным.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завершаю начатое мною дело.</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трудных ситуациях я не нуждаюсь в поддержке окружающих.</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Мои интересы часто совпадают с интересами класса.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ответственно выполняю данное мне моей семьей задание.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Мнение других людей обо мне меня не </w:t>
      </w:r>
      <w:r>
        <w:rPr>
          <w:rFonts w:ascii="Times New Roman CYR" w:hAnsi="Times New Roman CYR" w:cs="Times New Roman CYR"/>
          <w:sz w:val="28"/>
          <w:szCs w:val="28"/>
        </w:rPr>
        <w:t>волнует.</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я соблюдаю установленные в учебе правила.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боюсь, что проделанная мною работа может быть бесполезна.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Мои поступки соответствуют принятым в обществе нормам и являются правильными.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предпочитаю на прием к врачу ходить в сопровождении кого-</w:t>
      </w:r>
      <w:r>
        <w:rPr>
          <w:rFonts w:ascii="Times New Roman CYR" w:hAnsi="Times New Roman CYR" w:cs="Times New Roman CYR"/>
          <w:sz w:val="28"/>
          <w:szCs w:val="28"/>
        </w:rPr>
        <w:t>нибудь из близких мне людей.</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я очень насторожено отношусь к новым знакомым.</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всегда делаю только то, что мне искренне хочется.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трудностям в работе я отношусь спокойно и пытаюсь с ними самостоятельно справиться.</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считаю, что моим близким нужна м</w:t>
      </w:r>
      <w:r>
        <w:rPr>
          <w:rFonts w:ascii="Times New Roman CYR" w:hAnsi="Times New Roman CYR" w:cs="Times New Roman CYR"/>
          <w:sz w:val="28"/>
          <w:szCs w:val="28"/>
        </w:rPr>
        <w:t>оя помощь.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моя семья о чем-либо меня просит, я не отказываю.</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люблю задумываться о своих поступках.</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Охотно даю обещания и всегда их выполняю.</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выполняю обещанное при любых обстоятельствах.</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осознаю, что мои родители накладывают на меня определенны</w:t>
      </w:r>
      <w:r>
        <w:rPr>
          <w:rFonts w:ascii="Times New Roman CYR" w:hAnsi="Times New Roman CYR" w:cs="Times New Roman CYR"/>
          <w:sz w:val="28"/>
          <w:szCs w:val="28"/>
        </w:rPr>
        <w:t>е ожидания и стараюсь их реализовать.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я не задумываюсь о конечном результате своих действий.</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Мое поведение зависит не от моих собственных побуждений, а от внешней необходимости, долга.</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решения я принимаю обдуманно и пытаюсь четко спрогнозироват</w:t>
      </w:r>
      <w:r>
        <w:rPr>
          <w:rFonts w:ascii="Times New Roman CYR" w:hAnsi="Times New Roman CYR" w:cs="Times New Roman CYR"/>
          <w:sz w:val="28"/>
          <w:szCs w:val="28"/>
        </w:rPr>
        <w:t>ь свою деятельность.</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5"/>
        <w:gridCol w:w="6274"/>
      </w:tblGrid>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Тип ответственности</w:t>
            </w:r>
          </w:p>
        </w:tc>
        <w:tc>
          <w:tcPr>
            <w:tcW w:w="627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принципиальность</w:t>
            </w:r>
          </w:p>
        </w:tc>
        <w:tc>
          <w:tcPr>
            <w:tcW w:w="627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1, 2, 11, 12, 21, 22, 31, 32, 41, 42, 51, 61.</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Самоутверждение</w:t>
            </w:r>
          </w:p>
        </w:tc>
        <w:tc>
          <w:tcPr>
            <w:tcW w:w="627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3, 4, 13, 14, 23, 24, 33, 43, 52, 53, 62, 63.</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Нормативность</w:t>
            </w:r>
          </w:p>
        </w:tc>
        <w:tc>
          <w:tcPr>
            <w:tcW w:w="627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 xml:space="preserve">5, 6, 7, 15, 16, 17, 25, 26, 27, 34, 35, 36, 44, 45, 46, 54, 55, </w:t>
            </w:r>
            <w:r>
              <w:rPr>
                <w:rFonts w:ascii="Times New Roman CYR" w:hAnsi="Times New Roman CYR" w:cs="Times New Roman CYR"/>
                <w:sz w:val="20"/>
                <w:szCs w:val="20"/>
              </w:rPr>
              <w:t>56, 64, 65, 66.</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Этичность</w:t>
            </w:r>
          </w:p>
        </w:tc>
        <w:tc>
          <w:tcPr>
            <w:tcW w:w="627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8, 18, 28, 37, 38, 47, 48, 57, 58, 67</w:t>
            </w:r>
          </w:p>
        </w:tc>
      </w:tr>
      <w:tr w:rsidR="00000000">
        <w:tblPrEx>
          <w:tblCellMar>
            <w:top w:w="0" w:type="dxa"/>
            <w:bottom w:w="0" w:type="dxa"/>
          </w:tblCellMar>
        </w:tblPrEx>
        <w:tc>
          <w:tcPr>
            <w:tcW w:w="2235"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Самопожертвование</w:t>
            </w:r>
          </w:p>
        </w:tc>
        <w:tc>
          <w:tcPr>
            <w:tcW w:w="6274" w:type="dxa"/>
            <w:tcBorders>
              <w:top w:val="single" w:sz="6" w:space="0" w:color="auto"/>
              <w:left w:val="single" w:sz="6" w:space="0" w:color="auto"/>
              <w:bottom w:val="single" w:sz="6" w:space="0" w:color="auto"/>
              <w:right w:val="single" w:sz="6" w:space="0" w:color="auto"/>
            </w:tcBorders>
          </w:tcPr>
          <w:p w:rsidR="00000000" w:rsidRDefault="00AD1A39">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9, 10, 19, 20, 29, 30, 39, 40, 49, 50, 59, 60.</w:t>
            </w:r>
          </w:p>
        </w:tc>
      </w:tr>
    </w:tbl>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Средний уровень выраженности признака соответствует интервалу на шкале стэнов от 3.5 до 7,5. Интервал от 0 до 3,5 - низкая </w:t>
      </w:r>
      <w:r>
        <w:rPr>
          <w:rFonts w:ascii="Times New Roman CYR" w:hAnsi="Times New Roman CYR" w:cs="Times New Roman CYR"/>
          <w:sz w:val="28"/>
          <w:szCs w:val="28"/>
        </w:rPr>
        <w:t>выраженность данного признака, интервал от 7,5 до 10 - высокая выраженность данного признака. Характеристика «принципиальной» личности.</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Такие люди считают, что большинство важных событий в жизни было результатом их собственных действий, что они могут ими у</w:t>
      </w:r>
      <w:r>
        <w:rPr>
          <w:rFonts w:ascii="Times New Roman CYR" w:hAnsi="Times New Roman CYR" w:cs="Times New Roman CYR"/>
          <w:sz w:val="28"/>
          <w:szCs w:val="28"/>
        </w:rPr>
        <w:t>правлять, и, следовательно, чувствуют свою собственную ответственность за эти события и за то, как складывается их жизнь в целом. Такая личность как бы сама для себя является законом. Личность, несущая в себе подобный тип ответственности, ответственна, пот</w:t>
      </w:r>
      <w:r>
        <w:rPr>
          <w:rFonts w:ascii="Times New Roman CYR" w:hAnsi="Times New Roman CYR" w:cs="Times New Roman CYR"/>
          <w:sz w:val="28"/>
          <w:szCs w:val="28"/>
        </w:rPr>
        <w:t>ому что так нужно, правильно по её собственным принципам. При этом данная личность становится как бы заложником собственных убеждений, так как таковые нередко могут расходиться с моральными нормами и логикой здравого смысла. Люди с данным типом ответственн</w:t>
      </w:r>
      <w:r>
        <w:rPr>
          <w:rFonts w:ascii="Times New Roman CYR" w:hAnsi="Times New Roman CYR" w:cs="Times New Roman CYR"/>
          <w:sz w:val="28"/>
          <w:szCs w:val="28"/>
        </w:rPr>
        <w:t>ости педантичны, принципиальны, склонны к накоплению негативных эмоций с последующей разрядкой в виде приступов ярости. Склонны к правдоискательству. Нечувствительны к мнению о себе, не склонны к рефлексии, спонтанны в проявлении чувств. Склонность к самоп</w:t>
      </w:r>
      <w:r>
        <w:rPr>
          <w:rFonts w:ascii="Times New Roman CYR" w:hAnsi="Times New Roman CYR" w:cs="Times New Roman CYR"/>
          <w:sz w:val="28"/>
          <w:szCs w:val="28"/>
        </w:rPr>
        <w:t>ожертвованию у принципиальной личности может проявляться в стоическом образе жизни, такой человек отрекается от реализации своих потребностей, живет идеей, объясняя это заботой о детях, родителях, человечестве в целом и т.д.</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«самоутверждающе</w:t>
      </w:r>
      <w:r>
        <w:rPr>
          <w:rFonts w:ascii="Times New Roman CYR" w:hAnsi="Times New Roman CYR" w:cs="Times New Roman CYR"/>
          <w:sz w:val="28"/>
          <w:szCs w:val="28"/>
        </w:rPr>
        <w:t>йся» личности. Такие люди также как и «принципиальные» считают, что большинство важных событий в жизни было результатом их собственных действий. Данная личность стремится уйти от конфронтации с окружением, избегать избыточной ответственности и принятия сло</w:t>
      </w:r>
      <w:r>
        <w:rPr>
          <w:rFonts w:ascii="Times New Roman CYR" w:hAnsi="Times New Roman CYR" w:cs="Times New Roman CYR"/>
          <w:sz w:val="28"/>
          <w:szCs w:val="28"/>
        </w:rPr>
        <w:t>жных решений. Такие люди нуждаются в признании, испытывают потребность в самоутверждении. Они не любят проявлять инициативу, брать на себя ответственность, однако, порой, вынуждены взваливать на себя ответственность, выполнять обязательства, т.к. этот путь</w:t>
      </w:r>
      <w:r>
        <w:rPr>
          <w:rFonts w:ascii="Times New Roman CYR" w:hAnsi="Times New Roman CYR" w:cs="Times New Roman CYR"/>
          <w:sz w:val="28"/>
          <w:szCs w:val="28"/>
        </w:rPr>
        <w:t xml:space="preserve"> освободит от чувства вины и непринятости. Человек с подобным типом ответственности не свободен, так как корнем его поведения является потребность быть принятым родителями, а впоследствии он ищет признания и окружающими. Он ответственен для других, а не пе</w:t>
      </w:r>
      <w:r>
        <w:rPr>
          <w:rFonts w:ascii="Times New Roman CYR" w:hAnsi="Times New Roman CYR" w:cs="Times New Roman CYR"/>
          <w:sz w:val="28"/>
          <w:szCs w:val="28"/>
        </w:rPr>
        <w:t>ред собой. Слабый самоконтроль и внутренняя напряженность подобных личностей приводят к тому, что их ответственность может сопровождаться недисциплинированностью и несоблюдением правил.</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«нормативной» личности. Люди с данным типом ответственн</w:t>
      </w:r>
      <w:r>
        <w:rPr>
          <w:rFonts w:ascii="Times New Roman CYR" w:hAnsi="Times New Roman CYR" w:cs="Times New Roman CYR"/>
          <w:sz w:val="28"/>
          <w:szCs w:val="28"/>
        </w:rPr>
        <w:t>ости тревожны, склонны к самоанализу, пессимистичны. В основе структуры личности данной группы людей находится избыточно выраженное «Супер-Эго», доминирующее над другими личностными подструктурами. Поэтому они испытывают страх переступить через интроециров</w:t>
      </w:r>
      <w:r>
        <w:rPr>
          <w:rFonts w:ascii="Times New Roman CYR" w:hAnsi="Times New Roman CYR" w:cs="Times New Roman CYR"/>
          <w:sz w:val="28"/>
          <w:szCs w:val="28"/>
        </w:rPr>
        <w:t>анные запреты. Для них характерно стремление к поддержке установленных понятий, норм, принципов, традиций, сомнение в новых идеях, отрицание необходимости перемен. «Нормативная» личность по жизни склонна занимать пассивно-страдательную позицию, нуждается в</w:t>
      </w:r>
      <w:r>
        <w:rPr>
          <w:rFonts w:ascii="Times New Roman CYR" w:hAnsi="Times New Roman CYR" w:cs="Times New Roman CYR"/>
          <w:sz w:val="28"/>
          <w:szCs w:val="28"/>
        </w:rPr>
        <w:t>о внимании. Подобное стремление может выражаться, прежде всего, в завоевании общественного положения или должности, открывающих доступ к широкой аудитории. «Нормативная» ответственность - это соблюдение некоторых имплицитных паттернов и правил поведения, к</w:t>
      </w:r>
      <w:r>
        <w:rPr>
          <w:rFonts w:ascii="Times New Roman CYR" w:hAnsi="Times New Roman CYR" w:cs="Times New Roman CYR"/>
          <w:sz w:val="28"/>
          <w:szCs w:val="28"/>
        </w:rPr>
        <w:t>оторые зачастую совпадают с социальными нормами, что может трактоваться как социально ответственное поведение.</w:t>
      </w:r>
    </w:p>
    <w:p w:rsidR="00000000"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«этичной» личности. Человек, обладающий высоким уровнем выраженности «Этичности» как формы ответственности является высоко моральн</w:t>
      </w:r>
      <w:r>
        <w:rPr>
          <w:rFonts w:ascii="Times New Roman CYR" w:hAnsi="Times New Roman CYR" w:cs="Times New Roman CYR"/>
          <w:sz w:val="28"/>
          <w:szCs w:val="28"/>
        </w:rPr>
        <w:t>ым. Такой человек ответственен всегда, к выполнению любой деятельности он подходит ответственно. Осознает значимость своих поступков не только для себя, но и для других людей. Такой человек ответственен не в ущерб своим интересам, а потому, что ему искренн</w:t>
      </w:r>
      <w:r>
        <w:rPr>
          <w:rFonts w:ascii="Times New Roman CYR" w:hAnsi="Times New Roman CYR" w:cs="Times New Roman CYR"/>
          <w:sz w:val="28"/>
          <w:szCs w:val="28"/>
        </w:rPr>
        <w:t>е хочется это делать. Его деятельность контролируется только его желаниями, соответствующими его представлениям об этики и морали.</w:t>
      </w:r>
    </w:p>
    <w:p w:rsidR="00AD1A39" w:rsidRDefault="00AD1A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Характеристика «самопожертвующей» личности. Поскольку «самопожертвующий» стремится доказать свою надежность и не хочет, чтобы</w:t>
      </w:r>
      <w:r>
        <w:rPr>
          <w:rFonts w:ascii="Times New Roman CYR" w:hAnsi="Times New Roman CYR" w:cs="Times New Roman CYR"/>
          <w:sz w:val="28"/>
          <w:szCs w:val="28"/>
        </w:rPr>
        <w:t xml:space="preserve"> его контролировали, он становится очень исполнительным и взваливает на себя массу работы. Склонен втягиваться в ситуации, в которых должен кем-то заниматься, кого-то опекать, кому-то помогать. Например, контролировать одежду, внешность, опрятность своих д</w:t>
      </w:r>
      <w:r>
        <w:rPr>
          <w:rFonts w:ascii="Times New Roman CYR" w:hAnsi="Times New Roman CYR" w:cs="Times New Roman CYR"/>
          <w:sz w:val="28"/>
          <w:szCs w:val="28"/>
        </w:rPr>
        <w:t>етей и супруга, выступает посредником между двумя лицами, исполняя роль буфера в ссорах. При этом он не осознает, что, делая все для других, заставляет их чувствовать, что без него им не обойтись. Иногда специально заботится, чтобы другие члены семьи и дру</w:t>
      </w:r>
      <w:r>
        <w:rPr>
          <w:rFonts w:ascii="Times New Roman CYR" w:hAnsi="Times New Roman CYR" w:cs="Times New Roman CYR"/>
          <w:sz w:val="28"/>
          <w:szCs w:val="28"/>
        </w:rPr>
        <w:t>зья убедились, что смогут без него обойтись. Пока «самопожертвующий» помогает другим, он уверен, что ему нечего стыдиться, но очень часто потом испытывает унижение оттого, что его использовали. Он почти всегда считает, что его услуги не оценены по достоинс</w:t>
      </w:r>
      <w:r>
        <w:rPr>
          <w:rFonts w:ascii="Times New Roman CYR" w:hAnsi="Times New Roman CYR" w:cs="Times New Roman CYR"/>
          <w:sz w:val="28"/>
          <w:szCs w:val="28"/>
        </w:rPr>
        <w:t>тву. При этом, когда «самопожертвующий» хочет сделать все для других, он на самом деле стремится создать себе как можно больше ограничений и обязанностей. Амбиции «самопожертвующего» реализуются в достижениях других - супруга, детей, на работе, друзей и т.</w:t>
      </w:r>
      <w:r>
        <w:rPr>
          <w:rFonts w:ascii="Times New Roman CYR" w:hAnsi="Times New Roman CYR" w:cs="Times New Roman CYR"/>
          <w:sz w:val="28"/>
          <w:szCs w:val="28"/>
        </w:rPr>
        <w:t>д. При этом свою роль в подобных успеха считает скромной и мало значимой.</w:t>
      </w:r>
    </w:p>
    <w:sectPr w:rsidR="00AD1A3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EBC"/>
    <w:rsid w:val="007C1EBC"/>
    <w:rsid w:val="00AD1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9070</Words>
  <Characters>51700</Characters>
  <Application>Microsoft Office Word</Application>
  <DocSecurity>0</DocSecurity>
  <Lines>430</Lines>
  <Paragraphs>121</Paragraphs>
  <ScaleCrop>false</ScaleCrop>
  <Company/>
  <LinksUpToDate>false</LinksUpToDate>
  <CharactersWithSpaces>60649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2024-08-10T08:23:00Z</dcterms:created>
  <dcterms:modified xsi:type="dcterms:W3CDTF">2024-08-10T08:23:00Z</dcterms:modified>
</cp:coreProperties>
</file>