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B8008D">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Влияние факторов внешней среды на микроорганизмы. Микробиология сыров. Микробиологические процессы, происходящие при производстве сыров (Ярославский, Волжский)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sz w:val="28"/>
          <w:szCs w:val="28"/>
        </w:rPr>
        <w:br w:type="page"/>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w:t>
      </w:r>
      <w:r>
        <w:rPr>
          <w:rFonts w:ascii="Times New Roman CYR" w:hAnsi="Times New Roman CYR" w:cs="Times New Roman CYR"/>
          <w:b/>
          <w:bCs/>
          <w:color w:val="000000"/>
          <w:sz w:val="28"/>
          <w:szCs w:val="28"/>
        </w:rPr>
        <w:tab/>
        <w:t>Влияние факторов внешней среды на микроорганизмы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существующие м</w:t>
      </w:r>
      <w:r>
        <w:rPr>
          <w:rFonts w:ascii="Times New Roman CYR" w:hAnsi="Times New Roman CYR" w:cs="Times New Roman CYR"/>
          <w:color w:val="000000"/>
          <w:sz w:val="28"/>
          <w:szCs w:val="28"/>
        </w:rPr>
        <w:t>икроорганизмы живут в непрерывном взаимодействии с внешней средой, в которой они находятся, поэтому подвергаются разнообразным влияниям. В одних случаях они могут способствовать лучшему развитию, в других подавлять их жизнедеятельность. Необходимо помнить,</w:t>
      </w:r>
      <w:r>
        <w:rPr>
          <w:rFonts w:ascii="Times New Roman CYR" w:hAnsi="Times New Roman CYR" w:cs="Times New Roman CYR"/>
          <w:color w:val="000000"/>
          <w:sz w:val="28"/>
          <w:szCs w:val="28"/>
        </w:rPr>
        <w:t xml:space="preserve"> что изменчивость и быстрая смена поколений позволяет приспосабливаться к разным условиям жизни. Поэтому быстро закрепляются новые признаки.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Находясь в процессе развития в тесном взаимодействии со средой, микроорганизмы не только могут изменяться под её во</w:t>
      </w:r>
      <w:r>
        <w:rPr>
          <w:rFonts w:ascii="Times New Roman CYR" w:hAnsi="Times New Roman CYR" w:cs="Times New Roman CYR"/>
          <w:color w:val="000000"/>
          <w:sz w:val="28"/>
          <w:szCs w:val="28"/>
        </w:rPr>
        <w:t>здействием, но могут изменять среду в соответствии с особенностями. Так микробы в процессе дыхания выделяют продукты обмена, которые в свою очередь изменяют химический состав среды, поэтому меняется реакция среды и содержание различных химических веществ.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факторы, влияющие на развитие микробов, делят на: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Физические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Химические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Биологические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Ниже подробнее рассмотрим каждый из факторов.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Физические факторы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Температура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отношению к температурным условиям микроорганизмы разделяют на термофильные, пси</w:t>
      </w:r>
      <w:r>
        <w:rPr>
          <w:rFonts w:ascii="Times New Roman CYR" w:hAnsi="Times New Roman CYR" w:cs="Times New Roman CYR"/>
          <w:color w:val="000000"/>
          <w:sz w:val="28"/>
          <w:szCs w:val="28"/>
        </w:rPr>
        <w:t>хрофильные и мезофильные.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Термофильные виды</w:t>
      </w:r>
      <w:r>
        <w:rPr>
          <w:rFonts w:ascii="Times New Roman CYR" w:hAnsi="Times New Roman CYR" w:cs="Times New Roman CYR"/>
          <w:color w:val="000000"/>
          <w:sz w:val="28"/>
          <w:szCs w:val="28"/>
        </w:rPr>
        <w:t>. Зона оптимального роста равна 50-60°С, верхняя зона задержки роста - 75°С. Термофилы обитают в горячих источниках, участвуют в процессах самонагревания навоза, зерна, сена.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Психрофильные виды</w:t>
      </w:r>
      <w:r>
        <w:rPr>
          <w:rFonts w:ascii="Times New Roman CYR" w:hAnsi="Times New Roman CYR" w:cs="Times New Roman CYR"/>
          <w:color w:val="000000"/>
          <w:sz w:val="28"/>
          <w:szCs w:val="28"/>
        </w:rPr>
        <w:t xml:space="preserve"> (холодолюбивые) рас</w:t>
      </w:r>
      <w:r>
        <w:rPr>
          <w:rFonts w:ascii="Times New Roman CYR" w:hAnsi="Times New Roman CYR" w:cs="Times New Roman CYR"/>
          <w:color w:val="000000"/>
          <w:sz w:val="28"/>
          <w:szCs w:val="28"/>
        </w:rPr>
        <w:t>тут в диапазоне температур 0-10°С, максимальная зона задержки роста 20-30°С. К ним относит большинство сапрофитов, обитающих в почве, пресной и морской воде. Но есть некоторые виды, например, иерсинии, психрофильные варианты клебсиелл, псевдомонад, вызываю</w:t>
      </w:r>
      <w:r>
        <w:rPr>
          <w:rFonts w:ascii="Times New Roman CYR" w:hAnsi="Times New Roman CYR" w:cs="Times New Roman CYR"/>
          <w:color w:val="000000"/>
          <w:sz w:val="28"/>
          <w:szCs w:val="28"/>
        </w:rPr>
        <w:t>щие заболевания у человека.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Мезофильные виды</w:t>
      </w:r>
      <w:r>
        <w:rPr>
          <w:rFonts w:ascii="Times New Roman CYR" w:hAnsi="Times New Roman CYR" w:cs="Times New Roman CYR"/>
          <w:color w:val="000000"/>
          <w:sz w:val="28"/>
          <w:szCs w:val="28"/>
        </w:rPr>
        <w:t xml:space="preserve"> лучше растут в пределах 20-40°С; максимальная 43-45°С, минимальная 15-20°С. В окружающей среде могут переживать, но обычно не размножаются. К ним относится большинство патогенных и условно-патогенных микрооргани</w:t>
      </w:r>
      <w:r>
        <w:rPr>
          <w:rFonts w:ascii="Times New Roman CYR" w:hAnsi="Times New Roman CYR" w:cs="Times New Roman CYR"/>
          <w:color w:val="000000"/>
          <w:sz w:val="28"/>
          <w:szCs w:val="28"/>
        </w:rPr>
        <w:t>змов.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Высокая температура вызывает коагуляцию структурных белков и ферментов микроорганизмов. Большинство вегетативных форм гибнет при температуре 60°С в течение 30 мин, а при 80-100°С - через 1 мин. Споры бактерий устойчивы к температуре 100°С, гибнут при</w:t>
      </w:r>
      <w:r>
        <w:rPr>
          <w:rFonts w:ascii="Times New Roman CYR" w:hAnsi="Times New Roman CYR" w:cs="Times New Roman CYR"/>
          <w:color w:val="000000"/>
          <w:sz w:val="28"/>
          <w:szCs w:val="28"/>
        </w:rPr>
        <w:t xml:space="preserve"> 130°С и более длительной экспозиции (до 2 ч.).</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сохранения жизнеспособности относительно благоприятны низкие температуры (например, ниже 0°С), безвредные для большинства микробов. Бактерии выживают при температуре ниже -100°С; споры бактерий и вирусы г</w:t>
      </w:r>
      <w:r>
        <w:rPr>
          <w:rFonts w:ascii="Times New Roman CYR" w:hAnsi="Times New Roman CYR" w:cs="Times New Roman CYR"/>
          <w:color w:val="000000"/>
          <w:sz w:val="28"/>
          <w:szCs w:val="28"/>
        </w:rPr>
        <w:t>одами сохраняются в жидком азоте (до -250°С).</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микроорганизмов относится к мезофилам, для развития которых оптимальной является температура 25-35°С. Поэтому хранение пищевых продуктов при такой температуре приводит к быстрому размножению в них м</w:t>
      </w:r>
      <w:r>
        <w:rPr>
          <w:rFonts w:ascii="Times New Roman CYR" w:hAnsi="Times New Roman CYR" w:cs="Times New Roman CYR"/>
          <w:color w:val="000000"/>
          <w:sz w:val="28"/>
          <w:szCs w:val="28"/>
        </w:rPr>
        <w:t>икроорганизмов и порче продуктов. Некоторые микробы при значительном накоплении в продуктах способны привести к пищевым отравлениям человека. Патогенные микроорганизмы, т.е. вызывающие инфекционные заболевания человека, также относятся к мезофилам.</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Низкие </w:t>
      </w:r>
      <w:r>
        <w:rPr>
          <w:rFonts w:ascii="Times New Roman CYR" w:hAnsi="Times New Roman CYR" w:cs="Times New Roman CYR"/>
          <w:color w:val="000000"/>
          <w:sz w:val="28"/>
          <w:szCs w:val="28"/>
        </w:rPr>
        <w:t xml:space="preserve">температуры замедляют рост микроорганизмов, но не убивают их. В охлажденных пищевых продуктах рост микроорганизмов замедленно, но продолжается. При температуре ниже О°С большинство микробов прекращают </w:t>
      </w:r>
      <w:r>
        <w:rPr>
          <w:rFonts w:ascii="Times New Roman CYR" w:hAnsi="Times New Roman CYR" w:cs="Times New Roman CYR"/>
          <w:color w:val="000000"/>
          <w:sz w:val="28"/>
          <w:szCs w:val="28"/>
        </w:rPr>
        <w:lastRenderedPageBreak/>
        <w:t>размножаться, т.е. при замораживании продуктов рост мик</w:t>
      </w:r>
      <w:r>
        <w:rPr>
          <w:rFonts w:ascii="Times New Roman CYR" w:hAnsi="Times New Roman CYR" w:cs="Times New Roman CYR"/>
          <w:color w:val="000000"/>
          <w:sz w:val="28"/>
          <w:szCs w:val="28"/>
        </w:rPr>
        <w:t>робов останавливается, некоторые из них постепенно отмирают. Установлено, что при температуре ниже О°С большинство микроорганизмов впадают в состояние, похожее на анабиоз, сохраняют свою жизнеспособность и при повышении температуры продолжают свое развитие</w:t>
      </w:r>
      <w:r>
        <w:rPr>
          <w:rFonts w:ascii="Times New Roman CYR" w:hAnsi="Times New Roman CYR" w:cs="Times New Roman CYR"/>
          <w:color w:val="000000"/>
          <w:sz w:val="28"/>
          <w:szCs w:val="28"/>
        </w:rPr>
        <w:t>. Это свойство микроорганизмов следует учитывать при хранении и дальнейшей кулинарной обработке пищевых продуктов. Например, в замороженном мясе могут длительно сохраняться сальмонеллы, а после размораживания мяса они в благоприятных условиях быстро накапл</w:t>
      </w:r>
      <w:r>
        <w:rPr>
          <w:rFonts w:ascii="Times New Roman CYR" w:hAnsi="Times New Roman CYR" w:cs="Times New Roman CYR"/>
          <w:color w:val="000000"/>
          <w:sz w:val="28"/>
          <w:szCs w:val="28"/>
        </w:rPr>
        <w:t>иваются до опасного для человека количества.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воздействии высокой температуры, превышающей максимум выносливости микроорганизмов, происходит их отмирание. Бактерии, не обладающие способностью образовывать споры, погибают при нагревании во влажной среде </w:t>
      </w:r>
      <w:r>
        <w:rPr>
          <w:rFonts w:ascii="Times New Roman CYR" w:hAnsi="Times New Roman CYR" w:cs="Times New Roman CYR"/>
          <w:color w:val="000000"/>
          <w:sz w:val="28"/>
          <w:szCs w:val="28"/>
        </w:rPr>
        <w:t>до 60-70°С через 15-30 мин, до 80-100°С - через несколько секунд или минут. У спор бактерий термоустойчивость значительно выше. Они способны выдерживать 100°С в течение 1-6 ч, при температуре 120-130°С споры бактерий во влажной среде погибают через 20-30 м</w:t>
      </w:r>
      <w:r>
        <w:rPr>
          <w:rFonts w:ascii="Times New Roman CYR" w:hAnsi="Times New Roman CYR" w:cs="Times New Roman CYR"/>
          <w:color w:val="000000"/>
          <w:sz w:val="28"/>
          <w:szCs w:val="28"/>
        </w:rPr>
        <w:t>ин. Споры плесеней менее термостойки.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Тепловая кулинарная обработка пищевых продуктов в общественном питании, пастеризация и стерилизация продуктов в пищевой промышленности приводят к частичной или полной (стерилизация) гибели вегетативных клеток микроорга</w:t>
      </w:r>
      <w:r>
        <w:rPr>
          <w:rFonts w:ascii="Times New Roman CYR" w:hAnsi="Times New Roman CYR" w:cs="Times New Roman CYR"/>
          <w:color w:val="000000"/>
          <w:sz w:val="28"/>
          <w:szCs w:val="28"/>
        </w:rPr>
        <w:t>низмов.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пастеризации пищевой продукт подвергается минимальному температурному воздействию. В зависимости от температурного режима различают низкую и высокую пастеризацию.</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Низкая пастеризация проводится при температуре, не превышающей 65-80°С, не менее </w:t>
      </w:r>
      <w:r>
        <w:rPr>
          <w:rFonts w:ascii="Times New Roman CYR" w:hAnsi="Times New Roman CYR" w:cs="Times New Roman CYR"/>
          <w:color w:val="000000"/>
          <w:sz w:val="28"/>
          <w:szCs w:val="28"/>
        </w:rPr>
        <w:t>20 мин для большей гарантии безопасности продукта.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Высокая пастеризация представляет собой кратковременное (не более 1 мин) воздействие на пастеризуемый продукт температуры выше 90°С, которая </w:t>
      </w:r>
      <w:r>
        <w:rPr>
          <w:rFonts w:ascii="Times New Roman CYR" w:hAnsi="Times New Roman CYR" w:cs="Times New Roman CYR"/>
          <w:color w:val="000000"/>
          <w:sz w:val="28"/>
          <w:szCs w:val="28"/>
        </w:rPr>
        <w:lastRenderedPageBreak/>
        <w:t xml:space="preserve">приводит к гибели патогенной неспороносной микрофлоры и в то же </w:t>
      </w:r>
      <w:r>
        <w:rPr>
          <w:rFonts w:ascii="Times New Roman CYR" w:hAnsi="Times New Roman CYR" w:cs="Times New Roman CYR"/>
          <w:color w:val="000000"/>
          <w:sz w:val="28"/>
          <w:szCs w:val="28"/>
        </w:rPr>
        <w:t>время не влечет за собой существенных изменений природных свойств пастеризуемых продуктов. Пастеризованные продукты не могут храниться без холода.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Стерилизация предусматривает освобождение продукта от всех форм микроорганизмов, в том числе и спор. Стерилиз</w:t>
      </w:r>
      <w:r>
        <w:rPr>
          <w:rFonts w:ascii="Times New Roman CYR" w:hAnsi="Times New Roman CYR" w:cs="Times New Roman CYR"/>
          <w:color w:val="000000"/>
          <w:sz w:val="28"/>
          <w:szCs w:val="28"/>
        </w:rPr>
        <w:t>ация баночных консервов проводится в специальных устройствах - автоклавах (под давлением пара) при температуре 110-125°С в течение 20-60 мин. Стерилизация обеспечивает возможность длительного хранения консервов. Молоко стерилизуется метолом ультравысокотем</w:t>
      </w:r>
      <w:r>
        <w:rPr>
          <w:rFonts w:ascii="Times New Roman CYR" w:hAnsi="Times New Roman CYR" w:cs="Times New Roman CYR"/>
          <w:color w:val="000000"/>
          <w:sz w:val="28"/>
          <w:szCs w:val="28"/>
        </w:rPr>
        <w:t>пературной обработки (при температуре выше 130°С) в течение нескольких секунд, что позволяет сохранить все полезные свойства молока.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Влажность</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относительной влажности окружающей среды ниже 30% жизнедеятельность большинства бактерий прекращается. Время </w:t>
      </w:r>
      <w:r>
        <w:rPr>
          <w:rFonts w:ascii="Times New Roman CYR" w:hAnsi="Times New Roman CYR" w:cs="Times New Roman CYR"/>
          <w:color w:val="000000"/>
          <w:sz w:val="28"/>
          <w:szCs w:val="28"/>
        </w:rPr>
        <w:t>их отмирания при высушивании различно (например, холерный вибрион - за 2 суток, а микобактерии - за 90 суток). Поэтому высушивание не используют как метод элиминации микробов с субстратов. Особой устойчивостью обладают споры бактерий.</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 распространено</w:t>
      </w:r>
      <w:r>
        <w:rPr>
          <w:rFonts w:ascii="Times New Roman CYR" w:hAnsi="Times New Roman CYR" w:cs="Times New Roman CYR"/>
          <w:color w:val="000000"/>
          <w:sz w:val="28"/>
          <w:szCs w:val="28"/>
        </w:rPr>
        <w:t xml:space="preserve"> искусственное высушивание микроорганизмов, или </w:t>
      </w:r>
      <w:r>
        <w:rPr>
          <w:rFonts w:ascii="Times New Roman CYR" w:hAnsi="Times New Roman CYR" w:cs="Times New Roman CYR"/>
          <w:i/>
          <w:iCs/>
          <w:color w:val="000000"/>
          <w:sz w:val="28"/>
          <w:szCs w:val="28"/>
        </w:rPr>
        <w:t>лиофилизация.</w:t>
      </w:r>
      <w:r>
        <w:rPr>
          <w:rFonts w:ascii="Times New Roman CYR" w:hAnsi="Times New Roman CYR" w:cs="Times New Roman CYR"/>
          <w:color w:val="000000"/>
          <w:sz w:val="28"/>
          <w:szCs w:val="28"/>
        </w:rPr>
        <w:t xml:space="preserve"> Метод включает быстрое замораживание с последующим высушиванием под низким (вакуумом) давлением (сухая возгонка). Лиофильную сушку применяют для сохранения иммунобиологических препаратов (вакцин</w:t>
      </w:r>
      <w:r>
        <w:rPr>
          <w:rFonts w:ascii="Times New Roman CYR" w:hAnsi="Times New Roman CYR" w:cs="Times New Roman CYR"/>
          <w:color w:val="000000"/>
          <w:sz w:val="28"/>
          <w:szCs w:val="28"/>
        </w:rPr>
        <w:t>, сывороток), а также для консервирования и длительного сохранения культур микроорганизмов.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концентрации растворов на рост микроорганизмов опосредовано изменением активности воды как меры доступной для организма воды. И если содержание солей вне кл</w:t>
      </w:r>
      <w:r>
        <w:rPr>
          <w:rFonts w:ascii="Times New Roman CYR" w:hAnsi="Times New Roman CYR" w:cs="Times New Roman CYR"/>
          <w:color w:val="000000"/>
          <w:sz w:val="28"/>
          <w:szCs w:val="28"/>
        </w:rPr>
        <w:t xml:space="preserve">етки окажется выше их концентрации в клетке, то вода будет выходить из клетки. Угнетение патогенных бактерий хлористым натрием </w:t>
      </w:r>
      <w:r>
        <w:rPr>
          <w:rFonts w:ascii="Times New Roman CYR" w:hAnsi="Times New Roman CYR" w:cs="Times New Roman CYR"/>
          <w:color w:val="000000"/>
          <w:sz w:val="28"/>
          <w:szCs w:val="28"/>
        </w:rPr>
        <w:lastRenderedPageBreak/>
        <w:t>обычно начинается при его концентрации около 3%.</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Излучение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Солнечный свет губительно действует на микроорганизмы, исключением явл</w:t>
      </w:r>
      <w:r>
        <w:rPr>
          <w:rFonts w:ascii="Times New Roman CYR" w:hAnsi="Times New Roman CYR" w:cs="Times New Roman CYR"/>
          <w:color w:val="000000"/>
          <w:sz w:val="28"/>
          <w:szCs w:val="28"/>
        </w:rPr>
        <w:t xml:space="preserve">яются </w:t>
      </w:r>
      <w:r>
        <w:rPr>
          <w:rFonts w:ascii="Times New Roman CYR" w:hAnsi="Times New Roman CYR" w:cs="Times New Roman CYR"/>
          <w:i/>
          <w:iCs/>
          <w:color w:val="000000"/>
          <w:sz w:val="28"/>
          <w:szCs w:val="28"/>
        </w:rPr>
        <w:t>фототрофные виды.</w:t>
      </w:r>
      <w:r>
        <w:rPr>
          <w:rFonts w:ascii="Times New Roman CYR" w:hAnsi="Times New Roman CYR" w:cs="Times New Roman CYR"/>
          <w:color w:val="000000"/>
          <w:sz w:val="28"/>
          <w:szCs w:val="28"/>
        </w:rPr>
        <w:t xml:space="preserve"> Наибольший микробицидный эффект оказывает коротковолновые УФ-лучи. Энергию излучения используют для дезинфекции, а также для стерилизации термолабильных материалов.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УФ-лучи (в первую очередь коротковолновые, т.е. с длиной волны 250-</w:t>
      </w:r>
      <w:r>
        <w:rPr>
          <w:rFonts w:ascii="Times New Roman CYR" w:hAnsi="Times New Roman CYR" w:cs="Times New Roman CYR"/>
          <w:color w:val="000000"/>
          <w:sz w:val="28"/>
          <w:szCs w:val="28"/>
        </w:rPr>
        <w:t xml:space="preserve">270 нм) действуют на нуклеиновые кислоты. Микробицидное действие основано на разрыве водородных связей и образовании в молекуле ДНК димеров тимидина, приводящем к появлению нежизнеспособных мутантов. Применение УФ-излучения для стерилизации ограничено его </w:t>
      </w:r>
      <w:r>
        <w:rPr>
          <w:rFonts w:ascii="Times New Roman CYR" w:hAnsi="Times New Roman CYR" w:cs="Times New Roman CYR"/>
          <w:color w:val="000000"/>
          <w:sz w:val="28"/>
          <w:szCs w:val="28"/>
        </w:rPr>
        <w:t>низкой проницаемостью и высокой поглотительной активностью воды и стекла.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Рентгеновское и g-излучение в больших дозах также вызывает гибель микробов. Облучение вызывает образование свободных радикалов, разрушающих нуклеиновые кислоты и белки с последующей </w:t>
      </w:r>
      <w:r>
        <w:rPr>
          <w:rFonts w:ascii="Times New Roman CYR" w:hAnsi="Times New Roman CYR" w:cs="Times New Roman CYR"/>
          <w:color w:val="000000"/>
          <w:sz w:val="28"/>
          <w:szCs w:val="28"/>
        </w:rPr>
        <w:t>гибелью микробных клеток. Применяют для стерилизации бактериологических препаратов, изделий из пластмасс.</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Микроволновое излучение применяют для быстрой повторной стерилизации длительно хранящихся сред. Стерилизующий эффект достигается быстрым подъемом темп</w:t>
      </w:r>
      <w:r>
        <w:rPr>
          <w:rFonts w:ascii="Times New Roman CYR" w:hAnsi="Times New Roman CYR" w:cs="Times New Roman CYR"/>
          <w:color w:val="000000"/>
          <w:sz w:val="28"/>
          <w:szCs w:val="28"/>
        </w:rPr>
        <w:t>ературы.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Ультразвук</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Определенные частоты ультразвука при искусственном воздействии способны вызывать деполимеризацию органелл микробных клеток, под действием ультразвука газы, находящиеся в жидкой среде цитоплазмы, активируются и внутри клетки возникает вы</w:t>
      </w:r>
      <w:r>
        <w:rPr>
          <w:rFonts w:ascii="Times New Roman CYR" w:hAnsi="Times New Roman CYR" w:cs="Times New Roman CYR"/>
          <w:color w:val="000000"/>
          <w:sz w:val="28"/>
          <w:szCs w:val="28"/>
        </w:rPr>
        <w:t>сокое давление (до 10 000 атм). Это приводит к разрыву клеточной оболочки и гибели клетки. Ультразвук используют для стерилизации пищевых продуктов (молока, фруктовых соков), питьевой воды.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Давление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Бактерии относительно мало чувствительны к изменению гидр</w:t>
      </w:r>
      <w:r>
        <w:rPr>
          <w:rFonts w:ascii="Times New Roman CYR" w:hAnsi="Times New Roman CYR" w:cs="Times New Roman CYR"/>
          <w:color w:val="000000"/>
          <w:sz w:val="28"/>
          <w:szCs w:val="28"/>
        </w:rPr>
        <w:t>остатического давления. Повышение давления до некоторого предела не сказывается на скорости роста обычных наземных бактерий, но в конце концов начинает препятствовать нормальному росту и делению. Некоторые виды бактерий выдерживают давление до 3 000 - 5 00</w:t>
      </w:r>
      <w:r>
        <w:rPr>
          <w:rFonts w:ascii="Times New Roman CYR" w:hAnsi="Times New Roman CYR" w:cs="Times New Roman CYR"/>
          <w:color w:val="000000"/>
          <w:sz w:val="28"/>
          <w:szCs w:val="28"/>
        </w:rPr>
        <w:t>0 атм, а бактериальные споры - даже 20 000 атм.</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условиях глубокого вакуума субстрат высыхает и жизнь невозможна.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Фильтрование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удаления микроорганизмов применяют различные материалы (мелкопористое стекло, целлюлоза, коалин); они обеспечивают эффективн</w:t>
      </w:r>
      <w:r>
        <w:rPr>
          <w:rFonts w:ascii="Times New Roman CYR" w:hAnsi="Times New Roman CYR" w:cs="Times New Roman CYR"/>
          <w:color w:val="000000"/>
          <w:sz w:val="28"/>
          <w:szCs w:val="28"/>
        </w:rPr>
        <w:t>ую элиминацию микроорганизмов из жидкостей и газов. Фильтрацию применяют для стерилизации жидкостей, чувствительных к температурным воздействиям, разделения микробов и их метаболитов (экзотоксинов, ферментов), а также для выделения вирусов.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Реакция среды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w:t>
      </w:r>
      <w:r>
        <w:rPr>
          <w:rFonts w:ascii="Times New Roman CYR" w:hAnsi="Times New Roman CYR" w:cs="Times New Roman CYR"/>
          <w:color w:val="000000"/>
          <w:sz w:val="28"/>
          <w:szCs w:val="28"/>
        </w:rPr>
        <w:t>изнедеятельность микроорганизмов зависит от концентрации водородных (Н+) или гидроксильных (ОН-) ионов в субстрате, на котором они развиваются. Для большинства бактерий наиболее благоприятна нейтральная (рН около 7) или слабощелочная среда. Плесневые грибы</w:t>
      </w:r>
      <w:r>
        <w:rPr>
          <w:rFonts w:ascii="Times New Roman CYR" w:hAnsi="Times New Roman CYR" w:cs="Times New Roman CYR"/>
          <w:color w:val="000000"/>
          <w:sz w:val="28"/>
          <w:szCs w:val="28"/>
        </w:rPr>
        <w:t xml:space="preserve"> и дрожжи хорошо растут при слабокислой реакции среды. Высокая кислотность среды (рН ниже 4,0) препятствует развитию бактерий, однако плесени могут продолжать расти и в более кислой среде. Подавление роста гнилостных микроорганизмов при подкислении среды и</w:t>
      </w:r>
      <w:r>
        <w:rPr>
          <w:rFonts w:ascii="Times New Roman CYR" w:hAnsi="Times New Roman CYR" w:cs="Times New Roman CYR"/>
          <w:color w:val="000000"/>
          <w:sz w:val="28"/>
          <w:szCs w:val="28"/>
        </w:rPr>
        <w:t>меет практическое применение. Добавление уксусной кислоты используется при мариновании продуктов, что препятствует процессам гниения и позволяет сохранить продукты. Образующаяся при квашении молочная кислота также подавляет рост гнилостных бактерий.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Химиче</w:t>
      </w:r>
      <w:r>
        <w:rPr>
          <w:rFonts w:ascii="Times New Roman CYR" w:hAnsi="Times New Roman CYR" w:cs="Times New Roman CYR"/>
          <w:b/>
          <w:bCs/>
          <w:color w:val="000000"/>
          <w:sz w:val="28"/>
          <w:szCs w:val="28"/>
        </w:rPr>
        <w:t>ские факторы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Способность ряда химических веществ подавлять жизнедеятельность микроорганизмов зависит от </w:t>
      </w:r>
      <w:r>
        <w:rPr>
          <w:rFonts w:ascii="Times New Roman CYR" w:hAnsi="Times New Roman CYR" w:cs="Times New Roman CYR"/>
          <w:b/>
          <w:bCs/>
          <w:color w:val="000000"/>
          <w:sz w:val="28"/>
          <w:szCs w:val="28"/>
        </w:rPr>
        <w:t>концентрации</w:t>
      </w:r>
      <w:r>
        <w:rPr>
          <w:rFonts w:ascii="Times New Roman CYR" w:hAnsi="Times New Roman CYR" w:cs="Times New Roman CYR"/>
          <w:color w:val="000000"/>
          <w:sz w:val="28"/>
          <w:szCs w:val="28"/>
        </w:rPr>
        <w:t xml:space="preserve"> химических веществ и </w:t>
      </w:r>
      <w:r>
        <w:rPr>
          <w:rFonts w:ascii="Times New Roman CYR" w:hAnsi="Times New Roman CYR" w:cs="Times New Roman CYR"/>
          <w:b/>
          <w:bCs/>
          <w:color w:val="000000"/>
          <w:sz w:val="28"/>
          <w:szCs w:val="28"/>
        </w:rPr>
        <w:t>времени</w:t>
      </w:r>
      <w:r>
        <w:rPr>
          <w:rFonts w:ascii="Times New Roman CYR" w:hAnsi="Times New Roman CYR" w:cs="Times New Roman CYR"/>
          <w:color w:val="000000"/>
          <w:sz w:val="28"/>
          <w:szCs w:val="28"/>
        </w:rPr>
        <w:t xml:space="preserve"> контакта с микробом. Дезинфектанты и антисептики дают неспецифический микробицидный эффект. Бактерицидным дейс</w:t>
      </w:r>
      <w:r>
        <w:rPr>
          <w:rFonts w:ascii="Times New Roman CYR" w:hAnsi="Times New Roman CYR" w:cs="Times New Roman CYR"/>
          <w:color w:val="000000"/>
          <w:sz w:val="28"/>
          <w:szCs w:val="28"/>
        </w:rPr>
        <w:t>твием обладают химические вещества различных групп: кислоты, щелочи, спирты, поверхностно-активные вещества, фенолы и их производные, соли тяжелых металлов, окислители, группа формальдегида, газообразные вещества и др. Большое разнообразие природы и химиче</w:t>
      </w:r>
      <w:r>
        <w:rPr>
          <w:rFonts w:ascii="Times New Roman CYR" w:hAnsi="Times New Roman CYR" w:cs="Times New Roman CYR"/>
          <w:color w:val="000000"/>
          <w:sz w:val="28"/>
          <w:szCs w:val="28"/>
        </w:rPr>
        <w:t>ской структуры указанных веществ обусловливает и различные механизмы их бактерицидного действия на микробную клетку.</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Бактерицидное действие кислот зависит от их электролитической диссоциации, то есть концентрации Н-ионов в растворах и их окисляющего действ</w:t>
      </w:r>
      <w:r>
        <w:rPr>
          <w:rFonts w:ascii="Times New Roman CYR" w:hAnsi="Times New Roman CYR" w:cs="Times New Roman CYR"/>
          <w:color w:val="000000"/>
          <w:sz w:val="28"/>
          <w:szCs w:val="28"/>
        </w:rPr>
        <w:t>ия. Чувствительность к кислотам различна у разных микроорганизмов. Так, показано, что если оптимальная концентрация Н-ионов для CI. botulinum соответствует 7,6, то при доведении рН до 4,6 наступает гибель этих бактерий. Самое низкое значение рН, при которо</w:t>
      </w:r>
      <w:r>
        <w:rPr>
          <w:rFonts w:ascii="Times New Roman CYR" w:hAnsi="Times New Roman CYR" w:cs="Times New Roman CYR"/>
          <w:color w:val="000000"/>
          <w:sz w:val="28"/>
          <w:szCs w:val="28"/>
        </w:rPr>
        <w:t>й еще наблюдался рост, - это 4,8; при рН 4,7 могут прорастать только споры, а при рН 4,6 наступает прекращение роста вообще.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Бактерицидная активность едких щелочей зависит от степени диссоциации и концентрации ОН-ионов. Наибольшей бактерицидной силой облад</w:t>
      </w:r>
      <w:r>
        <w:rPr>
          <w:rFonts w:ascii="Times New Roman CYR" w:hAnsi="Times New Roman CYR" w:cs="Times New Roman CYR"/>
          <w:color w:val="000000"/>
          <w:sz w:val="28"/>
          <w:szCs w:val="28"/>
        </w:rPr>
        <w:t>ает КОН, затем следуют NaOH и другие щелочи. Так же как и в отношении кислот, бактерии обладают определенной щелочной устойчивостью.</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Спирты</w:t>
      </w:r>
      <w:r>
        <w:rPr>
          <w:rFonts w:ascii="Times New Roman CYR" w:hAnsi="Times New Roman CYR" w:cs="Times New Roman CYR"/>
          <w:color w:val="000000"/>
          <w:sz w:val="28"/>
          <w:szCs w:val="28"/>
        </w:rPr>
        <w:t>. При разведении спирт приобретает бактерицидные свойства, причем наибольшей бактерицидностью обладает 70%-ный спирт.</w:t>
      </w:r>
      <w:r>
        <w:rPr>
          <w:rFonts w:ascii="Times New Roman CYR" w:hAnsi="Times New Roman CYR" w:cs="Times New Roman CYR"/>
          <w:color w:val="000000"/>
          <w:sz w:val="28"/>
          <w:szCs w:val="28"/>
        </w:rPr>
        <w:t xml:space="preserve"> Более высокие концентрации свертывают белок, который выпадает на поверхности бактерий и уменьшает проникновение спирта в глубь клетки. Бактерицидность спиртов увеличивается с возрастанием молекулярной массы в ряду: метиловый - этиловый - пропиловый - бути</w:t>
      </w:r>
      <w:r>
        <w:rPr>
          <w:rFonts w:ascii="Times New Roman CYR" w:hAnsi="Times New Roman CYR" w:cs="Times New Roman CYR"/>
          <w:color w:val="000000"/>
          <w:sz w:val="28"/>
          <w:szCs w:val="28"/>
        </w:rPr>
        <w:t>ловый - амиловый и т.д.</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Поверхностно-активные вещества</w:t>
      </w:r>
      <w:r>
        <w:rPr>
          <w:rFonts w:ascii="Times New Roman CYR" w:hAnsi="Times New Roman CYR" w:cs="Times New Roman CYR"/>
          <w:color w:val="000000"/>
          <w:sz w:val="28"/>
          <w:szCs w:val="28"/>
        </w:rPr>
        <w:t xml:space="preserve"> - это жирные кислоты, мыла, </w:t>
      </w:r>
      <w:r>
        <w:rPr>
          <w:rFonts w:ascii="Times New Roman CYR" w:hAnsi="Times New Roman CYR" w:cs="Times New Roman CYR"/>
          <w:color w:val="000000"/>
          <w:sz w:val="28"/>
          <w:szCs w:val="28"/>
        </w:rPr>
        <w:lastRenderedPageBreak/>
        <w:t>детергенты. Все они изменяют энергетические соотношения на поверхности раздела, устремляются к поверхности раздела клетки и повреждают клеточную оболочку, не затрагивая внут</w:t>
      </w:r>
      <w:r>
        <w:rPr>
          <w:rFonts w:ascii="Times New Roman CYR" w:hAnsi="Times New Roman CYR" w:cs="Times New Roman CYR"/>
          <w:color w:val="000000"/>
          <w:sz w:val="28"/>
          <w:szCs w:val="28"/>
        </w:rPr>
        <w:t>ренних структур клетки.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Красители</w:t>
      </w:r>
      <w:r>
        <w:rPr>
          <w:rFonts w:ascii="Times New Roman CYR" w:hAnsi="Times New Roman CYR" w:cs="Times New Roman CYR"/>
          <w:color w:val="000000"/>
          <w:sz w:val="28"/>
          <w:szCs w:val="28"/>
        </w:rPr>
        <w:t>. К красителям с бактерицидными свойствами относят бриллиантовый зеленый, этакридин, флавакридин и др. В основе их действия лежит выраженное сродство с фосфорнокислыми группами нуклеопротеидов.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Фенолы</w:t>
      </w:r>
      <w:r>
        <w:rPr>
          <w:rFonts w:ascii="Times New Roman CYR" w:hAnsi="Times New Roman CYR" w:cs="Times New Roman CYR"/>
          <w:color w:val="000000"/>
          <w:sz w:val="28"/>
          <w:szCs w:val="28"/>
        </w:rPr>
        <w:t xml:space="preserve"> и их производные перво</w:t>
      </w:r>
      <w:r>
        <w:rPr>
          <w:rFonts w:ascii="Times New Roman CYR" w:hAnsi="Times New Roman CYR" w:cs="Times New Roman CYR"/>
          <w:color w:val="000000"/>
          <w:sz w:val="28"/>
          <w:szCs w:val="28"/>
        </w:rPr>
        <w:t>начально повреждают клеточную стенку, а затем и белки бактериальной клетки.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Соли тяжелых металлов</w:t>
      </w:r>
      <w:r>
        <w:rPr>
          <w:rFonts w:ascii="Times New Roman CYR" w:hAnsi="Times New Roman CYR" w:cs="Times New Roman CYR"/>
          <w:color w:val="000000"/>
          <w:sz w:val="28"/>
          <w:szCs w:val="28"/>
        </w:rPr>
        <w:t xml:space="preserve"> (свинец, медь, цинк, серебро, ртуть) и их соли оказывают коагулирующее влияние на цитоплазму либо на ферментные системы, связывая их сульфгидрильные группы.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w:t>
      </w:r>
      <w:r>
        <w:rPr>
          <w:rFonts w:ascii="Times New Roman CYR" w:hAnsi="Times New Roman CYR" w:cs="Times New Roman CYR"/>
          <w:b/>
          <w:bCs/>
          <w:color w:val="000000"/>
          <w:sz w:val="28"/>
          <w:szCs w:val="28"/>
        </w:rPr>
        <w:t>кислители</w:t>
      </w:r>
      <w:r>
        <w:rPr>
          <w:rFonts w:ascii="Times New Roman CYR" w:hAnsi="Times New Roman CYR" w:cs="Times New Roman CYR"/>
          <w:color w:val="000000"/>
          <w:sz w:val="28"/>
          <w:szCs w:val="28"/>
        </w:rPr>
        <w:t xml:space="preserve"> - хлор, йод, марганцовокислый калий, перекись водорода и др., окисляют существенные компоненты цитоплазмы (сульфгидрильные группы активных белков, фенольные, тиоэтильные, индольные, аминные).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Формальдегид </w:t>
      </w:r>
      <w:r>
        <w:rPr>
          <w:rFonts w:ascii="Times New Roman CYR" w:hAnsi="Times New Roman CYR" w:cs="Times New Roman CYR"/>
          <w:color w:val="000000"/>
          <w:sz w:val="28"/>
          <w:szCs w:val="28"/>
        </w:rPr>
        <w:t xml:space="preserve">также денатурирует белки, он убивает как </w:t>
      </w:r>
      <w:r>
        <w:rPr>
          <w:rFonts w:ascii="Times New Roman CYR" w:hAnsi="Times New Roman CYR" w:cs="Times New Roman CYR"/>
          <w:color w:val="000000"/>
          <w:sz w:val="28"/>
          <w:szCs w:val="28"/>
        </w:rPr>
        <w:t>вегетативные формы, так и споры. Его применяют для обезвреживания дифтерийного и столбнячного токсинов, благодаря чему они превращаются в анатоксины.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Химические вещества (хлор, формальдегид, щелочи, кислоты, фенол и др.) используются в практике в качестве </w:t>
      </w:r>
      <w:r>
        <w:rPr>
          <w:rFonts w:ascii="Times New Roman CYR" w:hAnsi="Times New Roman CYR" w:cs="Times New Roman CYR"/>
          <w:color w:val="000000"/>
          <w:sz w:val="28"/>
          <w:szCs w:val="28"/>
        </w:rPr>
        <w:t>дезинфицирующих веществ. Дезинфекция заключается в уничтожении патогенных микробов. К ней обычно прибегают для обеззараживания помещений, скотных дворов, территории.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Химиотерапевтические средства проявляют избирательное противомикробное действие.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механи</w:t>
      </w:r>
      <w:r>
        <w:rPr>
          <w:rFonts w:ascii="Times New Roman CYR" w:hAnsi="Times New Roman CYR" w:cs="Times New Roman CYR"/>
          <w:color w:val="000000"/>
          <w:sz w:val="28"/>
          <w:szCs w:val="28"/>
        </w:rPr>
        <w:t>зму действия противомикробные вещества разделяются на: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деполимеризующие пептидогликан клеточной стенки,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повышающие проницаемость клеточной мембраны,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блокирующие те или иные биохимические реакции,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денатурирующие ферменты,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 окисляющие метаболит</w:t>
      </w:r>
      <w:r>
        <w:rPr>
          <w:rFonts w:ascii="Times New Roman CYR" w:hAnsi="Times New Roman CYR" w:cs="Times New Roman CYR"/>
          <w:color w:val="000000"/>
          <w:sz w:val="28"/>
          <w:szCs w:val="28"/>
        </w:rPr>
        <w:t>ы и ферменты микроорганизмов,</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 растворяющие липопротеиновые структуры,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 повреждающие генетический аппарат или блокирующие его функции.</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микроорганизмов химической деструкции, прежде всего, подвергаются белки и липиды цитоплазматической мембраны, белко</w:t>
      </w:r>
      <w:r>
        <w:rPr>
          <w:rFonts w:ascii="Times New Roman CYR" w:hAnsi="Times New Roman CYR" w:cs="Times New Roman CYR"/>
          <w:color w:val="000000"/>
          <w:sz w:val="28"/>
          <w:szCs w:val="28"/>
        </w:rPr>
        <w:t>вые молекулы жгутиков, фимбрий, порины клеточной стенки грамположительных бактерий, связывающие белки периплазмы, протеиновые капсулы, экзотоксины, ферменты-токсины и ферменты питания. Деструкция гетерогенных полимеров (белки, полиэфиры и др.) происходит к</w:t>
      </w:r>
      <w:r>
        <w:rPr>
          <w:rFonts w:ascii="Times New Roman CYR" w:hAnsi="Times New Roman CYR" w:cs="Times New Roman CYR"/>
          <w:color w:val="000000"/>
          <w:sz w:val="28"/>
          <w:szCs w:val="28"/>
        </w:rPr>
        <w:t>ак при действии окислителей, так и при действии гидролизующих и детергентных антисептиков (кислоты, щелочи, соли двух- и поливалентных металлов и др.).</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Биологические факторы</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биологическим средствам могут быть отнесены препараты, содержащие живых особей -</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бактериофагов и бактерий</w:t>
      </w:r>
      <w:r>
        <w:rPr>
          <w:rFonts w:ascii="Times New Roman CYR" w:hAnsi="Times New Roman CYR" w:cs="Times New Roman CYR"/>
          <w:color w:val="000000"/>
          <w:sz w:val="28"/>
          <w:szCs w:val="28"/>
        </w:rPr>
        <w:t>, обладающих выраженной конкурентной активностью по отношению к патогенным и условно-патогенным для человека и животных видам микробов. Они вводятся в организм в жизнеспособном состоянии. Фаги и антагонисты оказывают прямое поврежд</w:t>
      </w:r>
      <w:r>
        <w:rPr>
          <w:rFonts w:ascii="Times New Roman CYR" w:hAnsi="Times New Roman CYR" w:cs="Times New Roman CYR"/>
          <w:color w:val="000000"/>
          <w:sz w:val="28"/>
          <w:szCs w:val="28"/>
        </w:rPr>
        <w:t>ающее действие на патогенных и условно-патогенных микробов; изготовленные из них лекарственные препараты предназначены для местного применения, для них характерна специфичность действия на микроорганизмы и безвредность для пациента; целью их внесения в орг</w:t>
      </w:r>
      <w:r>
        <w:rPr>
          <w:rFonts w:ascii="Times New Roman CYR" w:hAnsi="Times New Roman CYR" w:cs="Times New Roman CYR"/>
          <w:color w:val="000000"/>
          <w:sz w:val="28"/>
          <w:szCs w:val="28"/>
        </w:rPr>
        <w:t>анизм человека и животных является лечение или профилактика инфекционных заболеваний. По механизму действия они близки к химическим антисептикам.</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Препараты, содержащие бактерии (эубиотики или пробиотики): колибактерин, лактобактерин, бифидумбактерин, бифик</w:t>
      </w:r>
      <w:r>
        <w:rPr>
          <w:rFonts w:ascii="Times New Roman CYR" w:hAnsi="Times New Roman CYR" w:cs="Times New Roman CYR"/>
          <w:color w:val="000000"/>
          <w:sz w:val="28"/>
          <w:szCs w:val="28"/>
        </w:rPr>
        <w:t>ол, микрококкобактерин, линекс, бактисубтил и другие.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Препараты, содержащие бактериофаги: бактериофаг брюшнотифозный, бактериофаг дизентерийный, бактериофаг сальмонеллезный, бактериофаг </w:t>
      </w:r>
      <w:r>
        <w:rPr>
          <w:rFonts w:ascii="Times New Roman CYR" w:hAnsi="Times New Roman CYR" w:cs="Times New Roman CYR"/>
          <w:color w:val="000000"/>
          <w:sz w:val="28"/>
          <w:szCs w:val="28"/>
        </w:rPr>
        <w:lastRenderedPageBreak/>
        <w:t>коли-протейный, бактериофаг стафилококковый, бактериофаг стрептококков</w:t>
      </w:r>
      <w:r>
        <w:rPr>
          <w:rFonts w:ascii="Times New Roman CYR" w:hAnsi="Times New Roman CYR" w:cs="Times New Roman CYR"/>
          <w:color w:val="000000"/>
          <w:sz w:val="28"/>
          <w:szCs w:val="28"/>
        </w:rPr>
        <w:t>ый, бактериофаг пиоцианеус, бактериофаг синегнойный, бактериофаг клебсиеллезный, пиофаг комбинированный и другие.</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 различными микроорганизмами могут устанавливаться разные взаимоотношения: симбиоз - взаимовыгодные отношения; метабиоз - жизнедеятельнос</w:t>
      </w:r>
      <w:r>
        <w:rPr>
          <w:rFonts w:ascii="Times New Roman CYR" w:hAnsi="Times New Roman CYR" w:cs="Times New Roman CYR"/>
          <w:color w:val="000000"/>
          <w:sz w:val="28"/>
          <w:szCs w:val="28"/>
        </w:rPr>
        <w:t>ть одного за счет другого без принесения вреда; паразитизм - жизнедеятельность одного за счет другого с причинением ему вреда; антагонизм - один из видов микроорганизмов угнетает развитие другого, что может привести к гибели микробов. Например, развитие мо</w:t>
      </w:r>
      <w:r>
        <w:rPr>
          <w:rFonts w:ascii="Times New Roman CYR" w:hAnsi="Times New Roman CYR" w:cs="Times New Roman CYR"/>
          <w:color w:val="000000"/>
          <w:sz w:val="28"/>
          <w:szCs w:val="28"/>
        </w:rPr>
        <w:t>лочнокислых бактерий угнетает рост гнилостных, эти антагонистические взаимоотношения используют при квашении овощей или для поддержания нормальной микрофлоры в кишечнике человека.</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Антагонистические свойства некоторых микроорганизмов объясняются способность</w:t>
      </w:r>
      <w:r>
        <w:rPr>
          <w:rFonts w:ascii="Times New Roman CYR" w:hAnsi="Times New Roman CYR" w:cs="Times New Roman CYR"/>
          <w:color w:val="000000"/>
          <w:sz w:val="28"/>
          <w:szCs w:val="28"/>
        </w:rPr>
        <w:t xml:space="preserve">ю их выделять в окружающую среду вещества, обладающие антимикробным (бактериостатическим, бактерицидным или фунгицидным) действием, - </w:t>
      </w:r>
      <w:r>
        <w:rPr>
          <w:rFonts w:ascii="Times New Roman CYR" w:hAnsi="Times New Roman CYR" w:cs="Times New Roman CYR"/>
          <w:b/>
          <w:bCs/>
          <w:color w:val="000000"/>
          <w:sz w:val="28"/>
          <w:szCs w:val="28"/>
        </w:rPr>
        <w:t xml:space="preserve">антибиотики. </w:t>
      </w:r>
      <w:r>
        <w:rPr>
          <w:rFonts w:ascii="Times New Roman CYR" w:hAnsi="Times New Roman CYR" w:cs="Times New Roman CYR"/>
          <w:color w:val="000000"/>
          <w:sz w:val="28"/>
          <w:szCs w:val="28"/>
        </w:rPr>
        <w:t>Антибиотики продуцируются в основном грибами, реже бактериями, они оказывают свое специфическое действие на о</w:t>
      </w:r>
      <w:r>
        <w:rPr>
          <w:rFonts w:ascii="Times New Roman CYR" w:hAnsi="Times New Roman CYR" w:cs="Times New Roman CYR"/>
          <w:color w:val="000000"/>
          <w:sz w:val="28"/>
          <w:szCs w:val="28"/>
        </w:rPr>
        <w:t>пределенные виды бактерий или грибов (фунгицидное действие). Антибиотики применяются в медицине (пенициллин, левомицетин, стрептомицин и др.), в животноводстве в качестве кормовой добавки, в пищевой промышленности для консервирования пищевых продуктов (низ</w:t>
      </w:r>
      <w:r>
        <w:rPr>
          <w:rFonts w:ascii="Times New Roman CYR" w:hAnsi="Times New Roman CYR" w:cs="Times New Roman CYR"/>
          <w:color w:val="000000"/>
          <w:sz w:val="28"/>
          <w:szCs w:val="28"/>
        </w:rPr>
        <w:t>ин).</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Антибиотическими свойствами обладают фитонциды - вещества, обнаруженные во многих растениях и пищевых продуктах (лук, чеснок, редька, хрен, пряности и др.). К фитонцидам относятся эфирные масла, антоцианы и другие вещества. Они способны вызывать гибел</w:t>
      </w:r>
      <w:r>
        <w:rPr>
          <w:rFonts w:ascii="Times New Roman CYR" w:hAnsi="Times New Roman CYR" w:cs="Times New Roman CYR"/>
          <w:color w:val="000000"/>
          <w:sz w:val="28"/>
          <w:szCs w:val="28"/>
        </w:rPr>
        <w:t>ь патогенных микроорганизмов и гнилостных бактерий.</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яичном белке, рыбной икре, слезах, слюне содержится лизоцим - антибиотическое вещество животного происхождения.</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Микроорганизмы подвержены постоянному воздействию факторов внешней среды. Неблагоприятные </w:t>
      </w:r>
      <w:r>
        <w:rPr>
          <w:rFonts w:ascii="Times New Roman CYR" w:hAnsi="Times New Roman CYR" w:cs="Times New Roman CYR"/>
          <w:color w:val="000000"/>
          <w:sz w:val="28"/>
          <w:szCs w:val="28"/>
        </w:rPr>
        <w:t>воздействия могут приводить к гибели микроорганизмов, то есть оказывать микробицидный эффект, либо подавлять размножение микробов, оказывая статическое действие. Некоторые воздействия оказывают избирательный эффект на отдельные виды, другие - проявляют шир</w:t>
      </w:r>
      <w:r>
        <w:rPr>
          <w:rFonts w:ascii="Times New Roman CYR" w:hAnsi="Times New Roman CYR" w:cs="Times New Roman CYR"/>
          <w:color w:val="000000"/>
          <w:sz w:val="28"/>
          <w:szCs w:val="28"/>
        </w:rPr>
        <w:t>окий спектр активности. На основе этого созданы методы подавления жизнедеятельности микробов, которые используются в медицине, быту, сельском хозяйстве и др.</w:t>
      </w:r>
    </w:p>
    <w:p w:rsidR="00000000" w:rsidRDefault="00B800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t>Микробиология сыров</w:t>
      </w:r>
    </w:p>
    <w:p w:rsidR="00000000" w:rsidRDefault="00B8008D">
      <w:pPr>
        <w:widowControl w:val="0"/>
        <w:autoSpaceDE w:val="0"/>
        <w:autoSpaceDN w:val="0"/>
        <w:adjustRightInd w:val="0"/>
        <w:spacing w:after="0" w:line="360" w:lineRule="auto"/>
        <w:ind w:left="1495"/>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сыроделие микроорганизм химический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Сыр представляет собой концентрированну</w:t>
      </w:r>
      <w:r>
        <w:rPr>
          <w:rFonts w:ascii="Times New Roman CYR" w:hAnsi="Times New Roman CYR" w:cs="Times New Roman CYR"/>
          <w:color w:val="000000"/>
          <w:sz w:val="28"/>
          <w:szCs w:val="28"/>
        </w:rPr>
        <w:t>ю форму двух главных компонентов молока - жира и казеина (сложного белка), но получить его можно лишь при обязательном участии бактерий и поваренной соли. Вариации этих составляющих, а также конкретные условия производства позволяют изготавливать различные</w:t>
      </w:r>
      <w:r>
        <w:rPr>
          <w:rFonts w:ascii="Times New Roman CYR" w:hAnsi="Times New Roman CYR" w:cs="Times New Roman CYR"/>
          <w:color w:val="000000"/>
          <w:sz w:val="28"/>
          <w:szCs w:val="28"/>
        </w:rPr>
        <w:t xml:space="preserve"> сорта сыров. Однако молоко должно быть биологически полноценным, содержать витамины, микроэлементы, полипептиды, аминокислоты. В нем не могут присутствовать антибиотики, лейкоциты, антитела.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Значение микроорганизмов в сыроделии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каждого вида с</w:t>
      </w:r>
      <w:r>
        <w:rPr>
          <w:rFonts w:ascii="Times New Roman CYR" w:hAnsi="Times New Roman CYR" w:cs="Times New Roman CYR"/>
          <w:color w:val="000000"/>
          <w:sz w:val="28"/>
          <w:szCs w:val="28"/>
        </w:rPr>
        <w:t>ыра обуславливается качественным и количественным составом микрофлоры. В формировании твердых сыров принимают участие ферментные системы молочнокислых стрептококков и палочек, а также пропионовокислых бактерий. Эти микроорганизмы обладают протеолитическими</w:t>
      </w:r>
      <w:r>
        <w:rPr>
          <w:rFonts w:ascii="Times New Roman CYR" w:hAnsi="Times New Roman CYR" w:cs="Times New Roman CYR"/>
          <w:color w:val="000000"/>
          <w:sz w:val="28"/>
          <w:szCs w:val="28"/>
        </w:rPr>
        <w:t xml:space="preserve"> и липолитическими свойствами. Молочнокислые бактерии благодаря образованию молочной кислоты, медленному и ограниченному расщеплению белка, а также минимальному расщеплению жира значительно влияют на консистенцию, вкус и запах сыра. Пропионовокислые бактер</w:t>
      </w:r>
      <w:r>
        <w:rPr>
          <w:rFonts w:ascii="Times New Roman CYR" w:hAnsi="Times New Roman CYR" w:cs="Times New Roman CYR"/>
          <w:color w:val="000000"/>
          <w:sz w:val="28"/>
          <w:szCs w:val="28"/>
        </w:rPr>
        <w:t xml:space="preserve">ии </w:t>
      </w:r>
      <w:r>
        <w:rPr>
          <w:rFonts w:ascii="Times New Roman CYR" w:hAnsi="Times New Roman CYR" w:cs="Times New Roman CYR"/>
          <w:color w:val="000000"/>
          <w:sz w:val="28"/>
          <w:szCs w:val="28"/>
        </w:rPr>
        <w:lastRenderedPageBreak/>
        <w:t>образуют витамин В12, пропионовую кислоту, пропионат кальция и пролин, что способствует улучшению вкуса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поверхности некоторых твердых и мягких сыров с желто-коричневой слизью обнаруживают большое количество микроорганизмов. Наряду с дрожжами в </w:t>
      </w:r>
      <w:r>
        <w:rPr>
          <w:rFonts w:ascii="Times New Roman CYR" w:hAnsi="Times New Roman CYR" w:cs="Times New Roman CYR"/>
          <w:color w:val="000000"/>
          <w:sz w:val="28"/>
          <w:szCs w:val="28"/>
        </w:rPr>
        <w:t>слизи находятся пигментообразующие бактерии (Brevibacterium linens). Кроме того, при выработке этих сыров используют плесени рода Penicillium как на корке, так и внутри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Используют в качестве заквасочных микроорганизмов некоторые штаммы энтерококков, </w:t>
      </w:r>
      <w:r>
        <w:rPr>
          <w:rFonts w:ascii="Times New Roman CYR" w:hAnsi="Times New Roman CYR" w:cs="Times New Roman CYR"/>
          <w:color w:val="000000"/>
          <w:sz w:val="28"/>
          <w:szCs w:val="28"/>
        </w:rPr>
        <w:t>которые расщепляют белок, освобождая определенные аминокислоты и влияя таким образом на качественный состав свободных аминокислот в сыре. Однако имеются данные, что энтерококки могут вызывать пищевые токсикоинфекции. Они являются также возбудителями некото</w:t>
      </w:r>
      <w:r>
        <w:rPr>
          <w:rFonts w:ascii="Times New Roman CYR" w:hAnsi="Times New Roman CYR" w:cs="Times New Roman CYR"/>
          <w:color w:val="000000"/>
          <w:sz w:val="28"/>
          <w:szCs w:val="28"/>
        </w:rPr>
        <w:t>рых пороков сыра. Технически вредными микроорганизмами в сыроделии являются маслянокислые бактерии, кишечные и флюоресцирующие палочки, плесени и гнилостные микроорганизмы.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Развитие микробиологических процессов при выработке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Технология сыров включает </w:t>
      </w:r>
      <w:r>
        <w:rPr>
          <w:rFonts w:ascii="Times New Roman CYR" w:hAnsi="Times New Roman CYR" w:cs="Times New Roman CYR"/>
          <w:color w:val="000000"/>
          <w:sz w:val="28"/>
          <w:szCs w:val="28"/>
        </w:rPr>
        <w:t>следующие основные операции: созревание и пастеризацию молока, подготовку к свертыванию и свертывание молока, обработку и второе нагревание сгустка, формование, прессование, посолку и созревание сыра. Все технологические приемы, применяемые при производств</w:t>
      </w:r>
      <w:r>
        <w:rPr>
          <w:rFonts w:ascii="Times New Roman CYR" w:hAnsi="Times New Roman CYR" w:cs="Times New Roman CYR"/>
          <w:color w:val="000000"/>
          <w:sz w:val="28"/>
          <w:szCs w:val="28"/>
        </w:rPr>
        <w:t>е сыров (разная степень зрелости молока, температуры свертывания и второго нагревания, размеры сырного зерна, степень обезвоживания сырной массы и т.п.), предназначены для создания оптимальных условий развития определенных групп микроорганизмов.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Созревание</w:t>
      </w:r>
      <w:r>
        <w:rPr>
          <w:rFonts w:ascii="Times New Roman CYR" w:hAnsi="Times New Roman CYR" w:cs="Times New Roman CYR"/>
          <w:color w:val="000000"/>
          <w:sz w:val="28"/>
          <w:szCs w:val="28"/>
        </w:rPr>
        <w:t xml:space="preserve"> молока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Свежевыдоенное молоко нельзя перерабатывать в сыр, так как оно плохо свертывается под действием ферментов и, находясь в бактерицидной фазе, представляет собой неблагоприятную среду для развития молочнокислых </w:t>
      </w:r>
      <w:r>
        <w:rPr>
          <w:rFonts w:ascii="Times New Roman CYR" w:hAnsi="Times New Roman CYR" w:cs="Times New Roman CYR"/>
          <w:color w:val="000000"/>
          <w:sz w:val="28"/>
          <w:szCs w:val="28"/>
        </w:rPr>
        <w:lastRenderedPageBreak/>
        <w:t>бактерий. Поэтому при выработке сыров мо</w:t>
      </w:r>
      <w:r>
        <w:rPr>
          <w:rFonts w:ascii="Times New Roman CYR" w:hAnsi="Times New Roman CYR" w:cs="Times New Roman CYR"/>
          <w:color w:val="000000"/>
          <w:sz w:val="28"/>
          <w:szCs w:val="28"/>
        </w:rPr>
        <w:t>локо подвергают предварительному созреванию, то есть выдержке с использованием закваски и без нее. С внесением закваски в пастеризованное молоко добавляют 0,5 - 0,8% чистых культур молочнокислых стрептококков и 0,1 - 0,3% палочек, выдерживают при температу</w:t>
      </w:r>
      <w:r>
        <w:rPr>
          <w:rFonts w:ascii="Times New Roman CYR" w:hAnsi="Times New Roman CYR" w:cs="Times New Roman CYR"/>
          <w:color w:val="000000"/>
          <w:sz w:val="28"/>
          <w:szCs w:val="28"/>
        </w:rPr>
        <w:t>ре 20 - 22</w:t>
      </w:r>
      <w:r>
        <w:rPr>
          <w:rFonts w:ascii="Times New Roman" w:hAnsi="Times New Roman" w:cs="Times New Roman"/>
          <w:color w:val="000000"/>
          <w:sz w:val="28"/>
          <w:szCs w:val="28"/>
        </w:rPr>
        <w:t xml:space="preserve">º </w:t>
      </w:r>
      <w:r>
        <w:rPr>
          <w:rFonts w:ascii="Times New Roman CYR" w:hAnsi="Times New Roman CYR" w:cs="Times New Roman CYR"/>
          <w:color w:val="000000"/>
          <w:sz w:val="28"/>
          <w:szCs w:val="28"/>
        </w:rPr>
        <w:t xml:space="preserve">С до определенной кислотности. Без закваски свежее молоко созревает при температуре 10 - 12 </w:t>
      </w:r>
      <w:r>
        <w:rPr>
          <w:rFonts w:ascii="Times New Roman" w:hAnsi="Times New Roman" w:cs="Times New Roman"/>
          <w:color w:val="000000"/>
          <w:sz w:val="28"/>
          <w:szCs w:val="28"/>
        </w:rPr>
        <w:t xml:space="preserve">º </w:t>
      </w:r>
      <w:r>
        <w:rPr>
          <w:rFonts w:ascii="Times New Roman CYR" w:hAnsi="Times New Roman CYR" w:cs="Times New Roman CYR"/>
          <w:color w:val="000000"/>
          <w:sz w:val="28"/>
          <w:szCs w:val="28"/>
        </w:rPr>
        <w:t>С в течении 10 - 15 ч.</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выработки сыра используют не только молоко, которое подвергали созреванию, но и смесь несозревшего и зрелого молока. Зрелое</w:t>
      </w:r>
      <w:r>
        <w:rPr>
          <w:rFonts w:ascii="Times New Roman CYR" w:hAnsi="Times New Roman CYR" w:cs="Times New Roman CYR"/>
          <w:color w:val="000000"/>
          <w:sz w:val="28"/>
          <w:szCs w:val="28"/>
        </w:rPr>
        <w:t xml:space="preserve"> молоко обычно добавляют к свежему в количестве от 15 до 40%. Если зрелое молоко не используют немедленно, то его охлаждают и хранят при температуре 8 </w:t>
      </w:r>
      <w:r>
        <w:rPr>
          <w:rFonts w:ascii="Times New Roman" w:hAnsi="Times New Roman" w:cs="Times New Roman"/>
          <w:color w:val="000000"/>
          <w:sz w:val="28"/>
          <w:szCs w:val="28"/>
        </w:rPr>
        <w:t xml:space="preserve">º </w:t>
      </w:r>
      <w:r>
        <w:rPr>
          <w:rFonts w:ascii="Times New Roman CYR" w:hAnsi="Times New Roman CYR" w:cs="Times New Roman CYR"/>
          <w:color w:val="000000"/>
          <w:sz w:val="28"/>
          <w:szCs w:val="28"/>
        </w:rPr>
        <w:t>С. Для выработки различных сыров требуется молоко неодинаковой степени зрелости. В зрелом молоке, подго</w:t>
      </w:r>
      <w:r>
        <w:rPr>
          <w:rFonts w:ascii="Times New Roman CYR" w:hAnsi="Times New Roman CYR" w:cs="Times New Roman CYR"/>
          <w:color w:val="000000"/>
          <w:sz w:val="28"/>
          <w:szCs w:val="28"/>
        </w:rPr>
        <w:t>товленном для производства сыра, должно содержаться от 3 до 15 млн клеток в 1 см</w:t>
      </w:r>
      <w:r>
        <w:rPr>
          <w:rFonts w:ascii="Times New Roman CYR" w:hAnsi="Times New Roman CYR" w:cs="Times New Roman CYR"/>
          <w:color w:val="000000"/>
          <w:sz w:val="28"/>
          <w:szCs w:val="28"/>
          <w:vertAlign w:val="superscript"/>
        </w:rPr>
        <w:t>3</w:t>
      </w:r>
      <w:r>
        <w:rPr>
          <w:rFonts w:ascii="Times New Roman CYR" w:hAnsi="Times New Roman CYR" w:cs="Times New Roman CYR"/>
          <w:color w:val="000000"/>
          <w:sz w:val="28"/>
          <w:szCs w:val="28"/>
        </w:rPr>
        <w:t xml:space="preserve"> молочнокислых бактерий.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Подготовка молока к свертыванию</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подготовке молока к свертыванию в него вносят бактериальную закваску. В отличие от заквасок для кисломолочных прод</w:t>
      </w:r>
      <w:r>
        <w:rPr>
          <w:rFonts w:ascii="Times New Roman CYR" w:hAnsi="Times New Roman CYR" w:cs="Times New Roman CYR"/>
          <w:color w:val="000000"/>
          <w:sz w:val="28"/>
          <w:szCs w:val="28"/>
        </w:rPr>
        <w:t>уктов и масла все штампы закваски для сыров должны обладать протеолитической активностью, то есть способностью разлагать белок. Кроме того, при составлении заквасок необходимо принимать во внимание не только принадлежность молочнокислых бактерий к тому или</w:t>
      </w:r>
      <w:r>
        <w:rPr>
          <w:rFonts w:ascii="Times New Roman CYR" w:hAnsi="Times New Roman CYR" w:cs="Times New Roman CYR"/>
          <w:color w:val="000000"/>
          <w:sz w:val="28"/>
          <w:szCs w:val="28"/>
        </w:rPr>
        <w:t xml:space="preserve"> иному виду, но и свойства отдельных штаммов. Для получения одинаковых по качеству сыров необходимо учитывать также способность штамма накапливать свободные аминокислоты, характерные для данного вида сыра. В сыроделии используют многоштаммовые закваски для</w:t>
      </w:r>
      <w:r>
        <w:rPr>
          <w:rFonts w:ascii="Times New Roman CYR" w:hAnsi="Times New Roman CYR" w:cs="Times New Roman CYR"/>
          <w:color w:val="000000"/>
          <w:sz w:val="28"/>
          <w:szCs w:val="28"/>
        </w:rPr>
        <w:t xml:space="preserve"> двух групп сыров: мелких и крупных. Желательно для каждого вида сыра иметь свою отдельную закваску.</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мелких сыров с низкой температурой второго нагревания в закваску вводят в качестве основного бактериального фона несколько штаммов Las. Lastis, Las. Cr</w:t>
      </w:r>
      <w:r>
        <w:rPr>
          <w:rFonts w:ascii="Times New Roman CYR" w:hAnsi="Times New Roman CYR" w:cs="Times New Roman CYR"/>
          <w:color w:val="000000"/>
          <w:sz w:val="28"/>
          <w:szCs w:val="28"/>
        </w:rPr>
        <w:t xml:space="preserve">emoris, а в качестве обязательных компонентов - </w:t>
      </w:r>
      <w:r>
        <w:rPr>
          <w:rFonts w:ascii="Times New Roman CYR" w:hAnsi="Times New Roman CYR" w:cs="Times New Roman CYR"/>
          <w:color w:val="000000"/>
          <w:sz w:val="28"/>
          <w:szCs w:val="28"/>
        </w:rPr>
        <w:lastRenderedPageBreak/>
        <w:t>ароматобразующие бактерии Las. Diacetylastis, Leu. Dextranicum. Для крупных сыров с высокой температурой второго нагревания применяют обычно две закваски: первую составляют так же, как и для мелких сыров, а в</w:t>
      </w:r>
      <w:r>
        <w:rPr>
          <w:rFonts w:ascii="Times New Roman CYR" w:hAnsi="Times New Roman CYR" w:cs="Times New Roman CYR"/>
          <w:color w:val="000000"/>
          <w:sz w:val="28"/>
          <w:szCs w:val="28"/>
        </w:rPr>
        <w:t>торую - из термофильных молочнокислых палочек и термофильных стрептококков. Помимо этого прибавляют культуры пропионовокислых бактерий. При производстве мягких плесневых сыров помимо молочнокислых мезофильных стрептококков используют плесень Penicillium al</w:t>
      </w:r>
      <w:r>
        <w:rPr>
          <w:rFonts w:ascii="Times New Roman CYR" w:hAnsi="Times New Roman CYR" w:cs="Times New Roman CYR"/>
          <w:color w:val="000000"/>
          <w:sz w:val="28"/>
          <w:szCs w:val="28"/>
        </w:rPr>
        <w:t>bum u Penicillium candidum. При этом конидии плесеней наносят на поверхность сыра путем орошения.</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Закваска для твердыхсыров со слизевой поверхностью состоит из мезофильных молочнокислых стрептококков. Однако в созревании данных сыров важную роль играет мик</w:t>
      </w:r>
      <w:r>
        <w:rPr>
          <w:rFonts w:ascii="Times New Roman CYR" w:hAnsi="Times New Roman CYR" w:cs="Times New Roman CYR"/>
          <w:color w:val="000000"/>
          <w:sz w:val="28"/>
          <w:szCs w:val="28"/>
        </w:rPr>
        <w:t>рофлора слизи поверхности сыра, которую составляют Brevibacterium linens, плесени, спорообразующие молочные дрожжи и дрожжи рода Mycoderma.</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Свертывание молока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Сыры, приготовляемые свертыванием молока сычужным ферментом, называют сычужными в отличие от кисл</w:t>
      </w:r>
      <w:r>
        <w:rPr>
          <w:rFonts w:ascii="Times New Roman CYR" w:hAnsi="Times New Roman CYR" w:cs="Times New Roman CYR"/>
          <w:color w:val="000000"/>
          <w:sz w:val="28"/>
          <w:szCs w:val="28"/>
        </w:rPr>
        <w:t>омолочных, при выработке которых сгусток образуется под влиянием молочной кислоты, выделяемой при молочнокислом брожении. Применяют главным образом сычужное свертывание молока. Продолжительность свертывания при выработке всех сычужных сыров составляет от 2</w:t>
      </w:r>
      <w:r>
        <w:rPr>
          <w:rFonts w:ascii="Times New Roman CYR" w:hAnsi="Times New Roman CYR" w:cs="Times New Roman CYR"/>
          <w:color w:val="000000"/>
          <w:sz w:val="28"/>
          <w:szCs w:val="28"/>
        </w:rPr>
        <w:t>0 до 60 мин, а для большинства видов - от 30 до 40 мин. Для ускорения свертывания молока его нагревают до 32 - 35</w:t>
      </w:r>
      <w:r>
        <w:rPr>
          <w:rFonts w:ascii="Times New Roman CYR" w:hAnsi="Times New Roman CYR" w:cs="Times New Roman CYR"/>
          <w:color w:val="000000"/>
          <w:sz w:val="28"/>
          <w:szCs w:val="28"/>
          <w:vertAlign w:val="superscript"/>
        </w:rPr>
        <w:t xml:space="preserve">0 </w:t>
      </w:r>
      <w:r>
        <w:rPr>
          <w:rFonts w:ascii="Times New Roman CYR" w:hAnsi="Times New Roman CYR" w:cs="Times New Roman CYR"/>
          <w:color w:val="000000"/>
          <w:sz w:val="28"/>
          <w:szCs w:val="28"/>
        </w:rPr>
        <w:t>С, а пастеризованное молоко охлаждают до этой температуры. При этом быстро размножаются мезофильные молочнокислые бактерии, увеличивается кис</w:t>
      </w:r>
      <w:r>
        <w:rPr>
          <w:rFonts w:ascii="Times New Roman CYR" w:hAnsi="Times New Roman CYR" w:cs="Times New Roman CYR"/>
          <w:color w:val="000000"/>
          <w:sz w:val="28"/>
          <w:szCs w:val="28"/>
        </w:rPr>
        <w:t>лотность молока и ускоряется его свертывание, так как оптимальным значением рН для действия сычужного фермента является 5,9 - 6,0.</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сгустка и второе нагревание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Сгусток обрабатывают в целях частичного удаления сыворотки и создания оптимальных услов</w:t>
      </w:r>
      <w:r>
        <w:rPr>
          <w:rFonts w:ascii="Times New Roman CYR" w:hAnsi="Times New Roman CYR" w:cs="Times New Roman CYR"/>
          <w:color w:val="000000"/>
          <w:sz w:val="28"/>
          <w:szCs w:val="28"/>
        </w:rPr>
        <w:t xml:space="preserve">ий для развития микробиологических и </w:t>
      </w:r>
      <w:r>
        <w:rPr>
          <w:rFonts w:ascii="Times New Roman CYR" w:hAnsi="Times New Roman CYR" w:cs="Times New Roman CYR"/>
          <w:color w:val="000000"/>
          <w:sz w:val="28"/>
          <w:szCs w:val="28"/>
        </w:rPr>
        <w:lastRenderedPageBreak/>
        <w:t>биохимических процессов в сгустке, зерне и сыре в первый период его созревания. Процесс выделения сыворотки сгустком называют синерезисом. Для ускорения и более полного выделения сывортки сгусток разрезают, вымешивают п</w:t>
      </w:r>
      <w:r>
        <w:rPr>
          <w:rFonts w:ascii="Times New Roman CYR" w:hAnsi="Times New Roman CYR" w:cs="Times New Roman CYR"/>
          <w:color w:val="000000"/>
          <w:sz w:val="28"/>
          <w:szCs w:val="28"/>
        </w:rPr>
        <w:t>олученное сырное зерно и вторично нагревают. Особенно сильно развивается молочнокислое брожение в зерне сыра и гораздо слабее - в сыворотке. Зерно обогащается микробами, которые захватываются белком при свертывании молока.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более полного удаления сыворо</w:t>
      </w:r>
      <w:r>
        <w:rPr>
          <w:rFonts w:ascii="Times New Roman CYR" w:hAnsi="Times New Roman CYR" w:cs="Times New Roman CYR"/>
          <w:color w:val="000000"/>
          <w:sz w:val="28"/>
          <w:szCs w:val="28"/>
        </w:rPr>
        <w:t>тки проводят второе нагревание сырной массы при низкой температуре 40 - 43</w:t>
      </w:r>
      <w:r>
        <w:rPr>
          <w:rFonts w:ascii="Times New Roman CYR" w:hAnsi="Times New Roman CYR" w:cs="Times New Roman CYR"/>
          <w:color w:val="000000"/>
          <w:sz w:val="28"/>
          <w:szCs w:val="28"/>
          <w:vertAlign w:val="superscript"/>
        </w:rPr>
        <w:t>0</w:t>
      </w:r>
      <w:r>
        <w:rPr>
          <w:rFonts w:ascii="Times New Roman CYR" w:hAnsi="Times New Roman CYR" w:cs="Times New Roman CYR"/>
          <w:color w:val="000000"/>
          <w:sz w:val="28"/>
          <w:szCs w:val="28"/>
        </w:rPr>
        <w:t xml:space="preserve"> С (для мелких сыров) или при высокой температуре 56 - 60</w:t>
      </w:r>
      <w:r>
        <w:rPr>
          <w:rFonts w:ascii="Times New Roman CYR" w:hAnsi="Times New Roman CYR" w:cs="Times New Roman CYR"/>
          <w:color w:val="000000"/>
          <w:sz w:val="28"/>
          <w:szCs w:val="28"/>
          <w:vertAlign w:val="superscript"/>
        </w:rPr>
        <w:t>0</w:t>
      </w:r>
      <w:r>
        <w:rPr>
          <w:rFonts w:ascii="Times New Roman CYR" w:hAnsi="Times New Roman CYR" w:cs="Times New Roman CYR"/>
          <w:color w:val="000000"/>
          <w:sz w:val="28"/>
          <w:szCs w:val="28"/>
        </w:rPr>
        <w:t xml:space="preserve"> С (для крупных сыров).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Формование и прессование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Сырам придают определенную форму, соответствующей тому или иному виду</w:t>
      </w:r>
      <w:r>
        <w:rPr>
          <w:rFonts w:ascii="Times New Roman CYR" w:hAnsi="Times New Roman CYR" w:cs="Times New Roman CYR"/>
          <w:color w:val="000000"/>
          <w:sz w:val="28"/>
          <w:szCs w:val="28"/>
        </w:rPr>
        <w:t>. Прессованием удаляют остатки сыворотки и добиваются определенной плотности сыра. Продолжительность прессования 2 - 3 ч. Во время формования и прессования в сырной массе продолжаются процессы брожения молочного сахара с постепенным нарастанием кислотности</w:t>
      </w:r>
      <w:r>
        <w:rPr>
          <w:rFonts w:ascii="Times New Roman CYR" w:hAnsi="Times New Roman CYR" w:cs="Times New Roman CYR"/>
          <w:color w:val="000000"/>
          <w:sz w:val="28"/>
          <w:szCs w:val="28"/>
        </w:rPr>
        <w:t xml:space="preserve"> и дальнейшего обезвоживания сырной массы и одновременным ее уплотнением. Важным фактором, влияющим на качество сыра в эти периоды, является температура в сырной массе.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прессования и самопрессования сыра производится удаление излишков сыворотки, п</w:t>
      </w:r>
      <w:r>
        <w:rPr>
          <w:rFonts w:ascii="Times New Roman CYR" w:hAnsi="Times New Roman CYR" w:cs="Times New Roman CYR"/>
          <w:color w:val="000000"/>
          <w:sz w:val="28"/>
          <w:szCs w:val="28"/>
        </w:rPr>
        <w:t>рессование сыра происходит под действием внешнего давление, а самопрессование - под действием веса сыра. Прессование сыра производится в специальных формах, сначала используются минимальные нагрузки, постепенно увеличивающиеся до максимального значения, вр</w:t>
      </w:r>
      <w:r>
        <w:rPr>
          <w:rFonts w:ascii="Times New Roman CYR" w:hAnsi="Times New Roman CYR" w:cs="Times New Roman CYR"/>
          <w:color w:val="000000"/>
          <w:sz w:val="28"/>
          <w:szCs w:val="28"/>
        </w:rPr>
        <w:t>емя прессования определяется для отдельных видов сыра. Большое значение в процессе прессования сыра имеет температура сырной массы, оптимальная температура воздуха в помещении - 18-20°С.</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Посолка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Созреванию сыра и созданию его вкусового букета способст</w:t>
      </w:r>
      <w:r>
        <w:rPr>
          <w:rFonts w:ascii="Times New Roman CYR" w:hAnsi="Times New Roman CYR" w:cs="Times New Roman CYR"/>
          <w:color w:val="000000"/>
          <w:sz w:val="28"/>
          <w:szCs w:val="28"/>
        </w:rPr>
        <w:t>вует посолка. Процесс этот необходим для сыра, как и для любого пищевого продукта, потому что раствор соли положительно воздействует на микробиологические процессы - они продолжают развиваться, а попавшая в сырную массу вредная микрофлора подавляется.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Разл</w:t>
      </w:r>
      <w:r>
        <w:rPr>
          <w:rFonts w:ascii="Times New Roman CYR" w:hAnsi="Times New Roman CYR" w:cs="Times New Roman CYR"/>
          <w:color w:val="000000"/>
          <w:sz w:val="28"/>
          <w:szCs w:val="28"/>
        </w:rPr>
        <w:t>ичают несколько способов посолки сыра: посолка в рассоле, посолка сухой солью, посолка соляной гущей, посолка в зерне.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широко распространена посолка в рассоле, которая осуществляется путем погружения в него отдельных головок сыров или контейнера с</w:t>
      </w:r>
      <w:r>
        <w:rPr>
          <w:rFonts w:ascii="Times New Roman CYR" w:hAnsi="Times New Roman CYR" w:cs="Times New Roman CYR"/>
          <w:color w:val="000000"/>
          <w:sz w:val="28"/>
          <w:szCs w:val="28"/>
        </w:rPr>
        <w:t xml:space="preserve"> сырами. Вместимость контейнера обычно составляет 200-400 кг. Контейнеры устанавливаются в бассейн с рассолом в один или два яруса. Подъем и опускание контейнера осуществляются с помощью тельфера, который передвигается по монорельсу, смонтированному над ба</w:t>
      </w:r>
      <w:r>
        <w:rPr>
          <w:rFonts w:ascii="Times New Roman CYR" w:hAnsi="Times New Roman CYR" w:cs="Times New Roman CYR"/>
          <w:color w:val="000000"/>
          <w:sz w:val="28"/>
          <w:szCs w:val="28"/>
        </w:rPr>
        <w:t>ссейном, или с помощью передвижного мостового крана.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Концентрация солевого раствора и время посолки зависит от вида сыра. Содержание соли в сыре достигает 1,5-3,5%, а в некоторых рассольных сырах оно доходит до 8%. Соль очень медленно поступает в толщу сыр</w:t>
      </w:r>
      <w:r>
        <w:rPr>
          <w:rFonts w:ascii="Times New Roman CYR" w:hAnsi="Times New Roman CYR" w:cs="Times New Roman CYR"/>
          <w:color w:val="000000"/>
          <w:sz w:val="28"/>
          <w:szCs w:val="28"/>
        </w:rPr>
        <w:t>ной массы и лишь через несколько дней, когда сыр вынут из рассола, она достигает центра головки и равномерно распределяется по всей ее массе.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Посолка сыра в рассоле происходит путем диффузии соли в сыр и проникновения рассола по капиллярам сырной массы. Те</w:t>
      </w:r>
      <w:r>
        <w:rPr>
          <w:rFonts w:ascii="Times New Roman CYR" w:hAnsi="Times New Roman CYR" w:cs="Times New Roman CYR"/>
          <w:color w:val="000000"/>
          <w:sz w:val="28"/>
          <w:szCs w:val="28"/>
        </w:rPr>
        <w:t xml:space="preserve">мпературу рассола обычно поддерживают в пределах 8-12°С. Длительность посолки в рассоле сыров различных групп обычно составляет от 20 мин до 8 суток. В целях снижения бактериального обсеменения рассола он пастеризуется при 85-90°С с дальнейшем охлаждением </w:t>
      </w:r>
      <w:r>
        <w:rPr>
          <w:rFonts w:ascii="Times New Roman CYR" w:hAnsi="Times New Roman CYR" w:cs="Times New Roman CYR"/>
          <w:color w:val="000000"/>
          <w:sz w:val="28"/>
          <w:szCs w:val="28"/>
        </w:rPr>
        <w:t>до 8 - 12°С. Пастеризацию рассола проводят не реже 1 раза в месяц, а охлаждение - ежедневно. Посолка сухой солью или соляной гущей применяется редко и обычно сочетается с посолкой в рассоле. Способ осуществляется путем, посыпания или натирания солью поверх</w:t>
      </w:r>
      <w:r>
        <w:rPr>
          <w:rFonts w:ascii="Times New Roman CYR" w:hAnsi="Times New Roman CYR" w:cs="Times New Roman CYR"/>
          <w:color w:val="000000"/>
          <w:sz w:val="28"/>
          <w:szCs w:val="28"/>
        </w:rPr>
        <w:t xml:space="preserve">ности сыра. После равномерного распределения соли в сырной массе бактериологические </w:t>
      </w:r>
      <w:r>
        <w:rPr>
          <w:rFonts w:ascii="Times New Roman CYR" w:hAnsi="Times New Roman CYR" w:cs="Times New Roman CYR"/>
          <w:color w:val="000000"/>
          <w:sz w:val="28"/>
          <w:szCs w:val="28"/>
        </w:rPr>
        <w:lastRenderedPageBreak/>
        <w:t>процессы вновь восстанавливаются.</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Созревание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Отпрессованный и посоленный сыр подвергается созреванию, т.е. выдержке при определенном температурно-влажностном режиме. В</w:t>
      </w:r>
      <w:r>
        <w:rPr>
          <w:rFonts w:ascii="Times New Roman CYR" w:hAnsi="Times New Roman CYR" w:cs="Times New Roman CYR"/>
          <w:color w:val="000000"/>
          <w:sz w:val="28"/>
          <w:szCs w:val="28"/>
        </w:rPr>
        <w:t xml:space="preserve"> процессе созревания сыра под действием ферментов микрофлоры и адсорбированного сычужного фермента происходят глубокие биохимические превращения, обусловливающие его вкус, аромат, структуру и цвет. Молочный сахар сбраживается молочнокислыми и ароматобразую</w:t>
      </w:r>
      <w:r>
        <w:rPr>
          <w:rFonts w:ascii="Times New Roman CYR" w:hAnsi="Times New Roman CYR" w:cs="Times New Roman CYR"/>
          <w:color w:val="000000"/>
          <w:sz w:val="28"/>
          <w:szCs w:val="28"/>
        </w:rPr>
        <w:t>щими микроорганизмами с образованием молочной кислоты, ароматических веществ и углекислого газа. Наряду с молочной кислотой образуются в незначительных количествах другие кислоты, например уксусная, пропионовая и масляная. Белки сыра подвергаются протеолиз</w:t>
      </w:r>
      <w:r>
        <w:rPr>
          <w:rFonts w:ascii="Times New Roman CYR" w:hAnsi="Times New Roman CYR" w:cs="Times New Roman CYR"/>
          <w:color w:val="000000"/>
          <w:sz w:val="28"/>
          <w:szCs w:val="28"/>
        </w:rPr>
        <w:t>у в результате действия ферментов молочнокислых микроорганизмов, плесеней (в случае их использования) и сычужного фермента. Распад белка происходит по схеме: белок-пептоны-пептиды-дипептиды-аминокислоты.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Аминокислоты в свою очередь могут превращаться в ами</w:t>
      </w:r>
      <w:r>
        <w:rPr>
          <w:rFonts w:ascii="Times New Roman CYR" w:hAnsi="Times New Roman CYR" w:cs="Times New Roman CYR"/>
          <w:color w:val="000000"/>
          <w:sz w:val="28"/>
          <w:szCs w:val="28"/>
        </w:rPr>
        <w:t>ны, жирные кислоты, альдегиды, кетоны и различные газы (аммиак, сероводород и т.д.).</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Молочный жир в процессе созревания подвергается гидролитическому распаду (липолизу) и окислению под действием ферментов микроорганизмов. Липолиз жира в значительной степен</w:t>
      </w:r>
      <w:r>
        <w:rPr>
          <w:rFonts w:ascii="Times New Roman CYR" w:hAnsi="Times New Roman CYR" w:cs="Times New Roman CYR"/>
          <w:color w:val="000000"/>
          <w:sz w:val="28"/>
          <w:szCs w:val="28"/>
        </w:rPr>
        <w:t>и имеет место в сырах (рокфор, камамбер и др.), созревающих с участием культурных плесеней.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Плесени вырабатывают активные липазы, наличие которых приводит к липолизу жира. В сырах, созревающих под действием молочнокислой микрофлоры, липолиз жира имеет мест</w:t>
      </w:r>
      <w:r>
        <w:rPr>
          <w:rFonts w:ascii="Times New Roman CYR" w:hAnsi="Times New Roman CYR" w:cs="Times New Roman CYR"/>
          <w:color w:val="000000"/>
          <w:sz w:val="28"/>
          <w:szCs w:val="28"/>
        </w:rPr>
        <w:t>о, но в значительно меньшей степени. При липолизе образуются жирные кислоты, придающие сыру своеобразный острый перечный вкус.</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Активным регулятором биохимических и микробиологических процессов в сыре является молочная кислота. Наибольшее количество ее нака</w:t>
      </w:r>
      <w:r>
        <w:rPr>
          <w:rFonts w:ascii="Times New Roman CYR" w:hAnsi="Times New Roman CYR" w:cs="Times New Roman CYR"/>
          <w:color w:val="000000"/>
          <w:sz w:val="28"/>
          <w:szCs w:val="28"/>
        </w:rPr>
        <w:t xml:space="preserve">пливается в </w:t>
      </w:r>
      <w:r>
        <w:rPr>
          <w:rFonts w:ascii="Times New Roman CYR" w:hAnsi="Times New Roman CYR" w:cs="Times New Roman CYR"/>
          <w:color w:val="000000"/>
          <w:sz w:val="28"/>
          <w:szCs w:val="28"/>
        </w:rPr>
        <w:lastRenderedPageBreak/>
        <w:t>начале созревания после сбраживания сахара. В этот момент рН сырной массы снижается до 5,1-5,2. При такой кислотности подавляется рост газообразующей и другой посторонней микрофлоры.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Кислотность сырной массы регулируется путем применения различ</w:t>
      </w:r>
      <w:r>
        <w:rPr>
          <w:rFonts w:ascii="Times New Roman CYR" w:hAnsi="Times New Roman CYR" w:cs="Times New Roman CYR"/>
          <w:color w:val="000000"/>
          <w:sz w:val="28"/>
          <w:szCs w:val="28"/>
        </w:rPr>
        <w:t>ных заквасок и их количеством, а также концентрацией сахара в сыре, от которого зависит выход молочной кислоты при молочнокислом брожении. Для снижения содержания сахара часть сыворотки в процессе второго нагревания заменяют пастеризованной водой. В процес</w:t>
      </w:r>
      <w:r>
        <w:rPr>
          <w:rFonts w:ascii="Times New Roman CYR" w:hAnsi="Times New Roman CYR" w:cs="Times New Roman CYR"/>
          <w:color w:val="000000"/>
          <w:sz w:val="28"/>
          <w:szCs w:val="28"/>
        </w:rPr>
        <w:t>се протеолиза образуются щелочные продукты и рН сыра постепенно повышается. В процессе созревания сыры требуют определенного ухода, который заключается в переворачивании сыров, мойке для удаления плесени и нанесении покрытий, препятствующих плесневению и у</w:t>
      </w:r>
      <w:r>
        <w:rPr>
          <w:rFonts w:ascii="Times New Roman CYR" w:hAnsi="Times New Roman CYR" w:cs="Times New Roman CYR"/>
          <w:color w:val="000000"/>
          <w:sz w:val="28"/>
          <w:szCs w:val="28"/>
        </w:rPr>
        <w:t>сушке сыра. Созревание сыров осуществляется в холодных и теплых, а также в бродильных камерах, температура в которых соответственно составляет 10-12, 13-17 и 20-25°С.</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Сущность биохимических процессов при созревании сыров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Биохимические превращения веществ с</w:t>
      </w:r>
      <w:r>
        <w:rPr>
          <w:rFonts w:ascii="Times New Roman CYR" w:hAnsi="Times New Roman CYR" w:cs="Times New Roman CYR"/>
          <w:color w:val="000000"/>
          <w:sz w:val="28"/>
          <w:szCs w:val="28"/>
        </w:rPr>
        <w:t>ырной массы происходит под воздействием экзо- и эндоферментов различных групп микроорганизмов и в меньшей мере ферментов сычужного порошка и перерабатываемого молока. В процессе созревания наиболее глубоким изменениям подвергаются молочный сахар, белки и ж</w:t>
      </w:r>
      <w:r>
        <w:rPr>
          <w:rFonts w:ascii="Times New Roman CYR" w:hAnsi="Times New Roman CYR" w:cs="Times New Roman CYR"/>
          <w:color w:val="000000"/>
          <w:sz w:val="28"/>
          <w:szCs w:val="28"/>
        </w:rPr>
        <w:t>иры, мене значительным - минеральные вещества и витамины.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молочного сахара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группах сыров молочный сахар полностью сбраживается в течение первых двух недель. Лактоза подвергается брожению под действием ферментов молочнокислых бактерий, в р</w:t>
      </w:r>
      <w:r>
        <w:rPr>
          <w:rFonts w:ascii="Times New Roman CYR" w:hAnsi="Times New Roman CYR" w:cs="Times New Roman CYR"/>
          <w:color w:val="000000"/>
          <w:sz w:val="28"/>
          <w:szCs w:val="28"/>
        </w:rPr>
        <w:t>езультате которого образуется молочная кислота. Последняя поддерживает реакцию среды на определенном уровне, что препятствует развитию гнилостных и других нежелательных микроорганизмов. При брожении лактозы ароматобразующими молочнокислыми стрептококками п</w:t>
      </w:r>
      <w:r>
        <w:rPr>
          <w:rFonts w:ascii="Times New Roman CYR" w:hAnsi="Times New Roman CYR" w:cs="Times New Roman CYR"/>
          <w:color w:val="000000"/>
          <w:sz w:val="28"/>
          <w:szCs w:val="28"/>
        </w:rPr>
        <w:t xml:space="preserve">родуцируются уксусная кислота, этиловый </w:t>
      </w:r>
      <w:r>
        <w:rPr>
          <w:rFonts w:ascii="Times New Roman CYR" w:hAnsi="Times New Roman CYR" w:cs="Times New Roman CYR"/>
          <w:color w:val="000000"/>
          <w:sz w:val="28"/>
          <w:szCs w:val="28"/>
        </w:rPr>
        <w:lastRenderedPageBreak/>
        <w:t>спирт, диацетил, которые обогащают вкус сыра, и углекислый газ, обуславливающий образование рисунка мелких твердых сыров.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Скорость образования и количество молочной кислоты зависят в основном от дозы, состава и актив</w:t>
      </w:r>
      <w:r>
        <w:rPr>
          <w:rFonts w:ascii="Times New Roman CYR" w:hAnsi="Times New Roman CYR" w:cs="Times New Roman CYR"/>
          <w:color w:val="000000"/>
          <w:sz w:val="28"/>
          <w:szCs w:val="28"/>
        </w:rPr>
        <w:t>ности бактериальной закваски, температуры второго нагревания, содержания влаги и соли.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Выход молочной кислоты при проиводстве твердых сыров составляет около 65 - 70% общего количества сброженного молочного сахара. Такое уменьшение свидетельствует о том, чт</w:t>
      </w:r>
      <w:r>
        <w:rPr>
          <w:rFonts w:ascii="Times New Roman CYR" w:hAnsi="Times New Roman CYR" w:cs="Times New Roman CYR"/>
          <w:color w:val="000000"/>
          <w:sz w:val="28"/>
          <w:szCs w:val="28"/>
        </w:rPr>
        <w:t>о молочная кислота в процессе созревания сыра подвергается дальнейшим химическим превращениям, в результате которых образуются лактаты и другие вещества. В крупных твердых сырах некоторое количество лактатов сбраживается пропионовокислыми бактериями с обра</w:t>
      </w:r>
      <w:r>
        <w:rPr>
          <w:rFonts w:ascii="Times New Roman CYR" w:hAnsi="Times New Roman CYR" w:cs="Times New Roman CYR"/>
          <w:color w:val="000000"/>
          <w:sz w:val="28"/>
          <w:szCs w:val="28"/>
        </w:rPr>
        <w:t>зованием пропионовой и уксусной кислот, а также углекислого газа. Интенсивность накопления молочной кислоты влияет на рН сыра, от которого, в свою очередь, зависят скорость созревания, вкус, структура, консистенция, то есть качество готового сыра. Помимо м</w:t>
      </w:r>
      <w:r>
        <w:rPr>
          <w:rFonts w:ascii="Times New Roman CYR" w:hAnsi="Times New Roman CYR" w:cs="Times New Roman CYR"/>
          <w:color w:val="000000"/>
          <w:sz w:val="28"/>
          <w:szCs w:val="28"/>
        </w:rPr>
        <w:t>олочной кислоты в сыре изменяется и лимонная кислота, которая переходит из молока. При сбраживании лимонной кислоты образуются главным образом ароматические вещества - диацетил, ацетоин и другие.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молочного жира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 в процессе созревания почти все</w:t>
      </w:r>
      <w:r>
        <w:rPr>
          <w:rFonts w:ascii="Times New Roman CYR" w:hAnsi="Times New Roman CYR" w:cs="Times New Roman CYR"/>
          <w:color w:val="000000"/>
          <w:sz w:val="28"/>
          <w:szCs w:val="28"/>
        </w:rPr>
        <w:t xml:space="preserve"> сыров подвергается гидролизу под действием липолитических ферментов (лигаз). Они поступают в сыр с перерабатываемым молоком, сычужным порошком и продуцируются молочнокислыми, пропионовокислыми бактериями, бактериями сырной слизи и особенно плесенями. В ре</w:t>
      </w:r>
      <w:r>
        <w:rPr>
          <w:rFonts w:ascii="Times New Roman CYR" w:hAnsi="Times New Roman CYR" w:cs="Times New Roman CYR"/>
          <w:color w:val="000000"/>
          <w:sz w:val="28"/>
          <w:szCs w:val="28"/>
        </w:rPr>
        <w:t>зультате гидролиза жира высвобождаются жирные кислоты, в том числе летучие, которые участвуют в образовании характерного вкуса и запаха. Интенсивность распада жира и накопления летучих жирных кислот в сырах различна - в твердых она ниже, чем в мягких. В ме</w:t>
      </w:r>
      <w:r>
        <w:rPr>
          <w:rFonts w:ascii="Times New Roman CYR" w:hAnsi="Times New Roman CYR" w:cs="Times New Roman CYR"/>
          <w:color w:val="000000"/>
          <w:sz w:val="28"/>
          <w:szCs w:val="28"/>
        </w:rPr>
        <w:t xml:space="preserve">лких твердых сырах жир расщепляется незначительно. В крупных твердых сырах гидролиз </w:t>
      </w:r>
      <w:r>
        <w:rPr>
          <w:rFonts w:ascii="Times New Roman CYR" w:hAnsi="Times New Roman CYR" w:cs="Times New Roman CYR"/>
          <w:color w:val="000000"/>
          <w:sz w:val="28"/>
          <w:szCs w:val="28"/>
        </w:rPr>
        <w:lastRenderedPageBreak/>
        <w:t>жира осуществляется активнее под действием липолитических ферментов, выделяемых молочнокислыми палочками и пропионовокислыми бактериями. На вкус и запах этих сыров особенно</w:t>
      </w:r>
      <w:r>
        <w:rPr>
          <w:rFonts w:ascii="Times New Roman CYR" w:hAnsi="Times New Roman CYR" w:cs="Times New Roman CYR"/>
          <w:color w:val="000000"/>
          <w:sz w:val="28"/>
          <w:szCs w:val="28"/>
        </w:rPr>
        <w:t xml:space="preserve"> сильно влияет пропионовокислое брожение, в результате которого пропионовая и уксусная кислоты. Они придают сырам специфический, немного пряный, ореховый привкус. Наряду с жирными кислотами в сырах образуется глицерин, однако он не обнаруживается, так как </w:t>
      </w:r>
      <w:r>
        <w:rPr>
          <w:rFonts w:ascii="Times New Roman CYR" w:hAnsi="Times New Roman CYR" w:cs="Times New Roman CYR"/>
          <w:color w:val="000000"/>
          <w:sz w:val="28"/>
          <w:szCs w:val="28"/>
        </w:rPr>
        <w:t>потребляется микроорганизмами.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белков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созревании белков важную роль играют белки, главным образом казеин. Изменение казеина начинается с момента действия на него сычужного фермента, который переводит казеин в параказеин. В дальнейшем параказе</w:t>
      </w:r>
      <w:r>
        <w:rPr>
          <w:rFonts w:ascii="Times New Roman CYR" w:hAnsi="Times New Roman CYR" w:cs="Times New Roman CYR"/>
          <w:color w:val="000000"/>
          <w:sz w:val="28"/>
          <w:szCs w:val="28"/>
        </w:rPr>
        <w:t>ин изменяется уже в формованном сыре под влиянием молочной кислоты, сычужного фермента, поваренной соли и в самой большой степени - под влиянием ферментов, вырабатываемых микроорганизмами.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Молочнокислые бактерии выделяют протеолитические ферменты двух типо</w:t>
      </w:r>
      <w:r>
        <w:rPr>
          <w:rFonts w:ascii="Times New Roman CYR" w:hAnsi="Times New Roman CYR" w:cs="Times New Roman CYR"/>
          <w:color w:val="000000"/>
          <w:sz w:val="28"/>
          <w:szCs w:val="28"/>
        </w:rPr>
        <w:t>в: экзо- и эндопротеазы. Большой протеолитической активностью обладают эндоферменты, содержащиеся в клетках молочнокислых бактерий и освобождающиеся после их отмирания и автолиза. Параказеин при созревании сыра начинает распадаться на более простые соедине</w:t>
      </w:r>
      <w:r>
        <w:rPr>
          <w:rFonts w:ascii="Times New Roman CYR" w:hAnsi="Times New Roman CYR" w:cs="Times New Roman CYR"/>
          <w:color w:val="000000"/>
          <w:sz w:val="28"/>
          <w:szCs w:val="28"/>
        </w:rPr>
        <w:t>ния, содержащие азот. Вначале появляются альбумозы и пептоны, которые распадаются затем до более простых соединений - пептидов, аминокислот и вплоть до аммиака.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действием сычужного фермента распад белков идет до пептонов, причем с образованием молочной</w:t>
      </w:r>
      <w:r>
        <w:rPr>
          <w:rFonts w:ascii="Times New Roman CYR" w:hAnsi="Times New Roman CYR" w:cs="Times New Roman CYR"/>
          <w:color w:val="000000"/>
          <w:sz w:val="28"/>
          <w:szCs w:val="28"/>
        </w:rPr>
        <w:t xml:space="preserve"> кислоты и понидением рН до 4,9 усиливается пептонизирующее действие этого фермента. В начальный период созревания в сырах в результате образования пептонов появляется горечь, которая к концу созревания исчезает, поскольку пептоны превращаются в пептиды и </w:t>
      </w:r>
      <w:r>
        <w:rPr>
          <w:rFonts w:ascii="Times New Roman CYR" w:hAnsi="Times New Roman CYR" w:cs="Times New Roman CYR"/>
          <w:color w:val="000000"/>
          <w:sz w:val="28"/>
          <w:szCs w:val="28"/>
        </w:rPr>
        <w:t>аминокислоты.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Активность протеолитических ферментов у молочнокислых палочек </w:t>
      </w:r>
      <w:r>
        <w:rPr>
          <w:rFonts w:ascii="Times New Roman CYR" w:hAnsi="Times New Roman CYR" w:cs="Times New Roman CYR"/>
          <w:color w:val="000000"/>
          <w:sz w:val="28"/>
          <w:szCs w:val="28"/>
        </w:rPr>
        <w:lastRenderedPageBreak/>
        <w:t>выше, чем у стрептококков. Этим объясняется тот факт, что в твердых сырах с высокой температурой второго нагревания, созревающих при участии термофильных молочнокислых палочек, про</w:t>
      </w:r>
      <w:r>
        <w:rPr>
          <w:rFonts w:ascii="Times New Roman CYR" w:hAnsi="Times New Roman CYR" w:cs="Times New Roman CYR"/>
          <w:color w:val="000000"/>
          <w:sz w:val="28"/>
          <w:szCs w:val="28"/>
        </w:rPr>
        <w:t>исходит более глубокий распад белков с образованием свободных аминокислот.</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при распаде во всех группах созревающих сыров накапливаются пептиды и аминокислоты, оказывающие значительное влияние на вкус готового продукта. Накопление отдельных а</w:t>
      </w:r>
      <w:r>
        <w:rPr>
          <w:rFonts w:ascii="Times New Roman CYR" w:hAnsi="Times New Roman CYR" w:cs="Times New Roman CYR"/>
          <w:color w:val="000000"/>
          <w:sz w:val="28"/>
          <w:szCs w:val="28"/>
        </w:rPr>
        <w:t>минокислот различно - по мере созревания сыра концентрация одних аминокислот возрастает, а других уменьшается. Поэтому каждый вид сыра имеет свой характер накопления и присущий ему набор свободных аминокислот. Освободившиеся в процессе созревания аминокисл</w:t>
      </w:r>
      <w:r>
        <w:rPr>
          <w:rFonts w:ascii="Times New Roman CYR" w:hAnsi="Times New Roman CYR" w:cs="Times New Roman CYR"/>
          <w:color w:val="000000"/>
          <w:sz w:val="28"/>
          <w:szCs w:val="28"/>
        </w:rPr>
        <w:t>оты под действием ферментов микрофлоры подвергаются различным изменениям. Они могут дезаминироваться, декарбоксилироваться, вступать в реакции с кетокислотами, переходить в другие аминокислоты. При этом образуются различные соединения: кето- и оксикислоты,</w:t>
      </w:r>
      <w:r>
        <w:rPr>
          <w:rFonts w:ascii="Times New Roman CYR" w:hAnsi="Times New Roman CYR" w:cs="Times New Roman CYR"/>
          <w:color w:val="000000"/>
          <w:sz w:val="28"/>
          <w:szCs w:val="28"/>
        </w:rPr>
        <w:t xml:space="preserve"> амины, альдегиды, кетоны и другие. Многие из них играют существенную роль при формировании вкуса и запаха сыров.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минеральных веществ и витаминов</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Молочная кислота, взаимодействуя с минеральными солями и параказеинатом кальция, образует лактат кал</w:t>
      </w:r>
      <w:r>
        <w:rPr>
          <w:rFonts w:ascii="Times New Roman CYR" w:hAnsi="Times New Roman CYR" w:cs="Times New Roman CYR"/>
          <w:color w:val="000000"/>
          <w:sz w:val="28"/>
          <w:szCs w:val="28"/>
        </w:rPr>
        <w:t>ьция и монокальциевую соль параказеина, которая легко набухает, что способствует формированию эластичной консистенции сыра. Молочная кислота переводит в водорастворимое состояние минеральные соли сыра и фосфор неорганических солей. В процессе созревания сы</w:t>
      </w:r>
      <w:r>
        <w:rPr>
          <w:rFonts w:ascii="Times New Roman CYR" w:hAnsi="Times New Roman CYR" w:cs="Times New Roman CYR"/>
          <w:color w:val="000000"/>
          <w:sz w:val="28"/>
          <w:szCs w:val="28"/>
        </w:rPr>
        <w:t>ров накапливаются другие растворимые продукты, которые связывают значительное количество влаги, вследствии чего в оставшейся свободной воде повышается концентрация соли. В результате увеличения концентрации растворимых веществ в сыре повышается осмотическо</w:t>
      </w:r>
      <w:r>
        <w:rPr>
          <w:rFonts w:ascii="Times New Roman CYR" w:hAnsi="Times New Roman CYR" w:cs="Times New Roman CYR"/>
          <w:color w:val="000000"/>
          <w:sz w:val="28"/>
          <w:szCs w:val="28"/>
        </w:rPr>
        <w:t xml:space="preserve">е давление и создаются неблагоприятные условия для развития микроорганизмов, что влечет за собой отмирание бактерий всех групп и </w:t>
      </w:r>
      <w:r>
        <w:rPr>
          <w:rFonts w:ascii="Times New Roman CYR" w:hAnsi="Times New Roman CYR" w:cs="Times New Roman CYR"/>
          <w:color w:val="000000"/>
          <w:sz w:val="28"/>
          <w:szCs w:val="28"/>
        </w:rPr>
        <w:lastRenderedPageBreak/>
        <w:t>повышает стойкость сыра при хранении.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ab/>
        <w:t>Микробиологические процессы, происходящие при производстве сыров (Ярославский, Волжск</w:t>
      </w:r>
      <w:r>
        <w:rPr>
          <w:rFonts w:ascii="Times New Roman CYR" w:hAnsi="Times New Roman CYR" w:cs="Times New Roman CYR"/>
          <w:b/>
          <w:bCs/>
          <w:color w:val="000000"/>
          <w:sz w:val="28"/>
          <w:szCs w:val="28"/>
        </w:rPr>
        <w:t>ий)</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Технология ярославского сыра</w:t>
      </w:r>
      <w:r>
        <w:rPr>
          <w:rFonts w:ascii="Times New Roman CYR" w:hAnsi="Times New Roman CYR" w:cs="Times New Roman CYR"/>
          <w:color w:val="000000"/>
          <w:sz w:val="28"/>
          <w:szCs w:val="28"/>
        </w:rPr>
        <w:t xml:space="preserve"> включает следующие операции: прием и сортировка молока, контроль его качества, резервирование и созревание молока, нормализация, пастеризация и охлаждение молока, подготовка к свертыванию, свертывание молока, обработка сгу</w:t>
      </w:r>
      <w:r>
        <w:rPr>
          <w:rFonts w:ascii="Times New Roman CYR" w:hAnsi="Times New Roman CYR" w:cs="Times New Roman CYR"/>
          <w:color w:val="000000"/>
          <w:sz w:val="28"/>
          <w:szCs w:val="28"/>
        </w:rPr>
        <w:t>стка, второе нагревание и вымешивание сырного зерна, получение пласта, формование сыра, прессование, посолка, созревание, парафинирование, упаковка, транспортировка и хранение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Прием и сортировка молока, контроль его качества</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При приемке молока осмат</w:t>
      </w:r>
      <w:r>
        <w:rPr>
          <w:rFonts w:ascii="Times New Roman CYR" w:hAnsi="Times New Roman CYR" w:cs="Times New Roman CYR"/>
          <w:color w:val="000000"/>
          <w:sz w:val="28"/>
          <w:szCs w:val="28"/>
        </w:rPr>
        <w:t>ривают тару, проводят органолептическую оценку молока каждой емкости, определяют температуру его, берут пробы для анализа, обращают внимание на целостность пломбы, чистоту тары. Если молоко доставлено во флягах, под крышками должны быть резиновые прокладки</w:t>
      </w:r>
      <w:r>
        <w:rPr>
          <w:rFonts w:ascii="Times New Roman CYR" w:hAnsi="Times New Roman CYR" w:cs="Times New Roman CYR"/>
          <w:color w:val="000000"/>
          <w:sz w:val="28"/>
          <w:szCs w:val="28"/>
        </w:rPr>
        <w:t>, а у цистерн на патрубках - заглушки и чехлы. На основании данных органолептической оценки, химического состава, редуктазной пробы и других показателей устанавливают сорт молока в соответствии со стандартом на заготовляемое молоко. Дополнительно выполняют</w:t>
      </w:r>
      <w:r>
        <w:rPr>
          <w:rFonts w:ascii="Times New Roman CYR" w:hAnsi="Times New Roman CYR" w:cs="Times New Roman CYR"/>
          <w:color w:val="000000"/>
          <w:sz w:val="28"/>
          <w:szCs w:val="28"/>
        </w:rPr>
        <w:t>ся бродильная, сычужно-бродильная пробы, проба на маслянокислые бактерии, устанавливают количество соматических клеток, сычужную свертываемость молока для определения его сыропригодности, а также исследуют по другим показателям согласно ТУ 49.1212-85. Моло</w:t>
      </w:r>
      <w:r>
        <w:rPr>
          <w:rFonts w:ascii="Times New Roman CYR" w:hAnsi="Times New Roman CYR" w:cs="Times New Roman CYR"/>
          <w:color w:val="000000"/>
          <w:sz w:val="28"/>
          <w:szCs w:val="28"/>
        </w:rPr>
        <w:t>ко каждого сорта перерабатывают отдельно. Для выработки сыра нельзя использовать молоко III и IV классов по пробе по брожению и III класса по сычужно-бродильной пробе. Принятое молоко подвергают очистке.</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Резервирование и созревание молока.</w:t>
      </w:r>
      <w:r>
        <w:rPr>
          <w:rFonts w:ascii="Times New Roman CYR" w:hAnsi="Times New Roman CYR" w:cs="Times New Roman CYR"/>
          <w:color w:val="000000"/>
          <w:sz w:val="28"/>
          <w:szCs w:val="28"/>
        </w:rPr>
        <w:t xml:space="preserve"> При недостаточно</w:t>
      </w:r>
      <w:r>
        <w:rPr>
          <w:rFonts w:ascii="Times New Roman CYR" w:hAnsi="Times New Roman CYR" w:cs="Times New Roman CYR"/>
          <w:color w:val="000000"/>
          <w:sz w:val="28"/>
          <w:szCs w:val="28"/>
        </w:rPr>
        <w:t xml:space="preserve">м количестве молока для изготовления сыра его резервируют. Молоко охлаждают до 5°С и </w:t>
      </w:r>
      <w:r>
        <w:rPr>
          <w:rFonts w:ascii="Times New Roman CYR" w:hAnsi="Times New Roman CYR" w:cs="Times New Roman CYR"/>
          <w:color w:val="000000"/>
          <w:sz w:val="28"/>
          <w:szCs w:val="28"/>
        </w:rPr>
        <w:lastRenderedPageBreak/>
        <w:t>при этой же температуре хранят до следующего дня. Свежевыдоенное молоко нельзя перерабатывать в сыр, так как оно плохо свертывается сычужным ферментом и представляет собой</w:t>
      </w:r>
      <w:r>
        <w:rPr>
          <w:rFonts w:ascii="Times New Roman CYR" w:hAnsi="Times New Roman CYR" w:cs="Times New Roman CYR"/>
          <w:color w:val="000000"/>
          <w:sz w:val="28"/>
          <w:szCs w:val="28"/>
        </w:rPr>
        <w:t xml:space="preserve"> неблагоприятную среду для развития молочнокислых бактерий. Из такого молока получается дряблый сгусток, плохо обрабатывающийся и выделяющий сыворотку, процесс молочнокислого брожения протекает медленно. Поэтому свежевыдоенное молоко подвергают созреванию </w:t>
      </w:r>
      <w:r>
        <w:rPr>
          <w:rFonts w:ascii="Times New Roman CYR" w:hAnsi="Times New Roman CYR" w:cs="Times New Roman CYR"/>
          <w:color w:val="000000"/>
          <w:sz w:val="28"/>
          <w:szCs w:val="28"/>
        </w:rPr>
        <w:t>- выдержке при 8….12°С в течение 10…14 ч.</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Нормализация молока по жиру и белку.</w:t>
      </w:r>
      <w:r>
        <w:rPr>
          <w:rFonts w:ascii="Times New Roman CYR" w:hAnsi="Times New Roman CYR" w:cs="Times New Roman CYR"/>
          <w:color w:val="000000"/>
          <w:sz w:val="28"/>
          <w:szCs w:val="28"/>
        </w:rPr>
        <w:t xml:space="preserve"> Сыры вырабатывают с определенной массовой долей жира в сухом веществе. Поэтому молоко необходимо нормализовать. Нормализацию молока по жиру осуществляют, пользуясь специальными </w:t>
      </w:r>
      <w:r>
        <w:rPr>
          <w:rFonts w:ascii="Times New Roman CYR" w:hAnsi="Times New Roman CYR" w:cs="Times New Roman CYR"/>
          <w:color w:val="000000"/>
          <w:sz w:val="28"/>
          <w:szCs w:val="28"/>
        </w:rPr>
        <w:t>таблицами, молоко нормализуют по жиру с учетом содержания белка. Массовую долю белка в молоке определяют методом формольного титрования. Регулирование жирности смеси по содержанию в ней белка основано на том, что в смеси должно быть оптимальное соотношение</w:t>
      </w:r>
      <w:r>
        <w:rPr>
          <w:rFonts w:ascii="Times New Roman CYR" w:hAnsi="Times New Roman CYR" w:cs="Times New Roman CYR"/>
          <w:color w:val="000000"/>
          <w:sz w:val="28"/>
          <w:szCs w:val="28"/>
        </w:rPr>
        <w:t xml:space="preserve"> жира и белка, обеспечивающее заданное содержание жира в сухом веществе сыра.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Пастеризация и охлаждение молока.</w:t>
      </w:r>
      <w:r>
        <w:rPr>
          <w:rFonts w:ascii="Times New Roman CYR" w:hAnsi="Times New Roman CYR" w:cs="Times New Roman CYR"/>
          <w:color w:val="000000"/>
          <w:sz w:val="28"/>
          <w:szCs w:val="28"/>
        </w:rPr>
        <w:t xml:space="preserve"> Пастеризуют молоко при 71±1°С с выдержкой 20…25 с. При высокой бактериальной обсемененности температуру молока поднимают до 75±1РС. В зависимост</w:t>
      </w:r>
      <w:r>
        <w:rPr>
          <w:rFonts w:ascii="Times New Roman CYR" w:hAnsi="Times New Roman CYR" w:cs="Times New Roman CYR"/>
          <w:color w:val="000000"/>
          <w:sz w:val="28"/>
          <w:szCs w:val="28"/>
        </w:rPr>
        <w:t>и от оборудования можно пастеризовать молоко и при 63…65°С с выдержкой 20 мин. После пастеризации молоко сразу же охлаждают до температуры свертывания (32…3б°С) в зависимости от температуры помещения и времени года. Продолжительность свертывания - 25..30 м</w:t>
      </w:r>
      <w:r>
        <w:rPr>
          <w:rFonts w:ascii="Times New Roman CYR" w:hAnsi="Times New Roman CYR" w:cs="Times New Roman CYR"/>
          <w:color w:val="000000"/>
          <w:sz w:val="28"/>
          <w:szCs w:val="28"/>
        </w:rPr>
        <w:t>ин.</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Подготовка молока к свертыванию.</w:t>
      </w:r>
      <w:r>
        <w:rPr>
          <w:rFonts w:ascii="Times New Roman CYR" w:hAnsi="Times New Roman CYR" w:cs="Times New Roman CYR"/>
          <w:color w:val="000000"/>
          <w:sz w:val="28"/>
          <w:szCs w:val="28"/>
        </w:rPr>
        <w:t xml:space="preserve"> В охлажденное молоко вносят бактериальную закваску, хлористый кальций, химически чистые калий или натрий азотнокислые, краску, устанавливают количество сычужного фермента.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Внесение бактериальной закваски</w:t>
      </w:r>
      <w:r>
        <w:rPr>
          <w:rFonts w:ascii="Times New Roman CYR" w:hAnsi="Times New Roman CYR" w:cs="Times New Roman CYR"/>
          <w:color w:val="000000"/>
          <w:sz w:val="28"/>
          <w:szCs w:val="28"/>
        </w:rPr>
        <w:t xml:space="preserve"> в количестве 0,</w:t>
      </w:r>
      <w:r>
        <w:rPr>
          <w:rFonts w:ascii="Times New Roman CYR" w:hAnsi="Times New Roman CYR" w:cs="Times New Roman CYR"/>
          <w:color w:val="000000"/>
          <w:sz w:val="28"/>
          <w:szCs w:val="28"/>
        </w:rPr>
        <w:t xml:space="preserve">2…0,8%. В закваску для сыров типа голландского входят Str. lactis, str. diacetilactis, str. paracitrovorus. </w:t>
      </w:r>
      <w:r>
        <w:rPr>
          <w:rFonts w:ascii="Times New Roman CYR" w:hAnsi="Times New Roman CYR" w:cs="Times New Roman CYR"/>
          <w:color w:val="000000"/>
          <w:sz w:val="28"/>
          <w:szCs w:val="28"/>
        </w:rPr>
        <w:lastRenderedPageBreak/>
        <w:t>Оживление сухой закваски и приготовление рабочей производят так же, как и для кисломолочных продуктов. Перед внесением сгусток закваски разбивают до</w:t>
      </w:r>
      <w:r>
        <w:rPr>
          <w:rFonts w:ascii="Times New Roman CYR" w:hAnsi="Times New Roman CYR" w:cs="Times New Roman CYR"/>
          <w:color w:val="000000"/>
          <w:sz w:val="28"/>
          <w:szCs w:val="28"/>
        </w:rPr>
        <w:t xml:space="preserve"> однородного состояния. Заквашенное молоко тщательно перемешивают.</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Внесение хлористого кальция</w:t>
      </w:r>
      <w:r>
        <w:rPr>
          <w:rFonts w:ascii="Times New Roman CYR" w:hAnsi="Times New Roman CYR" w:cs="Times New Roman CYR"/>
          <w:color w:val="000000"/>
          <w:sz w:val="28"/>
          <w:szCs w:val="28"/>
        </w:rPr>
        <w:t xml:space="preserve"> в количестве 10…40 г. безводной соли на 100 кг молока. Его вносят в виде 40%-го водного раствора. Химически чистый </w:t>
      </w:r>
      <w:r>
        <w:rPr>
          <w:rFonts w:ascii="Times New Roman CYR" w:hAnsi="Times New Roman CYR" w:cs="Times New Roman CYR"/>
          <w:i/>
          <w:iCs/>
          <w:color w:val="000000"/>
          <w:sz w:val="28"/>
          <w:szCs w:val="28"/>
        </w:rPr>
        <w:t>азотнокислый калий или натрий</w:t>
      </w:r>
      <w:r>
        <w:rPr>
          <w:rFonts w:ascii="Times New Roman CYR" w:hAnsi="Times New Roman CYR" w:cs="Times New Roman CYR"/>
          <w:color w:val="000000"/>
          <w:sz w:val="28"/>
          <w:szCs w:val="28"/>
        </w:rPr>
        <w:t xml:space="preserve"> вносят с целью п</w:t>
      </w:r>
      <w:r>
        <w:rPr>
          <w:rFonts w:ascii="Times New Roman CYR" w:hAnsi="Times New Roman CYR" w:cs="Times New Roman CYR"/>
          <w:color w:val="000000"/>
          <w:sz w:val="28"/>
          <w:szCs w:val="28"/>
        </w:rPr>
        <w:t>редотвращения вспучивания сыров под действием газов, образующихся в результате жизнедеятельности газообразующих бактерий. Эти вещества используются в виде раствора в количестве 10…30 г. соли на каждые 100 кг молока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Подкрашивание молока</w:t>
      </w:r>
      <w:r>
        <w:rPr>
          <w:rFonts w:ascii="Times New Roman CYR" w:hAnsi="Times New Roman CYR" w:cs="Times New Roman CYR"/>
          <w:i/>
          <w:iCs/>
          <w:color w:val="000000"/>
          <w:sz w:val="28"/>
          <w:szCs w:val="28"/>
        </w:rPr>
        <w:t xml:space="preserve"> - рас</w:t>
      </w:r>
      <w:r>
        <w:rPr>
          <w:rFonts w:ascii="Times New Roman CYR" w:hAnsi="Times New Roman CYR" w:cs="Times New Roman CYR"/>
          <w:color w:val="000000"/>
          <w:sz w:val="28"/>
          <w:szCs w:val="28"/>
        </w:rPr>
        <w:t>тительную краск</w:t>
      </w:r>
      <w:r>
        <w:rPr>
          <w:rFonts w:ascii="Times New Roman CYR" w:hAnsi="Times New Roman CYR" w:cs="Times New Roman CYR"/>
          <w:color w:val="000000"/>
          <w:sz w:val="28"/>
          <w:szCs w:val="28"/>
        </w:rPr>
        <w:t>у аннато - 3%-й водный раствор: 5…10 мл на 100 кг молока в зимнее время и 1…5 мл летом. После внесения краски молоко тщательно перемешивают.</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Свертывание молока.</w:t>
      </w:r>
      <w:r>
        <w:rPr>
          <w:rFonts w:ascii="Times New Roman CYR" w:hAnsi="Times New Roman CYR" w:cs="Times New Roman CYR"/>
          <w:color w:val="000000"/>
          <w:sz w:val="28"/>
          <w:szCs w:val="28"/>
        </w:rPr>
        <w:t xml:space="preserve"> Выработка сычужного сыра основана на способности молока свертываться под действием сычужного фе</w:t>
      </w:r>
      <w:r>
        <w:rPr>
          <w:rFonts w:ascii="Times New Roman CYR" w:hAnsi="Times New Roman CYR" w:cs="Times New Roman CYR"/>
          <w:color w:val="000000"/>
          <w:sz w:val="28"/>
          <w:szCs w:val="28"/>
        </w:rPr>
        <w:t xml:space="preserve">рмента, т.е. переходить из жидкого состояния (золя) в гель. При свертывании молока сычужным ферментом протекают два взаимосвязанных процесса: а) образование параказеина, вызываемое действием сычужного фермента; б) формирование структурного сгустка за счет </w:t>
      </w:r>
      <w:r>
        <w:rPr>
          <w:rFonts w:ascii="Times New Roman CYR" w:hAnsi="Times New Roman CYR" w:cs="Times New Roman CYR"/>
          <w:color w:val="000000"/>
          <w:sz w:val="28"/>
          <w:szCs w:val="28"/>
        </w:rPr>
        <w:t>коагуляции параказеина под влиянием ионов кальция.</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Внесение раствора сычужного фермента.</w:t>
      </w:r>
      <w:r>
        <w:rPr>
          <w:rFonts w:ascii="Times New Roman CYR" w:hAnsi="Times New Roman CYR" w:cs="Times New Roman CYR"/>
          <w:color w:val="000000"/>
          <w:sz w:val="28"/>
          <w:szCs w:val="28"/>
        </w:rPr>
        <w:t xml:space="preserve"> При температуре молока 32…34°С вносят раствор сычужного фермента, приготовленный за 20…30 мин до его использования. Раствор фермента вливают тонкой струйкой при размеш</w:t>
      </w:r>
      <w:r>
        <w:rPr>
          <w:rFonts w:ascii="Times New Roman CYR" w:hAnsi="Times New Roman CYR" w:cs="Times New Roman CYR"/>
          <w:color w:val="000000"/>
          <w:sz w:val="28"/>
          <w:szCs w:val="28"/>
        </w:rPr>
        <w:t>ивании молока, которое продолжают 3…5 мин после внесения фермента, а затем останавливают движение молока и оставляют в покое до образования сгустка. Готовность сгустка определяют следующим способом. С помощью шпателя делают разрез сгустка, затем плоской ча</w:t>
      </w:r>
      <w:r>
        <w:rPr>
          <w:rFonts w:ascii="Times New Roman CYR" w:hAnsi="Times New Roman CYR" w:cs="Times New Roman CYR"/>
          <w:color w:val="000000"/>
          <w:sz w:val="28"/>
          <w:szCs w:val="28"/>
        </w:rPr>
        <w:t xml:space="preserve">стью по направлению разреза приподнимают сгусток. Если края сгустка ровные, нерасплывающиеся, без образования хлопьев белка, а сыворотка </w:t>
      </w:r>
      <w:r>
        <w:rPr>
          <w:rFonts w:ascii="Times New Roman CYR" w:hAnsi="Times New Roman CYR" w:cs="Times New Roman CYR"/>
          <w:color w:val="000000"/>
          <w:sz w:val="28"/>
          <w:szCs w:val="28"/>
        </w:rPr>
        <w:lastRenderedPageBreak/>
        <w:t>светло-зеленого цвета, то сгусток готов к разрезке. Готовый сгусток при легком надавливании на него рукой хорошо отстае</w:t>
      </w:r>
      <w:r>
        <w:rPr>
          <w:rFonts w:ascii="Times New Roman CYR" w:hAnsi="Times New Roman CYR" w:cs="Times New Roman CYR"/>
          <w:color w:val="000000"/>
          <w:sz w:val="28"/>
          <w:szCs w:val="28"/>
        </w:rPr>
        <w:t>т от стенок ванны. Он должен быть плотным, упругим.</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Обработка сгустка и второе нагревание.</w:t>
      </w:r>
      <w:r>
        <w:rPr>
          <w:rFonts w:ascii="Times New Roman CYR" w:hAnsi="Times New Roman CYR" w:cs="Times New Roman CYR"/>
          <w:color w:val="000000"/>
          <w:sz w:val="28"/>
          <w:szCs w:val="28"/>
        </w:rPr>
        <w:t xml:space="preserve"> Сгусток обрабатывают для частичного удаления сыворотки из сгустка и зерна, а также создания оптимальных условий для микробиологических и биохимических процессов в сг</w:t>
      </w:r>
      <w:r>
        <w:rPr>
          <w:rFonts w:ascii="Times New Roman CYR" w:hAnsi="Times New Roman CYR" w:cs="Times New Roman CYR"/>
          <w:color w:val="000000"/>
          <w:sz w:val="28"/>
          <w:szCs w:val="28"/>
        </w:rPr>
        <w:t>устке, зерне и в сыре в первый период его созревания, ля ускорения и более полного выделения сыворотки сгусток разрезают, вымешивают полученное сырное зерно и вторично нагревают. Обработку сгустка проводят в ваннах. Его разрезают с помощью сырных лир или н</w:t>
      </w:r>
      <w:r>
        <w:rPr>
          <w:rFonts w:ascii="Times New Roman CYR" w:hAnsi="Times New Roman CYR" w:cs="Times New Roman CYR"/>
          <w:color w:val="000000"/>
          <w:sz w:val="28"/>
          <w:szCs w:val="28"/>
        </w:rPr>
        <w:t>ожей. Сначала разрезают сгусток во взаимно перпендикулярном направлении лирой с вертикально расположенными струнами, затем - с горизонтальными струнами. Разрезанный сгусток оставляют в покое на 3…4 мин, чтобы отвердели грани кубиков. Затем сливают 20…30% с</w:t>
      </w:r>
      <w:r>
        <w:rPr>
          <w:rFonts w:ascii="Times New Roman CYR" w:hAnsi="Times New Roman CYR" w:cs="Times New Roman CYR"/>
          <w:color w:val="000000"/>
          <w:sz w:val="28"/>
          <w:szCs w:val="28"/>
        </w:rPr>
        <w:t>ыворотки, кубики измельчают с помощью тонкострунной лиры с вертикальными струнами; размер зерна должен быть 7…8 мм.</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Разрезание сгустка и его измельчение до требуемого размера частиц называют постановкой зерна, которая длится 10… 15 мин. Получив зерно требу</w:t>
      </w:r>
      <w:r>
        <w:rPr>
          <w:rFonts w:ascii="Times New Roman CYR" w:hAnsi="Times New Roman CYR" w:cs="Times New Roman CYR"/>
          <w:color w:val="000000"/>
          <w:sz w:val="28"/>
          <w:szCs w:val="28"/>
        </w:rPr>
        <w:t>емого размера, его вымешивают до второго нагревания лирой с толстыми струнами в течение 10… 15 мин. В результате этой операции зерно становится более плотным. При втором нагревании температуру массы доводят до 39…41°С (на 6…8°С выше, чем температура молока</w:t>
      </w:r>
      <w:r>
        <w:rPr>
          <w:rFonts w:ascii="Times New Roman CYR" w:hAnsi="Times New Roman CYR" w:cs="Times New Roman CYR"/>
          <w:color w:val="000000"/>
          <w:sz w:val="28"/>
          <w:szCs w:val="28"/>
        </w:rPr>
        <w:t xml:space="preserve"> при свертывании). Продолжительность нагревания 10… 15 мин. При втором нагревании усиливается выделение сыворотки из зерна, создаются более благоприятные условия для развития молочнокислой микрофлоры, зерно приобретает клейкость и упругость. Второе нагрева</w:t>
      </w:r>
      <w:r>
        <w:rPr>
          <w:rFonts w:ascii="Times New Roman CYR" w:hAnsi="Times New Roman CYR" w:cs="Times New Roman CYR"/>
          <w:color w:val="000000"/>
          <w:sz w:val="28"/>
          <w:szCs w:val="28"/>
        </w:rPr>
        <w:t>ние в двухстенных ваннах производится путем пускания в межстенное пространство пара или горячей воды.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Вымешивание зерна после второго нагревания.</w:t>
      </w:r>
      <w:r>
        <w:rPr>
          <w:rFonts w:ascii="Times New Roman CYR" w:hAnsi="Times New Roman CYR" w:cs="Times New Roman CYR"/>
          <w:color w:val="000000"/>
          <w:sz w:val="28"/>
          <w:szCs w:val="28"/>
        </w:rPr>
        <w:t xml:space="preserve"> После установления требуемой температуры второго нагревания зерно вымешивают до его </w:t>
      </w:r>
      <w:r>
        <w:rPr>
          <w:rFonts w:ascii="Times New Roman CYR" w:hAnsi="Times New Roman CYR" w:cs="Times New Roman CYR"/>
          <w:color w:val="000000"/>
          <w:sz w:val="28"/>
          <w:szCs w:val="28"/>
        </w:rPr>
        <w:lastRenderedPageBreak/>
        <w:t>готовности. Такое вымешива</w:t>
      </w:r>
      <w:r>
        <w:rPr>
          <w:rFonts w:ascii="Times New Roman CYR" w:hAnsi="Times New Roman CYR" w:cs="Times New Roman CYR"/>
          <w:color w:val="000000"/>
          <w:sz w:val="28"/>
          <w:szCs w:val="28"/>
        </w:rPr>
        <w:t>ние называют обсушкой зерна. В этот период происходит выделение сыворотки из внутренних его слоев (синерезис). Продолжительность обсушки зависит от свойств молока и способности зерна к обезвоживанию; она колеблется от 30 до 45 мин.</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Получение пласта.</w:t>
      </w:r>
      <w:r>
        <w:rPr>
          <w:rFonts w:ascii="Times New Roman CYR" w:hAnsi="Times New Roman CYR" w:cs="Times New Roman CYR"/>
          <w:color w:val="000000"/>
          <w:sz w:val="28"/>
          <w:szCs w:val="28"/>
        </w:rPr>
        <w:t xml:space="preserve"> Этой о</w:t>
      </w:r>
      <w:r>
        <w:rPr>
          <w:rFonts w:ascii="Times New Roman CYR" w:hAnsi="Times New Roman CYR" w:cs="Times New Roman CYR"/>
          <w:color w:val="000000"/>
          <w:sz w:val="28"/>
          <w:szCs w:val="28"/>
        </w:rPr>
        <w:t>перацией преследуется цель соединить сырное зерно в сплошной монолит, для чего готовое зерно оставляют в покое на 10… 15 мин, затем удаляют часть сыворотки, зерно сдвигают к торцовой стенке ванны. Удалив сыворотку, на сырную массу кладут доску и груз из ра</w:t>
      </w:r>
      <w:r>
        <w:rPr>
          <w:rFonts w:ascii="Times New Roman CYR" w:hAnsi="Times New Roman CYR" w:cs="Times New Roman CYR"/>
          <w:color w:val="000000"/>
          <w:sz w:val="28"/>
          <w:szCs w:val="28"/>
        </w:rPr>
        <w:t>счета 1 кг на 1 кг массы на 20…25 мин. Толщина пласта после подпрессовки должна быть 9… 10 см. При сдвигании зерна в пласт необходимо следить за тем, чтобы не образовывались складки.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Формование сыра.</w:t>
      </w:r>
      <w:r>
        <w:rPr>
          <w:rFonts w:ascii="Times New Roman CYR" w:hAnsi="Times New Roman CYR" w:cs="Times New Roman CYR"/>
          <w:color w:val="000000"/>
          <w:sz w:val="28"/>
          <w:szCs w:val="28"/>
        </w:rPr>
        <w:t xml:space="preserve"> Чтобы придать сыру соответствующую форму, соединить отде</w:t>
      </w:r>
      <w:r>
        <w:rPr>
          <w:rFonts w:ascii="Times New Roman CYR" w:hAnsi="Times New Roman CYR" w:cs="Times New Roman CYR"/>
          <w:color w:val="000000"/>
          <w:sz w:val="28"/>
          <w:szCs w:val="28"/>
        </w:rPr>
        <w:t>льные зерна в сплошную массу, проводят формование сырной массы. При формовании ярославского сыра пласт разрезают на куски, соответствующие формам. Куски закладывают в формы, вымытые и прогретые до температуры сырной массы. Чтобы уплотнилась сырная масса, ф</w:t>
      </w:r>
      <w:r>
        <w:rPr>
          <w:rFonts w:ascii="Times New Roman CYR" w:hAnsi="Times New Roman CYR" w:cs="Times New Roman CYR"/>
          <w:color w:val="000000"/>
          <w:sz w:val="28"/>
          <w:szCs w:val="28"/>
        </w:rPr>
        <w:t>ормы с сыром переворачивают 3…4 раза (через каждые 5… 10 мин). Формы с сыром, закрытые серпянкой, поливают теплой (35…40°С) сывороткой или водой, чтобы они не охлаждались.</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Головки сыра извлекают из формы и заворачивают в мокрые бязевые салфетки для лучшего</w:t>
      </w:r>
      <w:r>
        <w:rPr>
          <w:rFonts w:ascii="Times New Roman CYR" w:hAnsi="Times New Roman CYR" w:cs="Times New Roman CYR"/>
          <w:color w:val="000000"/>
          <w:sz w:val="28"/>
          <w:szCs w:val="28"/>
        </w:rPr>
        <w:t xml:space="preserve"> удаления сыворотки и предохранения от охлаждения. На одной из сторон сыра цифрами из казеина ставят дату выработки и номер варки. Завернутую в салфетку головку сыра вновь помещают в форму, заправляют края салфетки, с концов закладывают металлические, а за</w:t>
      </w:r>
      <w:r>
        <w:rPr>
          <w:rFonts w:ascii="Times New Roman CYR" w:hAnsi="Times New Roman CYR" w:cs="Times New Roman CYR"/>
          <w:color w:val="000000"/>
          <w:sz w:val="28"/>
          <w:szCs w:val="28"/>
        </w:rPr>
        <w:t>тем деревянные кружки.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Прессование сыра.</w:t>
      </w:r>
      <w:r>
        <w:rPr>
          <w:rFonts w:ascii="Times New Roman CYR" w:hAnsi="Times New Roman CYR" w:cs="Times New Roman CYR"/>
          <w:color w:val="000000"/>
          <w:sz w:val="28"/>
          <w:szCs w:val="28"/>
        </w:rPr>
        <w:t xml:space="preserve"> Завернутые в салфетки и уложенные в формы сыры прессуют для удаления остатка сыворотки и уплотнения сырной массы. Продолжительность прессования - 2…3 ч при давлении 30…40 кг на 1 кг </w:t>
      </w:r>
      <w:r>
        <w:rPr>
          <w:rFonts w:ascii="Times New Roman CYR" w:hAnsi="Times New Roman CYR" w:cs="Times New Roman CYR"/>
          <w:color w:val="000000"/>
          <w:sz w:val="28"/>
          <w:szCs w:val="28"/>
        </w:rPr>
        <w:lastRenderedPageBreak/>
        <w:t>сырной массы, температура воздуха</w:t>
      </w:r>
      <w:r>
        <w:rPr>
          <w:rFonts w:ascii="Times New Roman CYR" w:hAnsi="Times New Roman CYR" w:cs="Times New Roman CYR"/>
          <w:color w:val="000000"/>
          <w:sz w:val="28"/>
          <w:szCs w:val="28"/>
        </w:rPr>
        <w:t xml:space="preserve"> прессовального помещения должна быть 15…18°С. Сначала груз должен быть минимальным, затем его увеличивают. Через 30…40 мин производят перепрессовку, в случае необходимости края зачищают ножом. Хорошо отпрессованный сыр имеет ровную, гладкую поверхность.</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w:t>
      </w:r>
      <w:r>
        <w:rPr>
          <w:rFonts w:ascii="Times New Roman CYR" w:hAnsi="Times New Roman CYR" w:cs="Times New Roman CYR"/>
          <w:b/>
          <w:bCs/>
          <w:i/>
          <w:iCs/>
          <w:color w:val="000000"/>
          <w:sz w:val="28"/>
          <w:szCs w:val="28"/>
        </w:rPr>
        <w:t>осолка сыра.</w:t>
      </w:r>
      <w:r>
        <w:rPr>
          <w:rFonts w:ascii="Times New Roman CYR" w:hAnsi="Times New Roman CYR" w:cs="Times New Roman CYR"/>
          <w:color w:val="000000"/>
          <w:sz w:val="28"/>
          <w:szCs w:val="28"/>
        </w:rPr>
        <w:t xml:space="preserve"> Солят сыры в бассейнах в рассоле, концентрация которого не менее 20%. Для поселки сыра применяют только высококачественную соль. Температура рассола и воздуха в солильном помещении должна быть 8…12°С, влажность воздуха 90…95%. Продолжительност</w:t>
      </w:r>
      <w:r>
        <w:rPr>
          <w:rFonts w:ascii="Times New Roman CYR" w:hAnsi="Times New Roman CYR" w:cs="Times New Roman CYR"/>
          <w:color w:val="000000"/>
          <w:sz w:val="28"/>
          <w:szCs w:val="28"/>
        </w:rPr>
        <w:t>ь посолки - 2…3 сут. После посолки сыры вынимают из рассола, кладут на специальные деревянные лотки и размещают для обсушки на стеллажах солильного отделения на 2…3 дня.</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Созревание сыра.</w:t>
      </w:r>
      <w:r>
        <w:rPr>
          <w:rFonts w:ascii="Times New Roman CYR" w:hAnsi="Times New Roman CYR" w:cs="Times New Roman CYR"/>
          <w:color w:val="000000"/>
          <w:sz w:val="28"/>
          <w:szCs w:val="28"/>
        </w:rPr>
        <w:t xml:space="preserve"> Во время этого процесса происходит формирование определенного вкуса, </w:t>
      </w:r>
      <w:r>
        <w:rPr>
          <w:rFonts w:ascii="Times New Roman CYR" w:hAnsi="Times New Roman CYR" w:cs="Times New Roman CYR"/>
          <w:color w:val="000000"/>
          <w:sz w:val="28"/>
          <w:szCs w:val="28"/>
        </w:rPr>
        <w:t xml:space="preserve">запаха, консистенции и цвета сыра. Обсушенные в солильном отделении сыры перекладывают на чистые сухие лотки и переносят в отделение для созревания. В первые 15…20 дней сыры находятся при температуре 10…12°С и относительной влажности воздуха 85…90%. Затем </w:t>
      </w:r>
      <w:r>
        <w:rPr>
          <w:rFonts w:ascii="Times New Roman CYR" w:hAnsi="Times New Roman CYR" w:cs="Times New Roman CYR"/>
          <w:color w:val="000000"/>
          <w:sz w:val="28"/>
          <w:szCs w:val="28"/>
        </w:rPr>
        <w:t>на 20…30 дней их помещают в камеру с температурой воздуха 14…1б°С и относительной влажностью 80…85%. После этого до конца созревания сыры выдерживают при 12… 14°С и относительной влажности воздуха 75…85%. Продолжительность созревания составляет не менее 2,</w:t>
      </w:r>
      <w:r>
        <w:rPr>
          <w:rFonts w:ascii="Times New Roman CYR" w:hAnsi="Times New Roman CYR" w:cs="Times New Roman CYR"/>
          <w:color w:val="000000"/>
          <w:sz w:val="28"/>
          <w:szCs w:val="28"/>
        </w:rPr>
        <w:t>5 месяцев. В первые 2…3 недели созревания сыра их каждые 2 дня переворачивают, а затем эту операцию выполняют по мере необходимости. Через 5…7 дней на поверхности сыра образуется плесень. Для ее удаления сыры моют в теплой (30°С) воде, затем сыры моют чере</w:t>
      </w:r>
      <w:r>
        <w:rPr>
          <w:rFonts w:ascii="Times New Roman CYR" w:hAnsi="Times New Roman CYR" w:cs="Times New Roman CYR"/>
          <w:color w:val="000000"/>
          <w:sz w:val="28"/>
          <w:szCs w:val="28"/>
        </w:rPr>
        <w:t>з 10…12 дней в зависимости от наличия плесени и слизи на поверхности головок. После каждого мытья сыр обсушивают на лотках и перекладывают на сухие, хорошо вымытые лотки</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Парафинированис и упаковка сыра.</w:t>
      </w:r>
      <w:r>
        <w:rPr>
          <w:rFonts w:ascii="Times New Roman CYR" w:hAnsi="Times New Roman CYR" w:cs="Times New Roman CYR"/>
          <w:color w:val="000000"/>
          <w:sz w:val="28"/>
          <w:szCs w:val="28"/>
        </w:rPr>
        <w:t xml:space="preserve"> Созревшие сыры тщательно моют, ополаскивают в известк</w:t>
      </w:r>
      <w:r>
        <w:rPr>
          <w:rFonts w:ascii="Times New Roman CYR" w:hAnsi="Times New Roman CYR" w:cs="Times New Roman CYR"/>
          <w:color w:val="000000"/>
          <w:sz w:val="28"/>
          <w:szCs w:val="28"/>
        </w:rPr>
        <w:t xml:space="preserve">овом растворе, высушивают, ставят заводской штамп и </w:t>
      </w:r>
      <w:r>
        <w:rPr>
          <w:rFonts w:ascii="Times New Roman CYR" w:hAnsi="Times New Roman CYR" w:cs="Times New Roman CYR"/>
          <w:color w:val="000000"/>
          <w:sz w:val="28"/>
          <w:szCs w:val="28"/>
        </w:rPr>
        <w:lastRenderedPageBreak/>
        <w:t>парафинируют с целью предохранения от усушки в период их длительного хранения. Парафинирование осуществляют в парафинере, опуская головку сыра с помощью специального устройства на 2…3 с в расплавленный па</w:t>
      </w:r>
      <w:r>
        <w:rPr>
          <w:rFonts w:ascii="Times New Roman CYR" w:hAnsi="Times New Roman CYR" w:cs="Times New Roman CYR"/>
          <w:color w:val="000000"/>
          <w:sz w:val="28"/>
          <w:szCs w:val="28"/>
        </w:rPr>
        <w:t>рафин при температуре 140…150°С Перед упаковкой оценивают качество сыра каждой варки, а затем его укладывают в ящики. С наружной стороны ящика наносится маркировка в соответствии с требованиями стандарта.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Транспортировка и хранение сыра.</w:t>
      </w:r>
      <w:r>
        <w:rPr>
          <w:rFonts w:ascii="Times New Roman CYR" w:hAnsi="Times New Roman CYR" w:cs="Times New Roman CYR"/>
          <w:color w:val="000000"/>
          <w:sz w:val="28"/>
          <w:szCs w:val="28"/>
        </w:rPr>
        <w:t xml:space="preserve"> Сыры партиями, одн</w:t>
      </w:r>
      <w:r>
        <w:rPr>
          <w:rFonts w:ascii="Times New Roman CYR" w:hAnsi="Times New Roman CYR" w:cs="Times New Roman CYR"/>
          <w:color w:val="000000"/>
          <w:sz w:val="28"/>
          <w:szCs w:val="28"/>
        </w:rPr>
        <w:t>ородными по качеству, отгружают на холодильники. При перевозке сыры необходимо предохранять от высоких и чрезмерно низких температур. Они не подвергаются изменениям при температуре от плюс 10 до минус 6°С. Нельзя перевозить, а также хранить сыры с другими,</w:t>
      </w:r>
      <w:r>
        <w:rPr>
          <w:rFonts w:ascii="Times New Roman CYR" w:hAnsi="Times New Roman CYR" w:cs="Times New Roman CYR"/>
          <w:color w:val="000000"/>
          <w:sz w:val="28"/>
          <w:szCs w:val="28"/>
        </w:rPr>
        <w:t xml:space="preserve"> сильно пахнущими продуктами и материалами. На холодильниках, где длительно хранятся сыры, температура воздуха должна быть от 0 до 2°С и относительной влажности 85…87%. Твердые сычужные сыры хранят до 8 мес, мягкие - до 4 мес, швейцарские - до года и более</w:t>
      </w:r>
      <w:r>
        <w:rPr>
          <w:rFonts w:ascii="Times New Roman CYR" w:hAnsi="Times New Roman CYR" w:cs="Times New Roman CYR"/>
          <w:color w:val="000000"/>
          <w:sz w:val="28"/>
          <w:szCs w:val="28"/>
        </w:rPr>
        <w:t>. Созревшие сыры можно хранить до 18 мес при температуре минус 5°С.</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Сыр Волжский </w:t>
      </w:r>
      <w:r>
        <w:rPr>
          <w:rFonts w:ascii="Times New Roman CYR" w:hAnsi="Times New Roman CYR" w:cs="Times New Roman CYR"/>
          <w:color w:val="000000"/>
          <w:sz w:val="28"/>
          <w:szCs w:val="28"/>
        </w:rPr>
        <w:t>- относится к группе твердых сыров с низкой температурой второго нагревания и повышенным уровнем молочнокислого процесса.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 сыра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5" w:type="dxa"/>
          <w:right w:w="105" w:type="dxa"/>
        </w:tblCellMar>
        <w:tblLook w:val="0000" w:firstRow="0" w:lastRow="0" w:firstColumn="0" w:lastColumn="0" w:noHBand="0" w:noVBand="0"/>
      </w:tblPr>
      <w:tblGrid>
        <w:gridCol w:w="5206"/>
        <w:gridCol w:w="1673"/>
        <w:gridCol w:w="1395"/>
        <w:gridCol w:w="1023"/>
      </w:tblGrid>
      <w:tr w:rsidR="00000000">
        <w:tblPrEx>
          <w:tblCellMar>
            <w:top w:w="0" w:type="dxa"/>
            <w:bottom w:w="0" w:type="dxa"/>
          </w:tblCellMar>
        </w:tblPrEx>
        <w:trPr>
          <w:jc w:val="center"/>
        </w:trPr>
        <w:tc>
          <w:tcPr>
            <w:tcW w:w="5206"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Массовая доля жира в сухом веществе, %</w:t>
            </w:r>
          </w:p>
        </w:tc>
        <w:tc>
          <w:tcPr>
            <w:tcW w:w="167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40±1,6</w:t>
            </w:r>
          </w:p>
        </w:tc>
        <w:tc>
          <w:tcPr>
            <w:tcW w:w="1395"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45±1,6</w:t>
            </w:r>
          </w:p>
        </w:tc>
        <w:tc>
          <w:tcPr>
            <w:tcW w:w="102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50±1,6</w:t>
            </w:r>
          </w:p>
        </w:tc>
      </w:tr>
      <w:tr w:rsidR="00000000">
        <w:tblPrEx>
          <w:tblCellMar>
            <w:top w:w="0" w:type="dxa"/>
            <w:bottom w:w="0" w:type="dxa"/>
          </w:tblCellMar>
        </w:tblPrEx>
        <w:trPr>
          <w:jc w:val="center"/>
        </w:trPr>
        <w:tc>
          <w:tcPr>
            <w:tcW w:w="5206"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Массовая доля влаги, % не более</w:t>
            </w:r>
          </w:p>
        </w:tc>
        <w:tc>
          <w:tcPr>
            <w:tcW w:w="167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48,0</w:t>
            </w:r>
          </w:p>
        </w:tc>
        <w:tc>
          <w:tcPr>
            <w:tcW w:w="1395"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45,0</w:t>
            </w:r>
          </w:p>
        </w:tc>
        <w:tc>
          <w:tcPr>
            <w:tcW w:w="102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44,0</w:t>
            </w:r>
          </w:p>
        </w:tc>
      </w:tr>
      <w:tr w:rsidR="00000000">
        <w:tblPrEx>
          <w:tblCellMar>
            <w:top w:w="0" w:type="dxa"/>
            <w:bottom w:w="0" w:type="dxa"/>
          </w:tblCellMar>
        </w:tblPrEx>
        <w:trPr>
          <w:jc w:val="center"/>
        </w:trPr>
        <w:tc>
          <w:tcPr>
            <w:tcW w:w="5206"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Массовая доля поваренной соли, %</w:t>
            </w:r>
          </w:p>
        </w:tc>
        <w:tc>
          <w:tcPr>
            <w:tcW w:w="167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1,5-2,5</w:t>
            </w:r>
          </w:p>
        </w:tc>
        <w:tc>
          <w:tcPr>
            <w:tcW w:w="1395"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1,3-2,3</w:t>
            </w:r>
          </w:p>
        </w:tc>
        <w:tc>
          <w:tcPr>
            <w:tcW w:w="1023" w:type="dxa"/>
            <w:tcBorders>
              <w:top w:val="single" w:sz="6" w:space="0" w:color="auto"/>
              <w:left w:val="single" w:sz="6" w:space="0" w:color="auto"/>
              <w:bottom w:val="single" w:sz="6" w:space="0" w:color="auto"/>
              <w:right w:val="single" w:sz="6" w:space="0" w:color="auto"/>
            </w:tcBorders>
          </w:tcPr>
          <w:p w:rsidR="00000000" w:rsidRDefault="00B8008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1,3-2,1</w:t>
            </w:r>
          </w:p>
        </w:tc>
      </w:tr>
    </w:tbl>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Реализуется в возрасте 30 суток без подразделения на сорта. Бактерии группы кишечных палочек не допускаются в 0,001 г. продукта</w:t>
      </w:r>
      <w:r>
        <w:rPr>
          <w:rFonts w:ascii="Times New Roman CYR" w:hAnsi="Times New Roman CYR" w:cs="Times New Roman CYR"/>
          <w:color w:val="000000"/>
          <w:sz w:val="28"/>
          <w:szCs w:val="28"/>
        </w:rPr>
        <w:t>.</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органолептическим показателям сыр должен соответствовать следующим требованиям:</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вкус и запах - умеренно выраженный сырный, кисловатый, </w:t>
      </w:r>
      <w:r>
        <w:rPr>
          <w:rFonts w:ascii="Times New Roman CYR" w:hAnsi="Times New Roman CYR" w:cs="Times New Roman CYR"/>
          <w:color w:val="000000"/>
          <w:sz w:val="28"/>
          <w:szCs w:val="28"/>
        </w:rPr>
        <w:lastRenderedPageBreak/>
        <w:t>допускается легкая пряность и кормовой привкусы, слабая горечь;</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консистенция - тесто нежное, пластичное, однород</w:t>
      </w:r>
      <w:r>
        <w:rPr>
          <w:rFonts w:ascii="Times New Roman CYR" w:hAnsi="Times New Roman CYR" w:cs="Times New Roman CYR"/>
          <w:color w:val="000000"/>
          <w:sz w:val="28"/>
          <w:szCs w:val="28"/>
        </w:rPr>
        <w:t>ное по всей массе, допускается слегка плотное и слегка мажущееся тесто.</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Сыр выпускается в форме цилиндра, массой от 4,7 до 11,0 кг и прямоугольного бруска массой от 2,5 до 6,0 кг.</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повышенной температуры пастеризации молока обеспечивает увеличени</w:t>
      </w:r>
      <w:r>
        <w:rPr>
          <w:rFonts w:ascii="Times New Roman CYR" w:hAnsi="Times New Roman CYR" w:cs="Times New Roman CYR"/>
          <w:color w:val="000000"/>
          <w:sz w:val="28"/>
          <w:szCs w:val="28"/>
        </w:rPr>
        <w:t>е выхода сыра, улучшение его гигиенических показателей, получение продукта гарантированного качества.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Новая технология позволяет корректировать солевой состав молока, восстанавливать его сыропригодные свойства путем использования специальной закваски и фос</w:t>
      </w:r>
      <w:r>
        <w:rPr>
          <w:rFonts w:ascii="Times New Roman CYR" w:hAnsi="Times New Roman CYR" w:cs="Times New Roman CYR"/>
          <w:color w:val="000000"/>
          <w:sz w:val="28"/>
          <w:szCs w:val="28"/>
        </w:rPr>
        <w:t>фатных соединений кальция и натрия. Технология предусматривает использование при производстве сыра немолочного жира растительного происхождения до 50% и восстановленного обезжиренного молока, что позволит снизить цену продукта и сгладить сезонность произво</w:t>
      </w:r>
      <w:r>
        <w:rPr>
          <w:rFonts w:ascii="Times New Roman CYR" w:hAnsi="Times New Roman CYR" w:cs="Times New Roman CYR"/>
          <w:color w:val="000000"/>
          <w:sz w:val="28"/>
          <w:szCs w:val="28"/>
        </w:rPr>
        <w:t>дства.</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B800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8008D">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Королев А.Н. Основы практического сыроделия. Издательство Сельхозгиз, Ленинград, 1930</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Королев С.А. Основы технической микробиологии молочного дела. - М.: Пищевая промышленность, 1974</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Билетова Н.В., Корнелаева Р.П. и др</w:t>
      </w:r>
      <w:r>
        <w:rPr>
          <w:rFonts w:ascii="Times New Roman CYR" w:hAnsi="Times New Roman CYR" w:cs="Times New Roman CYR"/>
          <w:color w:val="000000"/>
          <w:sz w:val="28"/>
          <w:szCs w:val="28"/>
        </w:rPr>
        <w:t>. под ред. Любашенко С.Я. Санитарная микробиология. - М.: Пищевая промышленность, 1980</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4.</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Крусь Г.Н., Кулешова И.М., Дунченко Н.И. Технология сыра и других молочных продуктов. - М.: Колос, 1992. - 320 с.</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5.</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 xml:space="preserve">Зобкова З.С. Пороки молока и молочных продуктов. </w:t>
      </w:r>
      <w:r>
        <w:rPr>
          <w:rFonts w:ascii="Times New Roman CYR" w:hAnsi="Times New Roman CYR" w:cs="Times New Roman CYR"/>
          <w:color w:val="000000"/>
          <w:sz w:val="28"/>
          <w:szCs w:val="28"/>
        </w:rPr>
        <w:t>- М.: Молочная промышленность. 1998</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6.</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Медико-биологические требования и санитарные нормы качества продовольственного сырья и пищевых продуктов. №5061-89. М.: Издательство стандартов, 1990</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7.</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Ветеринарная микробиология/П.А. Емельякенко, Г.В. Дунаев, Д.Г. К</w:t>
      </w:r>
      <w:r>
        <w:rPr>
          <w:rFonts w:ascii="Times New Roman CYR" w:hAnsi="Times New Roman CYR" w:cs="Times New Roman CYR"/>
          <w:color w:val="000000"/>
          <w:sz w:val="28"/>
          <w:szCs w:val="28"/>
        </w:rPr>
        <w:t>удлай и др.; - 304 с, ил. - (Учебники и учеб. пособия для высш. с.-х. учеб. заведений).</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8.</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Земсков М.В. и др Основы общей микробиологии, вирусологии и иммунологии. Изд. 2-е, испр. и доп. М., «Колос», 1977.</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9.</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collegemicrob.narod/microbilogy/</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10.</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www.maginf</w:t>
      </w:r>
      <w:r>
        <w:rPr>
          <w:rFonts w:ascii="Times New Roman CYR" w:hAnsi="Times New Roman CYR" w:cs="Times New Roman CYR"/>
          <w:color w:val="000000"/>
          <w:sz w:val="28"/>
          <w:szCs w:val="28"/>
        </w:rPr>
        <w:t>o/2006/11/12/22360287.html</w:t>
      </w:r>
    </w:p>
    <w:p w:rsidR="00000000"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11.</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СЫР «ВОЛЖСКИЙ» ТУ 9225-068-04610209-98</w:t>
      </w:r>
    </w:p>
    <w:p w:rsidR="00B8008D" w:rsidRDefault="00B800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12.</w:t>
      </w:r>
      <w:r>
        <w:rPr>
          <w:rFonts w:ascii="Times New Roman CYR" w:hAnsi="Times New Roman CYR" w:cs="Times New Roman CYR"/>
          <w:color w:val="000000"/>
          <w:sz w:val="27"/>
          <w:szCs w:val="27"/>
        </w:rPr>
        <w:tab/>
      </w:r>
      <w:r>
        <w:rPr>
          <w:rFonts w:ascii="Times New Roman CYR" w:hAnsi="Times New Roman CYR" w:cs="Times New Roman CYR"/>
          <w:color w:val="000000"/>
          <w:sz w:val="28"/>
          <w:szCs w:val="28"/>
        </w:rPr>
        <w:t>http://koapp.narod.ru/pay/ty/ty/ty_9225_068_04610209_98.htm</w:t>
      </w:r>
    </w:p>
    <w:sectPr w:rsidR="00B800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48"/>
    <w:rsid w:val="00B8008D"/>
    <w:rsid w:val="00F9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434746-5F85-482A-9A88-07853DA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2024-07-05T21:34:00Z</dcterms:created>
  <dcterms:modified xsi:type="dcterms:W3CDTF">2024-07-05T21:34:00Z</dcterms:modified>
</cp:coreProperties>
</file>