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Влияние коммуникации в сети Интернет на личностные особенности пользователей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сегодняшний день проблема интернет зависимости очень актуальна, так как формы социальных связей между молодыми людьми сильно изменились. В современном мире основ</w:t>
      </w:r>
      <w:r>
        <w:rPr>
          <w:rFonts w:ascii="Times New Roman CYR" w:hAnsi="Times New Roman CYR" w:cs="Times New Roman CYR"/>
          <w:sz w:val="28"/>
          <w:szCs w:val="28"/>
        </w:rPr>
        <w:t>ным инструментов обмена и обработки информации является интернет. На протяжении множества лет изучаются проблемы интенсивного использования интернета.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И.В. Чудова, проанализировав работы по проблеме интернет-аддикций, выделила следующие черты: сложность в </w:t>
      </w:r>
      <w:r>
        <w:rPr>
          <w:rFonts w:ascii="Times New Roman CYR" w:hAnsi="Times New Roman CYR" w:cs="Times New Roman CYR"/>
          <w:sz w:val="28"/>
          <w:szCs w:val="28"/>
        </w:rPr>
        <w:t>принятии своего физического "Я" (своего тела), трудность в непосредственном общении (замкнутость), выраженную склонность к интеллектуализации, а также чувство одиночества и недостатка взаимопонимания.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А.Ю. Егоров отметил, что феномен Интернет-аддикции ни ч</w:t>
      </w:r>
      <w:r>
        <w:rPr>
          <w:rFonts w:ascii="Times New Roman CYR" w:hAnsi="Times New Roman CYR" w:cs="Times New Roman CYR"/>
          <w:sz w:val="28"/>
          <w:szCs w:val="28"/>
        </w:rPr>
        <w:t>то иное как разные поведенческие зависимости (работогольная, общение, сексуальная, любовная, игровая и т.д.) собранные в одном термине, где средством реализации выступает компьютер. Следовательно, допускается, что люди находят социальную, личностную поддер</w:t>
      </w:r>
      <w:r>
        <w:rPr>
          <w:rFonts w:ascii="Times New Roman CYR" w:hAnsi="Times New Roman CYR" w:cs="Times New Roman CYR"/>
          <w:sz w:val="28"/>
          <w:szCs w:val="28"/>
        </w:rPr>
        <w:t>жку в различных группах сети Интернет.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Янг считает, что благодаря виртуальным группам люди могут получить больший эмоциональный риск, высказывая суждения более противоречащие мнению других людей.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А.Е. Войскунского информационная среда играет н</w:t>
      </w:r>
      <w:r>
        <w:rPr>
          <w:rFonts w:ascii="Times New Roman CYR" w:hAnsi="Times New Roman CYR" w:cs="Times New Roman CYR"/>
          <w:sz w:val="28"/>
          <w:szCs w:val="28"/>
        </w:rPr>
        <w:t>е менее важную роль в профессиональной и повседневной жизни современно человека, чем другие виды окружающей среды. Компьютерные сети подвергают жизнь человека структурным и функциональным изменениям, в частности в области психики, тем самым влияют на позна</w:t>
      </w:r>
      <w:r>
        <w:rPr>
          <w:rFonts w:ascii="Times New Roman CYR" w:hAnsi="Times New Roman CYR" w:cs="Times New Roman CYR"/>
          <w:sz w:val="28"/>
          <w:szCs w:val="28"/>
        </w:rPr>
        <w:t>вательную, коммуникативную и личностную сферы.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чем же тогда мотивация студента, использующего сеть интернет?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Очевидно, что Интернет для студентов служит средством поиска информации (саморазвитие), информации для учебной деятельности, но он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может по</w:t>
      </w:r>
      <w:r>
        <w:rPr>
          <w:rFonts w:ascii="Times New Roman CYR" w:hAnsi="Times New Roman CYR" w:cs="Times New Roman CYR"/>
          <w:sz w:val="28"/>
          <w:szCs w:val="28"/>
        </w:rPr>
        <w:t>служить средством развлечения, "разного вида" общения.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Интернет-сеть наделяет пользователя массой возможностей: контактировать с людьми, когда вас разделяет огромное расстояние; можно расширять свой круг общения до бесконечности; не нужно переживать о свое</w:t>
      </w:r>
      <w:r>
        <w:rPr>
          <w:rFonts w:ascii="Times New Roman CYR" w:hAnsi="Times New Roman CYR" w:cs="Times New Roman CYR"/>
          <w:sz w:val="28"/>
          <w:szCs w:val="28"/>
        </w:rPr>
        <w:t xml:space="preserve">й внешности, о том, какое впечатление ты произведешь на собеседника и др.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виртуальный аддикция общение взаимопонимание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виртуальное общение имеет не только преимущества, но и свои недостатки. По мнению Н. Постмана развитие электронной коммуника</w:t>
      </w:r>
      <w:r>
        <w:rPr>
          <w:rFonts w:ascii="Times New Roman CYR" w:hAnsi="Times New Roman CYR" w:cs="Times New Roman CYR"/>
          <w:sz w:val="28"/>
          <w:szCs w:val="28"/>
        </w:rPr>
        <w:t>ции влечет за собой изменение человеческих ценностей, моральный дефицит, информация утратила свое значение. Психологи считают, что работа в Интернете имеет антисоциальный характер. В результате общения в сети развивается псевдо идентичность, человек вступа</w:t>
      </w:r>
      <w:r>
        <w:rPr>
          <w:rFonts w:ascii="Times New Roman CYR" w:hAnsi="Times New Roman CYR" w:cs="Times New Roman CYR"/>
          <w:sz w:val="28"/>
          <w:szCs w:val="28"/>
        </w:rPr>
        <w:t>ет в общение под видом личности, какой он хотел бы быть, но не является на самом деле. Общение принимает торопливый и упрощенный характер.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мы полностью согласны с утверждением Н.Н. Королевой, что виртуальная реальность воспринимается как воз</w:t>
      </w:r>
      <w:r>
        <w:rPr>
          <w:rFonts w:ascii="Times New Roman CYR" w:hAnsi="Times New Roman CYR" w:cs="Times New Roman CYR"/>
          <w:sz w:val="28"/>
          <w:szCs w:val="28"/>
        </w:rPr>
        <w:t>можный мир, наделенный смыслом и созданный посредством смыслов.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"Восприятие Интернета" Е.А. Щепилиной направлен на исследование того, как человек находясь в сети Интернет воспринимает его. Щепилина Е.А. выделяет 12 шкал, по которым определяется во</w:t>
      </w:r>
      <w:r>
        <w:rPr>
          <w:rFonts w:ascii="Times New Roman CYR" w:hAnsi="Times New Roman CYR" w:cs="Times New Roman CYR"/>
          <w:sz w:val="28"/>
          <w:szCs w:val="28"/>
        </w:rPr>
        <w:t>сприятие Интернета: принадлежность к сетевой субкультуре; нецеленаправленность поведения; потребность в сенсорной стимуляции; мотивация использования Интернета; изменение состояния сознания в результате использования Интернета; восприятие Интернета как луч</w:t>
      </w:r>
      <w:r>
        <w:rPr>
          <w:rFonts w:ascii="Times New Roman CYR" w:hAnsi="Times New Roman CYR" w:cs="Times New Roman CYR"/>
          <w:sz w:val="28"/>
          <w:szCs w:val="28"/>
        </w:rPr>
        <w:t>шего, предпочтительного по сравнению с реальной жизнью ("уход"); общение; время в Интернете; пространство в Интернете; восприятие Интернета как проективной реальности; одушевлённость Интернета; стремление перенести нормы виртуального мира в реальный.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Таков</w:t>
      </w:r>
      <w:r>
        <w:rPr>
          <w:rFonts w:ascii="Times New Roman CYR" w:hAnsi="Times New Roman CYR" w:cs="Times New Roman CYR"/>
          <w:sz w:val="28"/>
          <w:szCs w:val="28"/>
        </w:rPr>
        <w:t>ы результаты опроса на тему "особенности восприятия сети Интернет".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студентов заметили нецелесообразность поведения.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говорят, что используют Интернет без всякой цели, то есть в Интернете они могут делать что захотят без определенной цели.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 учащихся </w:t>
      </w:r>
      <w:r>
        <w:rPr>
          <w:rFonts w:ascii="Times New Roman CYR" w:hAnsi="Times New Roman CYR" w:cs="Times New Roman CYR"/>
          <w:sz w:val="28"/>
          <w:szCs w:val="28"/>
        </w:rPr>
        <w:t xml:space="preserve">отмечают, что вследствие нахождения в Интернете меняется сознание. Л.С. Выготский говорил, что сознание - это рефлексия субъектом действительности, своей деятельности, самого себя. Нахождение в интернете влечет разделение рефлексии на восприятие реального </w:t>
      </w:r>
      <w:r>
        <w:rPr>
          <w:rFonts w:ascii="Times New Roman CYR" w:hAnsi="Times New Roman CYR" w:cs="Times New Roman CYR"/>
          <w:sz w:val="28"/>
          <w:szCs w:val="28"/>
        </w:rPr>
        <w:t>мира и виртуального.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опрошенных видят положительные черты в использование сети Интернет, так как они удовлетворяют свои социальные потребности, которые не могут удовлетворить в реальном мире.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участников исследования отмечают тот факт, что благодаря Инт</w:t>
      </w:r>
      <w:r>
        <w:rPr>
          <w:rFonts w:ascii="Times New Roman CYR" w:hAnsi="Times New Roman CYR" w:cs="Times New Roman CYR"/>
          <w:sz w:val="28"/>
          <w:szCs w:val="28"/>
        </w:rPr>
        <w:t xml:space="preserve">ернету она заводят знакомства и общаются с людьми с аналогичными интересами. Они получают удовольствие от такого общения. В Интернете они находят понимание, подтверждение своей значимости и мира в целом. Так же человек может найти в сети единомышленников, </w:t>
      </w:r>
      <w:r>
        <w:rPr>
          <w:rFonts w:ascii="Times New Roman CYR" w:hAnsi="Times New Roman CYR" w:cs="Times New Roman CYR"/>
          <w:sz w:val="28"/>
          <w:szCs w:val="28"/>
        </w:rPr>
        <w:t>которых он не нашел в реальном мире.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респондентов отметили развлекательную мотивацию. Имеется в виду использование студентами сети Интернет в развлекательных целях, в свободное от повседневной деятельности время.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мотивация (38 %) говорит о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студенты используют сеть Интернет для поиска информации по учебной деятельности, материала для саморазвития. Они находят информацию, необходимую в данный момент или она интересует их по своей актуальности.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Коммуникативная мотивация выражена у 27 </w:t>
      </w:r>
      <w:r>
        <w:rPr>
          <w:rFonts w:ascii="Times New Roman CYR" w:hAnsi="Times New Roman CYR" w:cs="Times New Roman CYR"/>
          <w:sz w:val="28"/>
          <w:szCs w:val="28"/>
        </w:rPr>
        <w:t>% респондентов. Они удовлетворяют свою потребность в общении через сеть Интернет. Интернет здесь выступает как средство, используемое студентами для общения, в котором они ищут себе "подобных".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Одушевлённость Интернета отмечают 84 % респондентов, что свиде</w:t>
      </w:r>
      <w:r>
        <w:rPr>
          <w:rFonts w:ascii="Times New Roman CYR" w:hAnsi="Times New Roman CYR" w:cs="Times New Roman CYR"/>
          <w:sz w:val="28"/>
          <w:szCs w:val="28"/>
        </w:rPr>
        <w:t>тельствует о том, что студенты считают сеть Интернет "живым существом", то есть Интернет для них является тем же человеком, который находится с ним рядом в реальном мире.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студенты которые не нашли понимание себя другими людьми в реальном мир</w:t>
      </w:r>
      <w:r>
        <w:rPr>
          <w:rFonts w:ascii="Times New Roman CYR" w:hAnsi="Times New Roman CYR" w:cs="Times New Roman CYR"/>
          <w:sz w:val="28"/>
          <w:szCs w:val="28"/>
        </w:rPr>
        <w:t>е стремятся найти его в другой действительности, а в рамках данного исследования, в Интернет-среде. Они надеются. Что в этой среде они будут приняты, поняты и выслушаны. Мотивация студентов пребывания в сети Интернет зависит от преобладания той или иной по</w:t>
      </w:r>
      <w:r>
        <w:rPr>
          <w:rFonts w:ascii="Times New Roman CYR" w:hAnsi="Times New Roman CYR" w:cs="Times New Roman CYR"/>
          <w:sz w:val="28"/>
          <w:szCs w:val="28"/>
        </w:rPr>
        <w:t>требности в данный момент его деятельности. Времени проведённому в сети Интернет студенты не придают никакого значения, то есть времени ведётся без учёта контроля. Наблюдается принятие сети Интернет (одушевление) как выполняющую функцию социальной поддержк</w:t>
      </w:r>
      <w:r>
        <w:rPr>
          <w:rFonts w:ascii="Times New Roman CYR" w:hAnsi="Times New Roman CYR" w:cs="Times New Roman CYR"/>
          <w:sz w:val="28"/>
          <w:szCs w:val="28"/>
        </w:rPr>
        <w:t>и за счёт коммуникативных связей в сети Интернет.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литературы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Арестова О.Н., Бабанин Л.Н., Войскунский А.Е. Мотивация пользователей Интернета //Гуманитарные исследования в Интернете - под ред. А.Е. Войскунского М.: Терра-Можайск. 2000. - С. 55-7</w:t>
      </w:r>
      <w:r>
        <w:rPr>
          <w:rFonts w:ascii="Times New Roman CYR" w:hAnsi="Times New Roman CYR" w:cs="Times New Roman CYR"/>
          <w:sz w:val="28"/>
          <w:szCs w:val="28"/>
        </w:rPr>
        <w:t>6.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Егоров А.Ю. Нехимические (поведенческие) аддикции (обзор) // Аддиктология, - 2005, - № 1. - С. 65-77.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Зудина У.Ф. Виртуализация общества: две среды одного пользователя. // Архитектон: Известия ВУЗов: электронный журнал. 2009.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Королева Н.Н. Влияние</w:t>
      </w:r>
      <w:r>
        <w:rPr>
          <w:rFonts w:ascii="Times New Roman CYR" w:hAnsi="Times New Roman CYR" w:cs="Times New Roman CYR"/>
          <w:sz w:val="28"/>
          <w:szCs w:val="28"/>
        </w:rPr>
        <w:t xml:space="preserve"> коммуникации в сети Интернет на личностные особенности пользователей //Известия государственного педагогического университета им. А.И. Герцена № 9, том 4. 2004.</w:t>
      </w:r>
    </w:p>
    <w:p w:rsidR="0000000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Короленко Ц.П. Аддиктивное поведение. Общая характеристика и закономерности развития // Обоз</w:t>
      </w:r>
      <w:r>
        <w:rPr>
          <w:rFonts w:ascii="Times New Roman CYR" w:hAnsi="Times New Roman CYR" w:cs="Times New Roman CYR"/>
          <w:sz w:val="28"/>
          <w:szCs w:val="28"/>
        </w:rPr>
        <w:t>рение психиатрии и медицинской психологии. - 1991. - № 1. - С. 8-15.</w:t>
      </w:r>
    </w:p>
    <w:p w:rsidR="00870460" w:rsidRDefault="0087046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Чудова И.В. Особенности образа "Я" "жителя Интернета" // Психологический журнал - 2002. - Т. 22. - № 1. - С. 113-117.</w:t>
      </w:r>
    </w:p>
    <w:sectPr w:rsidR="008704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B4"/>
    <w:rsid w:val="005545B4"/>
    <w:rsid w:val="008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2024-08-26T14:45:00Z</dcterms:created>
  <dcterms:modified xsi:type="dcterms:W3CDTF">2024-08-26T14:45:00Z</dcterms:modified>
</cp:coreProperties>
</file>