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64A" w:rsidRPr="009F664A" w:rsidRDefault="009F664A" w:rsidP="00657677">
      <w:pPr>
        <w:ind w:firstLine="709"/>
        <w:jc w:val="both"/>
      </w:pPr>
      <w:bookmarkStart w:id="0" w:name="_GoBack"/>
      <w:bookmarkEnd w:id="0"/>
      <w:r w:rsidRPr="009F664A">
        <w:rPr>
          <w:b/>
          <w:bCs/>
          <w:sz w:val="27"/>
          <w:szCs w:val="27"/>
        </w:rPr>
        <w:t xml:space="preserve">Влияние компьютерных сетей на человека </w:t>
      </w:r>
    </w:p>
    <w:p w:rsidR="009F664A" w:rsidRPr="009F664A" w:rsidRDefault="009F664A" w:rsidP="00657677">
      <w:pPr>
        <w:ind w:firstLine="709"/>
        <w:jc w:val="both"/>
      </w:pPr>
      <w:r w:rsidRPr="009F664A">
        <w:t xml:space="preserve">  </w:t>
      </w:r>
    </w:p>
    <w:p w:rsidR="009F664A" w:rsidRPr="009F664A" w:rsidRDefault="009F664A" w:rsidP="00657677">
      <w:pPr>
        <w:pStyle w:val="a3"/>
        <w:ind w:firstLine="709"/>
        <w:jc w:val="both"/>
      </w:pPr>
      <w:r w:rsidRPr="009F664A">
        <w:t xml:space="preserve">Введение </w:t>
      </w:r>
    </w:p>
    <w:p w:rsidR="009F664A" w:rsidRPr="009F664A" w:rsidRDefault="009F664A" w:rsidP="00657677">
      <w:pPr>
        <w:pStyle w:val="a3"/>
        <w:ind w:firstLine="709"/>
        <w:jc w:val="both"/>
      </w:pPr>
      <w:r w:rsidRPr="009F664A">
        <w:t xml:space="preserve">Основная часть </w:t>
      </w:r>
    </w:p>
    <w:p w:rsidR="009F664A" w:rsidRPr="009F664A" w:rsidRDefault="009F664A" w:rsidP="00657677">
      <w:pPr>
        <w:pStyle w:val="a3"/>
        <w:ind w:firstLine="709"/>
        <w:jc w:val="both"/>
      </w:pPr>
      <w:proofErr w:type="spellStart"/>
      <w:r w:rsidRPr="009F664A">
        <w:t>Fidonet</w:t>
      </w:r>
      <w:proofErr w:type="spellEnd"/>
      <w:r w:rsidRPr="009F664A">
        <w:t xml:space="preserve"> </w:t>
      </w:r>
    </w:p>
    <w:p w:rsidR="009F664A" w:rsidRPr="009F664A" w:rsidRDefault="009F664A" w:rsidP="00657677">
      <w:pPr>
        <w:pStyle w:val="a3"/>
        <w:ind w:firstLine="709"/>
        <w:jc w:val="both"/>
      </w:pPr>
      <w:proofErr w:type="spellStart"/>
      <w:r w:rsidRPr="009F664A">
        <w:t>Internet</w:t>
      </w:r>
      <w:proofErr w:type="spellEnd"/>
      <w:r w:rsidRPr="009F664A">
        <w:t xml:space="preserve"> </w:t>
      </w:r>
    </w:p>
    <w:p w:rsidR="009F664A" w:rsidRPr="009F664A" w:rsidRDefault="009F664A" w:rsidP="00657677">
      <w:pPr>
        <w:pStyle w:val="a3"/>
        <w:ind w:firstLine="709"/>
        <w:jc w:val="both"/>
      </w:pPr>
      <w:r w:rsidRPr="009F664A">
        <w:t xml:space="preserve">Влияние сетей </w:t>
      </w:r>
    </w:p>
    <w:p w:rsidR="009F664A" w:rsidRPr="009F664A" w:rsidRDefault="009F664A" w:rsidP="00657677">
      <w:pPr>
        <w:pStyle w:val="a3"/>
        <w:ind w:firstLine="709"/>
        <w:jc w:val="both"/>
      </w:pPr>
      <w:r w:rsidRPr="009F664A">
        <w:t xml:space="preserve">Интернет и человек </w:t>
      </w:r>
    </w:p>
    <w:p w:rsidR="009F664A" w:rsidRPr="009F664A" w:rsidRDefault="009F664A" w:rsidP="00657677">
      <w:pPr>
        <w:pStyle w:val="a3"/>
        <w:ind w:firstLine="709"/>
        <w:jc w:val="both"/>
      </w:pPr>
      <w:r w:rsidRPr="009F664A">
        <w:t xml:space="preserve">Анархия </w:t>
      </w:r>
    </w:p>
    <w:p w:rsidR="009F664A" w:rsidRPr="009F664A" w:rsidRDefault="009F664A" w:rsidP="00657677">
      <w:pPr>
        <w:pStyle w:val="a3"/>
        <w:ind w:firstLine="709"/>
        <w:jc w:val="both"/>
      </w:pPr>
      <w:r w:rsidRPr="009F664A">
        <w:t xml:space="preserve">Заключение </w:t>
      </w:r>
    </w:p>
    <w:p w:rsidR="009F664A" w:rsidRPr="009F664A" w:rsidRDefault="009F664A" w:rsidP="00657677">
      <w:pPr>
        <w:pStyle w:val="a3"/>
        <w:ind w:firstLine="709"/>
        <w:jc w:val="both"/>
      </w:pPr>
      <w:r w:rsidRPr="009F664A">
        <w:t xml:space="preserve">Интернет и реальность </w:t>
      </w:r>
    </w:p>
    <w:p w:rsidR="009F664A" w:rsidRPr="009F664A" w:rsidRDefault="009F664A" w:rsidP="00657677">
      <w:pPr>
        <w:pStyle w:val="a3"/>
        <w:ind w:firstLine="709"/>
        <w:jc w:val="both"/>
      </w:pPr>
      <w:r w:rsidRPr="009F664A">
        <w:t xml:space="preserve">  </w:t>
      </w:r>
    </w:p>
    <w:p w:rsidR="009F664A" w:rsidRPr="009F664A" w:rsidRDefault="009F664A" w:rsidP="00657677">
      <w:pPr>
        <w:pStyle w:val="a3"/>
        <w:ind w:firstLine="709"/>
        <w:jc w:val="both"/>
      </w:pPr>
      <w:r w:rsidRPr="009F664A">
        <w:t xml:space="preserve">Компьютерные сети появились на свет для облегчения </w:t>
      </w:r>
      <w:proofErr w:type="spellStart"/>
      <w:r w:rsidRPr="009F664A">
        <w:t>жизнидеятельности</w:t>
      </w:r>
      <w:proofErr w:type="spellEnd"/>
      <w:r w:rsidRPr="009F664A">
        <w:t xml:space="preserve"> человечества. Сеть должна способствовать научным исследованиям в военно-промышленной сфере и быть объектом исследований методов построения сетей, устойчивых к частичным повреждениям, получаемым, например, при нанесении ракетно-ядерного удара или при авиационной бомбардировке, и способных в таких условиях продолжать нормально функционировать. </w:t>
      </w:r>
    </w:p>
    <w:p w:rsidR="009F664A" w:rsidRPr="009F664A" w:rsidRDefault="009F664A" w:rsidP="00657677">
      <w:pPr>
        <w:pStyle w:val="a3"/>
        <w:ind w:firstLine="709"/>
        <w:jc w:val="both"/>
      </w:pPr>
      <w:r w:rsidRPr="009F664A">
        <w:t xml:space="preserve">В 1984 году появилась на свет </w:t>
      </w:r>
      <w:proofErr w:type="spellStart"/>
      <w:r w:rsidRPr="009F664A">
        <w:rPr>
          <w:i/>
          <w:iCs/>
        </w:rPr>
        <w:t>Fidonet</w:t>
      </w:r>
      <w:proofErr w:type="spellEnd"/>
      <w:r w:rsidRPr="009F664A">
        <w:rPr>
          <w:i/>
          <w:iCs/>
        </w:rPr>
        <w:t xml:space="preserve"> </w:t>
      </w:r>
      <w:r w:rsidRPr="009F664A">
        <w:t xml:space="preserve">и с тех пор конкретных изменений в ее структуре не было. Сеть стала всемирной, она росла, менялось программное обеспечение . </w:t>
      </w:r>
    </w:p>
    <w:p w:rsidR="009F664A" w:rsidRPr="009F664A" w:rsidRDefault="009F664A" w:rsidP="00657677">
      <w:pPr>
        <w:pStyle w:val="a3"/>
        <w:ind w:firstLine="709"/>
        <w:jc w:val="both"/>
      </w:pPr>
      <w:r w:rsidRPr="009F664A">
        <w:t xml:space="preserve">Некоммерческая любительская сеть-это </w:t>
      </w:r>
      <w:proofErr w:type="spellStart"/>
      <w:r w:rsidRPr="009F664A">
        <w:rPr>
          <w:i/>
          <w:iCs/>
        </w:rPr>
        <w:t>Fidonet</w:t>
      </w:r>
      <w:proofErr w:type="spellEnd"/>
      <w:r w:rsidRPr="009F664A">
        <w:rPr>
          <w:i/>
          <w:iCs/>
        </w:rPr>
        <w:t xml:space="preserve"> </w:t>
      </w:r>
      <w:r w:rsidRPr="009F664A">
        <w:t xml:space="preserve">. За получение или поддержание адреса, за передачу информации не взимается никакая плата, особенно в нашей стране, где преимущественно отсутствует повременная оплата за телефон. За исключением специально выделенных телеконференций </w:t>
      </w:r>
      <w:proofErr w:type="spellStart"/>
      <w:r w:rsidRPr="009F664A">
        <w:rPr>
          <w:i/>
          <w:iCs/>
        </w:rPr>
        <w:t>Fidonet</w:t>
      </w:r>
      <w:proofErr w:type="spellEnd"/>
      <w:r w:rsidRPr="009F664A">
        <w:rPr>
          <w:i/>
          <w:iCs/>
        </w:rPr>
        <w:t xml:space="preserve"> </w:t>
      </w:r>
      <w:r w:rsidRPr="009F664A">
        <w:t xml:space="preserve">– некоммерческая сеть, то есть в ней запрещена любая коммерческая </w:t>
      </w:r>
      <w:proofErr w:type="spellStart"/>
      <w:r w:rsidRPr="009F664A">
        <w:t>деятельность.Являясь</w:t>
      </w:r>
      <w:proofErr w:type="spellEnd"/>
      <w:r w:rsidRPr="009F664A">
        <w:t xml:space="preserve"> некоммерческой сетью, </w:t>
      </w:r>
      <w:proofErr w:type="spellStart"/>
      <w:r w:rsidRPr="009F664A">
        <w:rPr>
          <w:i/>
          <w:iCs/>
        </w:rPr>
        <w:t>Fidonet</w:t>
      </w:r>
      <w:proofErr w:type="spellEnd"/>
      <w:r w:rsidRPr="009F664A">
        <w:rPr>
          <w:i/>
          <w:iCs/>
        </w:rPr>
        <w:t xml:space="preserve"> </w:t>
      </w:r>
      <w:r w:rsidRPr="009F664A">
        <w:t xml:space="preserve">остается, может быть, единственным способом для многих получить возможность общения по электронной почте с друзьями. </w:t>
      </w:r>
    </w:p>
    <w:p w:rsidR="009F664A" w:rsidRPr="009F664A" w:rsidRDefault="009F664A" w:rsidP="00657677">
      <w:pPr>
        <w:pStyle w:val="a3"/>
        <w:ind w:firstLine="709"/>
        <w:jc w:val="both"/>
      </w:pPr>
      <w:proofErr w:type="spellStart"/>
      <w:r w:rsidRPr="009F664A">
        <w:t>Фидо</w:t>
      </w:r>
      <w:proofErr w:type="spellEnd"/>
      <w:r w:rsidRPr="009F664A">
        <w:t xml:space="preserve"> объединяет множество людей самых разных специальностей, хотя стоит отметить, что большинство пользователей хорошо знакомы с компьютерными технологиями. Особой популярностью </w:t>
      </w:r>
      <w:proofErr w:type="spellStart"/>
      <w:r w:rsidRPr="009F664A">
        <w:rPr>
          <w:i/>
          <w:iCs/>
        </w:rPr>
        <w:t>Fidonet</w:t>
      </w:r>
      <w:proofErr w:type="spellEnd"/>
      <w:r w:rsidRPr="009F664A">
        <w:rPr>
          <w:i/>
          <w:iCs/>
        </w:rPr>
        <w:t xml:space="preserve"> </w:t>
      </w:r>
      <w:r w:rsidRPr="009F664A">
        <w:t xml:space="preserve">пользуется у студентов, старшеклассников и просто технарей, а также их знакомых. </w:t>
      </w:r>
    </w:p>
    <w:p w:rsidR="009F664A" w:rsidRPr="009F664A" w:rsidRDefault="009F664A" w:rsidP="00657677">
      <w:pPr>
        <w:pStyle w:val="a3"/>
        <w:ind w:firstLine="709"/>
        <w:jc w:val="both"/>
      </w:pPr>
      <w:proofErr w:type="spellStart"/>
      <w:r w:rsidRPr="009F664A">
        <w:t>Фидо</w:t>
      </w:r>
      <w:proofErr w:type="spellEnd"/>
      <w:r w:rsidRPr="009F664A">
        <w:t xml:space="preserve"> - это компьютерная сеть типа интернетовской </w:t>
      </w:r>
      <w:proofErr w:type="spellStart"/>
      <w:r w:rsidRPr="009F664A">
        <w:t>usenet</w:t>
      </w:r>
      <w:proofErr w:type="spellEnd"/>
      <w:r w:rsidRPr="009F664A">
        <w:t xml:space="preserve">, состоящая из своих групп или </w:t>
      </w:r>
      <w:proofErr w:type="spellStart"/>
      <w:r w:rsidRPr="009F664A">
        <w:t>эхоконференций</w:t>
      </w:r>
      <w:proofErr w:type="spellEnd"/>
      <w:r w:rsidRPr="009F664A">
        <w:t xml:space="preserve">. </w:t>
      </w:r>
    </w:p>
    <w:p w:rsidR="009F664A" w:rsidRPr="009F664A" w:rsidRDefault="009F664A" w:rsidP="00657677">
      <w:pPr>
        <w:pStyle w:val="a3"/>
        <w:ind w:firstLine="709"/>
        <w:jc w:val="both"/>
      </w:pPr>
      <w:r w:rsidRPr="009F664A">
        <w:t xml:space="preserve">Разработка проекта сети и его осуществление было поручено ARPA — </w:t>
      </w:r>
      <w:proofErr w:type="spellStart"/>
      <w:r w:rsidRPr="009F664A">
        <w:t>Advanced</w:t>
      </w:r>
      <w:proofErr w:type="spellEnd"/>
      <w:r w:rsidRPr="009F664A">
        <w:t xml:space="preserve"> </w:t>
      </w:r>
      <w:proofErr w:type="spellStart"/>
      <w:r w:rsidRPr="009F664A">
        <w:t>Research</w:t>
      </w:r>
      <w:proofErr w:type="spellEnd"/>
      <w:r w:rsidRPr="009F664A">
        <w:t xml:space="preserve"> </w:t>
      </w:r>
      <w:proofErr w:type="spellStart"/>
      <w:r w:rsidRPr="009F664A">
        <w:t>Projects</w:t>
      </w:r>
      <w:proofErr w:type="spellEnd"/>
      <w:r w:rsidRPr="009F664A">
        <w:t xml:space="preserve"> </w:t>
      </w:r>
      <w:proofErr w:type="spellStart"/>
      <w:r w:rsidRPr="009F664A">
        <w:t>Agency</w:t>
      </w:r>
      <w:proofErr w:type="spellEnd"/>
      <w:r w:rsidRPr="009F664A">
        <w:t xml:space="preserve"> — Управление передовыми исследованиями Министерства Обороны В 1968 году. Через пять лет сеть была создана и получила название </w:t>
      </w:r>
      <w:proofErr w:type="spellStart"/>
      <w:r w:rsidRPr="009F664A">
        <w:t>ARPAnet</w:t>
      </w:r>
      <w:proofErr w:type="spellEnd"/>
      <w:r w:rsidRPr="009F664A">
        <w:t xml:space="preserve">. </w:t>
      </w:r>
    </w:p>
    <w:p w:rsidR="009F664A" w:rsidRPr="009F664A" w:rsidRDefault="009F664A" w:rsidP="00657677">
      <w:pPr>
        <w:pStyle w:val="a3"/>
        <w:ind w:firstLine="709"/>
        <w:jc w:val="both"/>
      </w:pPr>
      <w:r w:rsidRPr="009F664A">
        <w:lastRenderedPageBreak/>
        <w:t xml:space="preserve">В модели </w:t>
      </w:r>
      <w:proofErr w:type="spellStart"/>
      <w:r w:rsidRPr="009F664A">
        <w:t>ARPAnet</w:t>
      </w:r>
      <w:proofErr w:type="spellEnd"/>
      <w:r w:rsidRPr="009F664A">
        <w:t xml:space="preserve"> сеть </w:t>
      </w:r>
      <w:proofErr w:type="spellStart"/>
      <w:r w:rsidRPr="009F664A">
        <w:rPr>
          <w:i/>
          <w:iCs/>
        </w:rPr>
        <w:t>a</w:t>
      </w:r>
      <w:proofErr w:type="spellEnd"/>
      <w:r w:rsidRPr="009F664A">
        <w:rPr>
          <w:i/>
          <w:iCs/>
        </w:rPr>
        <w:t xml:space="preserve"> </w:t>
      </w:r>
      <w:proofErr w:type="spellStart"/>
      <w:r w:rsidRPr="009F664A">
        <w:rPr>
          <w:i/>
          <w:iCs/>
        </w:rPr>
        <w:t>priori</w:t>
      </w:r>
      <w:proofErr w:type="spellEnd"/>
      <w:r w:rsidRPr="009F664A">
        <w:rPr>
          <w:i/>
          <w:iCs/>
        </w:rPr>
        <w:t xml:space="preserve"> </w:t>
      </w:r>
      <w:r w:rsidRPr="009F664A">
        <w:t xml:space="preserve">предполагалась ненадежной: любая часть сети может исчезнуть в любой момент. И в этих условиях должно было быть всегда возможно установить связь между компьютером-источником и компьютером-приемником . </w:t>
      </w:r>
    </w:p>
    <w:p w:rsidR="009F664A" w:rsidRPr="009F664A" w:rsidRDefault="009F664A" w:rsidP="00657677">
      <w:pPr>
        <w:pStyle w:val="a3"/>
        <w:ind w:firstLine="709"/>
        <w:jc w:val="both"/>
      </w:pPr>
      <w:r w:rsidRPr="009F664A">
        <w:t xml:space="preserve">Любой компьютер должен был иметь возможность связаться с любым другим как равный с равным. На связывающиеся компьютеры — не только на саму сеть — была также возложена ответственность обеспечивать налаживание и поддержание связи. В течение первых десяти лет развитие компьютерных сетей происходило незаметно — их услугами пользовались только специалисты по вычислительной и военной технике. </w:t>
      </w:r>
    </w:p>
    <w:p w:rsidR="009F664A" w:rsidRPr="009F664A" w:rsidRDefault="009F664A" w:rsidP="00657677">
      <w:pPr>
        <w:pStyle w:val="a3"/>
        <w:ind w:firstLine="709"/>
        <w:jc w:val="both"/>
      </w:pPr>
      <w:r w:rsidRPr="009F664A">
        <w:t xml:space="preserve">В 1973 году было организовано первое международное подключение — к Сети подключились Англия и Норвегия. Сеть постепенно становилась проще в использовании, частично потому, что оборудование становилось лучше, а частично потому, что сама стала быстрее и надежнее. </w:t>
      </w:r>
    </w:p>
    <w:p w:rsidR="009F664A" w:rsidRPr="009F664A" w:rsidRDefault="009F664A" w:rsidP="00657677">
      <w:pPr>
        <w:pStyle w:val="a3"/>
        <w:ind w:firstLine="709"/>
        <w:jc w:val="both"/>
      </w:pPr>
      <w:r w:rsidRPr="009F664A">
        <w:t xml:space="preserve">Тот, кто поначалу не решался связываться с </w:t>
      </w:r>
      <w:proofErr w:type="spellStart"/>
      <w:r w:rsidRPr="009F664A">
        <w:rPr>
          <w:i/>
          <w:iCs/>
        </w:rPr>
        <w:t>Internet</w:t>
      </w:r>
      <w:proofErr w:type="spellEnd"/>
      <w:r w:rsidRPr="009F664A">
        <w:rPr>
          <w:i/>
          <w:iCs/>
        </w:rPr>
        <w:t xml:space="preserve"> </w:t>
      </w:r>
      <w:r w:rsidRPr="009F664A">
        <w:t xml:space="preserve">, начинали ее использовать. Эти новые пользователи давали потребности в новых ресурсах и средствах доступа к ним. Инструментарий постепенно обновлялся и улучшался, что облегчало пользование . Люди, оставшиеся вне сети, вдруг осознавали, что они начинают безнадежно отставать от своих коллег и конкурентов, пользующихся Сетью. </w:t>
      </w:r>
    </w:p>
    <w:p w:rsidR="009F664A" w:rsidRPr="009F664A" w:rsidRDefault="009F664A" w:rsidP="00657677">
      <w:pPr>
        <w:pStyle w:val="a3"/>
        <w:ind w:firstLine="709"/>
        <w:jc w:val="both"/>
      </w:pPr>
      <w:r w:rsidRPr="009F664A">
        <w:t xml:space="preserve">В 1989 году к </w:t>
      </w:r>
      <w:proofErr w:type="spellStart"/>
      <w:r w:rsidRPr="009F664A">
        <w:rPr>
          <w:i/>
          <w:iCs/>
        </w:rPr>
        <w:t>Internet</w:t>
      </w:r>
      <w:proofErr w:type="spellEnd"/>
      <w:r w:rsidRPr="009F664A">
        <w:rPr>
          <w:i/>
          <w:iCs/>
        </w:rPr>
        <w:t xml:space="preserve"> </w:t>
      </w:r>
      <w:r w:rsidRPr="009F664A">
        <w:t xml:space="preserve">подключилась первая коммерческая сеть — </w:t>
      </w:r>
      <w:proofErr w:type="spellStart"/>
      <w:r w:rsidRPr="009F664A">
        <w:t>MCImail</w:t>
      </w:r>
      <w:proofErr w:type="spellEnd"/>
      <w:r w:rsidRPr="009F664A">
        <w:t xml:space="preserve">. Хотя до 1989 года </w:t>
      </w:r>
      <w:proofErr w:type="spellStart"/>
      <w:r w:rsidRPr="009F664A">
        <w:rPr>
          <w:i/>
          <w:iCs/>
        </w:rPr>
        <w:t>Internet</w:t>
      </w:r>
      <w:proofErr w:type="spellEnd"/>
      <w:r w:rsidRPr="009F664A">
        <w:rPr>
          <w:i/>
          <w:iCs/>
        </w:rPr>
        <w:t xml:space="preserve"> </w:t>
      </w:r>
      <w:r w:rsidRPr="009F664A">
        <w:t xml:space="preserve">оставалась некоммерческой сетью, к ней подключались исключительно государственные и академические сети. </w:t>
      </w:r>
    </w:p>
    <w:p w:rsidR="009F664A" w:rsidRPr="009F664A" w:rsidRDefault="009F664A" w:rsidP="00657677">
      <w:pPr>
        <w:pStyle w:val="a3"/>
        <w:ind w:firstLine="709"/>
        <w:jc w:val="both"/>
      </w:pPr>
      <w:r w:rsidRPr="009F664A">
        <w:t xml:space="preserve">История развития </w:t>
      </w:r>
      <w:proofErr w:type="spellStart"/>
      <w:r w:rsidRPr="009F664A">
        <w:rPr>
          <w:i/>
          <w:iCs/>
        </w:rPr>
        <w:t>Internet</w:t>
      </w:r>
      <w:proofErr w:type="spellEnd"/>
      <w:r w:rsidRPr="009F664A">
        <w:rPr>
          <w:i/>
          <w:iCs/>
        </w:rPr>
        <w:t xml:space="preserve"> </w:t>
      </w:r>
      <w:r w:rsidRPr="009F664A">
        <w:t xml:space="preserve">: </w:t>
      </w:r>
    </w:p>
    <w:p w:rsidR="009F664A" w:rsidRPr="009F664A" w:rsidRDefault="009F664A" w:rsidP="00657677">
      <w:pPr>
        <w:numPr>
          <w:ilvl w:val="0"/>
          <w:numId w:val="1"/>
        </w:numPr>
        <w:spacing w:before="100" w:beforeAutospacing="1" w:after="100" w:afterAutospacing="1"/>
        <w:ind w:left="0" w:firstLine="709"/>
        <w:jc w:val="both"/>
      </w:pPr>
      <w:r w:rsidRPr="009F664A">
        <w:t xml:space="preserve">1969 </w:t>
      </w:r>
    </w:p>
    <w:p w:rsidR="009F664A" w:rsidRPr="009F664A" w:rsidRDefault="009F664A" w:rsidP="00657677">
      <w:pPr>
        <w:pStyle w:val="a3"/>
        <w:ind w:firstLine="709"/>
        <w:jc w:val="both"/>
      </w:pPr>
      <w:r w:rsidRPr="009F664A">
        <w:t xml:space="preserve">Момент можно считать официальным началом </w:t>
      </w:r>
      <w:proofErr w:type="spellStart"/>
      <w:r w:rsidRPr="009F664A">
        <w:t>ARPAnet</w:t>
      </w:r>
      <w:proofErr w:type="spellEnd"/>
      <w:r w:rsidRPr="009F664A">
        <w:t xml:space="preserve"> - сети, которая в итоге </w:t>
      </w:r>
      <w:proofErr w:type="spellStart"/>
      <w:r w:rsidRPr="009F664A">
        <w:t>мутировала</w:t>
      </w:r>
      <w:proofErr w:type="spellEnd"/>
      <w:r w:rsidRPr="009F664A">
        <w:t xml:space="preserve"> в Интернет. 1969, 5 декабря: три компьютера в Калифорнии (</w:t>
      </w:r>
      <w:proofErr w:type="spellStart"/>
      <w:r w:rsidRPr="009F664A">
        <w:t>Лос-Анджелес</w:t>
      </w:r>
      <w:proofErr w:type="spellEnd"/>
      <w:r w:rsidRPr="009F664A">
        <w:t xml:space="preserve">, Санта-Барбара, </w:t>
      </w:r>
      <w:proofErr w:type="spellStart"/>
      <w:r w:rsidRPr="009F664A">
        <w:t>Менлоу-Парк</w:t>
      </w:r>
      <w:proofErr w:type="spellEnd"/>
      <w:r w:rsidRPr="009F664A">
        <w:t xml:space="preserve">) и один компьютер в штате Юта были соединены друг с другом. </w:t>
      </w:r>
    </w:p>
    <w:p w:rsidR="009F664A" w:rsidRPr="009F664A" w:rsidRDefault="009F664A" w:rsidP="00657677">
      <w:pPr>
        <w:numPr>
          <w:ilvl w:val="0"/>
          <w:numId w:val="2"/>
        </w:numPr>
        <w:spacing w:before="100" w:beforeAutospacing="1" w:after="100" w:afterAutospacing="1"/>
        <w:ind w:left="0" w:firstLine="709"/>
        <w:jc w:val="both"/>
      </w:pPr>
      <w:r w:rsidRPr="009F664A">
        <w:t xml:space="preserve">1989 </w:t>
      </w:r>
    </w:p>
    <w:p w:rsidR="009F664A" w:rsidRPr="009F664A" w:rsidRDefault="009F664A" w:rsidP="00657677">
      <w:pPr>
        <w:pStyle w:val="a3"/>
        <w:ind w:firstLine="709"/>
        <w:jc w:val="both"/>
      </w:pPr>
      <w:r w:rsidRPr="009F664A">
        <w:t xml:space="preserve">Тим </w:t>
      </w:r>
      <w:proofErr w:type="spellStart"/>
      <w:r w:rsidRPr="009F664A">
        <w:t>Бернерс-Ли</w:t>
      </w:r>
      <w:proofErr w:type="spellEnd"/>
      <w:r w:rsidRPr="009F664A">
        <w:t xml:space="preserve">, ученый-компьютерщик из Оксфорда, сотрудник Европейского центра ядерных исследований (ЦЕРН), изобрел принципиально новый способ свободного доступа в Сеть - </w:t>
      </w:r>
      <w:proofErr w:type="spellStart"/>
      <w:r w:rsidRPr="009F664A">
        <w:t>World</w:t>
      </w:r>
      <w:proofErr w:type="spellEnd"/>
      <w:r w:rsidRPr="009F664A">
        <w:t xml:space="preserve"> </w:t>
      </w:r>
      <w:proofErr w:type="spellStart"/>
      <w:r w:rsidRPr="009F664A">
        <w:t>Wide</w:t>
      </w:r>
      <w:proofErr w:type="spellEnd"/>
      <w:r w:rsidRPr="009F664A">
        <w:t xml:space="preserve"> </w:t>
      </w:r>
      <w:proofErr w:type="spellStart"/>
      <w:r w:rsidRPr="009F664A">
        <w:t>Web</w:t>
      </w:r>
      <w:proofErr w:type="spellEnd"/>
      <w:r w:rsidRPr="009F664A">
        <w:t xml:space="preserve"> - </w:t>
      </w:r>
    </w:p>
    <w:p w:rsidR="009F664A" w:rsidRPr="009F664A" w:rsidRDefault="009F664A" w:rsidP="00657677">
      <w:pPr>
        <w:numPr>
          <w:ilvl w:val="0"/>
          <w:numId w:val="2"/>
        </w:numPr>
        <w:spacing w:before="100" w:beforeAutospacing="1" w:after="100" w:afterAutospacing="1"/>
        <w:ind w:left="0" w:firstLine="709"/>
        <w:jc w:val="both"/>
      </w:pPr>
      <w:r w:rsidRPr="009F664A">
        <w:t xml:space="preserve">1990 </w:t>
      </w:r>
    </w:p>
    <w:p w:rsidR="009F664A" w:rsidRPr="009F664A" w:rsidRDefault="009F664A" w:rsidP="00657677">
      <w:pPr>
        <w:pStyle w:val="a3"/>
        <w:ind w:firstLine="709"/>
        <w:jc w:val="both"/>
      </w:pPr>
      <w:r w:rsidRPr="009F664A">
        <w:t xml:space="preserve">Интернет включал в себя более 3 тыс. активных сетей и более чем 200 тыс. компьютеров. </w:t>
      </w:r>
    </w:p>
    <w:p w:rsidR="009F664A" w:rsidRPr="009F664A" w:rsidRDefault="009F664A" w:rsidP="00657677">
      <w:pPr>
        <w:numPr>
          <w:ilvl w:val="0"/>
          <w:numId w:val="2"/>
        </w:numPr>
        <w:spacing w:before="100" w:beforeAutospacing="1" w:after="100" w:afterAutospacing="1"/>
        <w:ind w:left="0" w:firstLine="709"/>
        <w:jc w:val="both"/>
      </w:pPr>
      <w:r w:rsidRPr="009F664A">
        <w:t xml:space="preserve">1992 </w:t>
      </w:r>
    </w:p>
    <w:p w:rsidR="009F664A" w:rsidRPr="009F664A" w:rsidRDefault="009F664A" w:rsidP="00657677">
      <w:pPr>
        <w:pStyle w:val="a3"/>
        <w:ind w:firstLine="709"/>
        <w:jc w:val="both"/>
      </w:pPr>
      <w:r w:rsidRPr="009F664A">
        <w:t xml:space="preserve">В мире насчитывается 26 Web-серверов. </w:t>
      </w:r>
    </w:p>
    <w:p w:rsidR="009F664A" w:rsidRPr="009F664A" w:rsidRDefault="009F664A" w:rsidP="00657677">
      <w:pPr>
        <w:numPr>
          <w:ilvl w:val="0"/>
          <w:numId w:val="2"/>
        </w:numPr>
        <w:spacing w:before="100" w:beforeAutospacing="1" w:after="100" w:afterAutospacing="1"/>
        <w:ind w:left="0" w:firstLine="709"/>
        <w:jc w:val="both"/>
      </w:pPr>
      <w:r w:rsidRPr="009F664A">
        <w:t xml:space="preserve">1993 </w:t>
      </w:r>
    </w:p>
    <w:p w:rsidR="009F664A" w:rsidRPr="009F664A" w:rsidRDefault="009F664A" w:rsidP="00657677">
      <w:pPr>
        <w:pStyle w:val="a3"/>
        <w:ind w:firstLine="709"/>
        <w:jc w:val="both"/>
      </w:pPr>
      <w:r w:rsidRPr="009F664A">
        <w:t xml:space="preserve">500 Web-серверов. </w:t>
      </w:r>
    </w:p>
    <w:p w:rsidR="009F664A" w:rsidRPr="009F664A" w:rsidRDefault="009F664A" w:rsidP="00657677">
      <w:pPr>
        <w:pStyle w:val="a3"/>
        <w:ind w:firstLine="709"/>
        <w:jc w:val="both"/>
      </w:pPr>
      <w:r w:rsidRPr="009F664A">
        <w:lastRenderedPageBreak/>
        <w:t xml:space="preserve">6)1994 </w:t>
      </w:r>
    </w:p>
    <w:p w:rsidR="009F664A" w:rsidRPr="009F664A" w:rsidRDefault="009F664A" w:rsidP="00657677">
      <w:pPr>
        <w:pStyle w:val="a3"/>
        <w:ind w:firstLine="709"/>
        <w:jc w:val="both"/>
      </w:pPr>
      <w:r w:rsidRPr="009F664A">
        <w:t xml:space="preserve">Количество серверов в Паутине составило 5 тыс. </w:t>
      </w:r>
    </w:p>
    <w:p w:rsidR="009F664A" w:rsidRPr="009F664A" w:rsidRDefault="009F664A" w:rsidP="00657677">
      <w:pPr>
        <w:numPr>
          <w:ilvl w:val="0"/>
          <w:numId w:val="2"/>
        </w:numPr>
        <w:spacing w:before="100" w:beforeAutospacing="1" w:after="100" w:afterAutospacing="1"/>
        <w:ind w:left="0" w:firstLine="709"/>
        <w:jc w:val="both"/>
      </w:pPr>
      <w:r w:rsidRPr="009F664A">
        <w:t xml:space="preserve">1995, июнь </w:t>
      </w:r>
    </w:p>
    <w:p w:rsidR="009F664A" w:rsidRPr="009F664A" w:rsidRDefault="009F664A" w:rsidP="00657677">
      <w:pPr>
        <w:pStyle w:val="a3"/>
        <w:ind w:firstLine="709"/>
        <w:jc w:val="both"/>
      </w:pPr>
      <w:r w:rsidRPr="009F664A">
        <w:t xml:space="preserve">15 тыс. Web-серверов; конец года - более 100 тыс. </w:t>
      </w:r>
    </w:p>
    <w:p w:rsidR="009F664A" w:rsidRPr="009F664A" w:rsidRDefault="009F664A" w:rsidP="00657677">
      <w:pPr>
        <w:numPr>
          <w:ilvl w:val="0"/>
          <w:numId w:val="2"/>
        </w:numPr>
        <w:spacing w:before="100" w:beforeAutospacing="1" w:after="100" w:afterAutospacing="1"/>
        <w:ind w:left="0" w:firstLine="709"/>
        <w:jc w:val="both"/>
      </w:pPr>
      <w:r w:rsidRPr="009F664A">
        <w:t xml:space="preserve">2000, январь </w:t>
      </w:r>
    </w:p>
    <w:p w:rsidR="009F664A" w:rsidRPr="009F664A" w:rsidRDefault="009F664A" w:rsidP="00657677">
      <w:pPr>
        <w:pStyle w:val="a3"/>
        <w:ind w:firstLine="709"/>
        <w:jc w:val="both"/>
      </w:pPr>
      <w:r w:rsidRPr="009F664A">
        <w:t xml:space="preserve">По прогнозам ведущих компаний Великобритании, 20% их продаж в 2000 году будет сделано непосредственно через Интернет. В мире функционируют более 2 млн. серверов и более 300 млн. пользователей Интернета! </w:t>
      </w:r>
    </w:p>
    <w:p w:rsidR="009F664A" w:rsidRPr="009F664A" w:rsidRDefault="009F664A" w:rsidP="00657677">
      <w:pPr>
        <w:pStyle w:val="a3"/>
        <w:ind w:firstLine="709"/>
        <w:jc w:val="both"/>
      </w:pPr>
      <w:r w:rsidRPr="009F664A">
        <w:t xml:space="preserve">Согласно результатам исследования, в среднем в Сети ежедневно появляется полтора миллиона новых страниц - около 20 в секунду. </w:t>
      </w:r>
    </w:p>
    <w:p w:rsidR="009F664A" w:rsidRPr="009F664A" w:rsidRDefault="009F664A" w:rsidP="00657677">
      <w:pPr>
        <w:pStyle w:val="a3"/>
        <w:ind w:firstLine="709"/>
        <w:jc w:val="both"/>
      </w:pPr>
      <w:r w:rsidRPr="009F664A">
        <w:t xml:space="preserve">Находясь в сети, можно поговорить с человеком, живущим хоть на Крайнем севере, лишь бы он мог сам выйти в сеть. Письма же в </w:t>
      </w:r>
      <w:proofErr w:type="spellStart"/>
      <w:r w:rsidRPr="009F664A">
        <w:rPr>
          <w:i/>
          <w:iCs/>
        </w:rPr>
        <w:t>Internet</w:t>
      </w:r>
      <w:proofErr w:type="spellEnd"/>
      <w:r w:rsidRPr="009F664A">
        <w:rPr>
          <w:i/>
          <w:iCs/>
        </w:rPr>
        <w:t xml:space="preserve"> </w:t>
      </w:r>
      <w:r w:rsidRPr="009F664A">
        <w:t xml:space="preserve">ходят с несравненной быстротой, самое большое за минуту, даже если линии перегружены. Расстояния не имеют значения, время сжимается до секунд. В части обмена сообщениями обе сети предоставляют схожие возможности, с той лишь разницей, что задержки в сети </w:t>
      </w:r>
      <w:proofErr w:type="spellStart"/>
      <w:r w:rsidRPr="009F664A">
        <w:rPr>
          <w:i/>
          <w:iCs/>
        </w:rPr>
        <w:t>Fidonet</w:t>
      </w:r>
      <w:proofErr w:type="spellEnd"/>
      <w:r w:rsidRPr="009F664A">
        <w:rPr>
          <w:i/>
          <w:iCs/>
        </w:rPr>
        <w:t xml:space="preserve"> </w:t>
      </w:r>
      <w:r w:rsidRPr="009F664A">
        <w:t xml:space="preserve">заметно больше. </w:t>
      </w:r>
    </w:p>
    <w:p w:rsidR="009F664A" w:rsidRPr="009F664A" w:rsidRDefault="009F664A" w:rsidP="00657677">
      <w:pPr>
        <w:pStyle w:val="a3"/>
        <w:ind w:firstLine="709"/>
        <w:jc w:val="both"/>
      </w:pPr>
      <w:r w:rsidRPr="009F664A">
        <w:t xml:space="preserve">Есть ещё одно принципиальное технологическое различие этих двух сетей – </w:t>
      </w:r>
      <w:proofErr w:type="spellStart"/>
      <w:r w:rsidRPr="009F664A">
        <w:rPr>
          <w:i/>
          <w:iCs/>
        </w:rPr>
        <w:t>Fidonet</w:t>
      </w:r>
      <w:proofErr w:type="spellEnd"/>
      <w:r w:rsidRPr="009F664A">
        <w:rPr>
          <w:i/>
          <w:iCs/>
        </w:rPr>
        <w:t xml:space="preserve"> </w:t>
      </w:r>
      <w:r w:rsidRPr="009F664A">
        <w:t xml:space="preserve">не может работать в режиме </w:t>
      </w:r>
      <w:proofErr w:type="spellStart"/>
      <w:r w:rsidRPr="009F664A">
        <w:t>online</w:t>
      </w:r>
      <w:proofErr w:type="spellEnd"/>
      <w:r w:rsidRPr="009F664A">
        <w:t xml:space="preserve"> (постоянное подключение), что ограничивает выбор используемых сервисов сети. Так, там невозможна передача видео- и аудиоинформации в реальном времени и другие виды обмена информации, требующие постоянного подключения участников обмена, например, такое средство для убиения свободного времени, как </w:t>
      </w:r>
      <w:r w:rsidRPr="009F664A">
        <w:rPr>
          <w:i/>
          <w:iCs/>
        </w:rPr>
        <w:t xml:space="preserve">чаты </w:t>
      </w:r>
      <w:r w:rsidRPr="009F664A">
        <w:t xml:space="preserve">. </w:t>
      </w:r>
    </w:p>
    <w:p w:rsidR="009F664A" w:rsidRPr="009F664A" w:rsidRDefault="009F664A" w:rsidP="00657677">
      <w:pPr>
        <w:pStyle w:val="a3"/>
        <w:ind w:firstLine="709"/>
        <w:jc w:val="both"/>
      </w:pPr>
      <w:r w:rsidRPr="009F664A">
        <w:t xml:space="preserve">Возможности почты в </w:t>
      </w:r>
      <w:proofErr w:type="spellStart"/>
      <w:r w:rsidRPr="009F664A">
        <w:rPr>
          <w:i/>
          <w:iCs/>
        </w:rPr>
        <w:t>Internet</w:t>
      </w:r>
      <w:proofErr w:type="spellEnd"/>
      <w:r w:rsidRPr="009F664A">
        <w:rPr>
          <w:i/>
          <w:iCs/>
        </w:rPr>
        <w:t xml:space="preserve"> </w:t>
      </w:r>
      <w:r w:rsidRPr="009F664A">
        <w:t xml:space="preserve">намного шире, чем пересылка простых текстов. Вы можете пересылать факсы, письма могут содержать одновременно текст, рисунки и даже звуки, например, вашу собственную речь, обращенную к адресату и многое другое. </w:t>
      </w:r>
    </w:p>
    <w:p w:rsidR="009F664A" w:rsidRPr="009F664A" w:rsidRDefault="009F664A" w:rsidP="00657677">
      <w:pPr>
        <w:pStyle w:val="a3"/>
        <w:ind w:firstLine="709"/>
        <w:jc w:val="both"/>
      </w:pPr>
      <w:r w:rsidRPr="009F664A">
        <w:t xml:space="preserve">Личная свобода граждан одновременно как расширялась (за счет использования все более совершенных технических средств), так и ограничивалась (за счет увеличения свободы других людей, ибо личная свобода заканчивается там, где начинается свобода другого) </w:t>
      </w:r>
    </w:p>
    <w:p w:rsidR="009F664A" w:rsidRPr="009F664A" w:rsidRDefault="009F664A" w:rsidP="00657677">
      <w:pPr>
        <w:pStyle w:val="a3"/>
        <w:ind w:firstLine="709"/>
        <w:jc w:val="both"/>
      </w:pPr>
      <w:r w:rsidRPr="009F664A">
        <w:t xml:space="preserve">В </w:t>
      </w:r>
      <w:proofErr w:type="spellStart"/>
      <w:r w:rsidRPr="009F664A">
        <w:rPr>
          <w:i/>
          <w:iCs/>
        </w:rPr>
        <w:t>Internet</w:t>
      </w:r>
      <w:proofErr w:type="spellEnd"/>
      <w:r w:rsidRPr="009F664A">
        <w:rPr>
          <w:i/>
          <w:iCs/>
        </w:rPr>
        <w:t xml:space="preserve"> </w:t>
      </w:r>
      <w:r w:rsidRPr="009F664A">
        <w:t xml:space="preserve">вы можете найти себе множество друзей (впрочем, как и врагов), с которыми вас объединяют общие интересы, вы найдете понимание и поддержку, если вдруг не получаете ее в реальном мире. Для инвалидов компьютер часто остаётся единственным средством общения с другими </w:t>
      </w:r>
      <w:proofErr w:type="spellStart"/>
      <w:r w:rsidRPr="009F664A">
        <w:t>людьми.А</w:t>
      </w:r>
      <w:proofErr w:type="spellEnd"/>
      <w:r w:rsidRPr="009F664A">
        <w:t xml:space="preserve"> вдруг, вы вообще не можете говорить, но владеете руками, тогда, научившись ими “говорить” на языке клавиатуры компьютера, что несравненно легче, можете стать полноправным жителем виртуального мира </w:t>
      </w:r>
      <w:proofErr w:type="spellStart"/>
      <w:r w:rsidRPr="009F664A">
        <w:rPr>
          <w:i/>
          <w:iCs/>
        </w:rPr>
        <w:t>Internet</w:t>
      </w:r>
      <w:proofErr w:type="spellEnd"/>
      <w:r w:rsidRPr="009F664A">
        <w:rPr>
          <w:i/>
          <w:iCs/>
        </w:rPr>
        <w:t xml:space="preserve"> </w:t>
      </w:r>
      <w:r w:rsidRPr="009F664A">
        <w:t xml:space="preserve">. </w:t>
      </w:r>
    </w:p>
    <w:p w:rsidR="009F664A" w:rsidRPr="009F664A" w:rsidRDefault="009F664A" w:rsidP="00657677">
      <w:pPr>
        <w:pStyle w:val="a3"/>
        <w:ind w:firstLine="709"/>
        <w:jc w:val="both"/>
      </w:pPr>
      <w:r w:rsidRPr="009F664A">
        <w:t>Имеются клубы, так называемые чаты (</w:t>
      </w:r>
      <w:proofErr w:type="spellStart"/>
      <w:r w:rsidRPr="009F664A">
        <w:t>chat</w:t>
      </w:r>
      <w:proofErr w:type="spellEnd"/>
      <w:r w:rsidRPr="009F664A">
        <w:t xml:space="preserve">), ведущие обсуждения в реальном времени: люди, находящие в разных точках Земли, говорят друг с другом, как если бы они сидели в одной комнате. Ситуация отличается от живого общения лишь тем, что собеседники не могут выпить на брудершафт. </w:t>
      </w:r>
    </w:p>
    <w:p w:rsidR="009F664A" w:rsidRPr="009F664A" w:rsidRDefault="009F664A" w:rsidP="00657677">
      <w:pPr>
        <w:pStyle w:val="a3"/>
        <w:ind w:firstLine="709"/>
        <w:jc w:val="both"/>
      </w:pPr>
      <w:r w:rsidRPr="009F664A">
        <w:t xml:space="preserve">Сотни тысяч людей видят в своих виртуальных сообществах вполне реальную нить, связующую их с жизнью. Люди, чья болезнь или инвалидность не дают им нормально общаться </w:t>
      </w:r>
      <w:r w:rsidRPr="009F664A">
        <w:lastRenderedPageBreak/>
        <w:t xml:space="preserve">с другими. Люди, которые хотят заботиться о других или страдают от любой из сотен болезней; люди, которые живут в отдаленных изолированных районах. </w:t>
      </w:r>
    </w:p>
    <w:p w:rsidR="009F664A" w:rsidRPr="009F664A" w:rsidRDefault="009F664A" w:rsidP="00657677">
      <w:pPr>
        <w:pStyle w:val="a3"/>
        <w:ind w:firstLine="709"/>
        <w:jc w:val="both"/>
      </w:pPr>
      <w:r w:rsidRPr="009F664A">
        <w:t xml:space="preserve">Отмечается возрастание мотивации, качества запоминания информации. В настоящее время серьезных исследований по влиянию компьютерных обучающих программ на учебный процесс не проводилось, однако отмечается, что основная масса существующих программ оставляет желать лучшего. Свои преимущества имеет и дистанционное обучение. </w:t>
      </w:r>
    </w:p>
    <w:p w:rsidR="009F664A" w:rsidRPr="009F664A" w:rsidRDefault="009F664A" w:rsidP="00657677">
      <w:pPr>
        <w:pStyle w:val="a3"/>
        <w:ind w:firstLine="709"/>
        <w:jc w:val="both"/>
      </w:pPr>
      <w:r w:rsidRPr="009F664A">
        <w:t xml:space="preserve">Существенного изменения в процесс обучения появление обучающих программ не внесло. Работы американских ученых по компьютерному обучению, проведенные несколько десятилетий тому назад, показали, что, в среднем, эффективность обучения возрастает на 30 %. </w:t>
      </w:r>
    </w:p>
    <w:p w:rsidR="009F664A" w:rsidRPr="009F664A" w:rsidRDefault="009F664A" w:rsidP="00657677">
      <w:pPr>
        <w:pStyle w:val="a3"/>
        <w:ind w:firstLine="709"/>
        <w:jc w:val="both"/>
      </w:pPr>
      <w:r w:rsidRPr="009F664A">
        <w:t xml:space="preserve">При разработке не всегда привлекают преподавателей-методистов, делая упор на качество графики, специальные эффекты и качество программирования. Развитие вычислительной техники, появление мультимедиа и инструментальных пакетов позволяет в настоящее время создавать обучающие компьютерные программы, учитывающие индивидуальные особенности обучаемого, повышая тем самым уровень освоения материала и мотивацию. </w:t>
      </w:r>
    </w:p>
    <w:p w:rsidR="009F664A" w:rsidRPr="009F664A" w:rsidRDefault="009F664A" w:rsidP="00657677">
      <w:pPr>
        <w:pStyle w:val="a3"/>
        <w:ind w:firstLine="709"/>
        <w:jc w:val="both"/>
      </w:pPr>
      <w:r w:rsidRPr="009F664A">
        <w:t xml:space="preserve">В основе удовольствия, получаемого от пользования компьютерами, лежит, по-видимому, его отзывчивость. Компьютеры отвечают вам мгновенно и недвусмысленно, и это доставляет удовольствие, которое часто отсутствует в общении с людьми. Дети, которые не могут усидеть спокойно и десяти минут при объяснении нового материала в школе, буквально часами остаются приклеенными к компьютеру, играя в компьютерные игры. </w:t>
      </w:r>
    </w:p>
    <w:p w:rsidR="009F664A" w:rsidRPr="009F664A" w:rsidRDefault="009F664A" w:rsidP="00657677">
      <w:pPr>
        <w:pStyle w:val="a3"/>
        <w:ind w:firstLine="709"/>
        <w:jc w:val="both"/>
      </w:pPr>
      <w:r w:rsidRPr="009F664A">
        <w:t xml:space="preserve">Со взрослыми то же самое. Люди, начавшие пользоваться компьютерами, чтобы ускорить выполнение рутинной повседневной работы, настолько очарованы возможностями машины, что проводят за ней все больше времени. </w:t>
      </w:r>
    </w:p>
    <w:p w:rsidR="009F664A" w:rsidRPr="009F664A" w:rsidRDefault="009F664A" w:rsidP="00657677">
      <w:pPr>
        <w:pStyle w:val="a3"/>
        <w:ind w:firstLine="709"/>
        <w:jc w:val="both"/>
      </w:pPr>
      <w:proofErr w:type="spellStart"/>
      <w:r w:rsidRPr="009F664A">
        <w:t>Р.Ла</w:t>
      </w:r>
      <w:proofErr w:type="spellEnd"/>
      <w:r w:rsidRPr="009F664A">
        <w:t xml:space="preserve"> </w:t>
      </w:r>
      <w:proofErr w:type="spellStart"/>
      <w:r w:rsidRPr="009F664A">
        <w:t>Роузом</w:t>
      </w:r>
      <w:proofErr w:type="spellEnd"/>
      <w:r w:rsidRPr="009F664A">
        <w:t xml:space="preserve">, профессор по средствам связи из </w:t>
      </w:r>
      <w:proofErr w:type="spellStart"/>
      <w:r w:rsidRPr="009F664A">
        <w:t>Мичиганского</w:t>
      </w:r>
      <w:proofErr w:type="spellEnd"/>
      <w:r w:rsidRPr="009F664A">
        <w:t xml:space="preserve"> университета, говорит, что "компьютер это маленькая коробка для дрессировки животных, выдающая поощрения с регулярными интервалами". Дайте правильные команды графической компьютерной программе, и вы получите на экране красивый график. Этот постоянный цикл положительного поощрения хорошо известен психологам как эффективный способ регулирования поведения, указывает </w:t>
      </w:r>
      <w:proofErr w:type="spellStart"/>
      <w:r w:rsidRPr="009F664A">
        <w:t>Ла</w:t>
      </w:r>
      <w:proofErr w:type="spellEnd"/>
      <w:r w:rsidRPr="009F664A">
        <w:t xml:space="preserve"> </w:t>
      </w:r>
      <w:proofErr w:type="spellStart"/>
      <w:r w:rsidRPr="009F664A">
        <w:t>Роуз</w:t>
      </w:r>
      <w:proofErr w:type="spellEnd"/>
      <w:r w:rsidRPr="009F664A">
        <w:t xml:space="preserve">. И как только, говорит он, человек начинает ожидать удовлетворения от компьютера, у него, согласно учению Павлова, может выработаться рефлекс ожидания. </w:t>
      </w:r>
    </w:p>
    <w:p w:rsidR="009F664A" w:rsidRPr="009F664A" w:rsidRDefault="009F664A" w:rsidP="00657677">
      <w:pPr>
        <w:pStyle w:val="a3"/>
        <w:ind w:firstLine="709"/>
        <w:jc w:val="both"/>
      </w:pPr>
      <w:r w:rsidRPr="009F664A">
        <w:t xml:space="preserve">Пользование компьютером доставляет человеку удовлетворение, то и все, что связано с работой на компьютере, будет доставлять ему маленькие радости. оптимальное соответствие человека и компьютера порождает чувство эйфории, которое психологи называют "потоком". Дети и подростки хорошо чувствуют этот "поток". </w:t>
      </w:r>
    </w:p>
    <w:p w:rsidR="009F664A" w:rsidRPr="009F664A" w:rsidRDefault="009F664A" w:rsidP="00657677">
      <w:pPr>
        <w:pStyle w:val="a3"/>
        <w:ind w:firstLine="709"/>
        <w:jc w:val="both"/>
      </w:pPr>
      <w:r w:rsidRPr="009F664A">
        <w:t xml:space="preserve">Эксперты обратили внимание на детей, которых трудно чем-то увлечь и которые плохо учатся. Но стоит их познакомить с компьютером, и они на глазах преображаются и начинают заниматься с таким усердием, что и их учителя, и они сами бывают поражены. Некоторые школьники, которых считали неспособными к учению, опережали своих "нормальных" одноклассников в умении составлять программы. Нередко дети, почувствовавшие уверенность в себе благодаря своим успехам в освоении компьютера, затем улучшают и общую успеваемость. </w:t>
      </w:r>
    </w:p>
    <w:p w:rsidR="009F664A" w:rsidRPr="009F664A" w:rsidRDefault="009F664A" w:rsidP="00657677">
      <w:pPr>
        <w:pStyle w:val="a3"/>
        <w:ind w:firstLine="709"/>
        <w:jc w:val="both"/>
      </w:pPr>
      <w:r w:rsidRPr="009F664A">
        <w:t xml:space="preserve">Интернет-среда имеет свои особенности: </w:t>
      </w:r>
    </w:p>
    <w:p w:rsidR="009F664A" w:rsidRPr="009F664A" w:rsidRDefault="009F664A" w:rsidP="00657677">
      <w:pPr>
        <w:pStyle w:val="a3"/>
        <w:ind w:firstLine="709"/>
        <w:jc w:val="both"/>
      </w:pPr>
      <w:r w:rsidRPr="009F664A">
        <w:lastRenderedPageBreak/>
        <w:t xml:space="preserve">- невозможность использования большей части невербальных средств коммуникации; и как следствие: обеднение эмоционального компонента общения и другие. </w:t>
      </w:r>
    </w:p>
    <w:p w:rsidR="009F664A" w:rsidRPr="009F664A" w:rsidRDefault="009F664A" w:rsidP="00657677">
      <w:pPr>
        <w:pStyle w:val="a3"/>
        <w:ind w:firstLine="709"/>
        <w:jc w:val="both"/>
      </w:pPr>
      <w:r w:rsidRPr="009F664A">
        <w:t xml:space="preserve">- возможность одновременного общения большого числа людей, находящихся в разных частях Света; </w:t>
      </w:r>
    </w:p>
    <w:p w:rsidR="009F664A" w:rsidRPr="009F664A" w:rsidRDefault="009F664A" w:rsidP="00657677">
      <w:pPr>
        <w:pStyle w:val="a3"/>
        <w:ind w:firstLine="709"/>
        <w:jc w:val="both"/>
      </w:pPr>
      <w:r w:rsidRPr="009F664A">
        <w:t xml:space="preserve">В качестве иллюстрации можно привести пример того, как в процессе удаленного общения в реальном времени при помощи системы </w:t>
      </w:r>
      <w:proofErr w:type="spellStart"/>
      <w:r w:rsidRPr="009F664A">
        <w:t>Internet</w:t>
      </w:r>
      <w:proofErr w:type="spellEnd"/>
      <w:r w:rsidRPr="009F664A">
        <w:t xml:space="preserve"> </w:t>
      </w:r>
      <w:proofErr w:type="spellStart"/>
      <w:r w:rsidRPr="009F664A">
        <w:t>Relay</w:t>
      </w:r>
      <w:proofErr w:type="spellEnd"/>
      <w:r w:rsidRPr="009F664A">
        <w:t xml:space="preserve"> </w:t>
      </w:r>
      <w:proofErr w:type="spellStart"/>
      <w:r w:rsidRPr="009F664A">
        <w:t>Chat</w:t>
      </w:r>
      <w:proofErr w:type="spellEnd"/>
      <w:r w:rsidRPr="009F664A">
        <w:t xml:space="preserve"> участники используют различные способы преодоления дефицита </w:t>
      </w:r>
      <w:proofErr w:type="spellStart"/>
      <w:r w:rsidRPr="009F664A">
        <w:t>перцептивного</w:t>
      </w:r>
      <w:proofErr w:type="spellEnd"/>
      <w:r w:rsidRPr="009F664A">
        <w:t xml:space="preserve"> компонента общения, и недостатка эмоциональной информации. Все это приводит к выработке новых форм и стилей взаимодействия и возникновению своеобразного </w:t>
      </w:r>
      <w:proofErr w:type="spellStart"/>
      <w:r w:rsidRPr="009F664A">
        <w:t>Интернет-этикета</w:t>
      </w:r>
      <w:proofErr w:type="spellEnd"/>
      <w:r w:rsidRPr="009F664A">
        <w:t xml:space="preserve">. </w:t>
      </w:r>
    </w:p>
    <w:p w:rsidR="009F664A" w:rsidRPr="009F664A" w:rsidRDefault="009F664A" w:rsidP="00657677">
      <w:pPr>
        <w:pStyle w:val="a3"/>
        <w:ind w:firstLine="709"/>
        <w:jc w:val="both"/>
      </w:pPr>
      <w:r w:rsidRPr="009F664A">
        <w:t xml:space="preserve">Если слегка наклонить голову влево, то можно заметить, что эти символы представляют собой стилизованное изображение человеческого лица. Они призваны передать эмоциональное состояние участников общения. При помощи этих знаков можно передать улыбку, лукавую усмешку, озабоченность, злость, а также выразить другие эмоции. </w:t>
      </w:r>
    </w:p>
    <w:p w:rsidR="009F664A" w:rsidRPr="009F664A" w:rsidRDefault="009F664A" w:rsidP="00657677">
      <w:pPr>
        <w:pStyle w:val="a3"/>
        <w:ind w:firstLine="709"/>
        <w:jc w:val="both"/>
      </w:pPr>
      <w:r w:rsidRPr="009F664A">
        <w:t xml:space="preserve">Иногда пользователи не ограничиваются подобной стилизацией и посылают рисунки, напоминающие примитивную живопись </w:t>
      </w:r>
    </w:p>
    <w:p w:rsidR="009F664A" w:rsidRPr="009F664A" w:rsidRDefault="009F664A" w:rsidP="00657677">
      <w:pPr>
        <w:pStyle w:val="a3"/>
        <w:ind w:firstLine="709"/>
        <w:jc w:val="both"/>
      </w:pPr>
      <w:r w:rsidRPr="009F664A">
        <w:t xml:space="preserve">Подобные особенности письменной речи более ста лет назад наблюдал итальянский психиатр </w:t>
      </w:r>
      <w:proofErr w:type="spellStart"/>
      <w:r w:rsidRPr="009F664A">
        <w:t>Чезаре</w:t>
      </w:r>
      <w:proofErr w:type="spellEnd"/>
      <w:r w:rsidRPr="009F664A">
        <w:t xml:space="preserve"> </w:t>
      </w:r>
      <w:proofErr w:type="spellStart"/>
      <w:r w:rsidRPr="009F664A">
        <w:t>Ломброзо</w:t>
      </w:r>
      <w:proofErr w:type="spellEnd"/>
      <w:r w:rsidRPr="009F664A">
        <w:t xml:space="preserve">. Он убедительно доказал, что подобная форма письма обуславливается “потребностью дополнить значение слова или рисунка, в отдельности недостаточно сильных для выражения данной идеи с желаемой ясностью и полнотой”. </w:t>
      </w:r>
    </w:p>
    <w:p w:rsidR="009F664A" w:rsidRPr="009F664A" w:rsidRDefault="009F664A" w:rsidP="00657677">
      <w:pPr>
        <w:pStyle w:val="a3"/>
        <w:ind w:firstLine="709"/>
        <w:jc w:val="both"/>
      </w:pPr>
      <w:r w:rsidRPr="009F664A">
        <w:t xml:space="preserve">Существуют и другие, не менее удивительные факты, сближающие IRC-письменность с примитивной письменностью древних цивилизаций. Широкое распространение в сети получило использование акронимов – своеобразных символьных сокращений целых фраз и предложений: IMHO – </w:t>
      </w:r>
      <w:proofErr w:type="spellStart"/>
      <w:r w:rsidRPr="009F664A">
        <w:t>In</w:t>
      </w:r>
      <w:proofErr w:type="spellEnd"/>
      <w:r w:rsidRPr="009F664A">
        <w:t xml:space="preserve"> </w:t>
      </w:r>
      <w:proofErr w:type="spellStart"/>
      <w:r w:rsidRPr="009F664A">
        <w:t>my</w:t>
      </w:r>
      <w:proofErr w:type="spellEnd"/>
      <w:r w:rsidRPr="009F664A">
        <w:t xml:space="preserve"> </w:t>
      </w:r>
      <w:proofErr w:type="spellStart"/>
      <w:r w:rsidRPr="009F664A">
        <w:t>humble</w:t>
      </w:r>
      <w:proofErr w:type="spellEnd"/>
      <w:r w:rsidRPr="009F664A">
        <w:t xml:space="preserve"> </w:t>
      </w:r>
      <w:proofErr w:type="spellStart"/>
      <w:r w:rsidRPr="009F664A">
        <w:t>opinion</w:t>
      </w:r>
      <w:proofErr w:type="spellEnd"/>
      <w:r w:rsidRPr="009F664A">
        <w:t xml:space="preserve">. </w:t>
      </w:r>
    </w:p>
    <w:p w:rsidR="009F664A" w:rsidRPr="009F664A" w:rsidRDefault="009F664A" w:rsidP="00657677">
      <w:pPr>
        <w:pStyle w:val="a3"/>
        <w:ind w:firstLine="709"/>
        <w:jc w:val="both"/>
      </w:pPr>
      <w:r w:rsidRPr="009F664A">
        <w:t xml:space="preserve">особенности: краткость, </w:t>
      </w:r>
      <w:proofErr w:type="spellStart"/>
      <w:r w:rsidRPr="009F664A">
        <w:t>разорванность</w:t>
      </w:r>
      <w:proofErr w:type="spellEnd"/>
      <w:r w:rsidRPr="009F664A">
        <w:t xml:space="preserve"> высказываний, по большей части, отсутствие четких, структурированных, законченных диалогов или смысловых единиц. </w:t>
      </w:r>
    </w:p>
    <w:p w:rsidR="009F664A" w:rsidRPr="009F664A" w:rsidRDefault="009F664A" w:rsidP="00657677">
      <w:pPr>
        <w:pStyle w:val="a3"/>
        <w:ind w:firstLine="709"/>
        <w:jc w:val="both"/>
      </w:pPr>
      <w:r w:rsidRPr="009F664A">
        <w:t xml:space="preserve">Вместе с тем, он показал, что подобная форма письма была характерна для большинства древних культур. В древнеегипетской письменности роль символов была столь велика, что символам дали специальное название – определительные. </w:t>
      </w:r>
    </w:p>
    <w:p w:rsidR="009F664A" w:rsidRPr="009F664A" w:rsidRDefault="009F664A" w:rsidP="00657677">
      <w:pPr>
        <w:pStyle w:val="a3"/>
        <w:ind w:firstLine="709"/>
        <w:jc w:val="both"/>
      </w:pPr>
      <w:r w:rsidRPr="009F664A">
        <w:t xml:space="preserve">Часть учёных считает, что данное явление не случайно, и помимо внешних причин, обусловлено глубокими психологическими причинами бессознательного, или даже, </w:t>
      </w:r>
      <w:proofErr w:type="spellStart"/>
      <w:r w:rsidRPr="009F664A">
        <w:t>архетипического</w:t>
      </w:r>
      <w:proofErr w:type="spellEnd"/>
      <w:r w:rsidRPr="009F664A">
        <w:t xml:space="preserve"> </w:t>
      </w:r>
      <w:proofErr w:type="spellStart"/>
      <w:r w:rsidRPr="009F664A">
        <w:t>характера.Письменность</w:t>
      </w:r>
      <w:proofErr w:type="spellEnd"/>
      <w:r w:rsidRPr="009F664A">
        <w:t xml:space="preserve"> современных пользователей компьютерных сетей, в силу вышеизложенных причин, приобрела атавистические особенности, некогда характерные для всей письменной культуры. </w:t>
      </w:r>
    </w:p>
    <w:p w:rsidR="009F664A" w:rsidRPr="009F664A" w:rsidRDefault="009F664A" w:rsidP="00657677">
      <w:pPr>
        <w:pStyle w:val="a3"/>
        <w:ind w:firstLine="709"/>
        <w:jc w:val="both"/>
      </w:pPr>
      <w:r w:rsidRPr="009F664A">
        <w:t xml:space="preserve">“Эффект азарта”, то есть возникновение вовлеченности в сам процесс поиска информации в ущерб ее изучению и анализу и переработке. </w:t>
      </w:r>
    </w:p>
    <w:p w:rsidR="009F664A" w:rsidRPr="009F664A" w:rsidRDefault="009F664A" w:rsidP="00657677">
      <w:pPr>
        <w:pStyle w:val="a3"/>
        <w:ind w:firstLine="709"/>
        <w:jc w:val="both"/>
      </w:pPr>
      <w:r w:rsidRPr="009F664A">
        <w:t xml:space="preserve">Связан другой наблюдаемый эффект, состоящий в том, что в процессе поиска информации, первоначальная цель поиска заменяется другими целями, более или менее тесно связанными с первоначальной. Этот процесс начинается до того, как первоначальная цель была достигнута. Возникает впечатление, что в процессе поиска психологическая направленность и интерес как бы дрейфуют от одной цели к другой, благодаря чему, данный эффект получил название “эффекта дрейфа целей”. </w:t>
      </w:r>
    </w:p>
    <w:p w:rsidR="009F664A" w:rsidRPr="009F664A" w:rsidRDefault="009F664A" w:rsidP="00657677">
      <w:pPr>
        <w:pStyle w:val="a3"/>
        <w:ind w:firstLine="709"/>
        <w:jc w:val="both"/>
      </w:pPr>
      <w:r w:rsidRPr="009F664A">
        <w:lastRenderedPageBreak/>
        <w:t xml:space="preserve">Эксперт по культам </w:t>
      </w:r>
      <w:proofErr w:type="spellStart"/>
      <w:r w:rsidRPr="009F664A">
        <w:t>Фло</w:t>
      </w:r>
      <w:proofErr w:type="spellEnd"/>
      <w:r w:rsidRPr="009F664A">
        <w:t xml:space="preserve"> </w:t>
      </w:r>
      <w:proofErr w:type="spellStart"/>
      <w:r w:rsidRPr="009F664A">
        <w:t>Конвей</w:t>
      </w:r>
      <w:proofErr w:type="spellEnd"/>
      <w:r w:rsidRPr="009F664A">
        <w:t xml:space="preserve"> говорит, что компьютерные сети обладают способностью концентрировать необычных людей, которые могли бы прожить жизнь, ничего не зная о существовании себе подобных. Это способность не обязательно благотворна. В марте 1997 года внимание средств массовой информации было привлечено к трагедии, разыгравшейся в гористой местности </w:t>
      </w:r>
      <w:proofErr w:type="spellStart"/>
      <w:r w:rsidRPr="009F664A">
        <w:t>Ранчо-Санта-Фе</w:t>
      </w:r>
      <w:proofErr w:type="spellEnd"/>
      <w:r w:rsidRPr="009F664A">
        <w:t xml:space="preserve">, севернее </w:t>
      </w:r>
      <w:proofErr w:type="spellStart"/>
      <w:r w:rsidRPr="009F664A">
        <w:t>Сан-Диего</w:t>
      </w:r>
      <w:proofErr w:type="spellEnd"/>
      <w:r w:rsidRPr="009F664A">
        <w:t xml:space="preserve"> (Южная Калифорния): здесь было совершено крупнейшее в истории США массовое добровольное самоубийство. Арендованном сектантами, были обнаружены трупы 39 членов культовой организации “Врата Небес” (“</w:t>
      </w:r>
      <w:proofErr w:type="spellStart"/>
      <w:r w:rsidRPr="009F664A">
        <w:t>Heaven’s</w:t>
      </w:r>
      <w:proofErr w:type="spellEnd"/>
      <w:r w:rsidRPr="009F664A">
        <w:t xml:space="preserve"> </w:t>
      </w:r>
      <w:proofErr w:type="spellStart"/>
      <w:r w:rsidRPr="009F664A">
        <w:t>Gate</w:t>
      </w:r>
      <w:proofErr w:type="spellEnd"/>
      <w:r w:rsidRPr="009F664A">
        <w:t xml:space="preserve">”). Умершие, самому молодому из которых было восемнадцать лет, а самому старшему исполнилось 72, были одеты в чёрную спортивную форму и обуты в чёрные кроссовки. Глава секты Маршалл </w:t>
      </w:r>
      <w:proofErr w:type="spellStart"/>
      <w:r w:rsidRPr="009F664A">
        <w:t>Эпплуайт</w:t>
      </w:r>
      <w:proofErr w:type="spellEnd"/>
      <w:r w:rsidRPr="009F664A">
        <w:t xml:space="preserve"> (</w:t>
      </w:r>
      <w:proofErr w:type="spellStart"/>
      <w:r w:rsidRPr="009F664A">
        <w:t>Marshall</w:t>
      </w:r>
      <w:proofErr w:type="spellEnd"/>
      <w:r w:rsidRPr="009F664A">
        <w:t xml:space="preserve"> </w:t>
      </w:r>
      <w:proofErr w:type="spellStart"/>
      <w:r w:rsidRPr="009F664A">
        <w:t>Herff</w:t>
      </w:r>
      <w:proofErr w:type="spellEnd"/>
      <w:r w:rsidRPr="009F664A">
        <w:t xml:space="preserve"> </w:t>
      </w:r>
      <w:proofErr w:type="spellStart"/>
      <w:r w:rsidRPr="009F664A">
        <w:t>Applewhite</w:t>
      </w:r>
      <w:proofErr w:type="spellEnd"/>
      <w:r w:rsidRPr="009F664A">
        <w:t xml:space="preserve">, 66 лет, тоже был обнаружен среди умерших. </w:t>
      </w:r>
    </w:p>
    <w:p w:rsidR="009F664A" w:rsidRPr="009F664A" w:rsidRDefault="009F664A" w:rsidP="00657677">
      <w:pPr>
        <w:pStyle w:val="a3"/>
        <w:ind w:firstLine="709"/>
        <w:jc w:val="both"/>
      </w:pPr>
      <w:r w:rsidRPr="009F664A">
        <w:t xml:space="preserve">Члены секты были завербованы в разных местах, в основном в западных штатах, на тихоокеанском побережье, в частности, в общинах вблизи колледжей, где распространена практика “альтернативных образов существования”. Они жили коммуной, делили пищу и деньги, не позволяли себе половой жизни. Нужно отметить, что до сих пор никто не знает точно, сколько же всего было приверженцев учения. </w:t>
      </w:r>
    </w:p>
    <w:p w:rsidR="009F664A" w:rsidRPr="009F664A" w:rsidRDefault="009F664A" w:rsidP="00657677">
      <w:pPr>
        <w:pStyle w:val="a3"/>
        <w:ind w:firstLine="709"/>
        <w:jc w:val="both"/>
      </w:pPr>
      <w:r w:rsidRPr="009F664A">
        <w:t xml:space="preserve">Известно только, что многие из них живы и по сей день. В секте не существовало ограничений на личные перемещения, и каждый мог в любой момент покинуть секту навсегда. Об этом теперь свидетельствуют бывшие члены “Врат Небес”. </w:t>
      </w:r>
    </w:p>
    <w:p w:rsidR="009F664A" w:rsidRPr="009F664A" w:rsidRDefault="009F664A" w:rsidP="00657677">
      <w:pPr>
        <w:pStyle w:val="a3"/>
        <w:ind w:firstLine="709"/>
        <w:jc w:val="both"/>
      </w:pPr>
      <w:r w:rsidRPr="009F664A">
        <w:t>В основе верования секты была идея о том, что всем им предстоит пройти “обучение” в этом мире, в котором человеческое тело – всего лишь “носитель” (</w:t>
      </w:r>
      <w:proofErr w:type="spellStart"/>
      <w:r w:rsidRPr="009F664A">
        <w:t>vehicle</w:t>
      </w:r>
      <w:proofErr w:type="spellEnd"/>
      <w:r w:rsidRPr="009F664A">
        <w:t xml:space="preserve">), а затем перейти на следующий уровень физической эволюции с помощью космических пришельцев, уже достигших высшего уровня. Следователи, разбирающие это дело, отмечают, что родственники умерших ничего о них не знали и не общались с ними уже много лет. </w:t>
      </w:r>
    </w:p>
    <w:p w:rsidR="009F664A" w:rsidRPr="009F664A" w:rsidRDefault="009F664A" w:rsidP="00657677">
      <w:pPr>
        <w:pStyle w:val="a3"/>
        <w:ind w:firstLine="709"/>
        <w:jc w:val="both"/>
      </w:pPr>
      <w:r w:rsidRPr="009F664A">
        <w:t xml:space="preserve">14 ноября 1996 года астроном-любитель из Хьюстона </w:t>
      </w:r>
      <w:proofErr w:type="spellStart"/>
      <w:r w:rsidRPr="009F664A">
        <w:t>Чак</w:t>
      </w:r>
      <w:proofErr w:type="spellEnd"/>
      <w:r w:rsidRPr="009F664A">
        <w:t xml:space="preserve"> </w:t>
      </w:r>
      <w:proofErr w:type="spellStart"/>
      <w:r w:rsidRPr="009F664A">
        <w:t>Шреймек</w:t>
      </w:r>
      <w:proofErr w:type="spellEnd"/>
      <w:r w:rsidRPr="009F664A">
        <w:t xml:space="preserve"> (</w:t>
      </w:r>
      <w:proofErr w:type="spellStart"/>
      <w:r w:rsidRPr="009F664A">
        <w:t>Chuck</w:t>
      </w:r>
      <w:proofErr w:type="spellEnd"/>
      <w:r w:rsidRPr="009F664A">
        <w:t xml:space="preserve"> </w:t>
      </w:r>
      <w:proofErr w:type="spellStart"/>
      <w:r w:rsidRPr="009F664A">
        <w:t>Shramek</w:t>
      </w:r>
      <w:proofErr w:type="spellEnd"/>
      <w:r w:rsidRPr="009F664A">
        <w:t xml:space="preserve">) сфотографировал приближающуюся комету, рядом с которой справа был обнаружен непонятный объект, окружённый концентрическими кольцами, похожими на кольца Сатурна. Наблюдатели связывают трагические события с прохождением вблизи Земли кометы </w:t>
      </w:r>
      <w:proofErr w:type="spellStart"/>
      <w:r w:rsidRPr="009F664A">
        <w:t>Хейла-Боппа</w:t>
      </w:r>
      <w:proofErr w:type="spellEnd"/>
      <w:r w:rsidRPr="009F664A">
        <w:t xml:space="preserve"> (</w:t>
      </w:r>
      <w:proofErr w:type="spellStart"/>
      <w:r w:rsidRPr="009F664A">
        <w:t>Hale-Bopp</w:t>
      </w:r>
      <w:proofErr w:type="spellEnd"/>
      <w:r w:rsidRPr="009F664A">
        <w:t xml:space="preserve">). Затем и многие другие астрономы подтвердили присутствие спутника кометы. Объяснить его природу не могут до сих пор. </w:t>
      </w:r>
    </w:p>
    <w:p w:rsidR="009F664A" w:rsidRPr="009F664A" w:rsidRDefault="009F664A" w:rsidP="00657677">
      <w:pPr>
        <w:pStyle w:val="a3"/>
        <w:ind w:firstLine="709"/>
        <w:jc w:val="both"/>
      </w:pPr>
      <w:r w:rsidRPr="009F664A">
        <w:t xml:space="preserve">Некий доктор </w:t>
      </w:r>
      <w:proofErr w:type="spellStart"/>
      <w:r w:rsidRPr="009F664A">
        <w:t>Кортни</w:t>
      </w:r>
      <w:proofErr w:type="spellEnd"/>
      <w:r w:rsidRPr="009F664A">
        <w:t xml:space="preserve"> Браун (</w:t>
      </w:r>
      <w:proofErr w:type="spellStart"/>
      <w:r w:rsidRPr="009F664A">
        <w:t>Cortney</w:t>
      </w:r>
      <w:proofErr w:type="spellEnd"/>
      <w:r w:rsidRPr="009F664A">
        <w:t xml:space="preserve"> </w:t>
      </w:r>
      <w:proofErr w:type="spellStart"/>
      <w:r w:rsidRPr="009F664A">
        <w:t>Brown</w:t>
      </w:r>
      <w:proofErr w:type="spellEnd"/>
      <w:r w:rsidRPr="009F664A">
        <w:t>) выступил по радио “</w:t>
      </w:r>
      <w:proofErr w:type="spellStart"/>
      <w:r w:rsidRPr="009F664A">
        <w:t>Art</w:t>
      </w:r>
      <w:proofErr w:type="spellEnd"/>
      <w:r w:rsidRPr="009F664A">
        <w:t xml:space="preserve"> </w:t>
      </w:r>
      <w:proofErr w:type="spellStart"/>
      <w:r w:rsidRPr="009F664A">
        <w:t>Bell</w:t>
      </w:r>
      <w:proofErr w:type="spellEnd"/>
      <w:r w:rsidRPr="009F664A">
        <w:t xml:space="preserve">” с лекцией, где обсуждались НЛО, которые будут сопровождать комету. </w:t>
      </w:r>
    </w:p>
    <w:p w:rsidR="009F664A" w:rsidRPr="009F664A" w:rsidRDefault="009F664A" w:rsidP="00657677">
      <w:pPr>
        <w:pStyle w:val="a3"/>
        <w:ind w:firstLine="709"/>
        <w:jc w:val="both"/>
      </w:pPr>
      <w:r w:rsidRPr="009F664A">
        <w:t xml:space="preserve">Буквальный перевод того, что размещено на сайте “Врат Небес” “Имеется ли у кометы </w:t>
      </w:r>
      <w:proofErr w:type="spellStart"/>
      <w:r w:rsidRPr="009F664A">
        <w:t>Хейла-Боппа</w:t>
      </w:r>
      <w:proofErr w:type="spellEnd"/>
      <w:r w:rsidRPr="009F664A">
        <w:t xml:space="preserve"> спутник или нет – для нас безразлично. Если же он пребывает, то это радостное событие для всех нас во “Вратах Небес”. </w:t>
      </w:r>
    </w:p>
    <w:p w:rsidR="009F664A" w:rsidRPr="009F664A" w:rsidRDefault="009F664A" w:rsidP="00657677">
      <w:pPr>
        <w:pStyle w:val="a3"/>
        <w:ind w:firstLine="709"/>
        <w:jc w:val="both"/>
      </w:pPr>
      <w:r w:rsidRPr="009F664A">
        <w:t>Радость в том, что это наши старшие члены (</w:t>
      </w:r>
      <w:proofErr w:type="spellStart"/>
      <w:r w:rsidRPr="009F664A">
        <w:t>older</w:t>
      </w:r>
      <w:proofErr w:type="spellEnd"/>
      <w:r w:rsidRPr="009F664A">
        <w:t xml:space="preserve"> </w:t>
      </w:r>
      <w:proofErr w:type="spellStart"/>
      <w:r w:rsidRPr="009F664A">
        <w:t>member</w:t>
      </w:r>
      <w:proofErr w:type="spellEnd"/>
      <w:r w:rsidRPr="009F664A">
        <w:t xml:space="preserve">), пребывающие на эволюционном уровне выше человеческого (Небесное Царство – </w:t>
      </w:r>
      <w:proofErr w:type="spellStart"/>
      <w:r w:rsidRPr="009F664A">
        <w:t>Kingdom</w:t>
      </w:r>
      <w:proofErr w:type="spellEnd"/>
      <w:r w:rsidRPr="009F664A">
        <w:t xml:space="preserve"> </w:t>
      </w:r>
      <w:proofErr w:type="spellStart"/>
      <w:r w:rsidRPr="009F664A">
        <w:t>of</w:t>
      </w:r>
      <w:proofErr w:type="spellEnd"/>
      <w:r w:rsidRPr="009F664A">
        <w:t xml:space="preserve"> </w:t>
      </w:r>
      <w:proofErr w:type="spellStart"/>
      <w:r w:rsidRPr="009F664A">
        <w:t>Heaven</w:t>
      </w:r>
      <w:proofErr w:type="spellEnd"/>
      <w:r w:rsidRPr="009F664A">
        <w:t xml:space="preserve">), дают нам ясную весть. Наши 22 года обучения на планете Земля наконец-то подходят к концу, завершено обучение на эволюционном уровне человека. Прибытие кометы может стать знаком, которого мы ждём, - знаком прибытия космического корабля, который заберёт нас на Небеса. Подготовлены к тому, чтобы оставить этот мир и стать членами команды Тай. </w:t>
      </w:r>
    </w:p>
    <w:p w:rsidR="009F664A" w:rsidRPr="009F664A" w:rsidRDefault="009F664A" w:rsidP="00657677">
      <w:pPr>
        <w:pStyle w:val="a3"/>
        <w:ind w:firstLine="709"/>
        <w:jc w:val="both"/>
      </w:pPr>
      <w:r w:rsidRPr="009F664A">
        <w:t xml:space="preserve">“Что из того, что большинство людей, вовлеченных в массовые самоубийства, которые связаны с деятельностью </w:t>
      </w:r>
      <w:proofErr w:type="spellStart"/>
      <w:r w:rsidRPr="009F664A">
        <w:t>Heaven's</w:t>
      </w:r>
      <w:proofErr w:type="spellEnd"/>
      <w:r w:rsidRPr="009F664A">
        <w:t xml:space="preserve"> </w:t>
      </w:r>
      <w:proofErr w:type="spellStart"/>
      <w:r w:rsidRPr="009F664A">
        <w:t>Gate</w:t>
      </w:r>
      <w:proofErr w:type="spellEnd"/>
      <w:r w:rsidRPr="009F664A">
        <w:t xml:space="preserve"> (Врата Рая), были программистами. И о чем, по-вашему, </w:t>
      </w:r>
      <w:r w:rsidRPr="009F664A">
        <w:lastRenderedPageBreak/>
        <w:t xml:space="preserve">свидетельствует тот факт, что вышеупомянутый Web-узел принадлежал культовой организации? </w:t>
      </w:r>
    </w:p>
    <w:p w:rsidR="009F664A" w:rsidRPr="009F664A" w:rsidRDefault="009F664A" w:rsidP="00657677">
      <w:pPr>
        <w:pStyle w:val="a3"/>
        <w:ind w:firstLine="709"/>
        <w:jc w:val="both"/>
      </w:pPr>
      <w:r w:rsidRPr="009F664A">
        <w:t xml:space="preserve">До сих пор некоторые дикторы относят те события к "козням дьявола в </w:t>
      </w:r>
      <w:proofErr w:type="spellStart"/>
      <w:r w:rsidRPr="009F664A">
        <w:t>Internet</w:t>
      </w:r>
      <w:proofErr w:type="spellEnd"/>
      <w:r w:rsidRPr="009F664A">
        <w:t xml:space="preserve">". Отдельные телевизионные программы даже стали давать советы о том, как уберечь детей от влияния сетевых культовых организаций. Но они все ставят с ног на голову. Это не проблема компьютерных систем, это горький выбор группы людей.” </w:t>
      </w:r>
    </w:p>
    <w:p w:rsidR="009F664A" w:rsidRPr="009F664A" w:rsidRDefault="009F664A" w:rsidP="00657677">
      <w:pPr>
        <w:pStyle w:val="a3"/>
        <w:ind w:firstLine="709"/>
        <w:jc w:val="both"/>
      </w:pPr>
      <w:r w:rsidRPr="009F664A">
        <w:t xml:space="preserve">Мир всегда страдал и продолжает страдать от невыносимой духовной жажды, доводящей до того, что кое-кто не выдерживает и, не найдя воды, начинает пить яд. Сеть же сама по себе просто требует осмотрительности и профессионализма в применении, как и всякий инструмент. Фантазия безгранична. Если же изобретено такое, что не существует среди тематик так называемых телеконференций, набрав достаточное количество единомышленников, можно создать свою. </w:t>
      </w:r>
    </w:p>
    <w:p w:rsidR="009F664A" w:rsidRPr="009F664A" w:rsidRDefault="009F664A" w:rsidP="00657677">
      <w:pPr>
        <w:pStyle w:val="a3"/>
        <w:ind w:firstLine="709"/>
        <w:jc w:val="both"/>
      </w:pPr>
      <w:r w:rsidRPr="009F664A">
        <w:t xml:space="preserve">Можно встретить людей самых разных возрастов (примечательно, в виртуальном мире </w:t>
      </w:r>
      <w:proofErr w:type="spellStart"/>
      <w:r w:rsidRPr="009F664A">
        <w:rPr>
          <w:i/>
          <w:iCs/>
        </w:rPr>
        <w:t>Internet</w:t>
      </w:r>
      <w:proofErr w:type="spellEnd"/>
      <w:r w:rsidRPr="009F664A">
        <w:rPr>
          <w:i/>
          <w:iCs/>
        </w:rPr>
        <w:t xml:space="preserve"> </w:t>
      </w:r>
      <w:r w:rsidRPr="009F664A">
        <w:t xml:space="preserve">возраст человека как таковой перестает существовать, точнее, перестает быть определяющим фактором, влияющим на поведение как самого человека, так и отношения к нему со стороны других жителей виртуального мира), социальных слоев, профессий. </w:t>
      </w:r>
    </w:p>
    <w:p w:rsidR="009F664A" w:rsidRPr="009F664A" w:rsidRDefault="009F664A" w:rsidP="00657677">
      <w:pPr>
        <w:pStyle w:val="a3"/>
        <w:ind w:firstLine="709"/>
        <w:jc w:val="both"/>
      </w:pPr>
      <w:r w:rsidRPr="009F664A">
        <w:t xml:space="preserve">Большое разнообразие интересов этих “клубов”: самые последние новости, программирование, игры, юмор и т.д. Список этот можно продолжить свободно по собственному усмотрению каждого. </w:t>
      </w:r>
    </w:p>
    <w:p w:rsidR="009F664A" w:rsidRPr="009F664A" w:rsidRDefault="009F664A" w:rsidP="00657677">
      <w:pPr>
        <w:pStyle w:val="a3"/>
        <w:ind w:firstLine="709"/>
        <w:jc w:val="both"/>
      </w:pPr>
      <w:r w:rsidRPr="009F664A">
        <w:t xml:space="preserve">Образование так называемых </w:t>
      </w:r>
      <w:proofErr w:type="spellStart"/>
      <w:r w:rsidRPr="009F664A">
        <w:t>Hate</w:t>
      </w:r>
      <w:proofErr w:type="spellEnd"/>
      <w:r w:rsidRPr="009F664A">
        <w:t xml:space="preserve"> </w:t>
      </w:r>
      <w:proofErr w:type="spellStart"/>
      <w:r w:rsidRPr="009F664A">
        <w:t>Groups</w:t>
      </w:r>
      <w:proofErr w:type="spellEnd"/>
      <w:r w:rsidRPr="009F664A">
        <w:t xml:space="preserve"> – групп ненависти. Интернет одержим </w:t>
      </w:r>
      <w:proofErr w:type="spellStart"/>
      <w:r w:rsidRPr="009F664A">
        <w:t>свободословием</w:t>
      </w:r>
      <w:proofErr w:type="spellEnd"/>
      <w:r w:rsidRPr="009F664A">
        <w:t xml:space="preserve">. Маленький человек получил наконец то, о чём подспудно мечтал на протяжении всей истории, -- не только право, но и место для безоглядного выражения своих мыслей. </w:t>
      </w:r>
    </w:p>
    <w:p w:rsidR="009F664A" w:rsidRPr="009F664A" w:rsidRDefault="009F664A" w:rsidP="00657677">
      <w:pPr>
        <w:pStyle w:val="a3"/>
        <w:ind w:firstLine="709"/>
        <w:jc w:val="both"/>
      </w:pPr>
      <w:r w:rsidRPr="009F664A">
        <w:t xml:space="preserve">Свободное слово – то единственное, ради чего люди готовы пожертвовать своей индивидуальностью, вернее, напрочь отказаться от неё ради самого этого свободного слова. Объём информации в Интернете, так или иначе подпадающий под определение </w:t>
      </w:r>
      <w:proofErr w:type="spellStart"/>
      <w:r w:rsidRPr="009F664A">
        <w:t>Hate</w:t>
      </w:r>
      <w:proofErr w:type="spellEnd"/>
      <w:r w:rsidRPr="009F664A">
        <w:t xml:space="preserve"> </w:t>
      </w:r>
      <w:proofErr w:type="spellStart"/>
      <w:r w:rsidRPr="009F664A">
        <w:t>Groups</w:t>
      </w:r>
      <w:proofErr w:type="spellEnd"/>
      <w:r w:rsidRPr="009F664A">
        <w:t xml:space="preserve">, настолько массивен, что уступает только двум безусловным лидерам – порнографии и чисто компьютерной тематике. </w:t>
      </w:r>
    </w:p>
    <w:p w:rsidR="009F664A" w:rsidRPr="009F664A" w:rsidRDefault="009F664A" w:rsidP="00657677">
      <w:pPr>
        <w:pStyle w:val="a3"/>
        <w:ind w:firstLine="709"/>
        <w:jc w:val="both"/>
      </w:pPr>
      <w:r w:rsidRPr="009F664A">
        <w:t xml:space="preserve">Появление </w:t>
      </w:r>
      <w:proofErr w:type="spellStart"/>
      <w:r w:rsidRPr="009F664A">
        <w:t>Hate</w:t>
      </w:r>
      <w:proofErr w:type="spellEnd"/>
      <w:r w:rsidRPr="009F664A">
        <w:t xml:space="preserve"> </w:t>
      </w:r>
      <w:proofErr w:type="spellStart"/>
      <w:r w:rsidRPr="009F664A">
        <w:t>Groups</w:t>
      </w:r>
      <w:proofErr w:type="spellEnd"/>
      <w:r w:rsidRPr="009F664A">
        <w:t xml:space="preserve"> в Интернете имеет ту же природу, что и всякое дискомфортное состояние, и обозначается простым словом – зажим. Человеку кажется, что его зажали, в чём-то ущемили, лишили прав или просто одурачили. Активные участники </w:t>
      </w:r>
      <w:proofErr w:type="spellStart"/>
      <w:r w:rsidRPr="009F664A">
        <w:t>Hate</w:t>
      </w:r>
      <w:proofErr w:type="spellEnd"/>
      <w:r w:rsidRPr="009F664A">
        <w:t xml:space="preserve"> </w:t>
      </w:r>
      <w:proofErr w:type="spellStart"/>
      <w:r w:rsidRPr="009F664A">
        <w:t>Groups</w:t>
      </w:r>
      <w:proofErr w:type="spellEnd"/>
      <w:r w:rsidRPr="009F664A">
        <w:t xml:space="preserve"> – люди очень чувствительные. </w:t>
      </w:r>
    </w:p>
    <w:p w:rsidR="009F664A" w:rsidRPr="009F664A" w:rsidRDefault="009F664A" w:rsidP="00657677">
      <w:pPr>
        <w:pStyle w:val="a3"/>
        <w:ind w:firstLine="709"/>
        <w:jc w:val="both"/>
      </w:pPr>
      <w:r w:rsidRPr="009F664A">
        <w:t xml:space="preserve">Интернет создал все условия для такой жертвенности, предоставив анонимность говорящему. </w:t>
      </w:r>
    </w:p>
    <w:p w:rsidR="009F664A" w:rsidRPr="009F664A" w:rsidRDefault="009F664A" w:rsidP="00657677">
      <w:pPr>
        <w:pStyle w:val="a3"/>
        <w:ind w:firstLine="709"/>
        <w:jc w:val="both"/>
      </w:pPr>
      <w:r w:rsidRPr="009F664A">
        <w:t xml:space="preserve">В Интернете грозно обличает не физическое лицо и гражданин, а лишь его электронный адрес. Но это не важно, главное – донести идею. И тогда этот человек ринулся в Интернет и заговорил там о том, что ему не нравится и о тех, кто ему не нравится. Так как человеку свойственно обобщать, то он заговорил о государственном устройстве, социальных группах и даже о целых народах. </w:t>
      </w:r>
    </w:p>
    <w:p w:rsidR="009F664A" w:rsidRPr="009F664A" w:rsidRDefault="009F664A" w:rsidP="00657677">
      <w:pPr>
        <w:pStyle w:val="a3"/>
        <w:ind w:firstLine="709"/>
        <w:jc w:val="both"/>
      </w:pPr>
      <w:r w:rsidRPr="009F664A">
        <w:t xml:space="preserve">Так в Интернете появились </w:t>
      </w:r>
      <w:proofErr w:type="spellStart"/>
      <w:r w:rsidRPr="009F664A">
        <w:t>Hate</w:t>
      </w:r>
      <w:proofErr w:type="spellEnd"/>
      <w:r w:rsidRPr="009F664A">
        <w:t xml:space="preserve"> </w:t>
      </w:r>
      <w:proofErr w:type="spellStart"/>
      <w:r w:rsidRPr="009F664A">
        <w:t>Groups</w:t>
      </w:r>
      <w:proofErr w:type="spellEnd"/>
      <w:r w:rsidRPr="009F664A">
        <w:t xml:space="preserve">, группы ненависти. Участники этих дискуссий, разумеется, себя к группам ненависти не причисляют, они полагают, что реализуют законное </w:t>
      </w:r>
      <w:r w:rsidRPr="009F664A">
        <w:lastRenderedPageBreak/>
        <w:t xml:space="preserve">право на несогласие. К группам ненависти их относят либо оппоненты, либо более сдержанные представители человечества. </w:t>
      </w:r>
    </w:p>
    <w:p w:rsidR="009F664A" w:rsidRPr="009F664A" w:rsidRDefault="009F664A" w:rsidP="00657677">
      <w:pPr>
        <w:pStyle w:val="a3"/>
        <w:ind w:firstLine="709"/>
        <w:jc w:val="both"/>
      </w:pPr>
      <w:r w:rsidRPr="009F664A">
        <w:t xml:space="preserve">Они люди проницательные, поскольку полагают, что, разобравшись с симптоматикой, докопались до первопричины своих неудобств. Об этих первопричинах они и стремятся поведать миру. </w:t>
      </w:r>
    </w:p>
    <w:p w:rsidR="009F664A" w:rsidRPr="009F664A" w:rsidRDefault="009F664A" w:rsidP="00657677">
      <w:pPr>
        <w:pStyle w:val="a3"/>
        <w:ind w:firstLine="709"/>
        <w:jc w:val="both"/>
      </w:pPr>
      <w:r w:rsidRPr="009F664A">
        <w:t xml:space="preserve">Как ни прискорбно, но приходится смириться с мыслью, что люди не слишком любят ближнего своего. Вернее, не любят совсем. </w:t>
      </w:r>
    </w:p>
    <w:p w:rsidR="009F664A" w:rsidRPr="009F664A" w:rsidRDefault="009F664A" w:rsidP="00657677">
      <w:pPr>
        <w:pStyle w:val="a3"/>
        <w:ind w:firstLine="709"/>
        <w:jc w:val="both"/>
      </w:pPr>
      <w:r w:rsidRPr="009F664A">
        <w:t xml:space="preserve">Группы ненависти : </w:t>
      </w:r>
    </w:p>
    <w:p w:rsidR="009F664A" w:rsidRPr="009F664A" w:rsidRDefault="009F664A" w:rsidP="00657677">
      <w:pPr>
        <w:numPr>
          <w:ilvl w:val="0"/>
          <w:numId w:val="3"/>
        </w:numPr>
        <w:spacing w:before="100" w:beforeAutospacing="1" w:after="100" w:afterAutospacing="1"/>
        <w:ind w:left="0" w:firstLine="709"/>
        <w:jc w:val="both"/>
      </w:pPr>
      <w:r w:rsidRPr="009F664A">
        <w:t>Евреи против арабов. Значительно менее многочисленная категория групп ненависти, однако не менее агрессивная, чем предыдущая. Некая своеобразно понятая реакция на “</w:t>
      </w:r>
      <w:proofErr w:type="spellStart"/>
      <w:r w:rsidRPr="009F664A">
        <w:t>еврееборчество</w:t>
      </w:r>
      <w:proofErr w:type="spellEnd"/>
      <w:r w:rsidRPr="009F664A">
        <w:t xml:space="preserve">”. Причём инструментарий практически не меняется, что навевает мысли о единой нехорошей природе человека. </w:t>
      </w:r>
    </w:p>
    <w:p w:rsidR="009F664A" w:rsidRPr="009F664A" w:rsidRDefault="009F664A" w:rsidP="00657677">
      <w:pPr>
        <w:numPr>
          <w:ilvl w:val="0"/>
          <w:numId w:val="3"/>
        </w:numPr>
        <w:spacing w:before="100" w:beforeAutospacing="1" w:after="100" w:afterAutospacing="1"/>
        <w:ind w:left="0" w:firstLine="709"/>
        <w:jc w:val="both"/>
      </w:pPr>
      <w:r w:rsidRPr="009F664A">
        <w:t xml:space="preserve">Весь мир против евреев. Здесь очень популярна тема “Протоколов Сионских Мудрецов”. Весь мир – это глобальный масонский заговор. Всё, что ни делается, на самом деле спланировано некой мировой </w:t>
      </w:r>
      <w:proofErr w:type="spellStart"/>
      <w:r w:rsidRPr="009F664A">
        <w:t>закулисой</w:t>
      </w:r>
      <w:proofErr w:type="spellEnd"/>
      <w:r w:rsidRPr="009F664A">
        <w:t xml:space="preserve">. </w:t>
      </w:r>
    </w:p>
    <w:p w:rsidR="009F664A" w:rsidRPr="009F664A" w:rsidRDefault="009F664A" w:rsidP="00657677">
      <w:pPr>
        <w:pStyle w:val="a3"/>
        <w:ind w:firstLine="709"/>
        <w:jc w:val="both"/>
      </w:pPr>
      <w:r w:rsidRPr="009F664A">
        <w:t>Другое крыло армии “</w:t>
      </w:r>
      <w:proofErr w:type="spellStart"/>
      <w:r w:rsidRPr="009F664A">
        <w:t>еврееборцев</w:t>
      </w:r>
      <w:proofErr w:type="spellEnd"/>
      <w:r w:rsidRPr="009F664A">
        <w:t xml:space="preserve">” – исторические ревизионисты Это несущая конструкция всего </w:t>
      </w:r>
      <w:proofErr w:type="spellStart"/>
      <w:r w:rsidRPr="009F664A">
        <w:t>свободословия</w:t>
      </w:r>
      <w:proofErr w:type="spellEnd"/>
      <w:r w:rsidRPr="009F664A">
        <w:t xml:space="preserve"> в Интернете. Можно сказать, жемчужина </w:t>
      </w:r>
      <w:proofErr w:type="spellStart"/>
      <w:r w:rsidRPr="009F664A">
        <w:t>Hate</w:t>
      </w:r>
      <w:proofErr w:type="spellEnd"/>
      <w:r w:rsidRPr="009F664A">
        <w:t xml:space="preserve"> </w:t>
      </w:r>
      <w:proofErr w:type="spellStart"/>
      <w:r w:rsidRPr="009F664A">
        <w:t>Groups</w:t>
      </w:r>
      <w:proofErr w:type="spellEnd"/>
      <w:r w:rsidRPr="009F664A">
        <w:t>. К тому же самая многочисленная. Кажется, нет на нашей планете такого народа, у которого не было бы претензий к евреям. Армия “</w:t>
      </w:r>
      <w:proofErr w:type="spellStart"/>
      <w:r w:rsidRPr="009F664A">
        <w:t>еврееборцев</w:t>
      </w:r>
      <w:proofErr w:type="spellEnd"/>
      <w:r w:rsidRPr="009F664A">
        <w:t xml:space="preserve">” имеет два подразделения – глобальный антисемитизм и исторический ревизионизм. Чистый антисемитизм сегодня не в моде. </w:t>
      </w:r>
    </w:p>
    <w:p w:rsidR="009F664A" w:rsidRPr="009F664A" w:rsidRDefault="009F664A" w:rsidP="00657677">
      <w:pPr>
        <w:pStyle w:val="a3"/>
        <w:ind w:firstLine="709"/>
        <w:jc w:val="both"/>
      </w:pPr>
      <w:r w:rsidRPr="009F664A">
        <w:t xml:space="preserve">Практикуют его арабы, которые, как известно, вроде как бы тоже семиты., или, более грубо, “отрицатели Холокоста”. Сайты исторического ревизионизма, в отличие от антисемитских групп, сугубо прагматичны. Все они посвящены скрупулёзному и томительному разбору заявлений, свидетельств, фотографий, архивов и бесконечным подсчётам. </w:t>
      </w:r>
    </w:p>
    <w:p w:rsidR="009F664A" w:rsidRPr="009F664A" w:rsidRDefault="009F664A" w:rsidP="00657677">
      <w:pPr>
        <w:numPr>
          <w:ilvl w:val="0"/>
          <w:numId w:val="3"/>
        </w:numPr>
        <w:spacing w:before="100" w:beforeAutospacing="1" w:after="100" w:afterAutospacing="1"/>
        <w:ind w:left="0" w:firstLine="709"/>
        <w:jc w:val="both"/>
      </w:pPr>
      <w:r w:rsidRPr="009F664A">
        <w:t xml:space="preserve">Неонацизм и движение бритоголовых. Сторонники этих групп отстаивают своё право на чисто историческое чувство любви к Адольфу Гитлеру и его делу. </w:t>
      </w:r>
    </w:p>
    <w:p w:rsidR="009F664A" w:rsidRPr="009F664A" w:rsidRDefault="009F664A" w:rsidP="00657677">
      <w:pPr>
        <w:numPr>
          <w:ilvl w:val="0"/>
          <w:numId w:val="3"/>
        </w:numPr>
        <w:spacing w:before="100" w:beforeAutospacing="1" w:after="100" w:afterAutospacing="1"/>
        <w:ind w:left="0" w:firstLine="709"/>
        <w:jc w:val="both"/>
      </w:pPr>
      <w:proofErr w:type="spellStart"/>
      <w:r w:rsidRPr="009F664A">
        <w:t>Антигомосексуальные</w:t>
      </w:r>
      <w:proofErr w:type="spellEnd"/>
      <w:r w:rsidRPr="009F664A">
        <w:t xml:space="preserve"> группы </w:t>
      </w:r>
      <w:r w:rsidRPr="009F664A">
        <w:rPr>
          <w:i/>
          <w:iCs/>
        </w:rPr>
        <w:t xml:space="preserve">. </w:t>
      </w:r>
      <w:r w:rsidRPr="009F664A">
        <w:t xml:space="preserve">Было бы удивительно, если бы таковые не объявились в наше непростое время. </w:t>
      </w:r>
    </w:p>
    <w:p w:rsidR="009F664A" w:rsidRPr="009F664A" w:rsidRDefault="009F664A" w:rsidP="00657677">
      <w:pPr>
        <w:numPr>
          <w:ilvl w:val="0"/>
          <w:numId w:val="3"/>
        </w:numPr>
        <w:spacing w:before="100" w:beforeAutospacing="1" w:after="100" w:afterAutospacing="1"/>
        <w:ind w:left="0" w:firstLine="709"/>
        <w:jc w:val="both"/>
      </w:pPr>
      <w:r w:rsidRPr="009F664A">
        <w:t xml:space="preserve">Белый супрематизм. В нём нелюбовь белых людей принимает космические формы и, помимо евреев, антипатия распространяется вообще на всех “небелых” людей. </w:t>
      </w:r>
    </w:p>
    <w:p w:rsidR="009F664A" w:rsidRPr="009F664A" w:rsidRDefault="009F664A" w:rsidP="00657677">
      <w:pPr>
        <w:numPr>
          <w:ilvl w:val="0"/>
          <w:numId w:val="3"/>
        </w:numPr>
        <w:spacing w:before="100" w:beforeAutospacing="1" w:after="100" w:afterAutospacing="1"/>
        <w:ind w:left="0" w:firstLine="709"/>
        <w:jc w:val="both"/>
      </w:pPr>
      <w:r w:rsidRPr="009F664A">
        <w:t xml:space="preserve">Узкий национализм. Эти группы активно лоббируют идею превосходства своего собственного народа. </w:t>
      </w:r>
    </w:p>
    <w:p w:rsidR="009F664A" w:rsidRPr="009F664A" w:rsidRDefault="009F664A" w:rsidP="00657677">
      <w:pPr>
        <w:numPr>
          <w:ilvl w:val="0"/>
          <w:numId w:val="3"/>
        </w:numPr>
        <w:spacing w:before="100" w:beforeAutospacing="1" w:after="100" w:afterAutospacing="1"/>
        <w:ind w:left="0" w:firstLine="709"/>
        <w:jc w:val="both"/>
      </w:pPr>
      <w:r w:rsidRPr="009F664A">
        <w:t>Христианское самосознание. Несмотря на сугубо религиозную окраску и формы изложения своих мыслей, они самым естественным образом вливаются в ряды “</w:t>
      </w:r>
      <w:proofErr w:type="spellStart"/>
      <w:r w:rsidRPr="009F664A">
        <w:t>еврееборцев</w:t>
      </w:r>
      <w:proofErr w:type="spellEnd"/>
      <w:r w:rsidRPr="009F664A">
        <w:t xml:space="preserve">”, поскольку, как известно, евреи распяли Христа. </w:t>
      </w:r>
    </w:p>
    <w:p w:rsidR="009F664A" w:rsidRPr="009F664A" w:rsidRDefault="009F664A" w:rsidP="00657677">
      <w:pPr>
        <w:numPr>
          <w:ilvl w:val="0"/>
          <w:numId w:val="3"/>
        </w:numPr>
        <w:spacing w:before="100" w:beforeAutospacing="1" w:after="100" w:afterAutospacing="1"/>
        <w:ind w:left="0" w:firstLine="709"/>
        <w:jc w:val="both"/>
      </w:pPr>
      <w:r w:rsidRPr="009F664A">
        <w:t xml:space="preserve">Антихристианские группы. В подавляющем большинстве – это свободный голос </w:t>
      </w:r>
      <w:proofErr w:type="spellStart"/>
      <w:r w:rsidRPr="009F664A">
        <w:t>сатанистов</w:t>
      </w:r>
      <w:proofErr w:type="spellEnd"/>
      <w:r w:rsidRPr="009F664A">
        <w:t xml:space="preserve"> и магов всех мастей. </w:t>
      </w:r>
    </w:p>
    <w:p w:rsidR="009F664A" w:rsidRPr="009F664A" w:rsidRDefault="009F664A" w:rsidP="00657677">
      <w:pPr>
        <w:numPr>
          <w:ilvl w:val="0"/>
          <w:numId w:val="3"/>
        </w:numPr>
        <w:spacing w:before="100" w:beforeAutospacing="1" w:after="100" w:afterAutospacing="1"/>
        <w:ind w:left="0" w:firstLine="709"/>
        <w:jc w:val="both"/>
      </w:pPr>
      <w:r w:rsidRPr="009F664A">
        <w:t xml:space="preserve">Чёрный расизм. Негры берут реванш за годы рабства и бесправия. </w:t>
      </w:r>
    </w:p>
    <w:p w:rsidR="009F664A" w:rsidRPr="009F664A" w:rsidRDefault="009F664A" w:rsidP="00657677">
      <w:pPr>
        <w:pStyle w:val="a3"/>
        <w:ind w:firstLine="709"/>
        <w:jc w:val="both"/>
      </w:pPr>
      <w:r w:rsidRPr="009F664A">
        <w:t xml:space="preserve">Путешествие по группам ненависти со всей очевидностью свидетельствует, что люди не любят ближнего своего, то только потому, что именно так обстоят дела на соседней улице, в соседнем квартале, городе, государстве. </w:t>
      </w:r>
    </w:p>
    <w:p w:rsidR="009F664A" w:rsidRPr="009F664A" w:rsidRDefault="009F664A" w:rsidP="00657677">
      <w:pPr>
        <w:pStyle w:val="a3"/>
        <w:ind w:firstLine="709"/>
        <w:jc w:val="both"/>
      </w:pPr>
      <w:r w:rsidRPr="009F664A">
        <w:lastRenderedPageBreak/>
        <w:t xml:space="preserve">Человек недостаточно силён, чтобы самостоятельно обустраивать свою жизнь, брать на себя ответственность за собственные неудачи, он неизбежно начинает винить тех, кто находится рядом. </w:t>
      </w:r>
    </w:p>
    <w:p w:rsidR="009F664A" w:rsidRPr="009F664A" w:rsidRDefault="009F664A" w:rsidP="00657677">
      <w:pPr>
        <w:pStyle w:val="a3"/>
        <w:ind w:firstLine="709"/>
        <w:jc w:val="both"/>
      </w:pPr>
      <w:r w:rsidRPr="009F664A">
        <w:t>Более чем для 66% пользователей путешествия по Сети заменили просмотр телепрограмм. Причем 40% подключенных к Интернету пользователей одновременно смотрят на монитор ПК и на экран телевизора (</w:t>
      </w:r>
      <w:proofErr w:type="spellStart"/>
      <w:r w:rsidRPr="009F664A">
        <w:t>Internet</w:t>
      </w:r>
      <w:proofErr w:type="spellEnd"/>
      <w:r w:rsidRPr="009F664A">
        <w:t xml:space="preserve"> </w:t>
      </w:r>
      <w:proofErr w:type="spellStart"/>
      <w:r w:rsidRPr="009F664A">
        <w:t>Index</w:t>
      </w:r>
      <w:proofErr w:type="spellEnd"/>
      <w:r w:rsidRPr="009F664A">
        <w:t xml:space="preserve">, 1998). После этого уже не кажется какой-то чересчур экстравагантной гиперболой определение, данное современному представителю вида </w:t>
      </w:r>
      <w:proofErr w:type="spellStart"/>
      <w:r w:rsidRPr="009F664A">
        <w:t>Homo</w:t>
      </w:r>
      <w:proofErr w:type="spellEnd"/>
      <w:r w:rsidRPr="009F664A">
        <w:t xml:space="preserve"> </w:t>
      </w:r>
      <w:proofErr w:type="spellStart"/>
      <w:r w:rsidRPr="009F664A">
        <w:t>sapiens</w:t>
      </w:r>
      <w:proofErr w:type="spellEnd"/>
      <w:r w:rsidRPr="009F664A">
        <w:t xml:space="preserve"> - "эхо электромагнитных процессов в трубке телевизора" (Виктор </w:t>
      </w:r>
      <w:proofErr w:type="spellStart"/>
      <w:r w:rsidRPr="009F664A">
        <w:t>Пелевин</w:t>
      </w:r>
      <w:proofErr w:type="spellEnd"/>
      <w:r w:rsidRPr="009F664A">
        <w:t xml:space="preserve">). </w:t>
      </w:r>
    </w:p>
    <w:p w:rsidR="009F664A" w:rsidRPr="009F664A" w:rsidRDefault="009F664A" w:rsidP="00657677">
      <w:pPr>
        <w:pStyle w:val="a3"/>
        <w:ind w:firstLine="709"/>
        <w:jc w:val="both"/>
      </w:pPr>
      <w:r w:rsidRPr="009F664A">
        <w:t xml:space="preserve">Собственно, это - главный пункт многочисленных обвинений: Сеть превращает человека в существо второго рода, экран компьютерного монитора уже стал частью мозга человека. "Конец света будет просто телепередачей", - резюмирует тот же </w:t>
      </w:r>
      <w:proofErr w:type="spellStart"/>
      <w:r w:rsidRPr="009F664A">
        <w:t>Пелевин</w:t>
      </w:r>
      <w:proofErr w:type="spellEnd"/>
      <w:r w:rsidRPr="009F664A">
        <w:t xml:space="preserve">. "Мир недостаточно реален для Апокалипсиса", - уверен известный французский философ Жан </w:t>
      </w:r>
      <w:proofErr w:type="spellStart"/>
      <w:r w:rsidRPr="009F664A">
        <w:t>Бодрийар</w:t>
      </w:r>
      <w:proofErr w:type="spellEnd"/>
      <w:r w:rsidRPr="009F664A">
        <w:t xml:space="preserve">. </w:t>
      </w:r>
    </w:p>
    <w:p w:rsidR="009F664A" w:rsidRPr="009F664A" w:rsidRDefault="009F664A" w:rsidP="00657677">
      <w:pPr>
        <w:pStyle w:val="a3"/>
        <w:ind w:firstLine="709"/>
        <w:jc w:val="both"/>
      </w:pPr>
      <w:r w:rsidRPr="009F664A">
        <w:t xml:space="preserve">Высказывание вдовы Даниила Андреева по поводу размещения романа ее мужа "Роза Мира" в Интернете вносит в этот "постмодернистский </w:t>
      </w:r>
      <w:proofErr w:type="spellStart"/>
      <w:r w:rsidRPr="009F664A">
        <w:t>дискус</w:t>
      </w:r>
      <w:proofErr w:type="spellEnd"/>
      <w:r w:rsidRPr="009F664A">
        <w:t xml:space="preserve">" вполне традиционалистские мотивы: "Интернет... вещь по сути бесовская. И оправдывать его бессмысленно, потому что это чистейшей воды синтетическая реальность... В раю людям всех этих приспособлений не нужно. Они там свои внутренние возможности раскрывают, которые в каждом из нас Богом заложены. Но те, кто все время сидит за компьютером, их могут вообще никогда не обнаружить". </w:t>
      </w:r>
    </w:p>
    <w:p w:rsidR="009F664A" w:rsidRPr="009F664A" w:rsidRDefault="009F664A" w:rsidP="00657677">
      <w:pPr>
        <w:pStyle w:val="a3"/>
        <w:ind w:firstLine="709"/>
        <w:jc w:val="both"/>
      </w:pPr>
      <w:r w:rsidRPr="009F664A">
        <w:t xml:space="preserve">Для полноты картины не хватает разве что мнения сугубого реалиста. Вот оно. Доктор исторических наук, профессор Анатолий Уткин: "Наивными теперь видятся все те, кто десятилетие назад провозглашал конец истории, кто воспевал общемировую взаимозависимость, глобализацию международного развития, Интернет и CNN, экономическое и информационное единство мира. Оказывается, что преждевременная модернизация сознания отрывает от реальной почвы. А реальность - это то, что, встав на дорогу доминирования принципа национального самоопределения, мы делаем двадцать первый век временем, когда на карте мира возникнут еще двести государств и процесс их образования (а отнюдь не Интернет) будет смыслом существования нашего поколения, и следующего, и еще одного" </w:t>
      </w:r>
    </w:p>
    <w:p w:rsidR="009F664A" w:rsidRPr="009F664A" w:rsidRDefault="009F664A" w:rsidP="00657677">
      <w:pPr>
        <w:pStyle w:val="a3"/>
        <w:ind w:firstLine="709"/>
        <w:jc w:val="both"/>
      </w:pPr>
      <w:r w:rsidRPr="009F664A">
        <w:t xml:space="preserve">Легендарный </w:t>
      </w:r>
      <w:proofErr w:type="spellStart"/>
      <w:r w:rsidRPr="009F664A">
        <w:t>субкоманданте</w:t>
      </w:r>
      <w:proofErr w:type="spellEnd"/>
      <w:r w:rsidRPr="009F664A">
        <w:t xml:space="preserve"> Маркос, главнокомандующий </w:t>
      </w:r>
      <w:proofErr w:type="spellStart"/>
      <w:r w:rsidRPr="009F664A">
        <w:t>Сапатисткой</w:t>
      </w:r>
      <w:proofErr w:type="spellEnd"/>
      <w:r w:rsidRPr="009F664A">
        <w:t xml:space="preserve"> армии национального освобождения, сравнительно недавно (1997) опубликовал в солидном "</w:t>
      </w:r>
      <w:proofErr w:type="spellStart"/>
      <w:r w:rsidRPr="009F664A">
        <w:t>Ле</w:t>
      </w:r>
      <w:proofErr w:type="spellEnd"/>
      <w:r w:rsidRPr="009F664A">
        <w:t xml:space="preserve"> </w:t>
      </w:r>
      <w:proofErr w:type="spellStart"/>
      <w:r w:rsidRPr="009F664A">
        <w:t>Монд</w:t>
      </w:r>
      <w:proofErr w:type="spellEnd"/>
      <w:r w:rsidRPr="009F664A">
        <w:t xml:space="preserve"> Дипломатик" статью."С помощью компьютерных сетей финансовые рынки &lt;…&gt; по собственному усмотрению навязывают свои законы и правила всему миру &lt;…&gt;. Отмена торговых границ, взрыв развития телекоммуникационных средств, мировые компьютерные сети, могущество финансовых рынков, международные соглашения о свободе торговли - все это вносит свою лепту в разрушение национальных государств. Парадоксальным образом глобализация порождает раздробленный мир..." </w:t>
      </w:r>
    </w:p>
    <w:p w:rsidR="009F664A" w:rsidRPr="009F664A" w:rsidRDefault="009F664A" w:rsidP="00657677">
      <w:pPr>
        <w:pStyle w:val="a3"/>
        <w:ind w:firstLine="709"/>
        <w:jc w:val="both"/>
      </w:pPr>
      <w:r w:rsidRPr="009F664A">
        <w:t xml:space="preserve">Кстати, непременные атрибуты амуниции лидера индейцев-повстанцев из богом забытого южного мексиканского штата </w:t>
      </w:r>
      <w:proofErr w:type="spellStart"/>
      <w:r w:rsidRPr="009F664A">
        <w:t>Чиапас</w:t>
      </w:r>
      <w:proofErr w:type="spellEnd"/>
      <w:r w:rsidRPr="009F664A">
        <w:t xml:space="preserve">, кроме автомата, - сотовый телефон и ноутбук. В 1996 году через Интернет повстанцы даже организовали в родных джунглях Международную конференцию, посвященную существующему мировому экономическому порядку. А одно из их требований к властям Мексики - "открыть в школах компьютерные классы, обеспечить подключение к Интернету". </w:t>
      </w:r>
    </w:p>
    <w:p w:rsidR="009F664A" w:rsidRPr="009F664A" w:rsidRDefault="009F664A" w:rsidP="00657677">
      <w:pPr>
        <w:pStyle w:val="a3"/>
        <w:ind w:firstLine="709"/>
        <w:jc w:val="both"/>
      </w:pPr>
      <w:r w:rsidRPr="009F664A">
        <w:t xml:space="preserve">А пока суд да дело, в феврале 1999 года в США преступникам удалось, проникнув через Интернет в информационную сеть больницы, изменить режимы работы аппарата искусственной вентиляции легких и кардиостимулятора у одного из пациентов. Важный свидетель, которого </w:t>
      </w:r>
      <w:r w:rsidRPr="009F664A">
        <w:lastRenderedPageBreak/>
        <w:t xml:space="preserve">Федеральное бюро расследований специально прятало в закрытом госпитале и усиленно охраняло, умер. </w:t>
      </w:r>
    </w:p>
    <w:p w:rsidR="009F664A" w:rsidRPr="009F664A" w:rsidRDefault="009F664A" w:rsidP="00657677">
      <w:pPr>
        <w:pStyle w:val="a3"/>
        <w:ind w:firstLine="709"/>
        <w:jc w:val="both"/>
      </w:pPr>
      <w:r w:rsidRPr="009F664A">
        <w:t xml:space="preserve">Реальность любого социального эффекта становится явно ощутимой лишь тогда, когда начинает работать закон больших чисел. Для этого число пользователей Интернета должно достичь не менее 10% населения страны (оценка М.А. </w:t>
      </w:r>
      <w:proofErr w:type="spellStart"/>
      <w:r w:rsidRPr="009F664A">
        <w:t>Гуриева</w:t>
      </w:r>
      <w:proofErr w:type="spellEnd"/>
      <w:r w:rsidRPr="009F664A">
        <w:t xml:space="preserve">, Мир Интернет, #2, 1996). По данным на 4-й квартал 1998 года, в число стран, где Интернет уже превратился в социальную реальность, с которой нельзя не считаться, входили: США - 40% взрослого населения были пользователями Сети. Канада - 36%; Австралия - 28%; Нидерланды - 22%; Германия - 20%. Великобритания - 20%; Бельгия - 14%; Корея - 13%; Япония - 12%. "Пороговые" </w:t>
      </w:r>
      <w:proofErr w:type="spellStart"/>
      <w:r w:rsidRPr="009F664A">
        <w:t>интернет-государства</w:t>
      </w:r>
      <w:proofErr w:type="spellEnd"/>
      <w:r w:rsidRPr="009F664A">
        <w:t xml:space="preserve">: Франция и Испания - по 9% и Чили - 7%. </w:t>
      </w:r>
    </w:p>
    <w:p w:rsidR="009F664A" w:rsidRPr="009F664A" w:rsidRDefault="009F664A" w:rsidP="00657677">
      <w:pPr>
        <w:pStyle w:val="a3"/>
        <w:ind w:firstLine="709"/>
        <w:jc w:val="both"/>
      </w:pPr>
      <w:r w:rsidRPr="009F664A">
        <w:t>Вот только один из примеров воздействия Сети на общество: 36% пользователей утверждают, что изменили свое мнение по крайней мере об одном продукте под влиянием Интернета (</w:t>
      </w:r>
      <w:proofErr w:type="spellStart"/>
      <w:r w:rsidRPr="009F664A">
        <w:t>Cyber</w:t>
      </w:r>
      <w:proofErr w:type="spellEnd"/>
      <w:r w:rsidRPr="009F664A">
        <w:t xml:space="preserve"> </w:t>
      </w:r>
      <w:proofErr w:type="spellStart"/>
      <w:r w:rsidRPr="009F664A">
        <w:t>Dialogue</w:t>
      </w:r>
      <w:proofErr w:type="spellEnd"/>
      <w:r w:rsidRPr="009F664A">
        <w:t xml:space="preserve">, 1999). По оценкам Дона </w:t>
      </w:r>
      <w:proofErr w:type="spellStart"/>
      <w:r w:rsidRPr="009F664A">
        <w:t>Тапскотта</w:t>
      </w:r>
      <w:proofErr w:type="spellEnd"/>
      <w:r w:rsidRPr="009F664A">
        <w:t xml:space="preserve">, председателя "Союза конвергенции технологий" [9], рост числа рабочих мест в информационной индустрии, связанной с Сетью, в 1992-2005 годах составит 7%. </w:t>
      </w:r>
    </w:p>
    <w:p w:rsidR="009F664A" w:rsidRPr="009F664A" w:rsidRDefault="009F664A" w:rsidP="00657677">
      <w:pPr>
        <w:pStyle w:val="a3"/>
        <w:ind w:firstLine="709"/>
        <w:jc w:val="both"/>
      </w:pPr>
      <w:r w:rsidRPr="009F664A">
        <w:t xml:space="preserve">Большее распространение получают виртуальные офисы, организованные дома у работников и подключенные к </w:t>
      </w:r>
      <w:proofErr w:type="spellStart"/>
      <w:r w:rsidRPr="009F664A">
        <w:t>Internet</w:t>
      </w:r>
      <w:proofErr w:type="spellEnd"/>
      <w:r w:rsidRPr="009F664A">
        <w:t xml:space="preserve">, что обеспечивает их полноценное участие в работе фирмы. Виртуальный офис может размещаться в любой точке Земли, имеющей выход в Сеть. </w:t>
      </w:r>
    </w:p>
    <w:p w:rsidR="009F664A" w:rsidRPr="009F664A" w:rsidRDefault="009F664A" w:rsidP="00657677">
      <w:pPr>
        <w:pStyle w:val="a3"/>
        <w:ind w:firstLine="709"/>
        <w:jc w:val="both"/>
      </w:pPr>
      <w:r w:rsidRPr="009F664A">
        <w:t xml:space="preserve">В США наблюдается развитие малых городов, расположенных в экологически чистых местах. В эти городки переезжают инженеры и служащие крупных компаний, организующие рабочие места в своих домах. Работая дома, человек получает еще одну грань свободы. В Сети открыты виртуальные банки и виртуальные магазины, позволяющие всем и каждому пользователю </w:t>
      </w:r>
      <w:proofErr w:type="spellStart"/>
      <w:r w:rsidRPr="009F664A">
        <w:t>Internet</w:t>
      </w:r>
      <w:proofErr w:type="spellEnd"/>
      <w:r w:rsidRPr="009F664A">
        <w:t xml:space="preserve"> управлять своим счетом в банке и совершать покупки в магазине, не выходя из дома. Это - новый уровень свободы. Банковские и торговые услуги, представляемые по Сети, стоят дешевле, чем оказываемые непосредственно в банке или магазине, ибо требуют меньших затрат на помещения, персонал, охрану и так далее. </w:t>
      </w:r>
    </w:p>
    <w:p w:rsidR="009F664A" w:rsidRPr="009F664A" w:rsidRDefault="009F664A" w:rsidP="00657677">
      <w:pPr>
        <w:pStyle w:val="a3"/>
        <w:ind w:firstLine="709"/>
        <w:jc w:val="both"/>
      </w:pPr>
      <w:r w:rsidRPr="009F664A">
        <w:t xml:space="preserve">Виртуальный магазин значительно богаче товарами, чем любой стандартный магазин, так как он может иметь множество складов, расположенных в различных местах. В настоящее время решается вопрос о беспошлинной продаже товаров в </w:t>
      </w:r>
      <w:proofErr w:type="spellStart"/>
      <w:r w:rsidRPr="009F664A">
        <w:t>Internet</w:t>
      </w:r>
      <w:proofErr w:type="spellEnd"/>
      <w:r w:rsidRPr="009F664A">
        <w:t xml:space="preserve">. Следовательно, свобода выбора товара у человека возрастает. </w:t>
      </w:r>
    </w:p>
    <w:p w:rsidR="009F664A" w:rsidRPr="009F664A" w:rsidRDefault="009F664A" w:rsidP="00657677">
      <w:pPr>
        <w:pStyle w:val="a3"/>
        <w:ind w:firstLine="709"/>
        <w:jc w:val="both"/>
      </w:pPr>
      <w:r w:rsidRPr="009F664A">
        <w:t xml:space="preserve">Одновременно виртуальный офис - это и вариант домашнего ареста, так как человек лишается нормального общения с коллегами, а начальство всегда может контролировать наличие сотрудника на своем "рабочем" месте. Не случайно уже наблюдаются и протесты против такой организации работы. В некоторых фирмах, полностью отказавшихся от офисов и организовавших виртуальные офисы в домах сотрудников, по требованию работников организованы помещения, в которых сотрудники могли бы собраться, попить кофе и обсудить производственные и иные проблемы. </w:t>
      </w:r>
    </w:p>
    <w:p w:rsidR="009F664A" w:rsidRPr="009F664A" w:rsidRDefault="009F664A" w:rsidP="00657677">
      <w:pPr>
        <w:pStyle w:val="a3"/>
        <w:ind w:firstLine="709"/>
        <w:jc w:val="both"/>
      </w:pPr>
      <w:r w:rsidRPr="009F664A">
        <w:t xml:space="preserve">Через 30 лет после самозарождения Интернета, большинство экспертов склонны рассматривать Сеть как среду, ценность которой не столько в ее функции приема-передачи информации, сколько в ее </w:t>
      </w:r>
      <w:proofErr w:type="spellStart"/>
      <w:r w:rsidRPr="009F664A">
        <w:t>аттрактивности</w:t>
      </w:r>
      <w:proofErr w:type="spellEnd"/>
      <w:r w:rsidRPr="009F664A">
        <w:t xml:space="preserve"> для миллионов потенциальных потребителей. Но в чем истоки такой феноменальной </w:t>
      </w:r>
      <w:proofErr w:type="spellStart"/>
      <w:r w:rsidRPr="009F664A">
        <w:t>аттрактивности</w:t>
      </w:r>
      <w:proofErr w:type="spellEnd"/>
      <w:r w:rsidRPr="009F664A">
        <w:t xml:space="preserve"> (то бишь притягательности) Сети? </w:t>
      </w:r>
    </w:p>
    <w:p w:rsidR="009F664A" w:rsidRPr="009F664A" w:rsidRDefault="009F664A" w:rsidP="00657677">
      <w:pPr>
        <w:pStyle w:val="a3"/>
        <w:ind w:firstLine="709"/>
        <w:jc w:val="both"/>
      </w:pPr>
      <w:r w:rsidRPr="009F664A">
        <w:t xml:space="preserve">Если для реального социума анархия и представляет опасность, то для Сети - это благо. Анархия, именно как "форма порядка" - способ существования Сети. Так, например, итальянский семиотик, культуролог и писатель Умберто Эко уверен, что "если в центре Сети </w:t>
      </w:r>
      <w:r w:rsidRPr="009F664A">
        <w:lastRenderedPageBreak/>
        <w:t xml:space="preserve">появится какой-нибудь Большой Брат - что ж, прощай, Интернет! &lt;…&gt; Тогда исчезнет анархия, которая и делает Сеть столь интересной". </w:t>
      </w:r>
    </w:p>
    <w:p w:rsidR="009F664A" w:rsidRPr="009F664A" w:rsidRDefault="009F664A" w:rsidP="00657677">
      <w:pPr>
        <w:pStyle w:val="a3"/>
        <w:ind w:firstLine="709"/>
        <w:jc w:val="both"/>
      </w:pPr>
      <w:r w:rsidRPr="009F664A">
        <w:t xml:space="preserve">Один из пионеров Интернета Джон </w:t>
      </w:r>
      <w:proofErr w:type="spellStart"/>
      <w:r w:rsidRPr="009F664A">
        <w:t>Гилмор</w:t>
      </w:r>
      <w:proofErr w:type="spellEnd"/>
      <w:r w:rsidRPr="009F664A">
        <w:t xml:space="preserve"> в связи с попыткой принять в США закон "О добропорядочности в системах связи" (1995) подчеркивал, что она неосуществима, поскольку Сеть рассматривает цензуру как вредное явление и обходит ее. </w:t>
      </w:r>
    </w:p>
    <w:p w:rsidR="009F664A" w:rsidRPr="009F664A" w:rsidRDefault="009F664A" w:rsidP="00657677">
      <w:pPr>
        <w:pStyle w:val="a3"/>
        <w:ind w:firstLine="709"/>
        <w:jc w:val="both"/>
      </w:pPr>
      <w:r w:rsidRPr="009F664A">
        <w:t xml:space="preserve">Очень важно в контексте нашего разговора об Интернете, что у сохранившихся до наших дней некоторых таких групп (в ряде районов Африки, Папуа - Новой Гвинеи, Бразилии и других), исследователи отмечают отсутствие деления на "начальников" и "подчиненных". В этих группах нет и фиксированной иерархии, лидерство носит частичный и временный характер, обычно оно не влечет за собой серьезных привилегий. По мнению Андрея Ваганова из Независимой Газеты, стремление попасть в Сеть заложено в нас на генетическом уровне. </w:t>
      </w:r>
    </w:p>
    <w:p w:rsidR="009F664A" w:rsidRPr="009F664A" w:rsidRDefault="009F664A" w:rsidP="00657677">
      <w:pPr>
        <w:pStyle w:val="a3"/>
        <w:ind w:firstLine="709"/>
        <w:jc w:val="both"/>
      </w:pPr>
      <w:r w:rsidRPr="009F664A">
        <w:t xml:space="preserve">Установлено, что сетевые социальные структуры оживляют генетическую память о первобытном обществе. Из 200-300 тыс. лет истории биологического вида </w:t>
      </w:r>
      <w:proofErr w:type="spellStart"/>
      <w:r w:rsidRPr="009F664A">
        <w:t>Homo</w:t>
      </w:r>
      <w:proofErr w:type="spellEnd"/>
      <w:r w:rsidRPr="009F664A">
        <w:t xml:space="preserve"> </w:t>
      </w:r>
      <w:proofErr w:type="spellStart"/>
      <w:r w:rsidRPr="009F664A">
        <w:t>sapiens</w:t>
      </w:r>
      <w:proofErr w:type="spellEnd"/>
      <w:r w:rsidRPr="009F664A">
        <w:t xml:space="preserve"> как минимум 90% времени человек провел в составе первобытных групп людей. </w:t>
      </w:r>
    </w:p>
    <w:p w:rsidR="009F664A" w:rsidRPr="009F664A" w:rsidRDefault="009F664A" w:rsidP="00657677">
      <w:pPr>
        <w:pStyle w:val="a3"/>
        <w:ind w:firstLine="709"/>
        <w:jc w:val="both"/>
      </w:pPr>
      <w:r w:rsidRPr="009F664A">
        <w:t xml:space="preserve">Учитывая это, Интернет можно рассматривать как модель, воскрешающую некоторые черты нашего первобытного прошлого, ведь все вышесказанное точно соответствует сетевой этике и известной на сегодняшний день структуре Интернета. Бурный рост Сети - как реакция на изоляцию субъекта современного социума (во многих средних и мелких фирмах США до 90% всего штата работает на дому, используя для этого компьютерные терминалы). </w:t>
      </w:r>
    </w:p>
    <w:p w:rsidR="009F664A" w:rsidRPr="009F664A" w:rsidRDefault="009F664A" w:rsidP="00657677">
      <w:pPr>
        <w:pStyle w:val="a3"/>
        <w:ind w:firstLine="709"/>
        <w:jc w:val="both"/>
      </w:pPr>
      <w:r w:rsidRPr="009F664A">
        <w:t xml:space="preserve">Другими словами, Сеть компенсирует процесс </w:t>
      </w:r>
      <w:proofErr w:type="spellStart"/>
      <w:r w:rsidRPr="009F664A">
        <w:t>атомизации</w:t>
      </w:r>
      <w:proofErr w:type="spellEnd"/>
      <w:r w:rsidRPr="009F664A">
        <w:t xml:space="preserve"> общества, включает генетическую память об исходном социуме, помещает человека в Сеть (в виртуальную сетевую группу). Интернет, таким образом, прекрасно вписывается в генетический код общества. </w:t>
      </w:r>
    </w:p>
    <w:p w:rsidR="009F664A" w:rsidRPr="009F664A" w:rsidRDefault="009F664A" w:rsidP="00657677">
      <w:pPr>
        <w:pStyle w:val="a3"/>
        <w:ind w:firstLine="709"/>
        <w:jc w:val="both"/>
      </w:pPr>
      <w:proofErr w:type="spellStart"/>
      <w:r w:rsidRPr="009F664A">
        <w:t>Энди</w:t>
      </w:r>
      <w:proofErr w:type="spellEnd"/>
      <w:r w:rsidRPr="009F664A">
        <w:t xml:space="preserve"> </w:t>
      </w:r>
      <w:proofErr w:type="spellStart"/>
      <w:r w:rsidRPr="009F664A">
        <w:t>Гроув</w:t>
      </w:r>
      <w:proofErr w:type="spellEnd"/>
      <w:r w:rsidRPr="009F664A">
        <w:t xml:space="preserve"> по просьбе редактора </w:t>
      </w:r>
      <w:proofErr w:type="spellStart"/>
      <w:r w:rsidRPr="009F664A">
        <w:t>Интернет-версии</w:t>
      </w:r>
      <w:proofErr w:type="spellEnd"/>
      <w:r w:rsidRPr="009F664A">
        <w:t xml:space="preserve"> Независимой Газеты так прокомментировал высказывание знаменитого американского писателя: "Я думаю, что возможности, которые несет Интернет в образовании, в сфере различных сервисных и социальных приложений, значительно превосходят все те потенциальные опасности, которые, возможно, в нем есть. </w:t>
      </w:r>
    </w:p>
    <w:p w:rsidR="009F664A" w:rsidRPr="009F664A" w:rsidRDefault="009F664A" w:rsidP="00657677">
      <w:pPr>
        <w:pStyle w:val="a3"/>
        <w:ind w:firstLine="709"/>
        <w:jc w:val="both"/>
      </w:pPr>
      <w:r w:rsidRPr="009F664A">
        <w:t xml:space="preserve">Как и любая новая технология, Интернет не только расширяет возможности человека, но и несет в себе новые опасности. В одном из своих интервью </w:t>
      </w:r>
      <w:proofErr w:type="spellStart"/>
      <w:r w:rsidRPr="009F664A">
        <w:t>Курт</w:t>
      </w:r>
      <w:proofErr w:type="spellEnd"/>
      <w:r w:rsidRPr="009F664A">
        <w:t xml:space="preserve"> Воннегут заявил: "Электронные общины - это пустота, они ничего не создают, в конечном счете люди остаются ни с чем". </w:t>
      </w:r>
    </w:p>
    <w:p w:rsidR="009F664A" w:rsidRPr="009F664A" w:rsidRDefault="009F664A" w:rsidP="00657677">
      <w:pPr>
        <w:pStyle w:val="a3"/>
        <w:ind w:firstLine="709"/>
        <w:jc w:val="both"/>
      </w:pPr>
      <w:r w:rsidRPr="009F664A">
        <w:t xml:space="preserve">Какую социальную роль будет играть Интернет в обществе, но это уже зависит не столько от Интернета, сколько от самого общества. К тому же по самой своей сути Интернет чрезвычайно сложно поддается регулированию - в этом-то и состоит его уникальная роль, которая и определяет основные особенности этой технологии, особенности ее функционирования". </w:t>
      </w:r>
    </w:p>
    <w:p w:rsidR="009F664A" w:rsidRPr="009F664A" w:rsidRDefault="009F664A" w:rsidP="00657677">
      <w:pPr>
        <w:pStyle w:val="a3"/>
        <w:ind w:firstLine="709"/>
        <w:jc w:val="both"/>
      </w:pPr>
      <w:r w:rsidRPr="009F664A">
        <w:t xml:space="preserve">По мнению редактора, существует и еще одна причина неустранимой экспансии Сети. Причина эта - нейробиологическая. </w:t>
      </w:r>
    </w:p>
    <w:p w:rsidR="009F664A" w:rsidRPr="009F664A" w:rsidRDefault="009F664A" w:rsidP="00657677">
      <w:pPr>
        <w:pStyle w:val="a3"/>
        <w:ind w:firstLine="709"/>
        <w:jc w:val="both"/>
      </w:pPr>
      <w:r w:rsidRPr="009F664A">
        <w:t xml:space="preserve">"Положение о том, что нормальная жизнедеятельность требует притока из внешней среды не только вещества и энергии, но и информации, подтверждают эксперименты, свидетельствующие о драматических последствиях "информационного голода", особенно для </w:t>
      </w:r>
      <w:r w:rsidRPr="009F664A">
        <w:lastRenderedPageBreak/>
        <w:t xml:space="preserve">развивающегося мозга, - подчеркивает в своей монографии "Созидающий мозг" (1993) академик Павел Симонов. </w:t>
      </w:r>
    </w:p>
    <w:p w:rsidR="009F664A" w:rsidRPr="009F664A" w:rsidRDefault="009F664A" w:rsidP="00657677">
      <w:pPr>
        <w:pStyle w:val="a3"/>
        <w:ind w:firstLine="709"/>
        <w:jc w:val="both"/>
      </w:pPr>
      <w:r w:rsidRPr="009F664A">
        <w:t xml:space="preserve">Обогащение среды влияет на вес мозга, толщину коркового вещества и химизм &lt;…&gt;. В опытах </w:t>
      </w:r>
      <w:proofErr w:type="spellStart"/>
      <w:r w:rsidRPr="009F664A">
        <w:t>Хантли</w:t>
      </w:r>
      <w:proofErr w:type="spellEnd"/>
      <w:r w:rsidRPr="009F664A">
        <w:t xml:space="preserve"> и Ньютона (</w:t>
      </w:r>
      <w:proofErr w:type="spellStart"/>
      <w:r w:rsidRPr="009F664A">
        <w:t>Huntley</w:t>
      </w:r>
      <w:proofErr w:type="spellEnd"/>
      <w:r w:rsidRPr="009F664A">
        <w:t xml:space="preserve">, </w:t>
      </w:r>
      <w:proofErr w:type="spellStart"/>
      <w:r w:rsidRPr="009F664A">
        <w:t>Newton</w:t>
      </w:r>
      <w:proofErr w:type="spellEnd"/>
      <w:r w:rsidRPr="009F664A">
        <w:t xml:space="preserve">, 1972) первые 105 дней жизни крысята проводили в условиях: 1) изоляции и ограничения движений; 2) изоляции без ограничения движений; 3) усложненной среды обитания. Статистически достоверные различия в весе мозга обнаружены у крысят 1-й и 3-й групп. В 1-й группе обнаружен максимальный вес подкорковых структур и минимальный коры. В 3-й группе обнаружены обратные отношения. Следовательно, решающее значение имела сложность среды, а не физическая нагрузка". </w:t>
      </w:r>
    </w:p>
    <w:p w:rsidR="009F664A" w:rsidRPr="009F664A" w:rsidRDefault="009F664A" w:rsidP="00657677">
      <w:pPr>
        <w:pStyle w:val="a3"/>
        <w:ind w:firstLine="709"/>
        <w:jc w:val="both"/>
      </w:pPr>
      <w:r w:rsidRPr="009F664A">
        <w:t>Эти данные прекрасно согласуются с результатами исследований Интернета: больше всего времени за клавиатурой проводят люди младше 40 лет (около 10 часов в неделю против 7 часов, проводимых за этим занятием средним пользователем Интернет) (</w:t>
      </w:r>
      <w:proofErr w:type="spellStart"/>
      <w:r w:rsidRPr="009F664A">
        <w:t>InternetTrak</w:t>
      </w:r>
      <w:proofErr w:type="spellEnd"/>
      <w:r w:rsidRPr="009F664A">
        <w:t xml:space="preserve">, ноябрь </w:t>
      </w:r>
      <w:smartTag w:uri="urn:schemas-microsoft-com:office:smarttags" w:element="metricconverter">
        <w:smartTagPr>
          <w:attr w:name="ProductID" w:val="1998 г"/>
        </w:smartTagPr>
        <w:r w:rsidRPr="009F664A">
          <w:t>1998 г</w:t>
        </w:r>
      </w:smartTag>
      <w:r w:rsidRPr="009F664A">
        <w:t xml:space="preserve">.). А по данным того же </w:t>
      </w:r>
      <w:proofErr w:type="spellStart"/>
      <w:r w:rsidRPr="009F664A">
        <w:t>Тапскотта</w:t>
      </w:r>
      <w:proofErr w:type="spellEnd"/>
      <w:r w:rsidRPr="009F664A">
        <w:t xml:space="preserve">, средний возраст пользователя Сети в США - 21 год, а зачастую и ниже. </w:t>
      </w:r>
    </w:p>
    <w:p w:rsidR="009F664A" w:rsidRPr="009F664A" w:rsidRDefault="009F664A" w:rsidP="00657677">
      <w:pPr>
        <w:pStyle w:val="a3"/>
        <w:ind w:firstLine="709"/>
        <w:jc w:val="both"/>
      </w:pPr>
      <w:r w:rsidRPr="009F664A">
        <w:t xml:space="preserve">В свою очередь, все более очевидным становится то влияние, которое оказывает на психику человека процесс его взаимодействия с глобальными информационными сетями: </w:t>
      </w:r>
    </w:p>
    <w:p w:rsidR="009F664A" w:rsidRPr="009F664A" w:rsidRDefault="009F664A" w:rsidP="00657677">
      <w:pPr>
        <w:pStyle w:val="a3"/>
        <w:ind w:firstLine="709"/>
        <w:jc w:val="both"/>
      </w:pPr>
      <w:r w:rsidRPr="009F664A">
        <w:t xml:space="preserve">-фрагментарность и раздробленность информации ведет к увеличению когнитивной нагрузки при ее восприятии; </w:t>
      </w:r>
    </w:p>
    <w:p w:rsidR="009F664A" w:rsidRPr="009F664A" w:rsidRDefault="009F664A" w:rsidP="00657677">
      <w:pPr>
        <w:pStyle w:val="a3"/>
        <w:ind w:firstLine="709"/>
        <w:jc w:val="both"/>
      </w:pPr>
      <w:r w:rsidRPr="009F664A">
        <w:t xml:space="preserve">-использование гипертекстового режима (HTML), поддерживаемого всеми WWW серверами, требует умения ориентироваться в сложной и, зачастую, запутанной системе ссылок; </w:t>
      </w:r>
    </w:p>
    <w:p w:rsidR="009F664A" w:rsidRPr="009F664A" w:rsidRDefault="009F664A" w:rsidP="00657677">
      <w:pPr>
        <w:pStyle w:val="a3"/>
        <w:ind w:firstLine="709"/>
        <w:jc w:val="both"/>
      </w:pPr>
      <w:r w:rsidRPr="009F664A">
        <w:t xml:space="preserve">-все более широкое использование </w:t>
      </w:r>
      <w:proofErr w:type="spellStart"/>
      <w:r w:rsidRPr="009F664A">
        <w:t>Java-апплетов</w:t>
      </w:r>
      <w:proofErr w:type="spellEnd"/>
      <w:r w:rsidRPr="009F664A">
        <w:t xml:space="preserve"> в процессе интерактивной работы в Интернет, навигация между которыми отличается от навигации между WWW страницами, требует выработки специальных алгоритмов мышления, позволяющих оперировать многими объектами различной природы, связанными сложными логическими цепочками; </w:t>
      </w:r>
    </w:p>
    <w:p w:rsidR="009F664A" w:rsidRPr="009F664A" w:rsidRDefault="009F664A" w:rsidP="00657677">
      <w:pPr>
        <w:pStyle w:val="a3"/>
        <w:ind w:firstLine="709"/>
        <w:jc w:val="both"/>
      </w:pPr>
      <w:r w:rsidRPr="009F664A">
        <w:t xml:space="preserve">-при длительной работе человек подвергается продолжительному воздействию “информационного шума”, в результате того, что форма представления информации на большинстве Web-страниц такова, что полезная и бесполезная информация (“шум”) перемешаны. </w:t>
      </w:r>
    </w:p>
    <w:p w:rsidR="009F664A" w:rsidRPr="009F664A" w:rsidRDefault="009F664A" w:rsidP="00657677">
      <w:pPr>
        <w:pStyle w:val="a3"/>
        <w:ind w:firstLine="709"/>
        <w:jc w:val="both"/>
      </w:pPr>
      <w:r w:rsidRPr="009F664A">
        <w:t xml:space="preserve">Можно сказать, что во многом это следствие того, что </w:t>
      </w:r>
      <w:proofErr w:type="spellStart"/>
      <w:r w:rsidRPr="009F664A">
        <w:t>Интернет-технологии</w:t>
      </w:r>
      <w:proofErr w:type="spellEnd"/>
      <w:r w:rsidRPr="009F664A">
        <w:t xml:space="preserve"> позволяют на ограниченном пространстве разместить большое число объектов, имеющих самую различную природу и логику функционирования, а также различную тематику и цели. И что, с одной стороны, это является несомненным достижением, с другой же, резко увеличивает требования, предъявляемые к пользователям, и нагрузку на них, вплоть до критической. </w:t>
      </w:r>
    </w:p>
    <w:p w:rsidR="009F664A" w:rsidRPr="009F664A" w:rsidRDefault="009F664A" w:rsidP="00657677">
      <w:pPr>
        <w:pStyle w:val="a3"/>
        <w:ind w:firstLine="709"/>
        <w:jc w:val="both"/>
      </w:pPr>
      <w:r w:rsidRPr="009F664A">
        <w:t xml:space="preserve">Понятие </w:t>
      </w:r>
      <w:proofErr w:type="spellStart"/>
      <w:r w:rsidRPr="009F664A">
        <w:t>Интернет-зависимости</w:t>
      </w:r>
      <w:proofErr w:type="spellEnd"/>
      <w:r w:rsidRPr="009F664A">
        <w:t xml:space="preserve"> (</w:t>
      </w:r>
      <w:proofErr w:type="spellStart"/>
      <w:r w:rsidRPr="009F664A">
        <w:t>Internet</w:t>
      </w:r>
      <w:proofErr w:type="spellEnd"/>
      <w:r w:rsidRPr="009F664A">
        <w:t xml:space="preserve"> </w:t>
      </w:r>
      <w:proofErr w:type="spellStart"/>
      <w:r w:rsidRPr="009F664A">
        <w:t>Addiction</w:t>
      </w:r>
      <w:proofErr w:type="spellEnd"/>
      <w:r w:rsidRPr="009F664A">
        <w:t xml:space="preserve"> </w:t>
      </w:r>
      <w:proofErr w:type="spellStart"/>
      <w:r w:rsidRPr="009F664A">
        <w:t>Disorder</w:t>
      </w:r>
      <w:proofErr w:type="spellEnd"/>
      <w:r w:rsidRPr="009F664A">
        <w:t xml:space="preserve">) было впервые введено в начале 1990-х для описания патологической, непреодолимой тяги к использованию Интернета. Собственно зависимость - это стремление постоянно переживать некое состояние, за которое клиент готов платить как деньгами, так и негативными последствиями. </w:t>
      </w:r>
    </w:p>
    <w:p w:rsidR="009F664A" w:rsidRPr="009F664A" w:rsidRDefault="009F664A" w:rsidP="00657677">
      <w:pPr>
        <w:pStyle w:val="a3"/>
        <w:ind w:firstLine="709"/>
        <w:jc w:val="both"/>
      </w:pPr>
      <w:r w:rsidRPr="009F664A">
        <w:t>В августе 1997 список видов "нематериальной" зависимости пополнился: патологическое использование Интернета (</w:t>
      </w:r>
      <w:proofErr w:type="spellStart"/>
      <w:r w:rsidRPr="009F664A">
        <w:t>Pathological</w:t>
      </w:r>
      <w:proofErr w:type="spellEnd"/>
      <w:r w:rsidRPr="009F664A">
        <w:t xml:space="preserve"> </w:t>
      </w:r>
      <w:proofErr w:type="spellStart"/>
      <w:r w:rsidRPr="009F664A">
        <w:t>Internet</w:t>
      </w:r>
      <w:proofErr w:type="spellEnd"/>
      <w:r w:rsidRPr="009F664A">
        <w:t xml:space="preserve"> </w:t>
      </w:r>
      <w:proofErr w:type="spellStart"/>
      <w:r w:rsidRPr="009F664A">
        <w:t>Use</w:t>
      </w:r>
      <w:proofErr w:type="spellEnd"/>
      <w:r w:rsidRPr="009F664A">
        <w:t xml:space="preserve">, сокращенно PIU) стало обозначением официально признанного психического расстройства. Однако многие психотерапевты говорят, что Интернет-зависимость не есть самостоятельное заболевание. </w:t>
      </w:r>
    </w:p>
    <w:p w:rsidR="009F664A" w:rsidRPr="009F664A" w:rsidRDefault="009F664A" w:rsidP="00657677">
      <w:pPr>
        <w:pStyle w:val="a3"/>
        <w:ind w:firstLine="709"/>
        <w:jc w:val="both"/>
      </w:pPr>
      <w:r w:rsidRPr="009F664A">
        <w:lastRenderedPageBreak/>
        <w:t xml:space="preserve">Как правило, диагноз свидетельствует о других, серьезных проблемах клиента - депрессия, коммуникационные проблемы и др. [10]. Все они, на их взгляд, так или иначе являются признаками неспособности справиться со стрессом и формами той или иной </w:t>
      </w:r>
      <w:proofErr w:type="spellStart"/>
      <w:r w:rsidRPr="009F664A">
        <w:t>дезадаптации</w:t>
      </w:r>
      <w:proofErr w:type="spellEnd"/>
      <w:r w:rsidRPr="009F664A">
        <w:t xml:space="preserve"> в реальной жизни. Генетически заложенный, но нерастраченный запас страстей, человек стремится разделить с анонимным и виртуальным другим. </w:t>
      </w:r>
    </w:p>
    <w:p w:rsidR="009F664A" w:rsidRPr="009F664A" w:rsidRDefault="009F664A" w:rsidP="00657677">
      <w:pPr>
        <w:pStyle w:val="a3"/>
        <w:ind w:firstLine="709"/>
        <w:jc w:val="both"/>
      </w:pPr>
      <w:r w:rsidRPr="009F664A">
        <w:t>Исследование, проведенное позднее психологом Кимберли Янг (</w:t>
      </w:r>
      <w:proofErr w:type="spellStart"/>
      <w:r w:rsidRPr="009F664A">
        <w:t>Kimberly</w:t>
      </w:r>
      <w:proofErr w:type="spellEnd"/>
      <w:r w:rsidRPr="009F664A">
        <w:t xml:space="preserve"> </w:t>
      </w:r>
      <w:proofErr w:type="spellStart"/>
      <w:r w:rsidRPr="009F664A">
        <w:t>Young</w:t>
      </w:r>
      <w:proofErr w:type="spellEnd"/>
      <w:r w:rsidRPr="009F664A">
        <w:t xml:space="preserve">), показало, что распространенность </w:t>
      </w:r>
      <w:proofErr w:type="spellStart"/>
      <w:r w:rsidRPr="009F664A">
        <w:t>Интернет-зависимости</w:t>
      </w:r>
      <w:proofErr w:type="spellEnd"/>
      <w:r w:rsidRPr="009F664A">
        <w:t xml:space="preserve"> сходна с распространенностью патологической азартности и составляет от 1 до 5 % пользователей Интернета, причем специалисты по компьютерным сетям подвержены ему в гораздо меньшей степени, чем гуманитарии и люди, не имеющие высшего образования (!). То есть и в этой области чем ближе человек к позиции аналитика, критика и творца, тем менее опасна для него виртуальная зависимость. </w:t>
      </w:r>
    </w:p>
    <w:p w:rsidR="009F664A" w:rsidRPr="009F664A" w:rsidRDefault="009F664A" w:rsidP="00657677">
      <w:pPr>
        <w:pStyle w:val="a3"/>
        <w:ind w:firstLine="709"/>
        <w:jc w:val="both"/>
      </w:pPr>
      <w:r w:rsidRPr="009F664A">
        <w:t>Но как и любая технология, Интернете также может быть использован как противоядие психопатологиям и инструмент психотерапии. Сегодня существует уже такое понятие как "Терапия в киберпространстве", "</w:t>
      </w:r>
      <w:proofErr w:type="spellStart"/>
      <w:r w:rsidRPr="009F664A">
        <w:t>online</w:t>
      </w:r>
      <w:proofErr w:type="spellEnd"/>
      <w:r w:rsidRPr="009F664A">
        <w:t xml:space="preserve"> психологи" и даже целые сетевые психотерапевтические сервисы в сети. </w:t>
      </w:r>
    </w:p>
    <w:p w:rsidR="009F664A" w:rsidRPr="009F664A" w:rsidRDefault="009F664A" w:rsidP="00657677">
      <w:pPr>
        <w:pStyle w:val="a3"/>
        <w:ind w:firstLine="709"/>
        <w:jc w:val="both"/>
      </w:pPr>
      <w:r w:rsidRPr="009F664A">
        <w:t xml:space="preserve">Возможность вести диалог по Интернету с удаленным собеседником в режиме реального времени даже в текстовом Интернете уже позволяет осуществлять групповую или индивидуальную психотерапию. Для человека, стремящегося найти психологическую поддержку и помощь в киберпространстве, открыты богатые возможности обмена опытом со своими собратьями. </w:t>
      </w:r>
    </w:p>
    <w:p w:rsidR="009F664A" w:rsidRPr="009F664A" w:rsidRDefault="009F664A" w:rsidP="00657677">
      <w:pPr>
        <w:pStyle w:val="a3"/>
        <w:ind w:firstLine="709"/>
        <w:jc w:val="both"/>
      </w:pPr>
      <w:r w:rsidRPr="009F664A">
        <w:t xml:space="preserve">Если клиент пережил стресс необыкновенной силы при каких-либо уникальных обстоятельствах, то у терапевта может не оказаться подобного опыта, более того, с таким случаем в своей практике он, возможно, никогда не встречался. Если тот же клиент посылает сообщение в соответствующие тематические телеконференции или чаты, то наверняка найдется пара человек среди тысяч пользователей этой группы, переживших в своей жизни нечто подобное. Но может найтись и пара шутников, которые усилят стресс - вопрос об ответственности анонимного общения здесь стоит особенно остро. </w:t>
      </w:r>
    </w:p>
    <w:p w:rsidR="009F664A" w:rsidRPr="009F664A" w:rsidRDefault="009F664A" w:rsidP="00657677">
      <w:pPr>
        <w:pStyle w:val="a3"/>
        <w:ind w:firstLine="709"/>
        <w:jc w:val="both"/>
      </w:pPr>
      <w:r w:rsidRPr="009F664A">
        <w:t xml:space="preserve">Особого рассмотрения требует психологическая безопасность детей и молодежи в Интернет. Помимо огромного, безусловно, положительного эффекта от взаимодействия этой группы пользователей с Интернет, можно выделить и ряд тревожных тенденций. </w:t>
      </w:r>
    </w:p>
    <w:p w:rsidR="009F664A" w:rsidRPr="009F664A" w:rsidRDefault="009F664A" w:rsidP="00657677">
      <w:pPr>
        <w:numPr>
          <w:ilvl w:val="1"/>
          <w:numId w:val="4"/>
        </w:numPr>
        <w:spacing w:before="100" w:beforeAutospacing="1" w:after="100" w:afterAutospacing="1"/>
        <w:ind w:left="0" w:firstLine="709"/>
        <w:jc w:val="both"/>
      </w:pPr>
      <w:r w:rsidRPr="009F664A">
        <w:t xml:space="preserve">Чрезмерное увлечение “виртуальной реальностью” ведет к уменьшению опыта реального взаимодействия. И, несмотря на то, что некоторые авторы указывают на поддерживающее и психотерапевтическое воздействие виртуальной коммуникации на пользователя, при высокой интенсивности, продолжительности и частоте виртуальных контактов может произойти подмена реального живого общения его виртуальным суррогатом, лишенным многих необходимых компонентов, что приводит к негативному эффекту, который уже успели окрестить как виртуальная наркомания или Интернет зависимость; </w:t>
      </w:r>
    </w:p>
    <w:p w:rsidR="009F664A" w:rsidRPr="009F664A" w:rsidRDefault="009F664A" w:rsidP="00657677">
      <w:pPr>
        <w:numPr>
          <w:ilvl w:val="1"/>
          <w:numId w:val="4"/>
        </w:numPr>
        <w:spacing w:before="100" w:beforeAutospacing="1" w:after="100" w:afterAutospacing="1"/>
        <w:ind w:left="0" w:firstLine="709"/>
        <w:jc w:val="both"/>
      </w:pPr>
      <w:r w:rsidRPr="009F664A">
        <w:t xml:space="preserve">Через Интернет молодые люди способны получить практически бесконтрольный доступ к огромному числу материалов, носящих антиобщественный, антигуманный и просто порнографический характер; </w:t>
      </w:r>
    </w:p>
    <w:p w:rsidR="009F664A" w:rsidRPr="009F664A" w:rsidRDefault="009F664A" w:rsidP="00657677">
      <w:pPr>
        <w:pStyle w:val="a3"/>
        <w:ind w:firstLine="709"/>
        <w:jc w:val="both"/>
      </w:pPr>
      <w:r w:rsidRPr="009F664A">
        <w:t xml:space="preserve">В процессе общения через компьютерные сети дети могут стать, и зачастую, становятся, жертвами лиц, использующих эту среду в своих личных, корыстных или преступных целях, а также лиц, обладающих психопатическими или извращенными сексуальными </w:t>
      </w:r>
      <w:proofErr w:type="spellStart"/>
      <w:r w:rsidRPr="009F664A">
        <w:t>наклонностями.Как</w:t>
      </w:r>
      <w:proofErr w:type="spellEnd"/>
      <w:r w:rsidRPr="009F664A">
        <w:t xml:space="preserve"> показал академик Симонов, эмоции возникают, когда существует </w:t>
      </w:r>
      <w:r w:rsidRPr="009F664A">
        <w:lastRenderedPageBreak/>
        <w:t>недостаток информации о путях удовлетворения потребностей (</w:t>
      </w:r>
      <w:proofErr w:type="spellStart"/>
      <w:r w:rsidRPr="009F664A">
        <w:t>потребностно-информационная</w:t>
      </w:r>
      <w:proofErr w:type="spellEnd"/>
      <w:r w:rsidRPr="009F664A">
        <w:t xml:space="preserve"> теория высшей нервной деятельности). Основываясь на этом подходе, можно утверждать, что человек в Интернете - это человек эмоциональный. Ведь Сеть парадоксальным образом совмещает в себе сразу две функции: мощный генератор потребностей и не менее мощный информационный автоматический </w:t>
      </w:r>
      <w:proofErr w:type="spellStart"/>
      <w:r w:rsidRPr="009F664A">
        <w:t>удовлетворитель</w:t>
      </w:r>
      <w:proofErr w:type="spellEnd"/>
      <w:r w:rsidRPr="009F664A">
        <w:t xml:space="preserve"> (информационный АУ) этих потребностей. </w:t>
      </w:r>
      <w:proofErr w:type="spellStart"/>
      <w:r w:rsidRPr="009F664A">
        <w:t>Кэти</w:t>
      </w:r>
      <w:proofErr w:type="spellEnd"/>
      <w:r w:rsidRPr="009F664A">
        <w:t xml:space="preserve"> </w:t>
      </w:r>
      <w:proofErr w:type="spellStart"/>
      <w:r w:rsidRPr="009F664A">
        <w:t>Саймон</w:t>
      </w:r>
      <w:proofErr w:type="spellEnd"/>
      <w:r w:rsidRPr="009F664A">
        <w:t xml:space="preserve">, технический директор компании "Леопард </w:t>
      </w:r>
      <w:proofErr w:type="spellStart"/>
      <w:r w:rsidRPr="009F664A">
        <w:t>Коммюникейшнз</w:t>
      </w:r>
      <w:proofErr w:type="spellEnd"/>
      <w:r w:rsidRPr="009F664A">
        <w:t>" (шт. Колорадо), сформулировала проблему так: "Инфраструктура создана, и чем больше информации у людей под рукой, тем больше им хочется".</w:t>
      </w:r>
    </w:p>
    <w:p w:rsidR="009F664A" w:rsidRPr="009F664A" w:rsidRDefault="009F664A" w:rsidP="00657677">
      <w:pPr>
        <w:ind w:firstLine="709"/>
        <w:jc w:val="both"/>
      </w:pPr>
    </w:p>
    <w:sectPr w:rsidR="009F664A" w:rsidRPr="009F664A" w:rsidSect="0065767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53B"/>
    <w:multiLevelType w:val="multilevel"/>
    <w:tmpl w:val="F4809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D01FD"/>
    <w:multiLevelType w:val="multilevel"/>
    <w:tmpl w:val="E370F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A4809"/>
    <w:multiLevelType w:val="multilevel"/>
    <w:tmpl w:val="67384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6C31A2"/>
    <w:multiLevelType w:val="multilevel"/>
    <w:tmpl w:val="A4F03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4A"/>
    <w:rsid w:val="00657677"/>
    <w:rsid w:val="00741E5D"/>
    <w:rsid w:val="009F6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7168E6E-8DF9-4DEA-BA81-BD482E5D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F66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5838</Words>
  <Characters>33282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Влияние компьютерных сетей на человека </vt:lpstr>
    </vt:vector>
  </TitlesOfParts>
  <Company>HOME</Company>
  <LinksUpToDate>false</LinksUpToDate>
  <CharactersWithSpaces>39042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компьютерных сетей на человека</dc:title>
  <dc:subject/>
  <dc:creator>USER</dc:creator>
  <cp:keywords/>
  <dc:description/>
  <cp:lastModifiedBy>Тест</cp:lastModifiedBy>
  <cp:revision>2</cp:revision>
  <dcterms:created xsi:type="dcterms:W3CDTF">2024-05-27T20:35:00Z</dcterms:created>
  <dcterms:modified xsi:type="dcterms:W3CDTF">2024-05-27T20:35:00Z</dcterms:modified>
</cp:coreProperties>
</file>