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телевидения на массовое сознание молодежи 14-16 лет</w:t>
      </w:r>
    </w:p>
    <w:p w:rsidR="00000000" w:rsidRDefault="00247A08">
      <w:pPr>
        <w:widowControl w:val="0"/>
        <w:tabs>
          <w:tab w:val="right" w:leader="dot" w:pos="933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</w:p>
    <w:p w:rsidR="00000000" w:rsidRDefault="00247A08">
      <w:pPr>
        <w:widowControl w:val="0"/>
        <w:tabs>
          <w:tab w:val="right" w:leader="dot" w:pos="933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Содержание</w:t>
      </w:r>
    </w:p>
    <w:p w:rsidR="00000000" w:rsidRDefault="00247A08">
      <w:pPr>
        <w:widowControl w:val="0"/>
        <w:tabs>
          <w:tab w:val="right" w:leader="dot" w:pos="933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247A08">
      <w:pPr>
        <w:widowControl w:val="0"/>
        <w:tabs>
          <w:tab w:val="right" w:leader="dot" w:pos="933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Введение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Описание методики исследования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Результаты анкетирования и психолого-диагностического тестирования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 и источников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риложения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Современную урбанистическую культуру невозможно представить себе без телевидения. Телевизор стал неотъемлемым атрибутом жизненного мира современного человека, а телевидение превратилось в мощнейший общественный институт, поле приложен</w:t>
      </w:r>
      <w:r>
        <w:rPr>
          <w:rFonts w:ascii="Times New Roman CYR" w:hAnsi="Times New Roman CYR" w:cs="Times New Roman CYR"/>
          <w:sz w:val="28"/>
          <w:szCs w:val="28"/>
        </w:rPr>
        <w:t>ий интеллектуальных усилий теоретиков - представителей разных общественных наук.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Телевидение стало одним из заметных элементов жизненной среды современного человека. Мир звуко-зрительных образов вторгается во все сферы социокультурной жизни, косвенно влияя</w:t>
      </w:r>
      <w:r>
        <w:rPr>
          <w:rFonts w:ascii="Times New Roman CYR" w:hAnsi="Times New Roman CYR" w:cs="Times New Roman CYR"/>
          <w:sz w:val="28"/>
          <w:szCs w:val="28"/>
        </w:rPr>
        <w:t xml:space="preserve"> даже на тех людей, которые по каким-то причинам не смотрят телепередачи. В то же время качественные характеристики этой бесспорно существенной составляющей нашей повседневной жизни и среды обитания, их влияние на социально значимые процессы практически не</w:t>
      </w:r>
      <w:r>
        <w:rPr>
          <w:rFonts w:ascii="Times New Roman CYR" w:hAnsi="Times New Roman CYR" w:cs="Times New Roman CYR"/>
          <w:sz w:val="28"/>
          <w:szCs w:val="28"/>
        </w:rPr>
        <w:t xml:space="preserve"> изучаются, тем более не корректируются. Влияние же телевидения на не вполне сформированное и легко поддающееся манипуляции сознание молодежи изучается слабо.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литературы показал, что основным направлением исследований является выявление причин, след</w:t>
      </w:r>
      <w:r>
        <w:rPr>
          <w:rFonts w:ascii="Times New Roman CYR" w:hAnsi="Times New Roman CYR" w:cs="Times New Roman CYR"/>
          <w:sz w:val="28"/>
          <w:szCs w:val="28"/>
        </w:rPr>
        <w:t>ствий и особенностей влияния телевидения либо на политико-правовое сознание совершеннолетних (в статьях Федотовой Л.Н., Полуэхтовой И.А., Гудкова Л., Дубина Л., Терина В.П. и др.), либо на психику детей 7-9 лет (в работах Поппера К., Осиповой Н.Г., Николае</w:t>
      </w:r>
      <w:r>
        <w:rPr>
          <w:rFonts w:ascii="Times New Roman CYR" w:hAnsi="Times New Roman CYR" w:cs="Times New Roman CYR"/>
          <w:sz w:val="28"/>
          <w:szCs w:val="28"/>
        </w:rPr>
        <w:t>вой Н.И. и др.).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многих случаях исследуются вопросы, связанные с агрессией (например, в работах Дроздова А.Ю., Майерса Д., Забрянского Г.И., исследованиях американских специалистов). Подобное сосредоточение внимания специалистов на взаимосвязи телевиден</w:t>
      </w:r>
      <w:r>
        <w:rPr>
          <w:rFonts w:ascii="Times New Roman CYR" w:hAnsi="Times New Roman CYR" w:cs="Times New Roman CYR"/>
          <w:sz w:val="28"/>
          <w:szCs w:val="28"/>
        </w:rPr>
        <w:t>ия и агрессии не позволяет достаточно полно проанализировать результат воздействия телевидения на формирование взглядов и представлений подростков.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Но малоизученным остается подростковое мышление. Основные исследования по названной проблеме проводились в с</w:t>
      </w:r>
      <w:r>
        <w:rPr>
          <w:rFonts w:ascii="Times New Roman CYR" w:hAnsi="Times New Roman CYR" w:cs="Times New Roman CYR"/>
          <w:sz w:val="28"/>
          <w:szCs w:val="28"/>
        </w:rPr>
        <w:t>транах Европы и США, эта тематика слабо представлена в РФ.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изучение влияния телевидения на массовое сознание молодежи 14-16 лет. Для достижения поставленной цели решались следующие задачи: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определить, что есть телевидение в ц</w:t>
      </w:r>
      <w:r>
        <w:rPr>
          <w:rFonts w:ascii="Times New Roman CYR" w:hAnsi="Times New Roman CYR" w:cs="Times New Roman CYR"/>
          <w:sz w:val="28"/>
          <w:szCs w:val="28"/>
        </w:rPr>
        <w:t>елом, и рассмотреть телевидение как фактор формирования массового сознания подростков;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механизмы влияния телевидения на сознание масс (с учетом возрастной категории);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основные подходы специалистов к понятию влияния телевидения на фор</w:t>
      </w:r>
      <w:r>
        <w:rPr>
          <w:rFonts w:ascii="Times New Roman CYR" w:hAnsi="Times New Roman CYR" w:cs="Times New Roman CYR"/>
          <w:sz w:val="28"/>
          <w:szCs w:val="28"/>
        </w:rPr>
        <w:t>мирование мнений, проанализировать и структурировать важнейшие исследования в этой области;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степень защищенности от негативного воздействия телевидения детей и молодежи в России и за рубежом;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влияния телевидения на формирование агрес</w:t>
      </w:r>
      <w:r>
        <w:rPr>
          <w:rFonts w:ascii="Times New Roman CYR" w:hAnsi="Times New Roman CYR" w:cs="Times New Roman CYR"/>
          <w:sz w:val="28"/>
          <w:szCs w:val="28"/>
        </w:rPr>
        <w:t>сивного поведения, выяснить степень склонности подростков к преодолению норм и правил, к аддиктивному состоянию.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предполагает анализ влияния телевидения (центрального и регионального) на формирование взглядов и представлений молодежи (на приме</w:t>
      </w:r>
      <w:r>
        <w:rPr>
          <w:rFonts w:ascii="Times New Roman CYR" w:hAnsi="Times New Roman CYR" w:cs="Times New Roman CYR"/>
          <w:sz w:val="28"/>
          <w:szCs w:val="28"/>
        </w:rPr>
        <w:t>ре г. Ярославля), прежде всего, путем определения телевизионных предпочтений подростков, а также с помощью учета мнений родителей подростков и специалистов в сфере образования и досуга молодежи.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Эмпирической базой данного исследования являлись:</w:t>
      </w:r>
    </w:p>
    <w:p w:rsidR="00000000" w:rsidRDefault="00247A08" w:rsidP="0018462B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</w:t>
      </w:r>
      <w:r>
        <w:rPr>
          <w:rFonts w:ascii="Times New Roman CYR" w:hAnsi="Times New Roman CYR" w:cs="Times New Roman CYR"/>
          <w:sz w:val="28"/>
          <w:szCs w:val="28"/>
        </w:rPr>
        <w:t>ический мониторинг (материалы самостоятельных исследований);</w:t>
      </w:r>
    </w:p>
    <w:p w:rsidR="00000000" w:rsidRDefault="00247A08" w:rsidP="0018462B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вторичный анализ социологических исследований специалистов;</w:t>
      </w:r>
    </w:p>
    <w:p w:rsidR="00000000" w:rsidRDefault="00247A08" w:rsidP="0018462B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TV</w:t>
      </w:r>
      <w:r>
        <w:rPr>
          <w:rFonts w:ascii="Times New Roman CYR" w:hAnsi="Times New Roman CYR" w:cs="Times New Roman CYR"/>
          <w:sz w:val="28"/>
          <w:szCs w:val="28"/>
        </w:rPr>
        <w:t xml:space="preserve"> программы.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Для изучения проблемы влияния телевидения на массовое сознание молодежи и места региональных каналов в этом процессе </w:t>
      </w:r>
      <w:r>
        <w:rPr>
          <w:rFonts w:ascii="Times New Roman CYR" w:hAnsi="Times New Roman CYR" w:cs="Times New Roman CYR"/>
          <w:sz w:val="28"/>
          <w:szCs w:val="28"/>
        </w:rPr>
        <w:t>в целях получения эмпирической информации использовался метод анкетирования. Новизна данного исследования состоит в том, что анкетирование проводилось в режиме мониторинга в 2003 г. и в 2004 г.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телевидение подросток аддиктивный сознание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Описание методи</w:t>
      </w:r>
      <w:r>
        <w:rPr>
          <w:rFonts w:ascii="Times New Roman CYR" w:hAnsi="Times New Roman CYR" w:cs="Times New Roman CYR"/>
          <w:sz w:val="28"/>
          <w:szCs w:val="28"/>
        </w:rPr>
        <w:t>ки исследования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влияния телевидения на массовое сознание молодежи 14-16 лет производилось в течение 2003 и 2004 годах.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2003 г. респондентами выступали преподаватели и учащиеся 10-х и 11-х классов одного образовательного учреждения и их родители</w:t>
      </w:r>
      <w:r>
        <w:rPr>
          <w:rFonts w:ascii="Times New Roman CYR" w:hAnsi="Times New Roman CYR" w:cs="Times New Roman CYR"/>
          <w:sz w:val="28"/>
          <w:szCs w:val="28"/>
        </w:rPr>
        <w:t>. Всего исследование 2003 г. охватило 128 человек, в том числе: 86 учащихся, 31 педагог, 11 родитель.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2004 г. круг опрашиваемых был существенно расширен: для исследования выбирались две школы в каждом из 6-ти районов города, одна из которых входила в гру</w:t>
      </w:r>
      <w:r>
        <w:rPr>
          <w:rFonts w:ascii="Times New Roman CYR" w:hAnsi="Times New Roman CYR" w:cs="Times New Roman CYR"/>
          <w:sz w:val="28"/>
          <w:szCs w:val="28"/>
        </w:rPr>
        <w:t xml:space="preserve">ппу "А" (специализированные школы, гимназии, школы со специализированными классами), а другая - в группу "В" (стандартные общеобразовательные школы). Далее при проведении опросов непосредственно в школах опрашивалось по 10 человек из параллели (9-х, 10-х, </w:t>
      </w:r>
      <w:r>
        <w:rPr>
          <w:rFonts w:ascii="Times New Roman CYR" w:hAnsi="Times New Roman CYR" w:cs="Times New Roman CYR"/>
          <w:sz w:val="28"/>
          <w:szCs w:val="28"/>
        </w:rPr>
        <w:t>11-х классов). Одновременно проходил опрос преподавателей исследуемых школ и родителей опрашиваемых старшеклассников. Таким образом, был произведен опрос в 12 школах города 36 классов 360 учеников и родителей, 36 преподавателей.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неполной возвратим</w:t>
      </w:r>
      <w:r>
        <w:rPr>
          <w:rFonts w:ascii="Times New Roman CYR" w:hAnsi="Times New Roman CYR" w:cs="Times New Roman CYR"/>
          <w:sz w:val="28"/>
          <w:szCs w:val="28"/>
        </w:rPr>
        <w:t>ости в 2004 г. удалось проанализировать анкеты 253 учеников, 198 родителей и 29 преподавателей.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численности респондентов, в 2003 г. обработка собранных анкет осуществлялась "вручную", а в 2004 г. с помощью современного комплекса статистических про</w:t>
      </w:r>
      <w:r>
        <w:rPr>
          <w:rFonts w:ascii="Times New Roman CYR" w:hAnsi="Times New Roman CYR" w:cs="Times New Roman CYR"/>
          <w:sz w:val="28"/>
          <w:szCs w:val="28"/>
        </w:rPr>
        <w:t xml:space="preserve">грамм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SPSS</w:t>
      </w:r>
      <w:r>
        <w:rPr>
          <w:rFonts w:ascii="Times New Roman CYR" w:hAnsi="Times New Roman CYR" w:cs="Times New Roman CYR"/>
          <w:sz w:val="28"/>
          <w:szCs w:val="28"/>
        </w:rPr>
        <w:t>-11.0.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проведения исследования нами были разработаны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анкеты</w:t>
      </w:r>
      <w:r>
        <w:rPr>
          <w:rFonts w:ascii="Times New Roman CYR" w:hAnsi="Times New Roman CYR" w:cs="Times New Roman CYR"/>
          <w:sz w:val="28"/>
          <w:szCs w:val="28"/>
        </w:rPr>
        <w:t xml:space="preserve"> для подростков, занятых досугом и образованием молодежи специалистов (в дальнейшем - педагогов), а также для родителей. Тексты анкет представлены в Приложении 1. Вопросы анкет были н</w:t>
      </w:r>
      <w:r>
        <w:rPr>
          <w:rFonts w:ascii="Times New Roman CYR" w:hAnsi="Times New Roman CYR" w:cs="Times New Roman CYR"/>
          <w:sz w:val="28"/>
          <w:szCs w:val="28"/>
        </w:rPr>
        <w:t>аправлены на выявление: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телепредпочтений молодежи и мнения на этот счет родителей,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степени участия региональных телеканалов в процессе воздействия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телевидения (в целом) на сознание молодежи,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зависимости восприятия телепродукции от пола и возраста,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частоты </w:t>
      </w:r>
      <w:r>
        <w:rPr>
          <w:rFonts w:ascii="Times New Roman CYR" w:hAnsi="Times New Roman CYR" w:cs="Times New Roman CYR"/>
          <w:sz w:val="28"/>
          <w:szCs w:val="28"/>
        </w:rPr>
        <w:t>и продолжительности просмотра подростками телепередач и взгляд педагогов на этот счет и др.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в целях определение склонности к отклоняющемуся поведению опрос подростков также проводился с помощью </w:t>
      </w:r>
      <w:r>
        <w:rPr>
          <w:rFonts w:ascii="Times New Roman CYR" w:hAnsi="Times New Roman CYR" w:cs="Times New Roman CYR"/>
          <w:kern w:val="28"/>
          <w:sz w:val="28"/>
          <w:szCs w:val="28"/>
        </w:rPr>
        <w:t>тест-опросник</w:t>
      </w:r>
      <w:r>
        <w:rPr>
          <w:rFonts w:ascii="Times New Roman CYR" w:hAnsi="Times New Roman CYR" w:cs="Times New Roman CYR"/>
          <w:sz w:val="28"/>
          <w:szCs w:val="28"/>
        </w:rPr>
        <w:t>а, составленного по методике А.Н. Оре</w:t>
      </w:r>
      <w:r>
        <w:rPr>
          <w:rFonts w:ascii="Times New Roman CYR" w:hAnsi="Times New Roman CYR" w:cs="Times New Roman CYR"/>
          <w:sz w:val="28"/>
          <w:szCs w:val="28"/>
        </w:rPr>
        <w:t xml:space="preserve">ла (Приложение 2). Испытуемым предлагался ряд утверждений, которые требовалось соотнести со своими личными пристрастиями и склонностями. Опросник представляет из себя набор специализированных психодиагностических шкал, направленных на измерение готовности </w:t>
      </w:r>
      <w:r>
        <w:rPr>
          <w:rFonts w:ascii="Times New Roman CYR" w:hAnsi="Times New Roman CYR" w:cs="Times New Roman CYR"/>
          <w:sz w:val="28"/>
          <w:szCs w:val="28"/>
        </w:rPr>
        <w:t>к реализации отдельных форм отклоняющегося поведения, а именно: шкала склонности к преодолению норм и правил, к аддиктивному поведению, к агрессии и насилию.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опроса соотносились с полученной в ходе анкетирования информацией о количестве часов, ежедн</w:t>
      </w:r>
      <w:r>
        <w:rPr>
          <w:rFonts w:ascii="Times New Roman CYR" w:hAnsi="Times New Roman CYR" w:cs="Times New Roman CYR"/>
          <w:sz w:val="28"/>
          <w:szCs w:val="28"/>
        </w:rPr>
        <w:t xml:space="preserve">евно проводимых подростками у экранов телевизора. Анализ этой части информации привел к неожиданным выводам. Допустимые нормы были значительно превышены, но оказалось, что не склонность к агрессии и насилию современных подростков должна вызывать опасения, </w:t>
      </w:r>
      <w:r>
        <w:rPr>
          <w:rFonts w:ascii="Times New Roman CYR" w:hAnsi="Times New Roman CYR" w:cs="Times New Roman CYR"/>
          <w:sz w:val="28"/>
          <w:szCs w:val="28"/>
        </w:rPr>
        <w:t>а их стремление к преодолению правил, к нарушению общепринятых норм поведения. На основе этого нами делается предположение, что главным вопросом в социологии телевидения стоит ставить не его жестокость, а, что намного опаснее, возможность развивать в подро</w:t>
      </w:r>
      <w:r>
        <w:rPr>
          <w:rFonts w:ascii="Times New Roman CYR" w:hAnsi="Times New Roman CYR" w:cs="Times New Roman CYR"/>
          <w:sz w:val="28"/>
          <w:szCs w:val="28"/>
        </w:rPr>
        <w:t>стковом сознании антисоциальные стремления и эгоистические убеждения. Эта зыбкая и слабо подкрепленная фактами гипотеза стала основным объектом внимания в 2004 г.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2003 г. результаты анкетирования и психодиагностического тестирования подсчитывались и анал</w:t>
      </w:r>
      <w:r>
        <w:rPr>
          <w:rFonts w:ascii="Times New Roman CYR" w:hAnsi="Times New Roman CYR" w:cs="Times New Roman CYR"/>
          <w:sz w:val="28"/>
          <w:szCs w:val="28"/>
        </w:rPr>
        <w:t>изировались отдельно, в 2004 г. эти методы получения информации были объединены.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Результаты анкетирования и психолого-диагностического тестирования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исследования выявлено, что практически половина опрошенных смотрит телевизор ежедневно и </w:t>
      </w:r>
      <w:r>
        <w:rPr>
          <w:rFonts w:ascii="Times New Roman CYR" w:hAnsi="Times New Roman CYR" w:cs="Times New Roman CYR"/>
          <w:sz w:val="28"/>
          <w:szCs w:val="28"/>
        </w:rPr>
        <w:t>посвящает этому времяпровождению 3 и более часов в день. Анализ зависимости частоты просмотра телевизора от пола показывает, что злоупотребление подобной формой времяпрепровождения очевидно ("3 и более часов каждый день" - 49% опрошенных), причем реже теле</w:t>
      </w:r>
      <w:r>
        <w:rPr>
          <w:rFonts w:ascii="Times New Roman CYR" w:hAnsi="Times New Roman CYR" w:cs="Times New Roman CYR"/>
          <w:sz w:val="28"/>
          <w:szCs w:val="28"/>
        </w:rPr>
        <w:t xml:space="preserve">визор смотрит меньшее количество людей. Также интересно, что у юношей заметно две крайности: они больше, чем девушки смотрят телевизор "3 и более часов каждый день" и "реже 1-2 раз в неделю". 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846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33825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достаточно четко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представляют себе объем телевизионного просмотра своего ребенка (42,9% из них ответили "3 и более часов каждый день"). С точки зрения преподавателей, существующее положение вещей не соответствует желаемому (46,2% склоняется к мнению, что следует смотреть </w:t>
      </w:r>
      <w:r>
        <w:rPr>
          <w:rFonts w:ascii="Times New Roman CYR" w:hAnsi="Times New Roman CYR" w:cs="Times New Roman CYR"/>
          <w:sz w:val="28"/>
          <w:szCs w:val="28"/>
        </w:rPr>
        <w:t>телевизор "не каждый день"). Теле-предпочтения молодежи в 2003 и 2004 гг. представлены на рисунках 1 и 2. Среди явных лидеров по просмотру - художественные фильмы и развлекательные передачи (в частности музыкальные).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18462B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3371850" cy="4581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езультаты мониторинга телепредпочтений подростков и их родителей в 2003 и 2004 гг. выглядят следующим образом: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музыкальные передачи (75 % опрошенных),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художественные фильмы (43,7 %),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сериалы (39,7 % в 2004 г., что отличается от результатов 2003 г., к</w:t>
      </w:r>
      <w:r>
        <w:rPr>
          <w:rFonts w:ascii="Times New Roman CYR" w:hAnsi="Times New Roman CYR" w:cs="Times New Roman CYR"/>
          <w:sz w:val="28"/>
          <w:szCs w:val="28"/>
        </w:rPr>
        <w:t>огда сериалы были на последнем месте по популярности; полагаем эта ситуация отчасти объясняется ростом количества качественных отечественных сериалов),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ток-шоу (33,2 %).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Познавательные и информационные передачи являются самыми непопулярными в молодежной </w:t>
      </w:r>
      <w:r>
        <w:rPr>
          <w:rFonts w:ascii="Times New Roman CYR" w:hAnsi="Times New Roman CYR" w:cs="Times New Roman CYR"/>
          <w:sz w:val="28"/>
          <w:szCs w:val="28"/>
        </w:rPr>
        <w:t>среде.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Девушки больше чем молодые люди смотрят специальные молодежные передачи, в 2 раза больше девушек увлекается сериалами. Молодые люди,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свою очередь, изъявили больший интерес к просмотру игровых и информационных телепередач, а также чаще давали ответ</w:t>
      </w:r>
      <w:r>
        <w:rPr>
          <w:rFonts w:ascii="Times New Roman CYR" w:hAnsi="Times New Roman CYR" w:cs="Times New Roman CYR"/>
          <w:sz w:val="28"/>
          <w:szCs w:val="28"/>
        </w:rPr>
        <w:t xml:space="preserve"> "все подряд". В остальных случаях различия незначительны.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сравнить с ответами родителей на вопрос: "Что вызывает наибольший интерес у Вашего ребенка?", то несоответствие наблюдается только в переоценке заинтересованности подростков в познавательных и</w:t>
      </w:r>
      <w:r>
        <w:rPr>
          <w:rFonts w:ascii="Times New Roman CYR" w:hAnsi="Times New Roman CYR" w:cs="Times New Roman CYR"/>
          <w:sz w:val="28"/>
          <w:szCs w:val="28"/>
        </w:rPr>
        <w:t xml:space="preserve"> специальных молодежных передачах, а также наиболее частом ответе: "все подряд" (16,7 %, в то же время только 13,6 % старшеклассников добровольно в этом сознались, хотя если автоматически причислять к этой категории подростков, давших более 4 вариантов отв</w:t>
      </w:r>
      <w:r>
        <w:rPr>
          <w:rFonts w:ascii="Times New Roman CYR" w:hAnsi="Times New Roman CYR" w:cs="Times New Roman CYR"/>
          <w:sz w:val="28"/>
          <w:szCs w:val="28"/>
        </w:rPr>
        <w:t>ета, то количество увеличится почти в 3 раза - 39,2 %).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Насчет регионального телевидения нужно сказать, что оно не интересует подростков (только 4 % отметили этот вариант), абсолютное же большинство молодежи не проводит различия между телевизионными канала</w:t>
      </w:r>
      <w:r>
        <w:rPr>
          <w:rFonts w:ascii="Times New Roman CYR" w:hAnsi="Times New Roman CYR" w:cs="Times New Roman CYR"/>
          <w:sz w:val="28"/>
          <w:szCs w:val="28"/>
        </w:rPr>
        <w:t>ми (56,6 %).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зависимость между количеством часов, проводимых у экранов телевизоров и каналами, которые выбираются для просмотра. Ч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ем чаще подросток просматривает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TV</w:t>
      </w:r>
      <w:r>
        <w:rPr>
          <w:rFonts w:ascii="Times New Roman CYR" w:hAnsi="Times New Roman CYR" w:cs="Times New Roman CYR"/>
          <w:sz w:val="28"/>
          <w:szCs w:val="28"/>
        </w:rPr>
        <w:t>-программы, тем менее четко он представляет, на каком канале. При стихийном, прод</w:t>
      </w:r>
      <w:r>
        <w:rPr>
          <w:rFonts w:ascii="Times New Roman CYR" w:hAnsi="Times New Roman CYR" w:cs="Times New Roman CYR"/>
          <w:sz w:val="28"/>
          <w:szCs w:val="28"/>
        </w:rPr>
        <w:t>олжительном и нерегулируемом просмотре телевизора стираются грани между различными каналами, и подростки перестают проводить различия между ними (только 25 % подростков, просматривающих телепродукцию "1-2 раза в неделю" не различают каналы, а из проводящих</w:t>
      </w:r>
      <w:r>
        <w:rPr>
          <w:rFonts w:ascii="Times New Roman CYR" w:hAnsi="Times New Roman CYR" w:cs="Times New Roman CYR"/>
          <w:sz w:val="28"/>
          <w:szCs w:val="28"/>
        </w:rPr>
        <w:t xml:space="preserve"> у телевизора "3 и более часов каждый день" эта категория составляет 62 %).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удивление отрицательно оценивают деятельность регионального телевидения преподаватели. На вопрос: "справляется ли региональное телевидение с задачей формирования гармонично разв</w:t>
      </w:r>
      <w:r>
        <w:rPr>
          <w:rFonts w:ascii="Times New Roman CYR" w:hAnsi="Times New Roman CYR" w:cs="Times New Roman CYR"/>
          <w:sz w:val="28"/>
          <w:szCs w:val="28"/>
        </w:rPr>
        <w:t xml:space="preserve">итой личности подростков?" "да, справляется" не ответил никто, "не совсем" - 39,2 %, "не справляется вовсе" - 60,8 % (причем некоторые отметили, что оно и не ставит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такой задачи).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психолого-диагностического тестирования позволяют определить пока</w:t>
      </w:r>
      <w:r>
        <w:rPr>
          <w:rFonts w:ascii="Times New Roman CYR" w:hAnsi="Times New Roman CYR" w:cs="Times New Roman CYR"/>
          <w:sz w:val="28"/>
          <w:szCs w:val="28"/>
        </w:rPr>
        <w:t>затели отклоняющегося поведения у подростков, которые в большинстве случаев превышают норму (у 62,1 % респондентов - по шкале склонности к преодолению норм и правил, у 40,3 % - по шкале склонности к аддиктивному состоянию и у 32,8 % - по шкале склонности к</w:t>
      </w:r>
      <w:r>
        <w:rPr>
          <w:rFonts w:ascii="Times New Roman CYR" w:hAnsi="Times New Roman CYR" w:cs="Times New Roman CYR"/>
          <w:sz w:val="28"/>
          <w:szCs w:val="28"/>
        </w:rPr>
        <w:t xml:space="preserve"> агрессии и насилию).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подтверждения выдвинутой гипотезы (сильной корреляции между частотой просмотра телевизионных передач и склонностью к преодолению норм и правил, а не склонностью к агрессии и насилию) необходимо было при компьютеризованном анализе </w:t>
      </w:r>
      <w:r>
        <w:rPr>
          <w:rFonts w:ascii="Times New Roman CYR" w:hAnsi="Times New Roman CYR" w:cs="Times New Roman CYR"/>
          <w:sz w:val="28"/>
          <w:szCs w:val="28"/>
        </w:rPr>
        <w:t>данных провести несколько тестов, в результате чего был определен коэффициент корреляции по Спирмену для каждой пары данных в таблицах сопряженности.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846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0" cy="3000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Симметрические меры </w:t>
      </w:r>
      <w:r>
        <w:rPr>
          <w:rFonts w:ascii="Times New Roman CYR" w:hAnsi="Times New Roman CYR" w:cs="Times New Roman CYR"/>
          <w:sz w:val="28"/>
          <w:szCs w:val="28"/>
        </w:rPr>
        <w:t>(зависимость склонности к различным типам откло</w:t>
      </w:r>
      <w:r>
        <w:rPr>
          <w:rFonts w:ascii="Times New Roman CYR" w:hAnsi="Times New Roman CYR" w:cs="Times New Roman CYR"/>
          <w:sz w:val="28"/>
          <w:szCs w:val="28"/>
        </w:rPr>
        <w:t xml:space="preserve">няющегося поведения от частоты просмотра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TV</w:t>
      </w:r>
      <w:r>
        <w:rPr>
          <w:rFonts w:ascii="Times New Roman CYR" w:hAnsi="Times New Roman CYR" w:cs="Times New Roman CYR"/>
          <w:sz w:val="28"/>
          <w:szCs w:val="28"/>
        </w:rPr>
        <w:t xml:space="preserve"> программ)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br w:type="page"/>
      </w:r>
      <w:r w:rsidR="0018462B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4352925" cy="2714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корреляции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) между шкалой склонности к преодолению норм и правил и частотой просмотра телевизионных передач равен 0,747, что соответствует сильной ко</w:t>
      </w:r>
      <w:r>
        <w:rPr>
          <w:rFonts w:ascii="Times New Roman CYR" w:hAnsi="Times New Roman CYR" w:cs="Times New Roman CYR"/>
          <w:sz w:val="28"/>
          <w:szCs w:val="28"/>
        </w:rPr>
        <w:t>рреляции (0,7&lt;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&lt;=0,9), между шкалой склонности к аддиктивному состоянию и той же характеристикой - 0,538, что соответствует средней корреляции (0,5&lt;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&lt;=0,7), и наконец,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=0,103 для случая со шкалой склонности к агрессии и насилию (что свидетельствует об оче</w:t>
      </w:r>
      <w:r>
        <w:rPr>
          <w:rFonts w:ascii="Times New Roman CYR" w:hAnsi="Times New Roman CYR" w:cs="Times New Roman CYR"/>
          <w:sz w:val="28"/>
          <w:szCs w:val="28"/>
        </w:rPr>
        <w:t>нь слабой корреляции). Таким образом, предположения подтвердились, и можно утверждать, что рабочая гипотеза теперь опирается на достаточное количество фактов.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была совершена попытка определить, существует ли взаимосвязь между количеством баллов по лю</w:t>
      </w:r>
      <w:r>
        <w:rPr>
          <w:rFonts w:ascii="Times New Roman CYR" w:hAnsi="Times New Roman CYR" w:cs="Times New Roman CYR"/>
          <w:sz w:val="28"/>
          <w:szCs w:val="28"/>
        </w:rPr>
        <w:t>бой из психодиагностических шкал и теле-предпочтениями подростка. Оказалось, что старшеклассники с меньшим количеством баллов по шкале склонности к преодолению норм и правил чаще смотрят информационные (на 27,6 %) и познавательные (на 34,6 %) передачи, в т</w:t>
      </w:r>
      <w:r>
        <w:rPr>
          <w:rFonts w:ascii="Times New Roman CYR" w:hAnsi="Times New Roman CYR" w:cs="Times New Roman CYR"/>
          <w:sz w:val="28"/>
          <w:szCs w:val="28"/>
        </w:rPr>
        <w:t>о время как старшеклассники с превосходящими норму показателями интересуются музыкальными (процентный показатель больше на 36,7 %), игровыми передачами, ток-шоу (на 26 %) и т.д. Среди ответов подростков с количеством баллов, превышающих норму, на 20,6 % ча</w:t>
      </w:r>
      <w:r>
        <w:rPr>
          <w:rFonts w:ascii="Times New Roman CYR" w:hAnsi="Times New Roman CYR" w:cs="Times New Roman CYR"/>
          <w:sz w:val="28"/>
          <w:szCs w:val="28"/>
        </w:rPr>
        <w:t xml:space="preserve">ще встречается ответ: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"все подряд".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шкалы склонности к аддиктивному состоянию столь четкой взаимосвязи не наблюдается, но познавательные и информационные передачи, однозначно, больше интересуют подростков с наименьшими показателями по шкале склонности </w:t>
      </w:r>
      <w:r>
        <w:rPr>
          <w:rFonts w:ascii="Times New Roman CYR" w:hAnsi="Times New Roman CYR" w:cs="Times New Roman CYR"/>
          <w:sz w:val="28"/>
          <w:szCs w:val="28"/>
        </w:rPr>
        <w:t xml:space="preserve">к аддиктивному состоянию. Но заметно значительное преобладание ответов "все подряд" среди старшеклассников, предрасположенных к аддиктивному поведению (из всех респондентов, указавших этот вариант ответа, у 85,2 % повышенный показатель по данной шкале, то </w:t>
      </w:r>
      <w:r>
        <w:rPr>
          <w:rFonts w:ascii="Times New Roman CYR" w:hAnsi="Times New Roman CYR" w:cs="Times New Roman CYR"/>
          <w:sz w:val="28"/>
          <w:szCs w:val="28"/>
        </w:rPr>
        <w:t>есть телевидение вполне обоснованно можно рассматривать в одном ряду с наркотическими средствами, формирующими зависимость). В отношении шкалы склонности к агрессии и насилию никакой четкой взаимосвязи обнаружить не удалось.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индикатором при сравнит</w:t>
      </w:r>
      <w:r>
        <w:rPr>
          <w:rFonts w:ascii="Times New Roman CYR" w:hAnsi="Times New Roman CYR" w:cs="Times New Roman CYR"/>
          <w:sz w:val="28"/>
          <w:szCs w:val="28"/>
        </w:rPr>
        <w:t>ельном анализе результатов опроса учеников 9-х, 10-х и 11-х классов различных школ и районов г. Ярославля выступает показатель частоты просмотра телевизионных программ.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№ школы * частота просмотра TV программ</w:t>
      </w:r>
    </w:p>
    <w:p w:rsidR="00000000" w:rsidRDefault="001846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0" cy="3067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Как видн</w:t>
      </w:r>
      <w:r>
        <w:rPr>
          <w:rFonts w:ascii="Times New Roman CYR" w:hAnsi="Times New Roman CYR" w:cs="Times New Roman CYR"/>
          <w:sz w:val="28"/>
          <w:szCs w:val="28"/>
        </w:rPr>
        <w:t>о из таблицы, в школах группы "В" старшеклассники проводят у экранов телевизоров времени больше, чем в школах группы "А". По частоте просмотра телевизора лидирует район 2, на втором месте (с минимальным отрывом) - районы 3 и 4.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вопросов анкеты 200</w:t>
      </w:r>
      <w:r>
        <w:rPr>
          <w:rFonts w:ascii="Times New Roman CYR" w:hAnsi="Times New Roman CYR" w:cs="Times New Roman CYR"/>
          <w:sz w:val="28"/>
          <w:szCs w:val="28"/>
        </w:rPr>
        <w:t>4 г. (одинаковым для всех респондентов) была просьба выбрать из предложенного списка (либо добавить при необходимости) черты характера типичного современного подростка, а педагогам и родителям предоставлялась возможность (уже без списка, по своему усмотрен</w:t>
      </w:r>
      <w:r>
        <w:rPr>
          <w:rFonts w:ascii="Times New Roman CYR" w:hAnsi="Times New Roman CYR" w:cs="Times New Roman CYR"/>
          <w:sz w:val="28"/>
          <w:szCs w:val="28"/>
        </w:rPr>
        <w:t>ию) перечислить качества, формируемые телевидением в старшеклассниках.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исследования сами молодые люди в возрасте от 14 до 16 лет наделяют своих ровесников, рисуя их социально-психологический портрет, такими качествами (в порядке очередности): лен</w:t>
      </w:r>
      <w:r>
        <w:rPr>
          <w:rFonts w:ascii="Times New Roman CYR" w:hAnsi="Times New Roman CYR" w:cs="Times New Roman CYR"/>
          <w:sz w:val="28"/>
          <w:szCs w:val="28"/>
        </w:rPr>
        <w:t>ь, активность, агрессивность, незакомплексованность, эгоизм, отсутствие меры, хороший вкус и целеустремленность. Ответственность (по итогам опроса) оказалась самым неразвитым качеством, как и альтруизм.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из предложенного списка (одинакового для обо</w:t>
      </w:r>
      <w:r>
        <w:rPr>
          <w:rFonts w:ascii="Times New Roman CYR" w:hAnsi="Times New Roman CYR" w:cs="Times New Roman CYR"/>
          <w:sz w:val="28"/>
          <w:szCs w:val="28"/>
        </w:rPr>
        <w:t>их случаев) возможных качеств "типичного современного подростка" выбрали следующие: лень, агрессивность, эгоизм, незакомплексованность, отсутствие меры, алчность и плохой вкус. Из них как формируемые телевидением: ощущение безнаказанности, вседозволенности</w:t>
      </w:r>
      <w:r>
        <w:rPr>
          <w:rFonts w:ascii="Times New Roman CYR" w:hAnsi="Times New Roman CYR" w:cs="Times New Roman CYR"/>
          <w:sz w:val="28"/>
          <w:szCs w:val="28"/>
        </w:rPr>
        <w:t>, максимализм, склонность к нарушению норм и правил (непослушание, аморальное поведение, распущенность, безнравственность), что в целом попадает под определение "отсутствие меры"; а также лень, агрессивность, эгоизм и стремление к "легкой наживе".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Прежде в</w:t>
      </w:r>
      <w:r>
        <w:rPr>
          <w:rFonts w:ascii="Times New Roman CYR" w:hAnsi="Times New Roman CYR" w:cs="Times New Roman CYR"/>
          <w:sz w:val="28"/>
          <w:szCs w:val="28"/>
        </w:rPr>
        <w:t>сего, следует отметить, что "портрет" типичного современного подростка оказался достаточно противоречив.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Качества, свойственные типичному современному подростку 14-16 лет</w:t>
      </w:r>
    </w:p>
    <w:p w:rsidR="00000000" w:rsidRDefault="001846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33900" cy="3048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Взрослые люди склонны более критично оцениват</w:t>
      </w:r>
      <w:r>
        <w:rPr>
          <w:rFonts w:ascii="Times New Roman CYR" w:hAnsi="Times New Roman CYR" w:cs="Times New Roman CYR"/>
          <w:sz w:val="28"/>
          <w:szCs w:val="28"/>
        </w:rPr>
        <w:t>ь "типичных" подростков: если у молодежи на 7-м и 8-м местах по популярности стоят "хороший вкус" и "целеустремленность", то у родителей - "плохой вкус" и "бесцельность". Но такие черты, как незакомплексованность, отсутствие меры, агрессивность, лень и эго</w:t>
      </w:r>
      <w:r>
        <w:rPr>
          <w:rFonts w:ascii="Times New Roman CYR" w:hAnsi="Times New Roman CYR" w:cs="Times New Roman CYR"/>
          <w:sz w:val="28"/>
          <w:szCs w:val="28"/>
        </w:rPr>
        <w:t>изм отмечены всеми.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случае интерес представляет соответствие качеств, отмеченных как свойственных молодежи и формируемых телевидением: 6 совпадений из 8 самых популярных ответов у родителей и 5 из 8 у преподавателей; а при сравнении общего количест</w:t>
      </w:r>
      <w:r>
        <w:rPr>
          <w:rFonts w:ascii="Times New Roman CYR" w:hAnsi="Times New Roman CYR" w:cs="Times New Roman CYR"/>
          <w:sz w:val="28"/>
          <w:szCs w:val="28"/>
        </w:rPr>
        <w:t>ва названных черт характера и преподавателями, и родителями наблюдается 10 совпадений из 11 вариантов ответов. Цифры внушительные и наглядно демонстрирующие подверженность молодежи влиянию телевидения.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анкету 2004 г. был включен вопрос, касающийся наивыс</w:t>
      </w:r>
      <w:r>
        <w:rPr>
          <w:rFonts w:ascii="Times New Roman CYR" w:hAnsi="Times New Roman CYR" w:cs="Times New Roman CYR"/>
          <w:sz w:val="28"/>
          <w:szCs w:val="28"/>
        </w:rPr>
        <w:t xml:space="preserve">ших жизненных ценностей молодежи. Как показывают результаты репрезентативного социологического исследования, структура ценностных ориентаций молодежи г. Ярославля в возрасте от 14 до 16 лет (в условиях выбора не более трех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главных ценностей и их расположен</w:t>
      </w:r>
      <w:r>
        <w:rPr>
          <w:rFonts w:ascii="Times New Roman CYR" w:hAnsi="Times New Roman CYR" w:cs="Times New Roman CYR"/>
          <w:sz w:val="28"/>
          <w:szCs w:val="28"/>
        </w:rPr>
        <w:t>ия в порядке снижения значимости) выглядит следующим образом: 1) семья (выбрало 71,3% опрошенных), 2) здоровье (67,5%), 3) деньги (доходы, материальное положение - 55%), 4) друзья (50,6%), 5) интересная работа (45%), 6) образование (учеба - 35,7%), 7) личн</w:t>
      </w:r>
      <w:r>
        <w:rPr>
          <w:rFonts w:ascii="Times New Roman CYR" w:hAnsi="Times New Roman CYR" w:cs="Times New Roman CYR"/>
          <w:sz w:val="28"/>
          <w:szCs w:val="28"/>
        </w:rPr>
        <w:t>ая жизнь (любовь - 17,6%), 8) свобода, независимость (12%).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846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76675" cy="1524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для современных старшеклассников проблема доходов и материального обеспечения намного важнее, чем, скажем, получение образования, интересной р</w:t>
      </w:r>
      <w:r>
        <w:rPr>
          <w:rFonts w:ascii="Times New Roman CYR" w:hAnsi="Times New Roman CYR" w:cs="Times New Roman CYR"/>
          <w:sz w:val="28"/>
          <w:szCs w:val="28"/>
        </w:rPr>
        <w:t>аботы и, что особенно важно, общение с друзьями. Также интересно отметить, что независимости и свободе уделяется большое внимание. Это кажется вполне закономерным явлением, т.к., как мы уже выяснили, телевидение влияет на сознание молодежи, и открытым вопр</w:t>
      </w:r>
      <w:r>
        <w:rPr>
          <w:rFonts w:ascii="Times New Roman CYR" w:hAnsi="Times New Roman CYR" w:cs="Times New Roman CYR"/>
          <w:sz w:val="28"/>
          <w:szCs w:val="28"/>
        </w:rPr>
        <w:t>осом остается "как?". Это уже зависит от конкретных телепередач, которые смотрит молодежь.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анкете содержался открытый вопрос, определяющий самые любимые телепередачи среди молодежи. В этот список вошли (в порядке очередности): "Друзья" (сериал), "Голод",</w:t>
      </w:r>
      <w:r>
        <w:rPr>
          <w:rFonts w:ascii="Times New Roman CYR" w:hAnsi="Times New Roman CYR" w:cs="Times New Roman CYR"/>
          <w:sz w:val="28"/>
          <w:szCs w:val="28"/>
        </w:rPr>
        <w:t xml:space="preserve"> "Симпсоны" (м/ф), "Хит-парад" ("20-ка самых-самых", "русская 10-ка" и т.п), "Осторожно, модерн!", "Фабрика звезд", "Деньги не пахнут", "Давай на спор!" и др. подобного рода развлекательные передачи на музыкальных каналах (Приложение 3).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Родителям и педаго</w:t>
      </w:r>
      <w:r>
        <w:rPr>
          <w:rFonts w:ascii="Times New Roman CYR" w:hAnsi="Times New Roman CYR" w:cs="Times New Roman CYR"/>
          <w:sz w:val="28"/>
          <w:szCs w:val="28"/>
        </w:rPr>
        <w:t xml:space="preserve">гам было предложено указать названия телепродукции, которая, на их взгляд, нежелательна для просмотра подросткам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14-16 лет. Получилось следующее: боевики, "Друзья" (1 место по популярности среди молодежи), "Окна" (13 место), музыкальные каналы (в целом, "Д</w:t>
      </w:r>
      <w:r>
        <w:rPr>
          <w:rFonts w:ascii="Times New Roman CYR" w:hAnsi="Times New Roman CYR" w:cs="Times New Roman CYR"/>
          <w:sz w:val="28"/>
          <w:szCs w:val="28"/>
        </w:rPr>
        <w:t>еньги не пахнут" - в особенности), "Голод" (2 место), "Давай на спор" (10 место) и др. Полезными для молодежи были признаны старые отечественные фильмы, сказки и мультфильмы, познавательные передачи о животных и путешествиях, научно-популярные и информацио</w:t>
      </w:r>
      <w:r>
        <w:rPr>
          <w:rFonts w:ascii="Times New Roman CYR" w:hAnsi="Times New Roman CYR" w:cs="Times New Roman CYR"/>
          <w:sz w:val="28"/>
          <w:szCs w:val="28"/>
        </w:rPr>
        <w:t>нные передачи, юмористические (КВН стоит лишь на 30 месте по популярности) и спортивные передачи. Из конкретных названий были перечислены "Умники и умницы", "Самый умный", "Что? Где? Когда?" и др. (не вошедшие в 30 самых популярных программ среди подростко</w:t>
      </w:r>
      <w:r>
        <w:rPr>
          <w:rFonts w:ascii="Times New Roman CYR" w:hAnsi="Times New Roman CYR" w:cs="Times New Roman CYR"/>
          <w:sz w:val="28"/>
          <w:szCs w:val="28"/>
        </w:rPr>
        <w:t>в).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и педагоги сходятся на мнении, что полезными для просмотра из центральных каналов могут быть только "Культура" и РТР, из региональных - "Ярославия". Молодежь, в свою очередь, крайне категорично относится к телеканалу "Ярославия" и всячески его</w:t>
      </w:r>
      <w:r>
        <w:rPr>
          <w:rFonts w:ascii="Times New Roman CYR" w:hAnsi="Times New Roman CYR" w:cs="Times New Roman CYR"/>
          <w:sz w:val="28"/>
          <w:szCs w:val="28"/>
        </w:rPr>
        <w:t xml:space="preserve"> критикует, из центральных же каналов предпочитает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MTV</w:t>
      </w:r>
      <w:r>
        <w:rPr>
          <w:rFonts w:ascii="Times New Roman CYR" w:hAnsi="Times New Roman CYR" w:cs="Times New Roman CYR"/>
          <w:sz w:val="28"/>
          <w:szCs w:val="28"/>
        </w:rPr>
        <w:t>, ТНТ и НТВ.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очевидно, что полезные для молодежи телепередачи с точки зрения их родителей и педагогов не интересуют молодежь, а передачи, популярные среди старшеклассников, вызывают опасе</w:t>
      </w:r>
      <w:r>
        <w:rPr>
          <w:rFonts w:ascii="Times New Roman CYR" w:hAnsi="Times New Roman CYR" w:cs="Times New Roman CYR"/>
          <w:sz w:val="28"/>
          <w:szCs w:val="28"/>
        </w:rPr>
        <w:t>ния у родителей и педагогов, причем совершенно справедливо. Нами была произведена попытка оценить телепродукцию по следующим параметрам: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речь и ее смысл: грубая (резкая) / использование ненормативной лексики / пошлая / агрессивная (на повышенных тонах);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действие: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насилие (убийство, избиение, удар, стрельба, взрыв, самоубийство, мертвое или раненое тело и т.д.);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разврат (обнаженное тело, процесс обнажения тела, постельная сцена, сцена нетрадиционной любви и т.д.);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нарушение норм и правил (курение, </w:t>
      </w:r>
      <w:r>
        <w:rPr>
          <w:rFonts w:ascii="Times New Roman CYR" w:hAnsi="Times New Roman CYR" w:cs="Times New Roman CYR"/>
          <w:sz w:val="28"/>
          <w:szCs w:val="28"/>
        </w:rPr>
        <w:t xml:space="preserve">выпивка, превышение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скорости, авария на дороге, пренебрежение к старшим, преступления и т.д.);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неадекватное поведение, порицаемое в обыденной жизни (проявление корысти, бесстыдные поступки, экстремальные действия, предательство, ложь и т.д.).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п</w:t>
      </w:r>
      <w:r>
        <w:rPr>
          <w:rFonts w:ascii="Times New Roman CYR" w:hAnsi="Times New Roman CYR" w:cs="Times New Roman CYR"/>
          <w:sz w:val="28"/>
          <w:szCs w:val="28"/>
        </w:rPr>
        <w:t>роизвольно выбранных 20 минут в телепередаче подсчитывалось число соответствий критериям, затем этот процесс повторялся дважды в продолжении других выпусков программы и из полученных цифр выводилось среднее значение. Так, сериал "Друзья" лидирует по показа</w:t>
      </w:r>
      <w:r>
        <w:rPr>
          <w:rFonts w:ascii="Times New Roman CYR" w:hAnsi="Times New Roman CYR" w:cs="Times New Roman CYR"/>
          <w:sz w:val="28"/>
          <w:szCs w:val="28"/>
        </w:rPr>
        <w:t>телю "сексуальная направленность речи"; шоу "Голод" - по числу примеров порицаемого поведения; клипы музыкальных каналов - по агрессивности и речи, и действий (но при незначительном количестве примеров), по критерию разврата, а также по фактам нарушения но</w:t>
      </w:r>
      <w:r>
        <w:rPr>
          <w:rFonts w:ascii="Times New Roman CYR" w:hAnsi="Times New Roman CYR" w:cs="Times New Roman CYR"/>
          <w:sz w:val="28"/>
          <w:szCs w:val="28"/>
        </w:rPr>
        <w:t>рм и правил; передачи "Давай на спор!" и "Деньги не пахнут" представляют из себя сплав демонстрации жадности, бесстыдства, преступления каких-либо нравственных ограничений и развращено окрашенной речи; программа "Осторожно, модерн!" содержит большое количе</w:t>
      </w:r>
      <w:r>
        <w:rPr>
          <w:rFonts w:ascii="Times New Roman CYR" w:hAnsi="Times New Roman CYR" w:cs="Times New Roman CYR"/>
          <w:sz w:val="28"/>
          <w:szCs w:val="28"/>
        </w:rPr>
        <w:t>ство примеров проявления неадекватного поведения, порицаемого в обыденной жизни, а также нарушения общепринятых норм поведения. Можно сказать, что наиболее популярные среди старшеклассников телепередачи на проверку оказываются способными формировать в совр</w:t>
      </w:r>
      <w:r>
        <w:rPr>
          <w:rFonts w:ascii="Times New Roman CYR" w:hAnsi="Times New Roman CYR" w:cs="Times New Roman CYR"/>
          <w:sz w:val="28"/>
          <w:szCs w:val="28"/>
        </w:rPr>
        <w:t>еменном подростке такие качества, как: пренебрежение к каким-либо запретам, стремление к "легкой наживе", эгоизм, убежденность в необходимости удовлетворения своих желаний и законности этого процесса, ощущение вседозволенности, но, с другой стороны, подобн</w:t>
      </w:r>
      <w:r>
        <w:rPr>
          <w:rFonts w:ascii="Times New Roman CYR" w:hAnsi="Times New Roman CYR" w:cs="Times New Roman CYR"/>
          <w:sz w:val="28"/>
          <w:szCs w:val="28"/>
        </w:rPr>
        <w:t xml:space="preserve">ая телепродукция способна помочь раскрепощаться подросткам, избавляться от комплексов. Еще одной формой получения информации стал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контент-анализ</w:t>
      </w:r>
      <w:r>
        <w:rPr>
          <w:rFonts w:ascii="Times New Roman CYR" w:hAnsi="Times New Roman CYR" w:cs="Times New Roman CYR"/>
          <w:sz w:val="28"/>
          <w:szCs w:val="28"/>
        </w:rPr>
        <w:t xml:space="preserve"> сетки телевизионных программ в период со 2 сентября 2002 года по 16 февраля 2003 года. Метод контент-анализа се</w:t>
      </w:r>
      <w:r>
        <w:rPr>
          <w:rFonts w:ascii="Times New Roman CYR" w:hAnsi="Times New Roman CYR" w:cs="Times New Roman CYR"/>
          <w:sz w:val="28"/>
          <w:szCs w:val="28"/>
        </w:rPr>
        <w:t xml:space="preserve">тки программ телевизионных каналов был разработан Дроздовым А.Ю. (в 2000 г.). В своем исследовании А.Ю. Дроздов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рассматривал только художественные фильмы и сериалы. Мы использовали апробированную Дроздовым А.Ю. методику при исследовании общей агрессивной о</w:t>
      </w:r>
      <w:r>
        <w:rPr>
          <w:rFonts w:ascii="Times New Roman CYR" w:hAnsi="Times New Roman CYR" w:cs="Times New Roman CYR"/>
          <w:sz w:val="28"/>
          <w:szCs w:val="28"/>
        </w:rPr>
        <w:t xml:space="preserve">крашенности всех названий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TV</w:t>
      </w:r>
      <w:r>
        <w:rPr>
          <w:rFonts w:ascii="Times New Roman CYR" w:hAnsi="Times New Roman CYR" w:cs="Times New Roman CYR"/>
          <w:sz w:val="28"/>
          <w:szCs w:val="28"/>
        </w:rPr>
        <w:t>-программ, исследуемые каналы: ОРТ, РТР, НТВ, Ярославия, Гортелеканал, НТМ.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18462B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4067175" cy="19526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найденные процентные показатели "агрессивности" каналов очень относительны. С одной стор</w:t>
      </w:r>
      <w:r>
        <w:rPr>
          <w:rFonts w:ascii="Times New Roman CYR" w:hAnsi="Times New Roman CYR" w:cs="Times New Roman CYR"/>
          <w:sz w:val="28"/>
          <w:szCs w:val="28"/>
        </w:rPr>
        <w:t>оны, фильмы, программы и сериалы могут иметь агрессивное название, но содержание их будет достаточно спокойным. С другой стороны, под мирным названием может скрываться телепродукция, насыщенная убийствами, жестокими действиями и проч. Но в целом, они компе</w:t>
      </w:r>
      <w:r>
        <w:rPr>
          <w:rFonts w:ascii="Times New Roman CYR" w:hAnsi="Times New Roman CYR" w:cs="Times New Roman CYR"/>
          <w:sz w:val="28"/>
          <w:szCs w:val="28"/>
        </w:rPr>
        <w:t>нсируют друг друга, и поэтому пренебрегать расчетами не стоит. Наиболее распространенными словами в названиях являются: "убийство", "убить", "убийца", "смерть", "смертельный", "бой", "сила", "зло", "злодей" и др.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Анализируя данные, легко заметить, что при </w:t>
      </w:r>
      <w:r>
        <w:rPr>
          <w:rFonts w:ascii="Times New Roman CYR" w:hAnsi="Times New Roman CYR" w:cs="Times New Roman CYR"/>
          <w:sz w:val="28"/>
          <w:szCs w:val="28"/>
        </w:rPr>
        <w:t>подсчете количества только фильмов и сериалов (у А.Ю.Дроздова) показатель "агрессивности" канала намного выше, чем при общем исследовании. Как показал анализ телепрограммы на музыкальных каналах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MTV</w:t>
      </w:r>
      <w:r>
        <w:rPr>
          <w:rFonts w:ascii="Times New Roman CYR" w:hAnsi="Times New Roman CYR" w:cs="Times New Roman CYR"/>
          <w:sz w:val="28"/>
          <w:szCs w:val="28"/>
        </w:rPr>
        <w:t xml:space="preserve"> и МУЗтв) процент агрессивноокрашенных названий телепроду</w:t>
      </w:r>
      <w:r>
        <w:rPr>
          <w:rFonts w:ascii="Times New Roman CYR" w:hAnsi="Times New Roman CYR" w:cs="Times New Roman CYR"/>
          <w:sz w:val="28"/>
          <w:szCs w:val="28"/>
        </w:rPr>
        <w:t>кции там намного ниже, чем на других каналах. А так как фильмы значительно уступают музыкальным передачам по популярности, сама возможность влияния телевидения на склонность к агрессии и насилию в молодежной среде в целом снижена.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</w:t>
      </w:r>
      <w:r>
        <w:rPr>
          <w:rFonts w:ascii="Times New Roman CYR" w:hAnsi="Times New Roman CYR" w:cs="Times New Roman CYR"/>
          <w:sz w:val="28"/>
          <w:szCs w:val="28"/>
        </w:rPr>
        <w:t>исследования показали, что формирование эгоистических качеств у молодежи 14-16 лет идет намного интенсивнее внедрения агрессии в повседневную жизнь, поэтому главным вопросом в социологии телевидения следует ставить не влияние на агрессивное поведение, а, ч</w:t>
      </w:r>
      <w:r>
        <w:rPr>
          <w:rFonts w:ascii="Times New Roman CYR" w:hAnsi="Times New Roman CYR" w:cs="Times New Roman CYR"/>
          <w:sz w:val="28"/>
          <w:szCs w:val="28"/>
        </w:rPr>
        <w:t>то намного опаснее - развитие антисоциальных чувств и стремлений, укоренение убеждения о безнаказанности нарушения общепринятых образцов поведения.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"второй реальности" и потребность жить в ней тоже вызывает опасения. Личностная воля подвергает</w:t>
      </w:r>
      <w:r>
        <w:rPr>
          <w:rFonts w:ascii="Times New Roman CYR" w:hAnsi="Times New Roman CYR" w:cs="Times New Roman CYR"/>
          <w:sz w:val="28"/>
          <w:szCs w:val="28"/>
        </w:rPr>
        <w:t>ся со стороны телевидения подавлению и торможению, в результате чего происходит хаотизация и дезориентация волевых мотивов.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проведенной работы можно утверждать, что региональное телевидение играет незначительную роль в формировании взглядов и пре</w:t>
      </w:r>
      <w:r>
        <w:rPr>
          <w:rFonts w:ascii="Times New Roman CYR" w:hAnsi="Times New Roman CYR" w:cs="Times New Roman CYR"/>
          <w:sz w:val="28"/>
          <w:szCs w:val="28"/>
        </w:rPr>
        <w:t xml:space="preserve">дставлений молодежи, но, в то же время, является наиболее приемлемым для просмотра без негативных последствий. Самым популярным видом телепродукции являются музыкальные передачи. При непосредственном анализе интересующих молодежь программ в совокупности с </w:t>
      </w:r>
      <w:r>
        <w:rPr>
          <w:rFonts w:ascii="Times New Roman CYR" w:hAnsi="Times New Roman CYR" w:cs="Times New Roman CYR"/>
          <w:sz w:val="28"/>
          <w:szCs w:val="28"/>
        </w:rPr>
        <w:t>подсчетом агрессивной окрашенности различных телевизионных каналов, анализом результатов психолого-диагностического тестирования и социологического анкетирования становится очевидно, что телевидение влияет на массовое сознание подростков 14-16 лет, но не п</w:t>
      </w:r>
      <w:r>
        <w:rPr>
          <w:rFonts w:ascii="Times New Roman CYR" w:hAnsi="Times New Roman CYR" w:cs="Times New Roman CYR"/>
          <w:sz w:val="28"/>
          <w:szCs w:val="28"/>
        </w:rPr>
        <w:t>ровоцирует старшеклассников на агрессивное поведение (как считает большинство исследователей) Оно в большей степени приучает к мысли о возможности преодоления норм и правил, влияет на склонность к отрицанию общепринятых ценностей, образцов поведения, подта</w:t>
      </w:r>
      <w:r>
        <w:rPr>
          <w:rFonts w:ascii="Times New Roman CYR" w:hAnsi="Times New Roman CYR" w:cs="Times New Roman CYR"/>
          <w:sz w:val="28"/>
          <w:szCs w:val="28"/>
        </w:rPr>
        <w:t>лкивает к практике антисоциальных действий (прежде всего из-за специфики телевизионных предпочтений молодежи).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Бесспорно, что телевидение совершенно необходимо огромному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количеству людей; телевизионные человекосредовые отношения стали фактом реальной дейст</w:t>
      </w:r>
      <w:r>
        <w:rPr>
          <w:rFonts w:ascii="Times New Roman CYR" w:hAnsi="Times New Roman CYR" w:cs="Times New Roman CYR"/>
          <w:sz w:val="28"/>
          <w:szCs w:val="28"/>
        </w:rPr>
        <w:t>вительности. Однако познание неблагоприятных факторов, присущих современному телевидению, необходимо. Конечно же, это не требует отмены телевидения. Но о соответствующих фильтрах думать надо.</w:t>
      </w:r>
    </w:p>
    <w:p w:rsidR="00000000" w:rsidRDefault="00247A08">
      <w:pPr>
        <w:keepNext w:val="0"/>
        <w:widowControl w:val="0"/>
        <w:suppressAutoHyphens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/>
          <w:bCs/>
          <w:kern w:val="28"/>
          <w:sz w:val="28"/>
          <w:szCs w:val="28"/>
          <w:lang w:val="en-US"/>
        </w:rPr>
      </w:pPr>
    </w:p>
    <w:p w:rsidR="00000000" w:rsidRDefault="00247A08">
      <w:pPr>
        <w:keepNext w:val="0"/>
        <w:widowControl w:val="0"/>
        <w:suppressAutoHyphens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bCs/>
          <w:kern w:val="28"/>
          <w:sz w:val="28"/>
          <w:szCs w:val="28"/>
          <w:lang w:val="en-US"/>
        </w:rPr>
        <w:br w:type="page"/>
      </w:r>
      <w:r>
        <w:rPr>
          <w:rFonts w:ascii="Times New Roman CYR" w:eastAsiaTheme="minorEastAsia" w:hAnsi="Times New Roman CYR" w:cs="Times New Roman CYR"/>
          <w:b/>
          <w:bCs/>
          <w:kern w:val="28"/>
          <w:sz w:val="28"/>
          <w:szCs w:val="28"/>
        </w:rPr>
        <w:lastRenderedPageBreak/>
        <w:t>Список использованной литературы и источников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7A08" w:rsidP="0018462B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Адамьянц Т.З</w:t>
      </w:r>
      <w:r>
        <w:rPr>
          <w:rFonts w:ascii="Times New Roman CYR" w:hAnsi="Times New Roman CYR" w:cs="Times New Roman CYR"/>
          <w:sz w:val="28"/>
          <w:szCs w:val="28"/>
        </w:rPr>
        <w:t xml:space="preserve">. Телекоммуникация в социальном проектировании информационной среды / автореферат диссертации на соискание ученой степени доктора социологических наук. М., 1998.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INTERNET</w:t>
      </w:r>
      <w:r>
        <w:rPr>
          <w:rFonts w:ascii="Times New Roman CYR" w:hAnsi="Times New Roman CYR" w:cs="Times New Roman CYR"/>
          <w:sz w:val="28"/>
          <w:szCs w:val="28"/>
        </w:rPr>
        <w:t>: http://dissertation2.narod.ru/avtoreferats1/a57.htm</w:t>
      </w:r>
    </w:p>
    <w:p w:rsidR="00000000" w:rsidRDefault="00247A08" w:rsidP="0018462B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Борецкий Р. На всю оставшуюся </w:t>
      </w:r>
      <w:r>
        <w:rPr>
          <w:rFonts w:ascii="Times New Roman CYR" w:hAnsi="Times New Roman CYR" w:cs="Times New Roman CYR"/>
          <w:sz w:val="28"/>
          <w:szCs w:val="28"/>
        </w:rPr>
        <w:t>жизнь… (о роли телевидения в формировании общественного сознания) // Новое время. 2001. №6.</w:t>
      </w:r>
    </w:p>
    <w:p w:rsidR="00000000" w:rsidRDefault="00247A08" w:rsidP="0018462B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Бююль А., Цёфель П.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SPSS</w:t>
      </w:r>
      <w:r>
        <w:rPr>
          <w:rFonts w:ascii="Times New Roman CYR" w:hAnsi="Times New Roman CYR" w:cs="Times New Roman CYR"/>
          <w:sz w:val="28"/>
          <w:szCs w:val="28"/>
        </w:rPr>
        <w:t xml:space="preserve">: искусство обработки информации/под ред. В.Е.Момота. М., СПб, Киев: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DiaSoft</w:t>
      </w:r>
      <w:r>
        <w:rPr>
          <w:rFonts w:ascii="Times New Roman CYR" w:hAnsi="Times New Roman CYR" w:cs="Times New Roman CYR"/>
          <w:sz w:val="28"/>
          <w:szCs w:val="28"/>
        </w:rPr>
        <w:t>, 2002.</w:t>
      </w:r>
    </w:p>
    <w:p w:rsidR="00000000" w:rsidRDefault="00247A08" w:rsidP="0018462B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школьниками социальной действительности /</w:t>
      </w:r>
      <w:r>
        <w:rPr>
          <w:rFonts w:ascii="Times New Roman CYR" w:hAnsi="Times New Roman CYR" w:cs="Times New Roman CYR"/>
          <w:sz w:val="28"/>
          <w:szCs w:val="28"/>
        </w:rPr>
        <w:t xml:space="preserve">/ Сервер Алтайской школы политических исследований.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INTERNET</w:t>
      </w:r>
      <w:r>
        <w:rPr>
          <w:rFonts w:ascii="Times New Roman CYR" w:hAnsi="Times New Roman CYR" w:cs="Times New Roman CYR"/>
          <w:sz w:val="28"/>
          <w:szCs w:val="28"/>
        </w:rPr>
        <w:t>: http://www.ashpi/research.htm, 2001</w:t>
      </w:r>
    </w:p>
    <w:p w:rsidR="00000000" w:rsidRDefault="00247A08" w:rsidP="0018462B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Гримак П.П. Гипноз и телевидение//Прикладная психология. 1999. №1</w:t>
      </w:r>
    </w:p>
    <w:p w:rsidR="00000000" w:rsidRDefault="00247A08" w:rsidP="0018462B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Гудков Л., Дубин Б. Общество телезрителей: массы и массовые коммуникации в России конц</w:t>
      </w:r>
      <w:r>
        <w:rPr>
          <w:rFonts w:ascii="Times New Roman CYR" w:hAnsi="Times New Roman CYR" w:cs="Times New Roman CYR"/>
          <w:sz w:val="28"/>
          <w:szCs w:val="28"/>
        </w:rPr>
        <w:t>а 90-х гг. // Мониторинг общественного мнения. 2001. №2.</w:t>
      </w:r>
    </w:p>
    <w:p w:rsidR="00000000" w:rsidRDefault="00247A08" w:rsidP="0018462B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Девид Майерс. Социальная психология. СПб: мастера психологии. 2000.</w:t>
      </w:r>
    </w:p>
    <w:p w:rsidR="00000000" w:rsidRDefault="00247A08" w:rsidP="0018462B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Дроздов А.Ю. "Агрессивное" телевидение: социально-психологический анализ феномена // Социс. 2001. №8.</w:t>
      </w:r>
    </w:p>
    <w:p w:rsidR="00000000" w:rsidRDefault="00247A08" w:rsidP="0018462B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Дубин Б., Безъязычие //</w:t>
      </w:r>
      <w:r>
        <w:rPr>
          <w:rFonts w:ascii="Times New Roman CYR" w:hAnsi="Times New Roman CYR" w:cs="Times New Roman CYR"/>
          <w:sz w:val="28"/>
          <w:szCs w:val="28"/>
        </w:rPr>
        <w:t xml:space="preserve"> Знамя. 2000. №4.</w:t>
      </w:r>
    </w:p>
    <w:p w:rsidR="00000000" w:rsidRDefault="00247A08" w:rsidP="0018462B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Ефимова Л. Защита детей: у них и у нас. // РФ сегодня. 1999. №15.</w:t>
      </w:r>
    </w:p>
    <w:p w:rsidR="00000000" w:rsidRDefault="00247A08" w:rsidP="0018462B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Забрянский Г.И. Социология преступности несовершеннолетних. Минск: Минсктиппроект, 1997.</w:t>
      </w:r>
    </w:p>
    <w:p w:rsidR="00000000" w:rsidRDefault="00247A08" w:rsidP="0018462B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Милехин В.П. Телезритель. Мифы и реальность.// Журналист. 1998. №9/10.</w:t>
      </w:r>
    </w:p>
    <w:p w:rsidR="00000000" w:rsidRDefault="00247A08" w:rsidP="0018462B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Осипова Н.Г. Теория и практика "влияния" СМИ в современной зарубежной социологии // Вестник московского университета. Серия 18. Социология и политология. 2001. №1.</w:t>
      </w:r>
    </w:p>
    <w:p w:rsidR="00000000" w:rsidRDefault="00247A08" w:rsidP="0018462B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Полуэхтова И.А. Телевидение как механизм социального контроля.// Вестник Московского унив</w:t>
      </w:r>
      <w:r>
        <w:rPr>
          <w:rFonts w:ascii="Times New Roman CYR" w:hAnsi="Times New Roman CYR" w:cs="Times New Roman CYR"/>
          <w:sz w:val="28"/>
          <w:szCs w:val="28"/>
        </w:rPr>
        <w:t>ерситета. Серия 18. Социология и политология. 1998. №1.</w:t>
      </w:r>
    </w:p>
    <w:p w:rsidR="00000000" w:rsidRDefault="00247A08" w:rsidP="0018462B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массовой информации и демократия в современном мире. Сборник отзывов и рефератов / РАН, Институт научной информации по общественным наукам. М., 2002.</w:t>
      </w:r>
    </w:p>
    <w:p w:rsidR="00000000" w:rsidRDefault="00247A08" w:rsidP="0018462B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Телевидение. Учебник для ВУЗов по н</w:t>
      </w:r>
      <w:r>
        <w:rPr>
          <w:rFonts w:ascii="Times New Roman CYR" w:hAnsi="Times New Roman CYR" w:cs="Times New Roman CYR"/>
          <w:sz w:val="28"/>
          <w:szCs w:val="28"/>
        </w:rPr>
        <w:t>аправлению "Телекоммуникации"/под ред. Г.Л.Джакония. М.: Горячая линия-телеком, 2002.</w:t>
      </w:r>
    </w:p>
    <w:p w:rsidR="00000000" w:rsidRDefault="00247A08" w:rsidP="0018462B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Федотова Л.Н. Массовая информация: стратегия производства и тактика потребления. М.: изд-во МГУ, 1996.</w:t>
      </w:r>
    </w:p>
    <w:p w:rsidR="00000000" w:rsidRDefault="00247A08" w:rsidP="0018462B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Шапинская Е.Н. Телевидение в контексте современной культуры. </w:t>
      </w:r>
      <w:r>
        <w:rPr>
          <w:rFonts w:ascii="Times New Roman CYR" w:hAnsi="Times New Roman CYR" w:cs="Times New Roman CYR"/>
          <w:sz w:val="28"/>
          <w:szCs w:val="28"/>
        </w:rPr>
        <w:t>Вопросы теории // Философские науки. 2000.</w:t>
      </w:r>
    </w:p>
    <w:p w:rsidR="00000000" w:rsidRDefault="00247A08" w:rsidP="0018462B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Шутеев В.И. Телевизор - агент? (известные факты в новом изложении) // Искусство кино. 1999. №7.</w:t>
      </w:r>
    </w:p>
    <w:p w:rsidR="00000000" w:rsidRDefault="00247A08" w:rsidP="0018462B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Щегорцов А.А. О профилактике безнадзорности и правонарушений несовершеннолетних в России: проблемы и пути их за</w:t>
      </w:r>
      <w:r>
        <w:rPr>
          <w:rFonts w:ascii="Times New Roman CYR" w:hAnsi="Times New Roman CYR" w:cs="Times New Roman CYR"/>
          <w:sz w:val="28"/>
          <w:szCs w:val="28"/>
        </w:rPr>
        <w:t>конодательного решения // Аналитический вестник Совета Федерации ФС РФ. 1998. № 16 (83).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1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для молодежи в возрасте 14 - 16 лет</w:t>
      </w:r>
    </w:p>
    <w:p w:rsidR="00000000" w:rsidRDefault="00247A08">
      <w:pPr>
        <w:widowControl w:val="0"/>
        <w:tabs>
          <w:tab w:val="left" w:pos="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муж, жен</w:t>
      </w:r>
    </w:p>
    <w:p w:rsidR="00000000" w:rsidRDefault="00247A08">
      <w:pPr>
        <w:widowControl w:val="0"/>
        <w:tabs>
          <w:tab w:val="left" w:pos="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</w:t>
      </w:r>
    </w:p>
    <w:p w:rsidR="00000000" w:rsidRDefault="00247A08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Как часто Вы смотрите телевизор?</w:t>
      </w:r>
    </w:p>
    <w:p w:rsidR="00000000" w:rsidRDefault="00247A08">
      <w:pPr>
        <w:widowControl w:val="0"/>
        <w:tabs>
          <w:tab w:val="left" w:pos="75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ab/>
        <w:t>3 и более часов каждый день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ab/>
        <w:t>Менее 3 часов кажд</w:t>
      </w:r>
      <w:r>
        <w:rPr>
          <w:rFonts w:ascii="Times New Roman CYR" w:hAnsi="Times New Roman CYR" w:cs="Times New Roman CYR"/>
          <w:sz w:val="28"/>
          <w:szCs w:val="28"/>
        </w:rPr>
        <w:t>ый день</w:t>
      </w:r>
      <w:r>
        <w:rPr>
          <w:rFonts w:ascii="Times New Roman CYR" w:hAnsi="Times New Roman CYR" w:cs="Times New Roman CYR"/>
          <w:sz w:val="28"/>
          <w:szCs w:val="28"/>
        </w:rPr>
        <w:tab/>
        <w:t>Не каждый день</w:t>
      </w:r>
      <w:r>
        <w:rPr>
          <w:rFonts w:ascii="Times New Roman CYR" w:hAnsi="Times New Roman CYR" w:cs="Times New Roman CYR"/>
          <w:sz w:val="28"/>
          <w:szCs w:val="28"/>
        </w:rPr>
        <w:tab/>
        <w:t>Очень редко(1-2 раза в неделю)</w:t>
      </w:r>
      <w:r>
        <w:rPr>
          <w:rFonts w:ascii="Times New Roman CYR" w:hAnsi="Times New Roman CYR" w:cs="Times New Roman CYR"/>
          <w:sz w:val="28"/>
          <w:szCs w:val="28"/>
        </w:rPr>
        <w:tab/>
        <w:t>Еще реже</w:t>
      </w:r>
    </w:p>
    <w:p w:rsidR="00000000" w:rsidRDefault="00247A08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Что Вы чаще всего смотрите? (можно указать несколько вариантов)</w:t>
      </w:r>
    </w:p>
    <w:p w:rsidR="00000000" w:rsidRDefault="00247A08" w:rsidP="0018462B">
      <w:pPr>
        <w:widowControl w:val="0"/>
        <w:numPr>
          <w:ilvl w:val="0"/>
          <w:numId w:val="3"/>
        </w:numPr>
        <w:tabs>
          <w:tab w:val="left" w:pos="644"/>
          <w:tab w:val="left" w:pos="1211"/>
          <w:tab w:val="decimal" w:pos="513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Худ. фильмы</w:t>
      </w:r>
    </w:p>
    <w:p w:rsidR="00000000" w:rsidRDefault="00247A08" w:rsidP="0018462B">
      <w:pPr>
        <w:widowControl w:val="0"/>
        <w:numPr>
          <w:ilvl w:val="0"/>
          <w:numId w:val="3"/>
        </w:numPr>
        <w:tabs>
          <w:tab w:val="left" w:pos="64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молодежные передачи</w:t>
      </w:r>
    </w:p>
    <w:p w:rsidR="00000000" w:rsidRDefault="00247A08" w:rsidP="0018462B">
      <w:pPr>
        <w:widowControl w:val="0"/>
        <w:numPr>
          <w:ilvl w:val="0"/>
          <w:numId w:val="3"/>
        </w:numPr>
        <w:tabs>
          <w:tab w:val="left" w:pos="64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Мультфильмы</w:t>
      </w:r>
    </w:p>
    <w:p w:rsidR="00000000" w:rsidRDefault="00247A08" w:rsidP="0018462B">
      <w:pPr>
        <w:widowControl w:val="0"/>
        <w:numPr>
          <w:ilvl w:val="0"/>
          <w:numId w:val="3"/>
        </w:numPr>
        <w:tabs>
          <w:tab w:val="left" w:pos="64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Познавательные передачи (напр.: "Вокруг света", "Цивилиза</w:t>
      </w:r>
      <w:r>
        <w:rPr>
          <w:rFonts w:ascii="Times New Roman CYR" w:hAnsi="Times New Roman CYR" w:cs="Times New Roman CYR"/>
          <w:sz w:val="28"/>
          <w:szCs w:val="28"/>
        </w:rPr>
        <w:t>ция" и др.)</w:t>
      </w:r>
    </w:p>
    <w:p w:rsidR="00000000" w:rsidRDefault="00247A08" w:rsidP="0018462B">
      <w:pPr>
        <w:widowControl w:val="0"/>
        <w:numPr>
          <w:ilvl w:val="0"/>
          <w:numId w:val="3"/>
        </w:numPr>
        <w:tabs>
          <w:tab w:val="left" w:pos="64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Игровые передачи</w:t>
      </w:r>
    </w:p>
    <w:p w:rsidR="00000000" w:rsidRDefault="00247A08" w:rsidP="0018462B">
      <w:pPr>
        <w:widowControl w:val="0"/>
        <w:numPr>
          <w:ilvl w:val="0"/>
          <w:numId w:val="3"/>
        </w:numPr>
        <w:tabs>
          <w:tab w:val="left" w:pos="64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Ток-шоу</w:t>
      </w:r>
    </w:p>
    <w:p w:rsidR="00000000" w:rsidRDefault="00247A08" w:rsidP="0018462B">
      <w:pPr>
        <w:widowControl w:val="0"/>
        <w:numPr>
          <w:ilvl w:val="0"/>
          <w:numId w:val="3"/>
        </w:numPr>
        <w:tabs>
          <w:tab w:val="left" w:pos="64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Музыкальные передачи</w:t>
      </w:r>
    </w:p>
    <w:p w:rsidR="00000000" w:rsidRDefault="00247A08" w:rsidP="0018462B">
      <w:pPr>
        <w:widowControl w:val="0"/>
        <w:numPr>
          <w:ilvl w:val="0"/>
          <w:numId w:val="3"/>
        </w:numPr>
        <w:tabs>
          <w:tab w:val="left" w:pos="64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Сериалы</w:t>
      </w:r>
    </w:p>
    <w:p w:rsidR="00000000" w:rsidRDefault="00247A08" w:rsidP="0018462B">
      <w:pPr>
        <w:widowControl w:val="0"/>
        <w:numPr>
          <w:ilvl w:val="0"/>
          <w:numId w:val="3"/>
        </w:numPr>
        <w:tabs>
          <w:tab w:val="left" w:pos="64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Информационные передачи</w:t>
      </w:r>
    </w:p>
    <w:p w:rsidR="00000000" w:rsidRDefault="00247A08" w:rsidP="0018462B">
      <w:pPr>
        <w:widowControl w:val="0"/>
        <w:numPr>
          <w:ilvl w:val="0"/>
          <w:numId w:val="3"/>
        </w:numPr>
        <w:tabs>
          <w:tab w:val="left" w:pos="64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подряд</w:t>
      </w:r>
    </w:p>
    <w:p w:rsidR="00000000" w:rsidRDefault="00247A08" w:rsidP="0018462B">
      <w:pPr>
        <w:widowControl w:val="0"/>
        <w:numPr>
          <w:ilvl w:val="0"/>
          <w:numId w:val="3"/>
        </w:numPr>
        <w:tabs>
          <w:tab w:val="left" w:pos="64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Другое (укажите, пожалуйста)</w:t>
      </w:r>
    </w:p>
    <w:p w:rsidR="00000000" w:rsidRDefault="00247A08" w:rsidP="0018462B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Какие передачи или фильмы из просмотренных на прошлой неделе Вам больше всего понравились (укажите конк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ретное название, пожалуйста)?</w:t>
      </w:r>
    </w:p>
    <w:p w:rsidR="00000000" w:rsidRDefault="00247A08">
      <w:pPr>
        <w:widowControl w:val="0"/>
        <w:tabs>
          <w:tab w:val="left" w:pos="34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Передачи каких каналов Вас больше интересуют?</w:t>
      </w:r>
    </w:p>
    <w:p w:rsidR="00000000" w:rsidRDefault="00247A08">
      <w:pPr>
        <w:widowControl w:val="0"/>
        <w:tabs>
          <w:tab w:val="left" w:pos="34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Регионального (местного) телевидения</w:t>
      </w:r>
    </w:p>
    <w:p w:rsidR="00000000" w:rsidRDefault="00247A08">
      <w:pPr>
        <w:widowControl w:val="0"/>
        <w:tabs>
          <w:tab w:val="left" w:pos="34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Центрального телевидения</w:t>
      </w:r>
    </w:p>
    <w:p w:rsidR="00000000" w:rsidRDefault="00247A08">
      <w:pPr>
        <w:widowControl w:val="0"/>
        <w:tabs>
          <w:tab w:val="left" w:pos="34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проводите различия</w:t>
      </w:r>
    </w:p>
    <w:p w:rsidR="00000000" w:rsidRDefault="00247A08" w:rsidP="0018462B">
      <w:pPr>
        <w:widowControl w:val="0"/>
        <w:numPr>
          <w:ilvl w:val="0"/>
          <w:numId w:val="5"/>
        </w:numPr>
        <w:tabs>
          <w:tab w:val="left" w:pos="34"/>
          <w:tab w:val="left" w:pos="36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Какие передачи ярославского телевидения ("Гортелеканал", "Ярославия", "НТМ") Вам больше всег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 нравятся? На каком канале? По возможности укажите их названия</w:t>
      </w:r>
    </w:p>
    <w:p w:rsidR="00000000" w:rsidRDefault="00247A08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Что бы Вы изменили в телевизионном вещании, если бы стали директором одного из ярославских TV каналов?</w:t>
      </w:r>
      <w:r>
        <w:rPr>
          <w:rFonts w:ascii="Times New Roman CYR" w:hAnsi="Times New Roman CYR" w:cs="Times New Roman CYR"/>
          <w:sz w:val="28"/>
          <w:szCs w:val="28"/>
        </w:rPr>
        <w:t xml:space="preserve"> (по возможности аргументированный ответ)</w:t>
      </w:r>
    </w:p>
    <w:p w:rsidR="00000000" w:rsidRDefault="00247A08" w:rsidP="0018462B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Если представить типичного современного подр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остка 14-16 лет, то какие черты характера будут ему присущи?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000000" w:rsidRDefault="0018462B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0" cy="1095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247A08" w:rsidP="0018462B">
      <w:pPr>
        <w:widowControl w:val="0"/>
        <w:numPr>
          <w:ilvl w:val="0"/>
          <w:numId w:val="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Укажите, пожалуйста 3 основные для Вас ценности (напр: здоровье, семья, карьера…) в порядке снижения значимости.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для родителей (на двух страницах)</w:t>
      </w:r>
    </w:p>
    <w:p w:rsidR="00000000" w:rsidRDefault="00247A08">
      <w:pPr>
        <w:widowControl w:val="0"/>
        <w:tabs>
          <w:tab w:val="left" w:pos="34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Как часто Ваш ребенок смотрит телевизор?</w:t>
      </w:r>
    </w:p>
    <w:p w:rsidR="00000000" w:rsidRDefault="00247A08">
      <w:pPr>
        <w:widowControl w:val="0"/>
        <w:tabs>
          <w:tab w:val="left" w:pos="75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ab/>
        <w:t>3 и более часов ка</w:t>
      </w:r>
      <w:r>
        <w:rPr>
          <w:rFonts w:ascii="Times New Roman CYR" w:hAnsi="Times New Roman CYR" w:cs="Times New Roman CYR"/>
          <w:sz w:val="28"/>
          <w:szCs w:val="28"/>
        </w:rPr>
        <w:t>ждый день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ab/>
        <w:t>Менее 3 часов каждый день</w:t>
      </w:r>
      <w:r>
        <w:rPr>
          <w:rFonts w:ascii="Times New Roman CYR" w:hAnsi="Times New Roman CYR" w:cs="Times New Roman CYR"/>
          <w:sz w:val="28"/>
          <w:szCs w:val="28"/>
        </w:rPr>
        <w:tab/>
        <w:t>Не каждый день</w:t>
      </w:r>
      <w:r>
        <w:rPr>
          <w:rFonts w:ascii="Times New Roman CYR" w:hAnsi="Times New Roman CYR" w:cs="Times New Roman CYR"/>
          <w:sz w:val="28"/>
          <w:szCs w:val="28"/>
        </w:rPr>
        <w:tab/>
        <w:t>Очень редко (1-2 раза в неделю)</w:t>
      </w:r>
      <w:r>
        <w:rPr>
          <w:rFonts w:ascii="Times New Roman CYR" w:hAnsi="Times New Roman CYR" w:cs="Times New Roman CYR"/>
          <w:sz w:val="28"/>
          <w:szCs w:val="28"/>
        </w:rPr>
        <w:tab/>
        <w:t>Еще реже</w:t>
      </w:r>
    </w:p>
    <w:p w:rsidR="00000000" w:rsidRDefault="00247A08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Что, на ваш взгляд, вызывает наибольший интерес у Вашего ребенка</w:t>
      </w:r>
      <w:r>
        <w:rPr>
          <w:rFonts w:ascii="Times New Roman CYR" w:hAnsi="Times New Roman CYR" w:cs="Times New Roman CYR"/>
          <w:sz w:val="28"/>
          <w:szCs w:val="28"/>
        </w:rPr>
        <w:t>? (можно указать несколько вариантов)</w:t>
      </w:r>
    </w:p>
    <w:p w:rsidR="00000000" w:rsidRDefault="00247A08">
      <w:pPr>
        <w:widowControl w:val="0"/>
        <w:tabs>
          <w:tab w:val="left" w:pos="75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ab/>
        <w:t>Специальные молодежные передачи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ab/>
        <w:t>Кинофильмы</w:t>
      </w:r>
      <w:r>
        <w:rPr>
          <w:rFonts w:ascii="Times New Roman CYR" w:hAnsi="Times New Roman CYR" w:cs="Times New Roman CYR"/>
          <w:sz w:val="28"/>
          <w:szCs w:val="28"/>
        </w:rPr>
        <w:tab/>
        <w:t>Познаватель</w:t>
      </w:r>
      <w:r>
        <w:rPr>
          <w:rFonts w:ascii="Times New Roman CYR" w:hAnsi="Times New Roman CYR" w:cs="Times New Roman CYR"/>
          <w:sz w:val="28"/>
          <w:szCs w:val="28"/>
        </w:rPr>
        <w:t>ные передачи (напр.: "Вокруг света", "Цивилизация" и др.)</w:t>
      </w:r>
      <w:r>
        <w:rPr>
          <w:rFonts w:ascii="Times New Roman CYR" w:hAnsi="Times New Roman CYR" w:cs="Times New Roman CYR"/>
          <w:sz w:val="28"/>
          <w:szCs w:val="28"/>
        </w:rPr>
        <w:tab/>
        <w:t>Информационные передачи</w:t>
      </w:r>
      <w:r>
        <w:rPr>
          <w:rFonts w:ascii="Times New Roman CYR" w:hAnsi="Times New Roman CYR" w:cs="Times New Roman CYR"/>
          <w:sz w:val="28"/>
          <w:szCs w:val="28"/>
        </w:rPr>
        <w:tab/>
        <w:t>Мультфильмы</w:t>
      </w:r>
      <w:r>
        <w:rPr>
          <w:rFonts w:ascii="Times New Roman CYR" w:hAnsi="Times New Roman CYR" w:cs="Times New Roman CYR"/>
          <w:sz w:val="28"/>
          <w:szCs w:val="28"/>
        </w:rPr>
        <w:tab/>
        <w:t>Игровые передачи</w:t>
      </w:r>
      <w:r>
        <w:rPr>
          <w:rFonts w:ascii="Times New Roman CYR" w:hAnsi="Times New Roman CYR" w:cs="Times New Roman CYR"/>
          <w:sz w:val="28"/>
          <w:szCs w:val="28"/>
        </w:rPr>
        <w:tab/>
        <w:t>Ток-шоу</w:t>
      </w:r>
      <w:r>
        <w:rPr>
          <w:rFonts w:ascii="Times New Roman CYR" w:hAnsi="Times New Roman CYR" w:cs="Times New Roman CYR"/>
          <w:sz w:val="28"/>
          <w:szCs w:val="28"/>
        </w:rPr>
        <w:tab/>
        <w:t>Музыкальные передачи</w:t>
      </w:r>
      <w:r>
        <w:rPr>
          <w:rFonts w:ascii="Times New Roman CYR" w:hAnsi="Times New Roman CYR" w:cs="Times New Roman CYR"/>
          <w:sz w:val="28"/>
          <w:szCs w:val="28"/>
        </w:rPr>
        <w:tab/>
        <w:t>Сериалы</w:t>
      </w:r>
      <w:r>
        <w:rPr>
          <w:rFonts w:ascii="Times New Roman CYR" w:hAnsi="Times New Roman CYR" w:cs="Times New Roman CYR"/>
          <w:sz w:val="28"/>
          <w:szCs w:val="28"/>
        </w:rPr>
        <w:tab/>
        <w:t>Все подряд</w:t>
      </w:r>
      <w:r>
        <w:rPr>
          <w:rFonts w:ascii="Times New Roman CYR" w:hAnsi="Times New Roman CYR" w:cs="Times New Roman CYR"/>
          <w:sz w:val="28"/>
          <w:szCs w:val="28"/>
        </w:rPr>
        <w:tab/>
        <w:t>Другое (пожалуйста, укажите)</w:t>
      </w:r>
    </w:p>
    <w:p w:rsidR="00000000" w:rsidRDefault="00247A08">
      <w:pPr>
        <w:widowControl w:val="0"/>
        <w:tabs>
          <w:tab w:val="left" w:pos="34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Какие TV передачи центральных и региональных ("Гортелеканал", "Яро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славия", "НТМ") каналов, которые смотрит Ваш ребенок, вызывают у Вас тревогу и опасение? Какие из них Вы бы запретили им смотреть?</w:t>
      </w:r>
    </w:p>
    <w:p w:rsidR="00000000" w:rsidRDefault="00247A08">
      <w:pPr>
        <w:widowControl w:val="0"/>
        <w:tabs>
          <w:tab w:val="left" w:pos="34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Какие TV передачи Вы считаете наиболее полезными для детей (включая передачи регионального телевидения)?</w:t>
      </w:r>
    </w:p>
    <w:p w:rsidR="00000000" w:rsidRDefault="00247A08">
      <w:pPr>
        <w:widowControl w:val="0"/>
        <w:tabs>
          <w:tab w:val="left" w:pos="34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Укажите, какие к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ачества формирует в подростке современное телевидение (центральное и региональное)?</w:t>
      </w:r>
    </w:p>
    <w:p w:rsidR="00000000" w:rsidRDefault="00247A08">
      <w:pPr>
        <w:widowControl w:val="0"/>
        <w:tabs>
          <w:tab w:val="left" w:pos="3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000000" w:rsidRDefault="0018462B">
      <w:pPr>
        <w:widowControl w:val="0"/>
        <w:tabs>
          <w:tab w:val="left" w:pos="3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i/>
          <w:iCs/>
          <w:noProof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28950" cy="2000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7A08">
      <w:pPr>
        <w:widowControl w:val="0"/>
        <w:tabs>
          <w:tab w:val="left" w:pos="3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000000" w:rsidRDefault="00247A08" w:rsidP="0018462B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Если представить типичного современного подростка 14-16 лет, то какие черты характера будут ему присущи?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000000" w:rsidRDefault="0018462B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10050" cy="1152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Анкета для преподавателей</w:t>
      </w:r>
    </w:p>
    <w:p w:rsidR="00000000" w:rsidRDefault="00247A08">
      <w:pPr>
        <w:widowControl w:val="0"/>
        <w:tabs>
          <w:tab w:val="left" w:pos="34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Как часто, по вашему мнению, ребенок (в возрасте 14-16 лет) должен смотреть телевизор?</w:t>
      </w:r>
    </w:p>
    <w:p w:rsidR="00000000" w:rsidRDefault="00247A08">
      <w:pPr>
        <w:widowControl w:val="0"/>
        <w:tabs>
          <w:tab w:val="left" w:pos="75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ab/>
        <w:t>3 часа и более каждый день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ab/>
        <w:t>Менее 3 часов каждый день</w:t>
      </w:r>
      <w:r>
        <w:rPr>
          <w:rFonts w:ascii="Times New Roman CYR" w:hAnsi="Times New Roman CYR" w:cs="Times New Roman CYR"/>
          <w:sz w:val="28"/>
          <w:szCs w:val="28"/>
        </w:rPr>
        <w:tab/>
        <w:t>Не каждый день</w:t>
      </w:r>
      <w:r>
        <w:rPr>
          <w:rFonts w:ascii="Times New Roman CYR" w:hAnsi="Times New Roman CYR" w:cs="Times New Roman CYR"/>
          <w:sz w:val="28"/>
          <w:szCs w:val="28"/>
        </w:rPr>
        <w:tab/>
        <w:t>Очень редко (1-2 раза в неделю)</w:t>
      </w:r>
    </w:p>
    <w:p w:rsidR="00000000" w:rsidRDefault="00247A08">
      <w:pPr>
        <w:widowControl w:val="0"/>
        <w:tabs>
          <w:tab w:val="left" w:pos="75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ab/>
        <w:t>Другое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(пожалуйста, укажите)</w:t>
      </w:r>
    </w:p>
    <w:p w:rsidR="00000000" w:rsidRDefault="00247A08">
      <w:pPr>
        <w:widowControl w:val="0"/>
        <w:tabs>
          <w:tab w:val="left" w:pos="34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Какие передачи, на ваш взгляд, не следует смотреть подросткам в возрасте14-16 лет (включая передачи региональных TV каналов: "Ярославия", "НТМ", "Гортелеканал")?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Какие TV передачи Вы считаете наиболее полезными для молоде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жи (включая передачи региональных TV каналов)?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Справляется ли региональное телевидение с задачей формирования гармонично развитой личности подростков?</w:t>
      </w:r>
    </w:p>
    <w:p w:rsidR="00000000" w:rsidRDefault="00247A08">
      <w:pPr>
        <w:widowControl w:val="0"/>
        <w:tabs>
          <w:tab w:val="left" w:pos="75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ab/>
        <w:t>Да, справляется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ab/>
        <w:t>Не совсем справляется</w:t>
      </w:r>
      <w:r>
        <w:rPr>
          <w:rFonts w:ascii="Times New Roman CYR" w:hAnsi="Times New Roman CYR" w:cs="Times New Roman CYR"/>
          <w:sz w:val="28"/>
          <w:szCs w:val="28"/>
        </w:rPr>
        <w:tab/>
        <w:t>Не справляется вовсе</w:t>
      </w:r>
    </w:p>
    <w:p w:rsidR="00000000" w:rsidRDefault="00247A08">
      <w:pPr>
        <w:widowControl w:val="0"/>
        <w:tabs>
          <w:tab w:val="left" w:pos="34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Укажите, какие качества формирует в по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дростке современное телевидение (центральное и региональное)?</w:t>
      </w:r>
    </w:p>
    <w:p w:rsidR="00000000" w:rsidRDefault="00247A08">
      <w:pPr>
        <w:widowControl w:val="0"/>
        <w:tabs>
          <w:tab w:val="left" w:pos="3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000000" w:rsidRDefault="0018462B">
      <w:pPr>
        <w:widowControl w:val="0"/>
        <w:tabs>
          <w:tab w:val="left" w:pos="3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i/>
          <w:iCs/>
          <w:noProof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86100" cy="209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7A08">
      <w:pPr>
        <w:widowControl w:val="0"/>
        <w:tabs>
          <w:tab w:val="left" w:pos="3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000000" w:rsidRDefault="00247A08">
      <w:pPr>
        <w:widowControl w:val="0"/>
        <w:tabs>
          <w:tab w:val="left" w:pos="34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Если представить типичного современного подростка 14-16 лет, то какие черты характера будут ему присущи?</w:t>
      </w:r>
    </w:p>
    <w:p w:rsidR="00000000" w:rsidRDefault="00247A08">
      <w:pPr>
        <w:widowControl w:val="0"/>
        <w:tabs>
          <w:tab w:val="left" w:pos="3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1846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81425" cy="1000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</w:t>
      </w:r>
      <w:r>
        <w:rPr>
          <w:rFonts w:ascii="Times New Roman CYR" w:hAnsi="Times New Roman CYR" w:cs="Times New Roman CYR"/>
          <w:sz w:val="28"/>
          <w:szCs w:val="28"/>
        </w:rPr>
        <w:t>е 2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Психолого-диагностический тест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Прочтите каждое утверждение и решите, верно ли оно по отношению к вам. Поставьте у каждого номера знаки "+" и "-" соответственно.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предпочитаю одежду неярких, приглушенных тонов.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охотно записался бы добровольце</w:t>
      </w:r>
      <w:r>
        <w:rPr>
          <w:rFonts w:ascii="Times New Roman CYR" w:hAnsi="Times New Roman CYR" w:cs="Times New Roman CYR"/>
          <w:sz w:val="28"/>
          <w:szCs w:val="28"/>
        </w:rPr>
        <w:t>м для участия в каких-либо боевых действиях.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Тот, кто в детстве не дрался, вырастает "маменьким сынком" и ничего не может добиться в жизни.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ценю в людях осторожность и осмотрительность.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слабые и трусливые люди выполняют все правила и зако</w:t>
      </w:r>
      <w:r>
        <w:rPr>
          <w:rFonts w:ascii="Times New Roman CYR" w:hAnsi="Times New Roman CYR" w:cs="Times New Roman CYR"/>
          <w:sz w:val="28"/>
          <w:szCs w:val="28"/>
        </w:rPr>
        <w:t>ны.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человек в меру и без вредных последствий употребляет возбуждающие и влияющие на психику вещества - это вполне нормально.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Даже если я злюсь, то стараюсь не прибегать к ругательствам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Я думаю, что мне бы понравилось охотится на львов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Если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меня обидели, то я обязательно должен отомстить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Человек должен иметь право выпивать столько, сколько хочет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Некоторые правила и запреты можно отбросить, если испытываешь сильное сексуальное влечение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Я думаю, что мне бы понравилось заниматься бо</w:t>
      </w:r>
      <w:r>
        <w:rPr>
          <w:rFonts w:ascii="Times New Roman CYR" w:hAnsi="Times New Roman CYR" w:cs="Times New Roman CYR"/>
          <w:noProof/>
          <w:sz w:val="28"/>
          <w:szCs w:val="28"/>
        </w:rPr>
        <w:t>ксом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Если бы я мог свободно выбирать профессию, то стал бы дегустатором вин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часто испытываю потребность в острых ощущениях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моих знакомых есть люди, которые пробовали одурманивающие токсические вещества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Правы люди, которые в жизни сл</w:t>
      </w:r>
      <w:r>
        <w:rPr>
          <w:rFonts w:ascii="Times New Roman CYR" w:hAnsi="Times New Roman CYR" w:cs="Times New Roman CYR"/>
          <w:sz w:val="28"/>
          <w:szCs w:val="28"/>
        </w:rPr>
        <w:t>едуют пословице: "Если нельзя, но очень хочется, то можно"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Бывало, что я попадал в неловкое положение после употребления спиртных напитков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бы в наше время проводились бы бои гладиаторов, то я бы обязательно в них поучаствовал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лучше согла</w:t>
      </w:r>
      <w:r>
        <w:rPr>
          <w:rFonts w:ascii="Times New Roman CYR" w:hAnsi="Times New Roman CYR" w:cs="Times New Roman CYR"/>
          <w:sz w:val="28"/>
          <w:szCs w:val="28"/>
        </w:rPr>
        <w:t>шусь с человеком, чем стану спорить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бы я родился в давние времена, то стал бы благородным разбойником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нет другого выхода, то спор можно разрешить и дракой (скандалом)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Бывали случаи, когда мои родители, другие взрослые выказывали беспо</w:t>
      </w:r>
      <w:r>
        <w:rPr>
          <w:rFonts w:ascii="Times New Roman CYR" w:hAnsi="Times New Roman CYR" w:cs="Times New Roman CYR"/>
          <w:sz w:val="28"/>
          <w:szCs w:val="28"/>
        </w:rPr>
        <w:t>койство по поводу того, что я немного выпил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Одежда должна с первого взгляда выделять человека среди других в толпе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кинофильме нет ни одной приличной драки - то это плохое кино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люди стремятся к новым необычным ощущениям и переживани</w:t>
      </w:r>
      <w:r>
        <w:rPr>
          <w:rFonts w:ascii="Times New Roman CYR" w:hAnsi="Times New Roman CYR" w:cs="Times New Roman CYR"/>
          <w:sz w:val="28"/>
          <w:szCs w:val="28"/>
        </w:rPr>
        <w:t>ям - это нормально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меня кто-то случайно задел в толпе, то я обязательно потребую от него извинений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человек раздражает меня, то я готов высказать ему все, что о нем думаю.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путешествий и поездок я люблю отклоняться от обычных м</w:t>
      </w:r>
      <w:r>
        <w:rPr>
          <w:rFonts w:ascii="Times New Roman CYR" w:hAnsi="Times New Roman CYR" w:cs="Times New Roman CYR"/>
          <w:sz w:val="28"/>
          <w:szCs w:val="28"/>
        </w:rPr>
        <w:t>аршрутов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бы понравилась профессия дрессировщика хищных зверей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я читаю детектив, то мне часто хочется, чтобы преступник ушел от преследования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стараюсь избегать в разговоре выражений, которые могут смутить окружающих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получит</w:t>
      </w:r>
      <w:r>
        <w:rPr>
          <w:rFonts w:ascii="Times New Roman CYR" w:hAnsi="Times New Roman CYR" w:cs="Times New Roman CYR"/>
          <w:sz w:val="28"/>
          <w:szCs w:val="28"/>
        </w:rPr>
        <w:t xml:space="preserve">ь удовольствие, стоит нарушить некоторые правила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запреты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нравится бывать в компаниях, где в меру выпивают и веселятся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Меня раздражает, когда девушки курят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нравится состояние, которое наступает, когда в меру в хорошей компании выпьешь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Бывало, что у меня возникало желание выпить, хотя я понимал, что сейчас не время и не место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Сигарета в трудную минуту меня успокаивает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легко заставить других людей бояться меня, и иногда ради забавы я это делаю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смог бы своей рукой каз</w:t>
      </w:r>
      <w:r>
        <w:rPr>
          <w:rFonts w:ascii="Times New Roman CYR" w:hAnsi="Times New Roman CYR" w:cs="Times New Roman CYR"/>
          <w:sz w:val="28"/>
          <w:szCs w:val="28"/>
        </w:rPr>
        <w:t>нить преступника, справедливо приговоренного к высшей мере наказания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Удовольствие - это главное, к чему стоит стремиться в жизни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у меня бывает такое настроение, что я готов первым начать драку (скандал)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могу вспомнить случаи, когда я б</w:t>
      </w:r>
      <w:r>
        <w:rPr>
          <w:rFonts w:ascii="Times New Roman CYR" w:hAnsi="Times New Roman CYR" w:cs="Times New Roman CYR"/>
          <w:sz w:val="28"/>
          <w:szCs w:val="28"/>
        </w:rPr>
        <w:t>ыл таким злым, что хватал первую попавшуюся под руки вещь и ломал ее.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всегда требую, чтобы окружающие уважали мои права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Вредное воздействие на человека алкоголя и табака сильно преувеличивают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редко даю сдачи, даже если кто-то ударит меня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человек в пылу спора прибегает к "сильным" выражениям - это нормально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нравятся компании, где все подшучивают друг над другом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Секс должен занимать в жизни молодежи одно из главных мест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я не могу удержаться от спора, если кто-то</w:t>
      </w:r>
      <w:r>
        <w:rPr>
          <w:rFonts w:ascii="Times New Roman CYR" w:hAnsi="Times New Roman CYR" w:cs="Times New Roman CYR"/>
          <w:sz w:val="28"/>
          <w:szCs w:val="28"/>
        </w:rPr>
        <w:t xml:space="preserve"> не согласен со мной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справедливо возмущаются, когда узнают, что преступник остался безнаказанным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Наивные простаки сами заслуживают того, чтобы их обманули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я бываю так раздражен, что стучу по столу кулаком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бы попробовал какое-н</w:t>
      </w:r>
      <w:r>
        <w:rPr>
          <w:rFonts w:ascii="Times New Roman CYR" w:hAnsi="Times New Roman CYR" w:cs="Times New Roman CYR"/>
          <w:sz w:val="28"/>
          <w:szCs w:val="28"/>
        </w:rPr>
        <w:t>ибудь одурманивающее вещество, если бы твердо знал, что это не повредит моему здоровью и не повлечет наказания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Всякая грязь пугает или вызывает сильное отвращение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я злюсь, мне хочется кого-нибудь ударить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считаю, что люди должны отказать</w:t>
      </w:r>
      <w:r>
        <w:rPr>
          <w:rFonts w:ascii="Times New Roman CYR" w:hAnsi="Times New Roman CYR" w:cs="Times New Roman CYR"/>
          <w:sz w:val="28"/>
          <w:szCs w:val="28"/>
        </w:rPr>
        <w:t>ся от всякого употребления спиртных напитков</w:t>
      </w:r>
    </w:p>
    <w:p w:rsidR="00000000" w:rsidRDefault="00247A08" w:rsidP="0018462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Временами я не могу справиться с желанием причинить боль другим людям.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3</w:t>
      </w: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7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самых популярных телепередач в среде старшеклассников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"Друзья" (сериал) ГТ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"Голод" ТНТ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"Simpsons" (м/ф) НТМ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"Зачарованные" (сериал) ГТ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"Хит-парад", "20-ка самых-самых", "русская 10-ка" и т.д. MTV, МУЗтв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"Осторожно, модерн!" ГТ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"Фабрика звезд"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"В пролете"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"Деньги не пахнут" МУЗтв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"Давай на спор!" MTV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"Магия. Разоблачение" ОРТ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"Тотально</w:t>
      </w:r>
      <w:r>
        <w:rPr>
          <w:rFonts w:ascii="Times New Roman CYR" w:hAnsi="Times New Roman CYR" w:cs="Times New Roman CYR"/>
          <w:sz w:val="28"/>
          <w:szCs w:val="28"/>
        </w:rPr>
        <w:t>е шоу" MTV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"Окна" ТНТ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"Участок" (сериал) ГТ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"Бедная Настя" (сериал) ОРТ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"10-ка sexy" МУЗтв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"Самый умный" ГТ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"Лучшие шоу мира" MTV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"Скрытая камера"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"Футурама" (м/ф) НТМ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"Поцелуй на вылет" MTV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"Спецназ" (сериал) ГТ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"Дарья" (м/ф) MTV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"Секс в большом городе" (сериал) ГТ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"ОСП-студия"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"Пип парад"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"Запретная зона"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"Паралитики"</w:t>
      </w:r>
    </w:p>
    <w:p w:rsidR="00000000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"Семейка Озборнов" MTV</w:t>
      </w:r>
    </w:p>
    <w:p w:rsidR="00247A08" w:rsidRDefault="00247A08" w:rsidP="0018462B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"КВН" ОРТ</w:t>
      </w:r>
    </w:p>
    <w:sectPr w:rsidR="00247A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B803D8E"/>
    <w:lvl w:ilvl="0">
      <w:numFmt w:val="bullet"/>
      <w:lvlText w:val="*"/>
      <w:lvlJc w:val="left"/>
    </w:lvl>
  </w:abstractNum>
  <w:abstractNum w:abstractNumId="1" w15:restartNumberingAfterBreak="0">
    <w:nsid w:val="1F94346F"/>
    <w:multiLevelType w:val="singleLevel"/>
    <w:tmpl w:val="6ABE8C54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27C8550C"/>
    <w:multiLevelType w:val="singleLevel"/>
    <w:tmpl w:val="30A47FC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C8439F8"/>
    <w:multiLevelType w:val="singleLevel"/>
    <w:tmpl w:val="5D52A6EC"/>
    <w:lvl w:ilvl="0">
      <w:start w:val="1"/>
      <w:numFmt w:val="upperLetter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D41732A"/>
    <w:multiLevelType w:val="singleLevel"/>
    <w:tmpl w:val="F7CCE1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55B24A33"/>
    <w:multiLevelType w:val="singleLevel"/>
    <w:tmpl w:val="85C43D30"/>
    <w:lvl w:ilvl="0">
      <w:start w:val="6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6303431D"/>
    <w:multiLevelType w:val="singleLevel"/>
    <w:tmpl w:val="F7CCE1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63CE1944"/>
    <w:multiLevelType w:val="singleLevel"/>
    <w:tmpl w:val="FADA067A"/>
    <w:lvl w:ilvl="0">
      <w:start w:val="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66EF2C46"/>
    <w:multiLevelType w:val="singleLevel"/>
    <w:tmpl w:val="448891C4"/>
    <w:lvl w:ilvl="0">
      <w:start w:val="8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6ED113EA"/>
    <w:multiLevelType w:val="singleLevel"/>
    <w:tmpl w:val="77300D8A"/>
    <w:lvl w:ilvl="0">
      <w:start w:val="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2B"/>
    <w:rsid w:val="0018462B"/>
    <w:rsid w:val="0024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04D8DA-4BB9-48AD-B506-05AF6F0C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5324</Words>
  <Characters>30351</Characters>
  <Application>Microsoft Office Word</Application>
  <DocSecurity>0</DocSecurity>
  <Lines>252</Lines>
  <Paragraphs>71</Paragraphs>
  <ScaleCrop>false</ScaleCrop>
  <Company/>
  <LinksUpToDate>false</LinksUpToDate>
  <CharactersWithSpaces>35604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2024-08-26T20:02:00Z</dcterms:created>
  <dcterms:modified xsi:type="dcterms:W3CDTF">2024-08-26T20:02:00Z</dcterms:modified>
</cp:coreProperties>
</file>