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работы. 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Важность семьи как института воспитания обусловлена тем, что в ней р</w:t>
      </w:r>
      <w:r>
        <w:rPr>
          <w:rFonts w:ascii="Times New Roman CYR" w:hAnsi="Times New Roman CYR" w:cs="Times New Roman CYR"/>
          <w:sz w:val="28"/>
          <w:szCs w:val="28"/>
        </w:rPr>
        <w:t>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</w:t>
      </w:r>
      <w:r>
        <w:rPr>
          <w:rFonts w:ascii="Times New Roman CYR" w:hAnsi="Times New Roman CYR" w:cs="Times New Roman CYR"/>
          <w:sz w:val="28"/>
          <w:szCs w:val="28"/>
        </w:rPr>
        <w:t xml:space="preserve"> наполовину сформировался как личность.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[6]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может выступать в качестве как положительного, так и отрицательного фактора воспитания.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Положительное воздействие на личность ребенка состоит в том, что никто, кроме самых близких для него в семье людей - м</w:t>
      </w:r>
      <w:r>
        <w:rPr>
          <w:rFonts w:ascii="Times New Roman CYR" w:hAnsi="Times New Roman CYR" w:cs="Times New Roman CYR"/>
          <w:sz w:val="28"/>
          <w:szCs w:val="28"/>
        </w:rPr>
        <w:t>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</w:t>
      </w:r>
      <w:r>
        <w:rPr>
          <w:rFonts w:ascii="Times New Roman CYR" w:hAnsi="Times New Roman CYR" w:cs="Times New Roman CYR"/>
          <w:sz w:val="28"/>
          <w:szCs w:val="28"/>
        </w:rPr>
        <w:t>ть семья. [9]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</w:t>
      </w:r>
      <w:r>
        <w:rPr>
          <w:rFonts w:ascii="Times New Roman CYR" w:hAnsi="Times New Roman CYR" w:cs="Times New Roman CYR"/>
          <w:sz w:val="28"/>
          <w:szCs w:val="28"/>
        </w:rPr>
        <w:t>ые социально-психологические факторы, имеющие воспитательное значение. [11]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семье ребенок получает первый жизненный опыт, делает первые наблюдения и учится как себя вести в различных ситуациях.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важно, чтобы то, чему мы учим ребенка, подкрепл</w:t>
      </w:r>
      <w:r>
        <w:rPr>
          <w:rFonts w:ascii="Times New Roman CYR" w:hAnsi="Times New Roman CYR" w:cs="Times New Roman CYR"/>
          <w:sz w:val="28"/>
          <w:szCs w:val="28"/>
        </w:rPr>
        <w:t xml:space="preserve">ялось конкретными примерами, чтобы он видел, что у взрослых теория не расходится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практикой. Именно поэтому данная тема является актуальной.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выявить влияние типов семейного воспитания на процесс личностного развития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работы - </w:t>
      </w:r>
      <w:r>
        <w:rPr>
          <w:rFonts w:ascii="Times New Roman CYR" w:hAnsi="Times New Roman CYR" w:cs="Times New Roman CYR"/>
          <w:sz w:val="28"/>
          <w:szCs w:val="28"/>
        </w:rPr>
        <w:t>личностное развитие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работы - влияние типов семейного воспитания на процесс личностного развития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основные типы семейного воспитания и их особенности.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Анализировать взаимосвязь типов семейных отношений</w:t>
      </w:r>
      <w:r>
        <w:rPr>
          <w:rFonts w:ascii="Times New Roman CYR" w:hAnsi="Times New Roman CYR" w:cs="Times New Roman CYR"/>
          <w:sz w:val="28"/>
          <w:szCs w:val="28"/>
        </w:rPr>
        <w:t xml:space="preserve"> с личностным развитием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Экспериментально исследовать влияние типов семейного воспитание на личность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исследования. Предполагается, что 1) негативные особенности развития ребенка зависят от типа семейных отношений; 2) властное, п</w:t>
      </w:r>
      <w:r>
        <w:rPr>
          <w:rFonts w:ascii="Times New Roman CYR" w:hAnsi="Times New Roman CYR" w:cs="Times New Roman CYR"/>
          <w:sz w:val="28"/>
          <w:szCs w:val="28"/>
        </w:rPr>
        <w:t>одавляющее отношение родителей к ребенку способствует развитию у ребенка агрессивности и других отрицательных качеств; 3) правильное гармоничное отношение родителей к детям способствует развитию успешной всесторонне развитой личности.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базой и</w:t>
      </w:r>
      <w:r>
        <w:rPr>
          <w:rFonts w:ascii="Times New Roman CYR" w:hAnsi="Times New Roman CYR" w:cs="Times New Roman CYR"/>
          <w:sz w:val="28"/>
          <w:szCs w:val="28"/>
        </w:rPr>
        <w:t>сследования явились работы С.Л. Рубинштейна, А.Н. Леонтьева, Л.С. Выготского, А. Маслоу, К. Роджерса, Л.И. Божович, А.В. Запорожца, К.Д. Ушинского, В.С. Мухиной и других.</w:t>
      </w:r>
    </w:p>
    <w:p w:rsidR="00000000" w:rsidRDefault="00F941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Экспериментальная база исследования. Исследование проводилось на базе </w:t>
      </w:r>
      <w:r>
        <w:rPr>
          <w:rFonts w:ascii="Times New Roman CYR" w:hAnsi="Times New Roman CYR" w:cs="Times New Roman CYR"/>
          <w:noProof/>
          <w:sz w:val="28"/>
          <w:szCs w:val="28"/>
        </w:rPr>
        <w:t>СОШ № 57 г. Мос</w:t>
      </w:r>
      <w:r>
        <w:rPr>
          <w:rFonts w:ascii="Times New Roman CYR" w:hAnsi="Times New Roman CYR" w:cs="Times New Roman CYR"/>
          <w:noProof/>
          <w:sz w:val="28"/>
          <w:szCs w:val="28"/>
        </w:rPr>
        <w:t>квы. В исследовании принимали участие 60 человек, из них 30 младших школьников (9-10 лет) и 30 родителей.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Методики исследования: детский вариант шкалы явной тревожности (А.М.Прихожан); анкета для определения агрессивности (Т.П.Лаврентьева, Т.М.Титаренко); </w:t>
      </w:r>
      <w:r>
        <w:rPr>
          <w:rFonts w:ascii="Times New Roman CYR" w:hAnsi="Times New Roman CYR" w:cs="Times New Roman CYR"/>
          <w:sz w:val="28"/>
          <w:szCs w:val="28"/>
        </w:rPr>
        <w:t xml:space="preserve">методика "Двенадцать животных" (Б.К.Папшев); методика исследования эмпатии (И.М.Юсупов); тест-опросник родительского отношения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детям (А.Я.Варга, В.В. Столин).</w:t>
      </w:r>
    </w:p>
    <w:p w:rsidR="00000000" w:rsidRDefault="00F941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анализ психолого-педагогической литературы, синтез, обобщение, психодиагно</w:t>
      </w:r>
      <w:r>
        <w:rPr>
          <w:rFonts w:ascii="Times New Roman CYR" w:hAnsi="Times New Roman CYR" w:cs="Times New Roman CYR"/>
          <w:sz w:val="28"/>
          <w:szCs w:val="28"/>
        </w:rPr>
        <w:t>стика, педагогический эксперимент.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ВЛИЯНИЕ ТИПОВ СЕМЕЙНЫХ ОТНОШЕНИЙ НА ЛИЧНОСТНОЕ РАЗВИТИЕ РЕБЕНКА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Основные типы семейного воспитания и их особенности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семейного воспитания, как интегративная характеристика включает в себя: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родительских ц</w:t>
      </w:r>
      <w:r>
        <w:rPr>
          <w:rFonts w:ascii="Times New Roman CYR" w:hAnsi="Times New Roman CYR" w:cs="Times New Roman CYR"/>
          <w:sz w:val="28"/>
          <w:szCs w:val="28"/>
        </w:rPr>
        <w:t>енностных ориентаций, установок;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эмоционального отношения к ребенку;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уровня родительской компетентности.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это является значительным фактором становления Я-концепции в детском возрасте, определяет когнитивное развитие ребенка, его позицию по отношению к </w:t>
      </w:r>
      <w:r>
        <w:rPr>
          <w:rFonts w:ascii="Times New Roman CYR" w:hAnsi="Times New Roman CYR" w:cs="Times New Roman CYR"/>
          <w:sz w:val="28"/>
          <w:szCs w:val="28"/>
        </w:rPr>
        <w:t>миру.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основу классификации типов семейного воспитания должны быть положены такие параметры, как эмоциональное принятие ребенка родителями, заинтересованность в ребенке и забота о нем, требовательность к ребенку, демократизм или авторитарность в семейных </w:t>
      </w:r>
      <w:r>
        <w:rPr>
          <w:rFonts w:ascii="Times New Roman CYR" w:hAnsi="Times New Roman CYR" w:cs="Times New Roman CYR"/>
          <w:sz w:val="28"/>
          <w:szCs w:val="28"/>
        </w:rPr>
        <w:t>отношениях.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Выделены следующие параметры типов семейного воспитания: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эмоционального контакта родителей по отношению к детям (принятие-непринятие);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 контроля (разрешительный, допускающий, ситуативный, ограничительный);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</w:t>
      </w:r>
      <w:r>
        <w:rPr>
          <w:rFonts w:ascii="Times New Roman CYR" w:hAnsi="Times New Roman CYR" w:cs="Times New Roman CYR"/>
          <w:sz w:val="28"/>
          <w:szCs w:val="28"/>
        </w:rPr>
        <w:t>ть - непоследовательность в реализации стиля воспитания;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аффективная устойчивость - неустойчивость в отношениях с ребенком;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(нетревожность) как личностная черта родителей, проявляющаяся в общении. [22]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различного сочетания указ</w:t>
      </w:r>
      <w:r>
        <w:rPr>
          <w:rFonts w:ascii="Times New Roman CYR" w:hAnsi="Times New Roman CYR" w:cs="Times New Roman CYR"/>
          <w:sz w:val="28"/>
          <w:szCs w:val="28"/>
        </w:rPr>
        <w:t>анных выше параметров, выделено шесть типов семейного воспитания: отвержение, безразличие, гиперопека, требовательность, устойчивость, любовь.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только два последние типа семейного воспитания обеспечивают возможности оптимального развития гармоничес</w:t>
      </w:r>
      <w:r>
        <w:rPr>
          <w:rFonts w:ascii="Times New Roman CYR" w:hAnsi="Times New Roman CYR" w:cs="Times New Roman CYR"/>
          <w:sz w:val="28"/>
          <w:szCs w:val="28"/>
        </w:rPr>
        <w:t>кой личности.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Неадекватные типы семейных отношений характеризуются рядом отличительных особенностей:</w:t>
      </w:r>
    </w:p>
    <w:p w:rsidR="00000000" w:rsidRDefault="00F941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Низкий уровень сплоченности родителей и наличие разногласий в семье по вопросам воспитания ребенка и высокая степень противоречивости, непоследовательнос</w:t>
      </w:r>
      <w:r>
        <w:rPr>
          <w:rFonts w:ascii="Times New Roman CYR" w:hAnsi="Times New Roman CYR" w:cs="Times New Roman CYR"/>
          <w:sz w:val="28"/>
          <w:szCs w:val="28"/>
        </w:rPr>
        <w:t>ти в отношениях с детьми.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Ярко выраженная опека и ограничительство в различных сферах жизнедеятельности детей - в школе, дома, в отношениях со сверстниками.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Повышенная стимуляция возможностей детей, сопровождаемая завышением уровня требований к ребенку</w:t>
      </w:r>
      <w:r>
        <w:rPr>
          <w:rFonts w:ascii="Times New Roman CYR" w:hAnsi="Times New Roman CYR" w:cs="Times New Roman CYR"/>
          <w:sz w:val="28"/>
          <w:szCs w:val="28"/>
        </w:rPr>
        <w:t xml:space="preserve">, частым применением осуждений, выговоров и угроз.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[8]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и другая классификация типов семейного воспитания: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гипопротекция;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доминирующая гиперпротекция;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потворствующая гиперпротекция;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потворствующая гипопротекция;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 культе болезни;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</w:t>
      </w:r>
      <w:r>
        <w:rPr>
          <w:rFonts w:ascii="Times New Roman CYR" w:hAnsi="Times New Roman CYR" w:cs="Times New Roman CYR"/>
          <w:sz w:val="28"/>
          <w:szCs w:val="28"/>
        </w:rPr>
        <w:t>ональное отвержение;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жестокое отношение;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моральная ответственность;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противоречивое воспитание;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вне семьи.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Гипопротекция характеризуется недостатком опеки и контроля, истинного интереса и внимания к делам ребенка, а в крайней форме - б</w:t>
      </w:r>
      <w:r>
        <w:rPr>
          <w:rFonts w:ascii="Times New Roman CYR" w:hAnsi="Times New Roman CYR" w:cs="Times New Roman CYR"/>
          <w:sz w:val="28"/>
          <w:szCs w:val="28"/>
        </w:rPr>
        <w:t>езнадзорностью.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и скрытую гипопротекцию, когда контроль над жизнью и поведением ребенка является формальным.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Скрытая гипопротекция часто сочетается со скрытым эмоциональным отвержением.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Потворствующая гипопротекция характеризуется сочетанием недос</w:t>
      </w:r>
      <w:r>
        <w:rPr>
          <w:rFonts w:ascii="Times New Roman CYR" w:hAnsi="Times New Roman CYR" w:cs="Times New Roman CYR"/>
          <w:sz w:val="28"/>
          <w:szCs w:val="28"/>
        </w:rPr>
        <w:t>татка родительского надзора с некритичным отношением к нарушениям в поведении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Гиперпротекция негативно сказывается на развитии самостоятельности, инициативности и формировании чувства долга и ответственности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Доминирующая гиперпротекция пр</w:t>
      </w:r>
      <w:r>
        <w:rPr>
          <w:rFonts w:ascii="Times New Roman CYR" w:hAnsi="Times New Roman CYR" w:cs="Times New Roman CYR"/>
          <w:sz w:val="28"/>
          <w:szCs w:val="28"/>
        </w:rPr>
        <w:t>оявляется в чрезмерной опеке, мелочном контроле, системе непрерывных запрещений и невозможности для ребенка принять когда-либо собственные решения.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Чрезмерный контроль выдает стремление родителей оберегать детей, следить за их попытками что-либо сделать по</w:t>
      </w:r>
      <w:r>
        <w:rPr>
          <w:rFonts w:ascii="Times New Roman CYR" w:hAnsi="Times New Roman CYR" w:cs="Times New Roman CYR"/>
          <w:sz w:val="28"/>
          <w:szCs w:val="28"/>
        </w:rPr>
        <w:t>-своему, ограничивать активность и самостоятельность, предписывать образ действий, ругать за малейшие промахи, прибегать к санкциям.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интенсивность воспитательных мероприятий воспринимается ребенком как психологический прессинг.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уровень заб</w:t>
      </w:r>
      <w:r>
        <w:rPr>
          <w:rFonts w:ascii="Times New Roman CYR" w:hAnsi="Times New Roman CYR" w:cs="Times New Roman CYR"/>
          <w:sz w:val="28"/>
          <w:szCs w:val="28"/>
        </w:rPr>
        <w:t>оты зачастую связан с нереализованной потребностью родителей в привязанности и любви.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Родительские мотивы гиперпротекции: беспокойство, обусловленное семейной ситуацией и чертами характера, психогенно-детерминированный страх несчастья с ребенком, страх оди</w:t>
      </w:r>
      <w:r>
        <w:rPr>
          <w:rFonts w:ascii="Times New Roman CYR" w:hAnsi="Times New Roman CYR" w:cs="Times New Roman CYR"/>
          <w:sz w:val="28"/>
          <w:szCs w:val="28"/>
        </w:rPr>
        <w:t>ночества, потребность в признании, доминирование в общении, необщительность, невротические проявления.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Потворствующая гиперпротекция представляет собой воспитание по типу «ребенок - кумир семьи».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Характерными чертами являются чрезмерное покровительство, ст</w:t>
      </w:r>
      <w:r>
        <w:rPr>
          <w:rFonts w:ascii="Times New Roman CYR" w:hAnsi="Times New Roman CYR" w:cs="Times New Roman CYR"/>
          <w:sz w:val="28"/>
          <w:szCs w:val="28"/>
        </w:rPr>
        <w:t>ремление освободить ребенка от малейших трудностей, удовлетворить все его потребности.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приводит к усилению эгоцентрических тенденций развития личности, затрудняет формирование коллективистической направленности, усвоение нравственных норм, препятствует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формированию целеустремленности и произвольности.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 культе болезни специфично для семьи, где ребенок длительное время страдал или страдает соматическими хроническими заболеваниями, либо физическими дефектами.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ребенка выступает смысловым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центром жизни семьи, ее забот и хлопот. Этот тип воспитания способствует развитию эгоцентризма, завышенного уровня притязаний.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отвержение особенно тяжело сказывается на развитии личности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усугубляется, когда другие дети в сем</w:t>
      </w:r>
      <w:r>
        <w:rPr>
          <w:rFonts w:ascii="Times New Roman CYR" w:hAnsi="Times New Roman CYR" w:cs="Times New Roman CYR"/>
          <w:sz w:val="28"/>
          <w:szCs w:val="28"/>
        </w:rPr>
        <w:t>ье принимаются родителями (так называемое положение Золушки).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Скрытое эмоциональное отвержение состоит в том, что родители отказываются признаться себе в действительном эмоциональном отвержении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скрытое эмоциональное отвержение по механизму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гиперкомпенсации сочетается с подчеркнутой заботой и утрированным вниманием родителей к ребенку, которые, однако, носят формальный характер. [10]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Жестокое отношение, обычно, сочетается с эмоциональным отвержением.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Жестокое отношение может проявляться в от</w:t>
      </w:r>
      <w:r>
        <w:rPr>
          <w:rFonts w:ascii="Times New Roman CYR" w:hAnsi="Times New Roman CYR" w:cs="Times New Roman CYR"/>
          <w:sz w:val="28"/>
          <w:szCs w:val="28"/>
        </w:rPr>
        <w:t>крытой форме (суровые расправы за мелкие проступки или непослушание), либо в скрытой форме, как душевное безразличие, черствость и зло в отношении к ребенку.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в большинстве случаев имеет своим следствием формирование агрессивности ребенка, нарушение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моральная ответственность как стиль родительского воспитания характеризуется повышением уровня родительских ожиданий в отношении будущего, успехов, способностей и талантов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может быть возлагание на ребенка непосильных и не</w:t>
      </w:r>
      <w:r>
        <w:rPr>
          <w:rFonts w:ascii="Times New Roman CYR" w:hAnsi="Times New Roman CYR" w:cs="Times New Roman CYR"/>
          <w:sz w:val="28"/>
          <w:szCs w:val="28"/>
        </w:rPr>
        <w:t>соответствующих возрасту обязанностей одного из взрослых членов семьи (например, забота о младших детях) или ожидание от ребенка того, что он реализует их нереализованные желания и стремления.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рационального аспекта в воспитании - это чрезмерно</w:t>
      </w:r>
      <w:r>
        <w:rPr>
          <w:rFonts w:ascii="Times New Roman CYR" w:hAnsi="Times New Roman CYR" w:cs="Times New Roman CYR"/>
          <w:sz w:val="28"/>
          <w:szCs w:val="28"/>
        </w:rPr>
        <w:t>е морализаторство и требовательность, формальность в подходе к ребенку, приводящие во многом к бесполому воспитанию и эмоциональной уплощенности ребенка, его неумению вписаться в эмоционально окрашенную, амбивалентную ситуацию. [25]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Противоречивое воспитан</w:t>
      </w:r>
      <w:r>
        <w:rPr>
          <w:rFonts w:ascii="Times New Roman CYR" w:hAnsi="Times New Roman CYR" w:cs="Times New Roman CYR"/>
          <w:sz w:val="28"/>
          <w:szCs w:val="28"/>
        </w:rPr>
        <w:t>ие - это сочетание различных стилей в одной семье, зачастую не совместимых и не адекватных, что проявляется в открытых конфликтах, конкуренции и конфронтации членов семьи.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Результатом такого воспитания может быть высокая тревожность, неуверенность, низкая </w:t>
      </w:r>
      <w:r>
        <w:rPr>
          <w:rFonts w:ascii="Times New Roman CYR" w:hAnsi="Times New Roman CYR" w:cs="Times New Roman CYR"/>
          <w:sz w:val="28"/>
          <w:szCs w:val="28"/>
        </w:rPr>
        <w:t>неустойчивая самооценка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Противоречивость воспитания способствует развитию внутреннего конфликта у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сложными для ребенка являются и проявления непоследовательности в отношениях с ребенком, связанное с непониманием родителями собств</w:t>
      </w:r>
      <w:r>
        <w:rPr>
          <w:rFonts w:ascii="Times New Roman CYR" w:hAnsi="Times New Roman CYR" w:cs="Times New Roman CYR"/>
          <w:sz w:val="28"/>
          <w:szCs w:val="28"/>
        </w:rPr>
        <w:t>енной родительской позиции и необоснованными сменами запретительных и разрешительных подходов к воспитанию.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непоследовательность в воспитании ребенка связана с тем, что родители любят некую модель идеального ребенка, а реального - только когда он опр</w:t>
      </w:r>
      <w:r>
        <w:rPr>
          <w:rFonts w:ascii="Times New Roman CYR" w:hAnsi="Times New Roman CYR" w:cs="Times New Roman CYR"/>
          <w:sz w:val="28"/>
          <w:szCs w:val="28"/>
        </w:rPr>
        <w:t>авдывает ожидания.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вне семьи - экстремальный тип воспитания. Имеется в виду воспитание в детском учреждении, в котором сочетаются особенности описанных выше типов воспитания.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важное практическое значение при организации работы с родител</w:t>
      </w:r>
      <w:r>
        <w:rPr>
          <w:rFonts w:ascii="Times New Roman CYR" w:hAnsi="Times New Roman CYR" w:cs="Times New Roman CYR"/>
          <w:sz w:val="28"/>
          <w:szCs w:val="28"/>
        </w:rPr>
        <w:t xml:space="preserve">ями имеют следующие 6 типов: потворствующая гиперпротекция, эмоциональное отвержение, доминирующая гиперпротекция, повышенная моральная ответственность, безнадзорность, жестокое обращение.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[27]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1.2 Влияние типов семейных отношений на личностное развитие р</w:t>
      </w:r>
      <w:r>
        <w:rPr>
          <w:rFonts w:ascii="Times New Roman CYR" w:hAnsi="Times New Roman CYR" w:cs="Times New Roman CYR"/>
          <w:caps/>
          <w:sz w:val="28"/>
          <w:szCs w:val="28"/>
        </w:rPr>
        <w:t>ебенка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моментом является выявление взаимосвязи между стилем родительского воспитания и эмоциональным развитием ребенка. Но стиль семейного воспитания тесно связан с такой более общей характеристикой как тип отношений. От типа отношений будет зависе</w:t>
      </w:r>
      <w:r>
        <w:rPr>
          <w:rFonts w:ascii="Times New Roman CYR" w:hAnsi="Times New Roman CYR" w:cs="Times New Roman CYR"/>
          <w:sz w:val="28"/>
          <w:szCs w:val="28"/>
        </w:rPr>
        <w:t>ть - каким способом будут решаться противоречия и конфликты между участниками воспитательного процесса.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Недополучивший родительской любви ребенок вырастает недоброжелательным, озлобленным, черствым к переживаниям других людей, дерзким, неуживчивым в коллек</w:t>
      </w:r>
      <w:r>
        <w:rPr>
          <w:rFonts w:ascii="Times New Roman CYR" w:hAnsi="Times New Roman CYR" w:cs="Times New Roman CYR"/>
          <w:sz w:val="28"/>
          <w:szCs w:val="28"/>
        </w:rPr>
        <w:t>тиве сверстников, а иногда замкнутым, неприкаянным, чрезмерно застенчивым. [11]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Выросший же в атмосфере чрезмерной любви, заласкивания, благоговения и почитания маленький человек рано развивает в себе черты эгоизма, изнеженности, избалованности, зазнайства</w:t>
      </w:r>
      <w:r>
        <w:rPr>
          <w:rFonts w:ascii="Times New Roman CYR" w:hAnsi="Times New Roman CYR" w:cs="Times New Roman CYR"/>
          <w:sz w:val="28"/>
          <w:szCs w:val="28"/>
        </w:rPr>
        <w:t>, лицемерия.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семье нет гармонии чувств, то в таких семьях развитие ребенка осложняется, семейное воспитание становится неблагоприятным фактором формирования личности.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особенностью семейного воспитания является тот факт, что семья представляет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собой разновозрастную социальную группу: в ней есть представители двух, трех, а иногда и четырех поколений. А это значит - различные ценностные ориентации, различные критерии оценок жизненных явлений, различные идеалы, точки зрения, убеждения. Один и тот </w:t>
      </w:r>
      <w:r>
        <w:rPr>
          <w:rFonts w:ascii="Times New Roman CYR" w:hAnsi="Times New Roman CYR" w:cs="Times New Roman CYR"/>
          <w:sz w:val="28"/>
          <w:szCs w:val="28"/>
        </w:rPr>
        <w:t>же человек может быть и воспитуемым и воспитателем: дети - мамы, папы - бабушки и дедушки - прабабушки и прадедушки. И, несмотря на этот клубок противоречий, все члены семьи садятся за один обеденный стол, вместе отдыхают, ведут домашнее хозяйство, устраив</w:t>
      </w:r>
      <w:r>
        <w:rPr>
          <w:rFonts w:ascii="Times New Roman CYR" w:hAnsi="Times New Roman CYR" w:cs="Times New Roman CYR"/>
          <w:sz w:val="28"/>
          <w:szCs w:val="28"/>
        </w:rPr>
        <w:t xml:space="preserve">ают праздники, создают определенные традиции, вступают в самые различные по характеру взаимоотношения.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[2]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противоправного поведения будет увеличена, если межличностные конфликты разрешаются путем насильственных методов в виде актов агрессии. В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современном мире эталоны агрессивного поведения широко рекламируются средствами массовой информации и получают высокий социальный статус.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Альтернативой агрессивного поведения может быть компромиссный путь решения конфликтов, ориентированный на сотрудничес</w:t>
      </w:r>
      <w:r>
        <w:rPr>
          <w:rFonts w:ascii="Times New Roman CYR" w:hAnsi="Times New Roman CYR" w:cs="Times New Roman CYR"/>
          <w:sz w:val="28"/>
          <w:szCs w:val="28"/>
        </w:rPr>
        <w:t>тво, взаимное понимание и эмпатию. Для стиля же межличностного взаимодействия с элементом конфронтации характерна тенденция к доминированию, соперничеству, стремление добиваться победы любой ценой. Отношения к окружающим при такой манере взаимодействия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актеризуется недоверчивостью, подозрительностью, негативными установками на окружающих, нетерпимостью к противодействию. Люди с такой ориентацией, как правило, склонны игнорировать желания и интересы близких им людей, стремятся превратить их в объекты для </w:t>
      </w:r>
      <w:r>
        <w:rPr>
          <w:rFonts w:ascii="Times New Roman CYR" w:hAnsi="Times New Roman CYR" w:cs="Times New Roman CYR"/>
          <w:sz w:val="28"/>
          <w:szCs w:val="28"/>
        </w:rPr>
        <w:t xml:space="preserve">манипуляции. Данные характеристики такого взаимодействия способствуют проявлению агрессивности и являются в какой-то степени источником и катализатором агрессии.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[19]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родительских отношений, - считает Т.В. Архиреева, - являются три их составля</w:t>
      </w:r>
      <w:r>
        <w:rPr>
          <w:rFonts w:ascii="Times New Roman CYR" w:hAnsi="Times New Roman CYR" w:cs="Times New Roman CYR"/>
          <w:sz w:val="28"/>
          <w:szCs w:val="28"/>
        </w:rPr>
        <w:t>ющие: эмоциональная, когнитивная и поведенческая характеристики".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компонент выражает негативное или положительное отношение к ребенку, принятие или отвержение. Так, например, мать мальчика, отец которого не захотел воспитывать и бросил их, не</w:t>
      </w:r>
      <w:r>
        <w:rPr>
          <w:rFonts w:ascii="Times New Roman CYR" w:hAnsi="Times New Roman CYR" w:cs="Times New Roman CYR"/>
          <w:sz w:val="28"/>
          <w:szCs w:val="28"/>
        </w:rPr>
        <w:t xml:space="preserve"> увидев даже своего сына, не может простить это и мстит сыну своей ненавистью. И, наоборот, любовь к своему мужу переносит на своего ребенка и благодарит судьбу за такой подарок. Эмоциональный компонент отражает «симпатию-антипатию», «уважение - неуважение</w:t>
      </w:r>
      <w:r>
        <w:rPr>
          <w:rFonts w:ascii="Times New Roman CYR" w:hAnsi="Times New Roman CYR" w:cs="Times New Roman CYR"/>
          <w:sz w:val="28"/>
          <w:szCs w:val="28"/>
        </w:rPr>
        <w:t>», «близость - отдаленность».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родителей о характере, потребностях, интересах, ценностях ребенка составляют гностический компонент родительских отношений.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Адекватное представление о ребенке - это знание его особенностей, его склонностей и увле</w:t>
      </w:r>
      <w:r>
        <w:rPr>
          <w:rFonts w:ascii="Times New Roman CYR" w:hAnsi="Times New Roman CYR" w:cs="Times New Roman CYR"/>
          <w:sz w:val="28"/>
          <w:szCs w:val="28"/>
        </w:rPr>
        <w:t>чений, своеобразия его психических характеристик.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Неадекватное представление связано с ложными установками на ребенка - занижение или преувеличение его возможностей, недоверие к ребенку, враждебное отношение к нему. Рост напряжения в результате ошибочного </w:t>
      </w:r>
      <w:r>
        <w:rPr>
          <w:rFonts w:ascii="Times New Roman CYR" w:hAnsi="Times New Roman CYR" w:cs="Times New Roman CYR"/>
          <w:sz w:val="28"/>
          <w:szCs w:val="28"/>
        </w:rPr>
        <w:t>представления в ребенке приводит к нарастанию агрессивности.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 установки на ребенка способствуют развитию его дурных наклонностей, провоцируют порочные влечения, такие как наркотизация, алкоголизация. Дети используют их как средство снятия душевно</w:t>
      </w:r>
      <w:r>
        <w:rPr>
          <w:rFonts w:ascii="Times New Roman CYR" w:hAnsi="Times New Roman CYR" w:cs="Times New Roman CYR"/>
          <w:sz w:val="28"/>
          <w:szCs w:val="28"/>
        </w:rPr>
        <w:t xml:space="preserve">го дискомфорта, а потом это становится привычкой, от которых позже не могут избавиться.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[3]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А.Я. Варга, поведенческий компонент родительских отношений - это способы воздействия на ребенка, манера общения, способы контроля. Крайние полюса этих воз</w:t>
      </w:r>
      <w:r>
        <w:rPr>
          <w:rFonts w:ascii="Times New Roman CYR" w:hAnsi="Times New Roman CYR" w:cs="Times New Roman CYR"/>
          <w:sz w:val="28"/>
          <w:szCs w:val="28"/>
        </w:rPr>
        <w:t>действий - доминирование родителей и отсутствие всякого влияния на детей. Промежуточные формы воздействия - отсутствие всякого влияния на детей. Промежуточные формы воздействия - это кооперация родителя с ребенком.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семейного воспитания отца еще не дос</w:t>
      </w:r>
      <w:r>
        <w:rPr>
          <w:rFonts w:ascii="Times New Roman CYR" w:hAnsi="Times New Roman CYR" w:cs="Times New Roman CYR"/>
          <w:sz w:val="28"/>
          <w:szCs w:val="28"/>
        </w:rPr>
        <w:t>таточно изучены как в нашей отечественной, так и в зарубежной науке.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С.В. Небыковой родительским отношениям присущи противоречивость стилей семейного воспитания. Только 45% матерей и 25% отцов эмоционально принимают своих детей, т.е. высоко оцени</w:t>
      </w:r>
      <w:r>
        <w:rPr>
          <w:rFonts w:ascii="Times New Roman CYR" w:hAnsi="Times New Roman CYR" w:cs="Times New Roman CYR"/>
          <w:sz w:val="28"/>
          <w:szCs w:val="28"/>
        </w:rPr>
        <w:t>вают способности, поощряют их инициативу, доверяют им, могут встать на точку зрения ребенка. Другие же, которых большинство, имеют неадекватное представление о своем ребенке (инфантилизация), поведенческий компонент представлен авторитаризмом.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Неадекватное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восприятие ребенка, по мнению В.Е. Каган, объясняется наличием тоталитарного мышления, когда акцент родителей перенесен из сферы самореализации в сферу самоутверждения (потребность доминировать над ребенком), преобладание словесных методов в их воспитании</w:t>
      </w:r>
      <w:r>
        <w:rPr>
          <w:rFonts w:ascii="Times New Roman CYR" w:hAnsi="Times New Roman CYR" w:cs="Times New Roman CYR"/>
          <w:sz w:val="28"/>
          <w:szCs w:val="28"/>
        </w:rPr>
        <w:t xml:space="preserve">, размытость и конфликтность автоидентификации взрослого как активного воспитателя.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[21]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семьях с тоталитарным сознанием ярко выражено стремление к доминированию и властности. Можно предположить, что в таких семьях у детей социальная адаптация будет идти</w:t>
      </w:r>
      <w:r>
        <w:rPr>
          <w:rFonts w:ascii="Times New Roman CYR" w:hAnsi="Times New Roman CYR" w:cs="Times New Roman CYR"/>
          <w:sz w:val="28"/>
          <w:szCs w:val="28"/>
        </w:rPr>
        <w:t xml:space="preserve"> по типу активного протеста, по типу агрессивных реакций. Такая адаптация носит негибкий, односторонний характер с проявлением только одной стратегии.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другой группы детей, у которых негативные эмоции не выливаются в поведенческий аспект, они переходят вн</w:t>
      </w:r>
      <w:r>
        <w:rPr>
          <w:rFonts w:ascii="Times New Roman CYR" w:hAnsi="Times New Roman CYR" w:cs="Times New Roman CYR"/>
          <w:sz w:val="28"/>
          <w:szCs w:val="28"/>
        </w:rPr>
        <w:t>утрь на уровень соматики. У этих детей страдает больше всего коммуникативная сфера личности. Если в семье ребенок не находит применения своим речевым способностям, он начинает чувствовать себя неполноценным.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особенности родителей, имеющих черты агр</w:t>
      </w:r>
      <w:r>
        <w:rPr>
          <w:rFonts w:ascii="Times New Roman CYR" w:hAnsi="Times New Roman CYR" w:cs="Times New Roman CYR"/>
          <w:sz w:val="28"/>
          <w:szCs w:val="28"/>
        </w:rPr>
        <w:t>ессивной, авторитарной модели общения. К таким родителям можно отнести человека - автократа, постоянно подавляющего инициативу, активность окружающих людей, стремящегося к манипулированию другими людьми. Они живут по заданному стандарту, программе и загоня</w:t>
      </w:r>
      <w:r>
        <w:rPr>
          <w:rFonts w:ascii="Times New Roman CYR" w:hAnsi="Times New Roman CYR" w:cs="Times New Roman CYR"/>
          <w:sz w:val="28"/>
          <w:szCs w:val="28"/>
        </w:rPr>
        <w:t>ют других под свой стандарт.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воспитывающийся у таких родителей, тренируется в исполнении чужих приказаний: «Поставь сюда туфли», «Сиди и помалкивай» и т.д. Такие родители лишают ребенка самого главного - способности самостоятельно мыслить, анализи</w:t>
      </w:r>
      <w:r>
        <w:rPr>
          <w:rFonts w:ascii="Times New Roman CYR" w:hAnsi="Times New Roman CYR" w:cs="Times New Roman CYR"/>
          <w:sz w:val="28"/>
          <w:szCs w:val="28"/>
        </w:rPr>
        <w:t>ровать возникшие проблемы и принимать решения. Самое большое богатство ребенка - его чувства, эмоции - постоянно подавляются. Установка на ребенка «стань таким, как я хочу» превращает ребенка в робота или раба. Лишение человека права на собственный поступо</w:t>
      </w:r>
      <w:r>
        <w:rPr>
          <w:rFonts w:ascii="Times New Roman CYR" w:hAnsi="Times New Roman CYR" w:cs="Times New Roman CYR"/>
          <w:sz w:val="28"/>
          <w:szCs w:val="28"/>
        </w:rPr>
        <w:t>к стирает черты индивидуальности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[24]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А.И.Захаров пишет о недоверии таких родителей к способности ребенка быть самостоятельным и уметь постоять за себя. Для них характерно мотивированное убеждение в наличии постоянной, идущей извне опасности, от которой н</w:t>
      </w:r>
      <w:r>
        <w:rPr>
          <w:rFonts w:ascii="Times New Roman CYR" w:hAnsi="Times New Roman CYR" w:cs="Times New Roman CYR"/>
          <w:sz w:val="28"/>
          <w:szCs w:val="28"/>
        </w:rPr>
        <w:t>ужно во что бы то ни стало защитить ребенка всеми доступными способами, в том числе чрезмерной опекой и контролем. Типичным для таких родителей является обостренное чувство долга, обязанности, повышенная принципиальность, то есть комплекс гиперсоциализиров</w:t>
      </w:r>
      <w:r>
        <w:rPr>
          <w:rFonts w:ascii="Times New Roman CYR" w:hAnsi="Times New Roman CYR" w:cs="Times New Roman CYR"/>
          <w:sz w:val="28"/>
          <w:szCs w:val="28"/>
        </w:rPr>
        <w:t>анных черт характера, подчеркивающий своего рода заданность в отношениях с ребенком и недостаток непосредственности в выражении чувства к нему.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указанных черт такие родители обладают и высокой тревожностью, склонностью к беспокойству, которые провоц</w:t>
      </w:r>
      <w:r>
        <w:rPr>
          <w:rFonts w:ascii="Times New Roman CYR" w:hAnsi="Times New Roman CYR" w:cs="Times New Roman CYR"/>
          <w:sz w:val="28"/>
          <w:szCs w:val="28"/>
        </w:rPr>
        <w:t>ируют развитие страхов у детей. Результаты бурной деятельности таких родителей приводят к формированию инфантильной личности, незрелой в социальном и интеллектуальном отношении гиперзависимой от окружения, неспособной противопоставить свое «Я» другим.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</w:t>
      </w:r>
      <w:r>
        <w:rPr>
          <w:rFonts w:ascii="Times New Roman CYR" w:hAnsi="Times New Roman CYR" w:cs="Times New Roman CYR"/>
          <w:sz w:val="28"/>
          <w:szCs w:val="28"/>
        </w:rPr>
        <w:t>мное влияние на эмоциональную сферу ребенка оказывает стиль воспитания. Так, дети, чрезмерно опекаемые родителями, чрезмерно зависимые от матери являются более тревожными, неуверенными, эмоционально неустойчивыми и беззащитными в ситуации новизны.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Основой </w:t>
      </w:r>
      <w:r>
        <w:rPr>
          <w:rFonts w:ascii="Times New Roman CYR" w:hAnsi="Times New Roman CYR" w:cs="Times New Roman CYR"/>
          <w:sz w:val="28"/>
          <w:szCs w:val="28"/>
        </w:rPr>
        <w:t>их неуверенности и страха является отсутствие навыков общения, самообслуживания, чрезмерная настойчивость в осуществлении своих желаний и подозрительность к окружающим. Мама такого ребенка, по мнению А.И.Захарова, прикрывает свою внутреннюю неуверенность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страх внешней авторитарностью: она категорична в суждениях, склонна к предвзятым оценкам.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двойственного облика матери возникает перенапряжение нервной системы у ребенка и это приводит к необходимости разрядки негативных эмоций в виде агрессии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[13]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агрессивный семейный личностный ребенок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ЭКСПЕРИМЕНТАЛЬНОЕ ИССЛЕДОВАНИЕ ВЛИЯНИЯ ТИПА СЕМЕЙНЫХ ОТНОШЕНИЙ НА ЛИЧНОСТНОЕ РАЗВИТИЕ РЕБЕНКА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исследование проводилось на базе средней общеобразовательной школы № 57 г. Москвы, где приняли уч</w:t>
      </w:r>
      <w:r>
        <w:rPr>
          <w:rFonts w:ascii="Times New Roman CYR" w:hAnsi="Times New Roman CYR" w:cs="Times New Roman CYR"/>
          <w:sz w:val="28"/>
          <w:szCs w:val="28"/>
        </w:rPr>
        <w:t>астие 30 детей младшего школьного возраста (9-10 лет), а также их родители в количестве 30 человек.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выдвинутой нами гипотезы были подобраны и использованы следующие методики: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вариант шкалы явной тревожности (А.М.Прихожан);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анкета </w:t>
      </w:r>
      <w:r>
        <w:rPr>
          <w:rFonts w:ascii="Times New Roman CYR" w:hAnsi="Times New Roman CYR" w:cs="Times New Roman CYR"/>
          <w:sz w:val="28"/>
          <w:szCs w:val="28"/>
        </w:rPr>
        <w:t>для определения агрессивности (Т.П.Лаврентьева, Т.М.Титаренко);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"Двенадцать животных" (Б.К.Папшев);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 эмпатии (И.М.Юсупов);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тест-опросник родительского отношения к детям (А.Я.Варга, В.В. Столин).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данных методик позвол</w:t>
      </w:r>
      <w:r>
        <w:rPr>
          <w:rFonts w:ascii="Times New Roman CYR" w:hAnsi="Times New Roman CYR" w:cs="Times New Roman CYR"/>
          <w:sz w:val="28"/>
          <w:szCs w:val="28"/>
        </w:rPr>
        <w:t>яет получить более полную информацию о личностном состоянии испытуемых.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тревожности младшего школьника использовался детский вариант шкалы явной тревожности (А.М.Прихожан). Эта методика представляет собой опросник, содержащий 53 вопроса.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 CYR" w:hAnsi="Times New Roman CYR" w:cs="Times New Roman CYR"/>
          <w:sz w:val="28"/>
          <w:szCs w:val="28"/>
        </w:rPr>
        <w:t>нная методика направлена на выявление тревожных реакций у детей 7-12 лет, содержит контрольную шкалу, выявляющую тенденцию испытуемого давать социально-одобряемые ответы. Нами было проведено групповое обследование.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результатов количество утве</w:t>
      </w:r>
      <w:r>
        <w:rPr>
          <w:rFonts w:ascii="Times New Roman CYR" w:hAnsi="Times New Roman CYR" w:cs="Times New Roman CYR"/>
          <w:sz w:val="28"/>
          <w:szCs w:val="28"/>
        </w:rPr>
        <w:t>рдительных ответов, представляющих собой «сырую» оценку, переводились в шкальную, в качестве которой использовалась стандартная стеновая шкала.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этого полученные данные испытуемых сопоставлялись с нормативными показателями группы детей соответствующего </w:t>
      </w:r>
      <w:r>
        <w:rPr>
          <w:rFonts w:ascii="Times New Roman CYR" w:hAnsi="Times New Roman CYR" w:cs="Times New Roman CYR"/>
          <w:sz w:val="28"/>
          <w:szCs w:val="28"/>
        </w:rPr>
        <w:t>возраста и пола.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шкальной оценки делался вывод об уровне тревожности испытуемого: 1-2 стена показывает, что состояние тревожности не свойственно испытуемому, 3-6 - нормальный уровень, 7-8 - несколько повышенная, 9 - явно повышенная, 10 -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высокая тревожность.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13 детей уровень тревожности несколько завышен, 5 детей имеют очень высокую тревожность, 12 детей имеют нормальный уровень тревожности.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определения уровня агрессивности, разработанная Г.П.Лаврентьевой, Т.М. Титаренко (199</w:t>
      </w:r>
      <w:r>
        <w:rPr>
          <w:rFonts w:ascii="Times New Roman CYR" w:hAnsi="Times New Roman CYR" w:cs="Times New Roman CYR"/>
          <w:sz w:val="28"/>
          <w:szCs w:val="28"/>
        </w:rPr>
        <w:t>2), представляет собой блок вопросов, на которые предполагается два варианта ответа: «да» или «нет».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заносится в регистрационный лист. Количество утвердительных ответов является показателем уровня агрессивности.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10 детей присутствует агрессивность,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20 не являются агрессивными в общении.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материала в соответствии с разработанными критериями оценки определялось наличие или отсутствие агрессивности.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были использованы для проведения корреляционного анализа типов семейного во</w:t>
      </w:r>
      <w:r>
        <w:rPr>
          <w:rFonts w:ascii="Times New Roman CYR" w:hAnsi="Times New Roman CYR" w:cs="Times New Roman CYR"/>
          <w:sz w:val="28"/>
          <w:szCs w:val="28"/>
        </w:rPr>
        <w:t>спитания и эмоциональных характеристик детей.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младших школьников определялась методикой, представляющей собой вариант модификации теста «12 животных» Д.А. Белухиным, разработанного Б.К. Лашневым.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ранжирует животных по принципу привлекате</w:t>
      </w:r>
      <w:r>
        <w:rPr>
          <w:rFonts w:ascii="Times New Roman CYR" w:hAnsi="Times New Roman CYR" w:cs="Times New Roman CYR"/>
          <w:sz w:val="28"/>
          <w:szCs w:val="28"/>
        </w:rPr>
        <w:t>льности - непривлекательности и обводит кружком то животное, на которое он больше всего похож.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он выбрал животное в начале ряда, то это характеризует его как человека с завышенной самооценкой, если в конце - с заниженной самооценкой.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«12 ж</w:t>
      </w:r>
      <w:r>
        <w:rPr>
          <w:rFonts w:ascii="Times New Roman CYR" w:hAnsi="Times New Roman CYR" w:cs="Times New Roman CYR"/>
          <w:sz w:val="28"/>
          <w:szCs w:val="28"/>
        </w:rPr>
        <w:t>ивотных» на исследование самооценки отмечается, что очень высокий уровень самооценки имеет 4 ребенка, средний уровень - 20 детей и низкую самооценку - 6 детей.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по определению эмпатии И.М. Юсупова представляет собой опросник из 36 утверждений, кажд</w:t>
      </w:r>
      <w:r>
        <w:rPr>
          <w:rFonts w:ascii="Times New Roman CYR" w:hAnsi="Times New Roman CYR" w:cs="Times New Roman CYR"/>
          <w:sz w:val="28"/>
          <w:szCs w:val="28"/>
        </w:rPr>
        <w:t>ый из которых испытуемый оценивает, используя 6 вариантов ответов: «не знаю», «никогда или нет», «никогда», «часто», «почти всегда», «всегда или да».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варианту ответа соответствует числовое значение 0,1,2,3,4,5. Затем суммируются баллы приписанные о</w:t>
      </w:r>
      <w:r>
        <w:rPr>
          <w:rFonts w:ascii="Times New Roman CYR" w:hAnsi="Times New Roman CYR" w:cs="Times New Roman CYR"/>
          <w:sz w:val="28"/>
          <w:szCs w:val="28"/>
        </w:rPr>
        <w:t>тветам, и результаты соотносятся со «Шкалой развитости эмпатийности»: 5-11 баллов - очень низкий уровень, 12-36 - низкий, 37-62 - средний, 63-81 - высокий, 82-90 - очень высокий уровень.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тесту И.М. Юсупова на исследование эмпатийных тенденций отмечается</w:t>
      </w:r>
      <w:r>
        <w:rPr>
          <w:rFonts w:ascii="Times New Roman CYR" w:hAnsi="Times New Roman CYR" w:cs="Times New Roman CYR"/>
          <w:sz w:val="28"/>
          <w:szCs w:val="28"/>
        </w:rPr>
        <w:t>, что к очень высокому уровню эмпатийности отнесен 1 ребенок, высокому уровню эмпатийности 9 детей, нормальный уровень имеют 15 детей и низкую эмпатийность - 5 детей.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Психодиагностические данные, полученные по методикам "Двенадцать животных" (Б.К. Лашнев) </w:t>
      </w:r>
      <w:r>
        <w:rPr>
          <w:rFonts w:ascii="Times New Roman CYR" w:hAnsi="Times New Roman CYR" w:cs="Times New Roman CYR"/>
          <w:sz w:val="28"/>
          <w:szCs w:val="28"/>
        </w:rPr>
        <w:t>и определения эмпатии (И.М. Юсупов) использованы в проведении корреляционного анализа.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типа семейного воспитания нами применялся тест-опросник, разработанный А.Я.Варга и В.В. Столиным: 61 вопрос опросника составляет 5 шкал, выражающих собой т</w:t>
      </w:r>
      <w:r>
        <w:rPr>
          <w:rFonts w:ascii="Times New Roman CYR" w:hAnsi="Times New Roman CYR" w:cs="Times New Roman CYR"/>
          <w:sz w:val="28"/>
          <w:szCs w:val="28"/>
        </w:rPr>
        <w:t>е или иные аспекты родительского отношения.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тестовый балл по соответствующим шкалам указывает на выраженность определенного стиля взаимоотношений. Тестовые баллы по определенной шкале переводятся в проценты. Опросник содержит 5 следующих шкал: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</w:t>
      </w:r>
      <w:r>
        <w:rPr>
          <w:rFonts w:ascii="Times New Roman CYR" w:hAnsi="Times New Roman CYR" w:cs="Times New Roman CYR"/>
          <w:sz w:val="28"/>
          <w:szCs w:val="28"/>
        </w:rPr>
        <w:t>ринятие» - «отвержение».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«Кооперация».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«Симбиоз».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«Авторитарная гиперсоциализация».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«Маленький неудачник».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был нами разбит на 6 шкал, так как шкала 1 содержит два полюса родительских отношений.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этой методики мы выделили шест</w:t>
      </w:r>
      <w:r>
        <w:rPr>
          <w:rFonts w:ascii="Times New Roman CYR" w:hAnsi="Times New Roman CYR" w:cs="Times New Roman CYR"/>
          <w:sz w:val="28"/>
          <w:szCs w:val="28"/>
        </w:rPr>
        <w:t>ь групп детей в соответствии с выраженностью того или иного стиля родительского отношения.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группу вошли дети, у которых преобладает такой стиль родительского отношения, как «Принятие» (10% от общего числа испытуемых).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вторую группу вошли младши</w:t>
      </w:r>
      <w:r>
        <w:rPr>
          <w:rFonts w:ascii="Times New Roman CYR" w:hAnsi="Times New Roman CYR" w:cs="Times New Roman CYR"/>
          <w:sz w:val="28"/>
          <w:szCs w:val="28"/>
        </w:rPr>
        <w:t>е школьники со стилем родительского отношения «Отвержение» (5%).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третьей группе отнесены учащиеся со стилем «Кооперация» (30%); в четвертую группу вошли дети со стилем родительского отношения «Симбиоз» (17,5%); пятая группа - школьники с выраженным стиле</w:t>
      </w:r>
      <w:r>
        <w:rPr>
          <w:rFonts w:ascii="Times New Roman CYR" w:hAnsi="Times New Roman CYR" w:cs="Times New Roman CYR"/>
          <w:sz w:val="28"/>
          <w:szCs w:val="28"/>
        </w:rPr>
        <w:t>м «Авторитарная гиперсоциализация» (25%); шестая группа - дети с преобладающим стилем родительского отношения «Маленький неудачник» (10%).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Затем, на основании данных по тесту тревожности А.М. Прихожан, вычислялись выборочные средние значения (в стенах) по </w:t>
      </w:r>
      <w:r>
        <w:rPr>
          <w:rFonts w:ascii="Times New Roman CYR" w:hAnsi="Times New Roman CYR" w:cs="Times New Roman CYR"/>
          <w:sz w:val="28"/>
          <w:szCs w:val="28"/>
        </w:rPr>
        <w:t>каждой группе детей, выделенных нами в соответствии с типом родительского отношения.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Межгрупповое сравнивание с учетом показателей тревожности показало следующие результаты для детей первой группы со стилем «Принятие», средняя оценка тревожности равна 5,2 </w:t>
      </w:r>
      <w:r>
        <w:rPr>
          <w:rFonts w:ascii="Times New Roman CYR" w:hAnsi="Times New Roman CYR" w:cs="Times New Roman CYR"/>
          <w:sz w:val="28"/>
          <w:szCs w:val="28"/>
        </w:rPr>
        <w:t>балла.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стиля «Кооперация» эта оценка составила 5,6 балла. В группах детей со стилями родительского отношения «Авторитарная гиперсоциализация» и «Симбиоз» еще более высокий балл тревожности, средняя оценка в данных группах равна 7,9 и 8 баллов соответст</w:t>
      </w:r>
      <w:r>
        <w:rPr>
          <w:rFonts w:ascii="Times New Roman CYR" w:hAnsi="Times New Roman CYR" w:cs="Times New Roman CYR"/>
          <w:sz w:val="28"/>
          <w:szCs w:val="28"/>
        </w:rPr>
        <w:t>венно.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детей со стилем «Маленький неудачник» средняя оценка уровня тревожности равна 8,5 балла.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тревожной оказалась группа со стилем родительского отношения «Отвержение»: средний показатель тревожности составил 9 баллов.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с</w:t>
      </w:r>
      <w:r>
        <w:rPr>
          <w:rFonts w:ascii="Times New Roman CYR" w:hAnsi="Times New Roman CYR" w:cs="Times New Roman CYR"/>
          <w:sz w:val="28"/>
          <w:szCs w:val="28"/>
        </w:rPr>
        <w:t>вязи стилей воспитания с эмоциональными характеристиками детей нами проведен корреляционный анализ с использованием компьютерной программы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Statistica</w:t>
      </w:r>
      <w:r>
        <w:rPr>
          <w:rFonts w:ascii="Times New Roman CYR" w:hAnsi="Times New Roman CYR" w:cs="Times New Roman CYR"/>
          <w:sz w:val="28"/>
          <w:szCs w:val="28"/>
        </w:rPr>
        <w:t xml:space="preserve"> 5.0".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анализа получена совокупность, включающая 20 коэффициентов корреляции, из которых 15 с</w:t>
      </w:r>
      <w:r>
        <w:rPr>
          <w:rFonts w:ascii="Times New Roman CYR" w:hAnsi="Times New Roman CYR" w:cs="Times New Roman CYR"/>
          <w:sz w:val="28"/>
          <w:szCs w:val="28"/>
        </w:rPr>
        <w:t>татистически достоверны (при уровне значимости р&lt;0,05 и критическом значении коэффициента корреляции гкр=0,31). Результаты анализа представлены в таблице 1.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Результаты корреляционного анализа показателей стилей семейного воспитания и эмоциональ</w:t>
      </w:r>
      <w:r>
        <w:rPr>
          <w:rFonts w:ascii="Times New Roman CYR" w:hAnsi="Times New Roman CYR" w:cs="Times New Roman CYR"/>
          <w:sz w:val="28"/>
          <w:szCs w:val="28"/>
        </w:rPr>
        <w:t>ных характеристик детей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7"/>
        <w:gridCol w:w="1519"/>
        <w:gridCol w:w="1870"/>
        <w:gridCol w:w="1578"/>
        <w:gridCol w:w="18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варианта по стилям воспитания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(тревожность)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 (агрессивность)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 (самооценка)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 (эмпатийность)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стиль «Принятие»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+0,36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стиль «Отвержение»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+0,51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+0,46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стиль «Кооперация»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+0,15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V4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стиль «Симбиоз»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+0,43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+0,32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+0,39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 стиль «Авторитарная гнперсоцнализация»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+0,42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+0,43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V6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стиль «Маленький неудачник»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+0,44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+0,39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</w:tr>
    </w:tbl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обнаружена прямая тесная связь стиля воспитания "Принятие" с самооценк</w:t>
      </w:r>
      <w:r>
        <w:rPr>
          <w:rFonts w:ascii="Times New Roman CYR" w:hAnsi="Times New Roman CYR" w:cs="Times New Roman CYR"/>
          <w:sz w:val="28"/>
          <w:szCs w:val="28"/>
        </w:rPr>
        <w:t>ой детей (+ 0,36).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этом: чем больше показатель стиля "Принятие", тем выше самооценка ребенка.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стиль воспитания "Кооперация" не имеет тесной связи со всеми эмоциональными характеристиками детей.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А.К. Осницкий пишет, что «проявления агресси</w:t>
      </w:r>
      <w:r>
        <w:rPr>
          <w:rFonts w:ascii="Times New Roman CYR" w:hAnsi="Times New Roman CYR" w:cs="Times New Roman CYR"/>
          <w:sz w:val="28"/>
          <w:szCs w:val="28"/>
        </w:rPr>
        <w:t>вности в активной форме определяются воспитанием, существенную роль в окультивировании самых разных проявлений ребенка играет осознание и умение саморегуляции.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способствуют регуляции определенных побуждений».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моментом является то, что взрослый н</w:t>
      </w:r>
      <w:r>
        <w:rPr>
          <w:rFonts w:ascii="Times New Roman CYR" w:hAnsi="Times New Roman CYR" w:cs="Times New Roman CYR"/>
          <w:sz w:val="28"/>
          <w:szCs w:val="28"/>
        </w:rPr>
        <w:t>аучает ребенка регулировать свои поступки, поведение посредством осознания.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Е.Л. Яковлева отмечает: «Основными условиями осознания ребенком своих эмоциональных состояний и эмоциональных проявлений являются принятие или непринятие, поддержка или ее отсутств</w:t>
      </w:r>
      <w:r>
        <w:rPr>
          <w:rFonts w:ascii="Times New Roman CYR" w:hAnsi="Times New Roman CYR" w:cs="Times New Roman CYR"/>
          <w:sz w:val="28"/>
          <w:szCs w:val="28"/>
        </w:rPr>
        <w:t>ие, вербализация взрослым эмоциональных проявлений ребенка».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стилей "Принятие" и "Кооперация" характерно отсутствие поддержки агрессивных проявлений ребенка, при этом родителями применяются не угрозы, физические наказания и порицания, а такая форма дис</w:t>
      </w:r>
      <w:r>
        <w:rPr>
          <w:rFonts w:ascii="Times New Roman CYR" w:hAnsi="Times New Roman CYR" w:cs="Times New Roman CYR"/>
          <w:sz w:val="28"/>
          <w:szCs w:val="28"/>
        </w:rPr>
        <w:t>циплинарного воздействия как объяснение (вербализация), что способствует саморегуляции поведения ребенка и повышению его самооценки.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Выявлена положительная тесная связь между стилем родительского воспитания "Отвержение" и такими эмоциональными характеристи</w:t>
      </w:r>
      <w:r>
        <w:rPr>
          <w:rFonts w:ascii="Times New Roman CYR" w:hAnsi="Times New Roman CYR" w:cs="Times New Roman CYR"/>
          <w:sz w:val="28"/>
          <w:szCs w:val="28"/>
        </w:rPr>
        <w:t>ками как тревожность (+ 0,51) и агрессивность (+ 0,46), а эмпатийность имеет обратную связь (- 0,32) с этим стилем.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стиля "Отвержение" характерно недоверие, неуважение к ребенку, а также полное равнодушие, попустительство, отсутствие контроля и эмоцион</w:t>
      </w:r>
      <w:r>
        <w:rPr>
          <w:rFonts w:ascii="Times New Roman CYR" w:hAnsi="Times New Roman CYR" w:cs="Times New Roman CYR"/>
          <w:sz w:val="28"/>
          <w:szCs w:val="28"/>
        </w:rPr>
        <w:t>альное отвержение.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приводит к высокой агрессивности и тревожности и низкому показателю эмпатийности.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И.В. Дубровиной подчеркивается, что при негативном отношений взрослых к ребенку возникает состояние смущения и тревоги, также причиной тре</w:t>
      </w:r>
      <w:r>
        <w:rPr>
          <w:rFonts w:ascii="Times New Roman CYR" w:hAnsi="Times New Roman CYR" w:cs="Times New Roman CYR"/>
          <w:sz w:val="28"/>
          <w:szCs w:val="28"/>
        </w:rPr>
        <w:t>воги может быть длительный дефицит эмоционального общения даже между одним из взрослых и ребенком.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Домашние неприятности (отрицательные переживания родителей, наказания, боязнь физического насилия) являются источником тревожности у младших школьников, а од</w:t>
      </w:r>
      <w:r>
        <w:rPr>
          <w:rFonts w:ascii="Times New Roman CYR" w:hAnsi="Times New Roman CYR" w:cs="Times New Roman CYR"/>
          <w:sz w:val="28"/>
          <w:szCs w:val="28"/>
        </w:rPr>
        <w:t>ним из наиболее распространенных страхов является боязнь огорчить, расстроить родителей.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Причем, дело все в том, что дети не просто "заражаются" тревожностью взрослых, а важно то, что ребенок не переживает чувства защищенности.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ожидание угрозы с</w:t>
      </w:r>
      <w:r>
        <w:rPr>
          <w:rFonts w:ascii="Times New Roman CYR" w:hAnsi="Times New Roman CYR" w:cs="Times New Roman CYR"/>
          <w:sz w:val="28"/>
          <w:szCs w:val="28"/>
        </w:rPr>
        <w:t>о стороны взрослого вызывают истощение не вполне окрепшей нервной системы ребенка, что приводит к психосоматическим заболеваниям.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анализа установлены тесные связи стиля родительского отношения "Симбиоз" с тревожностью ребенка (+ 0,43), его агр</w:t>
      </w:r>
      <w:r>
        <w:rPr>
          <w:rFonts w:ascii="Times New Roman CYR" w:hAnsi="Times New Roman CYR" w:cs="Times New Roman CYR"/>
          <w:sz w:val="28"/>
          <w:szCs w:val="28"/>
        </w:rPr>
        <w:t>ессивностью (+ 0,32) и самооценкой (+ 0,39).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"Симбиоз" сочетает в себе разные тактики родительского отношения, повышенную эмоциональную заботу, усиление контроля за поведением ребенка.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особенности воспитания способствуют росту агрессивности и т</w:t>
      </w:r>
      <w:r>
        <w:rPr>
          <w:rFonts w:ascii="Times New Roman CYR" w:hAnsi="Times New Roman CYR" w:cs="Times New Roman CYR"/>
          <w:sz w:val="28"/>
          <w:szCs w:val="28"/>
        </w:rPr>
        <w:t>ревожности.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"Авторитарная гиперсоциализация" соотносится с эмоциональными характеристиками.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существует положительная связь этого стиля с тревожностью (+ 0,42), агрессивностью (+ 0,43) и обратная зависимость с эмпатийностью (- 0,32).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вос</w:t>
      </w:r>
      <w:r>
        <w:rPr>
          <w:rFonts w:ascii="Times New Roman CYR" w:hAnsi="Times New Roman CYR" w:cs="Times New Roman CYR"/>
          <w:sz w:val="28"/>
          <w:szCs w:val="28"/>
        </w:rPr>
        <w:t>питания по типу "Авторитарная гиперсоциализация" в родительском отношении отчетливо просматривается авторитаризм.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 старается навязать ребенку свою волю, не в состоянии встать на его точку зрения. За проявление своеволия ребенка сурово наказывают.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тношение родителей к успехам ребенка тревожно-мнительное, наблюдается чрезмерная озабоченность родителя будущим ребенка. Эти характеристики стиля способствуют проявлению высокой агрессивности, тревожности и низкой самооценки, эмпатийности.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</w:t>
      </w:r>
      <w:r>
        <w:rPr>
          <w:rFonts w:ascii="Times New Roman CYR" w:hAnsi="Times New Roman CYR" w:cs="Times New Roman CYR"/>
          <w:sz w:val="28"/>
          <w:szCs w:val="28"/>
        </w:rPr>
        <w:t>нализ показал, что стиль воспитания «Маленький неудачник» прямо связан с тревожностью (+ 0,44) и агрессивностью (+ 0,39) и имеет обратную зависимость с эмпатийностью (- 0,32) и с самооценкой (- 0,37).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стиля "Маленький неудачник" характерно, что родител</w:t>
      </w:r>
      <w:r>
        <w:rPr>
          <w:rFonts w:ascii="Times New Roman CYR" w:hAnsi="Times New Roman CYR" w:cs="Times New Roman CYR"/>
          <w:sz w:val="28"/>
          <w:szCs w:val="28"/>
        </w:rPr>
        <w:t>ь приписывает ребенку личную и социальную несостоятельность.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Интересы, увлечения, мысли и чувства ребенка кажутся родителю несерьезными. Родитель досадует на его неуспешность и неумелость. Это ведет к возникновению высокой тревожности и агрессивности и к с</w:t>
      </w:r>
      <w:r>
        <w:rPr>
          <w:rFonts w:ascii="Times New Roman CYR" w:hAnsi="Times New Roman CYR" w:cs="Times New Roman CYR"/>
          <w:sz w:val="28"/>
          <w:szCs w:val="28"/>
        </w:rPr>
        <w:t>нижению эмпатийности и самооценки.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основании полученных результатов, можно сделать следующие выводы: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Факторами, способствующими увеличению тревожности детей, следует считать такие стили родительского отношения, как «Отвержение», «Маленьки</w:t>
      </w:r>
      <w:r>
        <w:rPr>
          <w:rFonts w:ascii="Times New Roman CYR" w:hAnsi="Times New Roman CYR" w:cs="Times New Roman CYR"/>
          <w:sz w:val="28"/>
          <w:szCs w:val="28"/>
        </w:rPr>
        <w:t>й неудачник», «Авторитарная гиперсоциализация», «Симбиоз».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Факторами, повышающими агрессивность являются следующие стили родительского отношения: «Отвержение», «Маленький неудачник», «Авторитарная гиперсоциализация».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этих стилей родительского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характерна неудовлетворенность потребностей ребенка.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вероятность удовлетворения потребности приводит к созданию отрицательных эмоций.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таким отрицательным эмоциям можно отнести эмоцию гнева, а его последствием становятся агрессивные действия проти</w:t>
      </w:r>
      <w:r>
        <w:rPr>
          <w:rFonts w:ascii="Times New Roman CYR" w:hAnsi="Times New Roman CYR" w:cs="Times New Roman CYR"/>
          <w:sz w:val="28"/>
          <w:szCs w:val="28"/>
        </w:rPr>
        <w:t>в субъекта или ситуации, вызывающей гнев.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самооценки присущ детям со стилями отношений «Маленький неудачник», «Авторитарная гиперсоциализация», «Отвержение».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самооценки зафиксирован у детей со стилями «Симбиоз», "Принятие".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аиболее адекватный уровень обнаружен в группах детей со стилем «Кооперация».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младшего школьного возраста выявлена тенденция достоверного уменьшения уровня эмпатии при следующих стилях: «Маленький неудачник», «Отвержение», «Авторитарная гиперсоциали</w:t>
      </w:r>
      <w:r>
        <w:rPr>
          <w:rFonts w:ascii="Times New Roman CYR" w:hAnsi="Times New Roman CYR" w:cs="Times New Roman CYR"/>
          <w:sz w:val="28"/>
          <w:szCs w:val="28"/>
        </w:rPr>
        <w:t>зация».</w:t>
      </w:r>
    </w:p>
    <w:p w:rsidR="00000000" w:rsidRDefault="00F941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тип семейного воспитания оказывает огромное влияние на развитие личности ребенка.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детей - самая важная область нашей жизни. Дети - это будущие граждане нашей страны и граждане мира, они будут творить историю.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воспитание - общее название для процессов воздействия на детей со стороны родителей и других членов семьи с целью достижения желаемых результатов.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Определяющая роль семьи обусловлена ее глубоким влиянием на весь комплекс физической и духовной жиз</w:t>
      </w:r>
      <w:r>
        <w:rPr>
          <w:rFonts w:ascii="Times New Roman CYR" w:hAnsi="Times New Roman CYR" w:cs="Times New Roman CYR"/>
          <w:sz w:val="28"/>
          <w:szCs w:val="28"/>
        </w:rPr>
        <w:t>ни растущего в ней человека. Семья для ребенка является одновременно и средой обитания, и воспитательной средой. Влияние семьи, особенно в начальный период жизни ребенка, намного превышает другие воспитательные воздействия.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емья отражает и школу, и средст</w:t>
      </w:r>
      <w:r>
        <w:rPr>
          <w:rFonts w:ascii="Times New Roman CYR" w:hAnsi="Times New Roman CYR" w:cs="Times New Roman CYR"/>
          <w:sz w:val="28"/>
          <w:szCs w:val="28"/>
        </w:rPr>
        <w:t xml:space="preserve">ва массовой информации, общественные организации, трудовые коллективы, друзей, влияние литературы и искусства. Это позволяет нам убедиться в том, что успешность формирования личности, развития ребенка обусловливается, прежде всего, семьей. Чем лучше семья </w:t>
      </w:r>
      <w:r>
        <w:rPr>
          <w:rFonts w:ascii="Times New Roman CYR" w:hAnsi="Times New Roman CYR" w:cs="Times New Roman CYR"/>
          <w:sz w:val="28"/>
          <w:szCs w:val="28"/>
        </w:rPr>
        <w:t>и чем лучше влияет она на воспитание, тем выше результаты физического, нравственного, трудового воспитания личности ребенка. [12]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семьи в обществе несравнима по своей силе ни с какими другими социальными институтами, так как, именно в семье формируетс</w:t>
      </w:r>
      <w:r>
        <w:rPr>
          <w:rFonts w:ascii="Times New Roman CYR" w:hAnsi="Times New Roman CYR" w:cs="Times New Roman CYR"/>
          <w:sz w:val="28"/>
          <w:szCs w:val="28"/>
        </w:rPr>
        <w:t>я и развивается личность человека, происходит овладение им социальными ролями, необходимыми для безболезненной адаптации ребенка в обществе. Семья выступает как первый воспитательный институт, связь с которым человек ощущает на протяжении всей своей жизни.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семье закладываются основы нравственности человека, формируется нормы поведения, раскрываются внутренний мир и индивидуальные качества личности. Семья способствует не только формированию личности, но и самоутверждению человека, стимулирует его со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циальную, творческую активность, раскрывает индивидуальность.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[5]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достигнута. Задачи работы решены, гипотеза подтверждена.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41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 М. Социальная психология. - М.: Издательство Академия, 1997. - 307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Алавидзе Т. </w:t>
      </w:r>
      <w:r>
        <w:rPr>
          <w:rFonts w:ascii="Times New Roman CYR" w:hAnsi="Times New Roman CYR" w:cs="Times New Roman CYR"/>
          <w:sz w:val="28"/>
          <w:szCs w:val="28"/>
        </w:rPr>
        <w:t>А. Социальная психология в современном мире. - М.: Издательство АСТ, 2002. - 277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Аронсон Э. Социальная психология. - М.: Издательство Академия, 2002. 504 с.</w:t>
      </w:r>
    </w:p>
    <w:p w:rsidR="00000000" w:rsidRDefault="00F941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Асмолов А. Г. Психология личности. - М.: Издательство МГУ, 2008. - 367 с.</w:t>
      </w:r>
    </w:p>
    <w:p w:rsidR="00000000" w:rsidRDefault="00F941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Белинская Е. П.</w:t>
      </w:r>
      <w:r>
        <w:rPr>
          <w:rFonts w:ascii="Times New Roman CYR" w:hAnsi="Times New Roman CYR" w:cs="Times New Roman CYR"/>
          <w:sz w:val="28"/>
          <w:szCs w:val="28"/>
        </w:rPr>
        <w:t>, Тихомандрицкая О. А. Социальная психология личности. - М.: Издательство Академия, 2009. - 304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Избранные психологические труды. - М. Издательство Академия, 1997.- 300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Проблемы формирования личности. - М.: Международная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педагогическая академия, 1996.- 212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Булгаков А.В., Сыромятников И.В. Основы психологии семьи и семейного консультирования. М.: Академия, 2008. - 204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 С. Психология. - М.: Издательство ЭКСМО-Пресс, 2000. - 1008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Гуревич П. С. Псих</w:t>
      </w:r>
      <w:r>
        <w:rPr>
          <w:rFonts w:ascii="Times New Roman CYR" w:hAnsi="Times New Roman CYR" w:cs="Times New Roman CYR"/>
          <w:sz w:val="28"/>
          <w:szCs w:val="28"/>
        </w:rPr>
        <w:t>ология и педагогика.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М.: Издательство Юнити-Дана, </w:t>
      </w:r>
      <w:r>
        <w:rPr>
          <w:rFonts w:ascii="Times New Roman CYR" w:hAnsi="Times New Roman CYR" w:cs="Times New Roman CYR"/>
          <w:noProof/>
          <w:sz w:val="28"/>
          <w:szCs w:val="28"/>
        </w:rPr>
        <w:t>2005.-320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Гуревич П. С. Психология.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М.: Издательство Юрайт,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2011.- 608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Голод С.И. Семья и брак: историко-социологический анализ / С.И. Голод. - СПб.: ТООТК, 1998.- 272 с.</w:t>
      </w:r>
    </w:p>
    <w:p w:rsidR="00000000" w:rsidRDefault="00F941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Еникеев М. И. Общ</w:t>
      </w:r>
      <w:r>
        <w:rPr>
          <w:rFonts w:ascii="Times New Roman CYR" w:hAnsi="Times New Roman CYR" w:cs="Times New Roman CYR"/>
          <w:sz w:val="28"/>
          <w:szCs w:val="28"/>
        </w:rPr>
        <w:t>ая и социальная психология. - М.: Издательство Инфра-М, 2010. - 640 с.</w:t>
      </w:r>
    </w:p>
    <w:p w:rsidR="00000000" w:rsidRDefault="00F941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Калинин А.Ю. Факторы формирования нового типа семьи в современной России//Социально-экономическое развитие России в XXI веке: материалы 9 Всероссийской научно-практической конференции</w:t>
      </w:r>
      <w:r>
        <w:rPr>
          <w:rFonts w:ascii="Times New Roman CYR" w:hAnsi="Times New Roman CYR" w:cs="Times New Roman CYR"/>
          <w:sz w:val="28"/>
          <w:szCs w:val="28"/>
        </w:rPr>
        <w:t>: сборник статей. Пенза, 2010. С. 58-64.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Котова Е.В. Детско-родительские отношения в различных типах семей. - Красноярск: РИО КГПУ им. В.П. Астафьева, 2004. - 156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Кроль В. М. Психология и педагогика.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М.: Издательство Высшая школа,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2009. - 325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Михеева А.Р. Семья, родительство: социологические и демографические аспекты. - Новосибирск, 2001. - 153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Психология. Книга 1. М: Издательство ВЛАДОС ИМПЭ им. А.С. Грибоедова, 2001. - 688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Психология. Книга 2. М: Издательств</w:t>
      </w:r>
      <w:r>
        <w:rPr>
          <w:rFonts w:ascii="Times New Roman CYR" w:hAnsi="Times New Roman CYR" w:cs="Times New Roman CYR"/>
          <w:sz w:val="28"/>
          <w:szCs w:val="28"/>
        </w:rPr>
        <w:t>о ВЛАДОС ИМПЭ им. А.С. Грибоедова, 2005. - 606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Психология. Книга 3. М: Издательство ВЛАДОС ИМПЭ им. А.С. Грибоедова, 2006. - 640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Нуркова В.В. Психология.- М Бодалев А.А. Психология личности. - М.: Издательство МГУ, 1988. - 125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</w:t>
      </w:r>
      <w:r>
        <w:rPr>
          <w:rFonts w:ascii="Times New Roman CYR" w:hAnsi="Times New Roman CYR" w:cs="Times New Roman CYR"/>
          <w:sz w:val="28"/>
          <w:szCs w:val="28"/>
        </w:rPr>
        <w:t>ая психология. / Под ред. Петровского А.В. - М.: Издательство Просвещение, 1976. - 479 с.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Осипова О.С. Типология ценностно-нормативных систем брака и семьи / О.С. Осипова // Философия и будущее цивилизации: в 4 т. М.: Современные тетради, 2005. Т. 4. С. </w:t>
      </w:r>
      <w:r>
        <w:rPr>
          <w:rFonts w:ascii="Times New Roman CYR" w:hAnsi="Times New Roman CYR" w:cs="Times New Roman CYR"/>
          <w:sz w:val="28"/>
          <w:szCs w:val="28"/>
        </w:rPr>
        <w:t>360-385.</w:t>
      </w:r>
    </w:p>
    <w:p w:rsidR="00000000" w:rsidRDefault="00F941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ab/>
        <w:t>Олифирович Н.И., Зинкевич-Куземкиена Т. А., Валента Т. Ф. Психология семейных кризисов. - СПб.: Речь, 2006. - 360 с.</w:t>
      </w:r>
    </w:p>
    <w:p w:rsidR="00000000" w:rsidRDefault="00F9411F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Собчик Л.Н. Психодиагностика: методы и методология. Ростов-на-Дону: </w:t>
      </w:r>
      <w:r>
        <w:rPr>
          <w:rFonts w:ascii="Symbol" w:hAnsi="Symbol" w:cs="Symbol"/>
          <w:sz w:val="28"/>
          <w:szCs w:val="28"/>
        </w:rPr>
        <w:t></w:t>
      </w:r>
      <w:r>
        <w:rPr>
          <w:rFonts w:ascii="Times New Roman CYR" w:hAnsi="Times New Roman CYR" w:cs="Times New Roman CYR"/>
          <w:sz w:val="28"/>
          <w:szCs w:val="28"/>
        </w:rPr>
        <w:t>Феникс</w:t>
      </w:r>
      <w:r>
        <w:rPr>
          <w:rFonts w:ascii="Symbol" w:hAnsi="Symbol" w:cs="Symbol"/>
          <w:sz w:val="28"/>
          <w:szCs w:val="28"/>
        </w:rPr>
        <w:t></w:t>
      </w:r>
      <w:r>
        <w:rPr>
          <w:rFonts w:ascii="Times New Roman CYR" w:hAnsi="Times New Roman CYR" w:cs="Times New Roman CYR"/>
          <w:sz w:val="28"/>
          <w:szCs w:val="28"/>
        </w:rPr>
        <w:t>, 1999. - 576 с.</w:t>
      </w:r>
    </w:p>
    <w:p w:rsidR="00000000" w:rsidRDefault="00F941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Е. О.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ребенка. - М.: Издательство Академия, 1997.</w:t>
      </w:r>
    </w:p>
    <w:p w:rsidR="00000000" w:rsidRDefault="00F941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Д.Б. Детская психология. - М.: Издательство Просвещение , 1960. - 193 с.</w:t>
      </w:r>
    </w:p>
    <w:p w:rsidR="00F9411F" w:rsidRDefault="00F941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Эйдемиллер Э.Г., Добряков И.В., Никольская И.М. Семейный диагноз и семейная психотерапия. - СПб.: Речь, 2003. -336 с.</w:t>
      </w:r>
    </w:p>
    <w:sectPr w:rsidR="00F941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19"/>
    <w:rsid w:val="00CD4519"/>
    <w:rsid w:val="00F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302EAF-AC69-4B25-808A-BFB69550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5577</Words>
  <Characters>31792</Characters>
  <Application>Microsoft Office Word</Application>
  <DocSecurity>0</DocSecurity>
  <Lines>264</Lines>
  <Paragraphs>74</Paragraphs>
  <ScaleCrop>false</ScaleCrop>
  <Company/>
  <LinksUpToDate>false</LinksUpToDate>
  <CharactersWithSpaces>37295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2024-08-11T17:03:00Z</dcterms:created>
  <dcterms:modified xsi:type="dcterms:W3CDTF">2024-08-11T17:03:00Z</dcterms:modified>
</cp:coreProperties>
</file>