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A1F80">
      <w:pPr>
        <w:tabs>
          <w:tab w:val="left" w:pos="993"/>
        </w:tabs>
        <w:spacing w:line="360" w:lineRule="auto"/>
        <w:ind w:firstLine="709"/>
        <w:jc w:val="both"/>
        <w:rPr>
          <w:b/>
          <w:bCs/>
          <w:sz w:val="28"/>
          <w:szCs w:val="28"/>
        </w:rPr>
      </w:pPr>
      <w:bookmarkStart w:id="0" w:name="_GoBack"/>
      <w:bookmarkEnd w:id="0"/>
      <w:r>
        <w:rPr>
          <w:b/>
          <w:bCs/>
          <w:sz w:val="28"/>
          <w:szCs w:val="28"/>
        </w:rPr>
        <w:t>ОГЛАВЛЕНИЕ</w:t>
      </w:r>
    </w:p>
    <w:p w:rsidR="00000000" w:rsidRDefault="003A1F80">
      <w:pPr>
        <w:tabs>
          <w:tab w:val="left" w:pos="993"/>
        </w:tabs>
        <w:spacing w:line="360" w:lineRule="auto"/>
        <w:ind w:firstLine="709"/>
        <w:jc w:val="both"/>
        <w:rPr>
          <w:sz w:val="28"/>
          <w:szCs w:val="28"/>
        </w:rPr>
      </w:pPr>
    </w:p>
    <w:p w:rsidR="00000000" w:rsidRDefault="003A1F80">
      <w:pPr>
        <w:tabs>
          <w:tab w:val="left" w:pos="426"/>
          <w:tab w:val="left" w:pos="993"/>
        </w:tabs>
        <w:spacing w:line="360" w:lineRule="auto"/>
        <w:jc w:val="both"/>
        <w:rPr>
          <w:sz w:val="28"/>
          <w:szCs w:val="28"/>
        </w:rPr>
      </w:pPr>
      <w:r>
        <w:rPr>
          <w:sz w:val="28"/>
          <w:szCs w:val="28"/>
        </w:rPr>
        <w:t>ВВЕДЕНИЕ</w:t>
      </w:r>
    </w:p>
    <w:p w:rsidR="00000000" w:rsidRDefault="003A1F80">
      <w:pPr>
        <w:tabs>
          <w:tab w:val="left" w:pos="426"/>
          <w:tab w:val="left" w:pos="993"/>
        </w:tabs>
        <w:spacing w:line="360" w:lineRule="auto"/>
        <w:jc w:val="both"/>
        <w:rPr>
          <w:sz w:val="28"/>
          <w:szCs w:val="28"/>
        </w:rPr>
      </w:pPr>
      <w:r>
        <w:rPr>
          <w:sz w:val="28"/>
          <w:szCs w:val="28"/>
        </w:rPr>
        <w:t>Глава 1. Теоретические аспекты изучения влияния социальной среды на развитие личности ребенка</w:t>
      </w:r>
    </w:p>
    <w:p w:rsidR="00000000" w:rsidRDefault="003A1F80">
      <w:pPr>
        <w:tabs>
          <w:tab w:val="left" w:pos="426"/>
          <w:tab w:val="left" w:pos="993"/>
        </w:tabs>
        <w:spacing w:line="360" w:lineRule="auto"/>
        <w:jc w:val="both"/>
        <w:rPr>
          <w:sz w:val="28"/>
          <w:szCs w:val="28"/>
        </w:rPr>
      </w:pPr>
      <w:r>
        <w:rPr>
          <w:sz w:val="28"/>
          <w:szCs w:val="28"/>
        </w:rPr>
        <w:t>.1 Понятие личности ребенка и его развитие</w:t>
      </w:r>
    </w:p>
    <w:p w:rsidR="00000000" w:rsidRDefault="003A1F80">
      <w:pPr>
        <w:tabs>
          <w:tab w:val="left" w:pos="426"/>
          <w:tab w:val="left" w:pos="993"/>
        </w:tabs>
        <w:spacing w:line="360" w:lineRule="auto"/>
        <w:jc w:val="both"/>
        <w:rPr>
          <w:sz w:val="28"/>
          <w:szCs w:val="28"/>
        </w:rPr>
      </w:pPr>
      <w:r>
        <w:rPr>
          <w:sz w:val="28"/>
          <w:szCs w:val="28"/>
        </w:rPr>
        <w:t>.2 Роль социальной среды в развитии личности дошкольника</w:t>
      </w:r>
    </w:p>
    <w:p w:rsidR="00000000" w:rsidRDefault="003A1F80">
      <w:pPr>
        <w:tabs>
          <w:tab w:val="left" w:pos="426"/>
          <w:tab w:val="left" w:pos="993"/>
        </w:tabs>
        <w:spacing w:line="360" w:lineRule="auto"/>
        <w:jc w:val="both"/>
        <w:rPr>
          <w:sz w:val="28"/>
          <w:szCs w:val="28"/>
        </w:rPr>
      </w:pPr>
      <w:r>
        <w:rPr>
          <w:sz w:val="28"/>
          <w:szCs w:val="28"/>
        </w:rPr>
        <w:t xml:space="preserve">Глава 2. Исследование влияния социальной </w:t>
      </w:r>
      <w:r>
        <w:rPr>
          <w:sz w:val="28"/>
          <w:szCs w:val="28"/>
        </w:rPr>
        <w:t>среды на развитие личности ребенка</w:t>
      </w:r>
    </w:p>
    <w:p w:rsidR="00000000" w:rsidRDefault="003A1F80">
      <w:pPr>
        <w:tabs>
          <w:tab w:val="left" w:pos="426"/>
          <w:tab w:val="left" w:pos="993"/>
        </w:tabs>
        <w:spacing w:line="360" w:lineRule="auto"/>
        <w:jc w:val="both"/>
        <w:rPr>
          <w:sz w:val="28"/>
          <w:szCs w:val="28"/>
        </w:rPr>
      </w:pPr>
      <w:r>
        <w:rPr>
          <w:sz w:val="28"/>
          <w:szCs w:val="28"/>
        </w:rPr>
        <w:t>.1. Организация и методы исследования</w:t>
      </w:r>
    </w:p>
    <w:p w:rsidR="00000000" w:rsidRDefault="003A1F80">
      <w:pPr>
        <w:tabs>
          <w:tab w:val="left" w:pos="426"/>
          <w:tab w:val="left" w:pos="993"/>
        </w:tabs>
        <w:spacing w:line="360" w:lineRule="auto"/>
        <w:jc w:val="both"/>
        <w:rPr>
          <w:sz w:val="28"/>
          <w:szCs w:val="28"/>
        </w:rPr>
      </w:pPr>
      <w:r>
        <w:rPr>
          <w:sz w:val="28"/>
          <w:szCs w:val="28"/>
        </w:rPr>
        <w:t>.2. Анализ полученных результатов</w:t>
      </w:r>
    </w:p>
    <w:p w:rsidR="00000000" w:rsidRDefault="003A1F80">
      <w:pPr>
        <w:tabs>
          <w:tab w:val="left" w:pos="426"/>
          <w:tab w:val="left" w:pos="993"/>
        </w:tabs>
        <w:spacing w:line="360" w:lineRule="auto"/>
        <w:jc w:val="both"/>
        <w:rPr>
          <w:sz w:val="28"/>
          <w:szCs w:val="28"/>
        </w:rPr>
      </w:pPr>
      <w:r>
        <w:rPr>
          <w:sz w:val="28"/>
          <w:szCs w:val="28"/>
        </w:rPr>
        <w:t>ЗАКЛЮЧЕНИЕ</w:t>
      </w:r>
    </w:p>
    <w:p w:rsidR="00000000" w:rsidRDefault="003A1F80">
      <w:pPr>
        <w:tabs>
          <w:tab w:val="left" w:pos="426"/>
          <w:tab w:val="left" w:pos="993"/>
        </w:tabs>
        <w:spacing w:line="360" w:lineRule="auto"/>
        <w:jc w:val="both"/>
        <w:rPr>
          <w:sz w:val="28"/>
          <w:szCs w:val="28"/>
        </w:rPr>
      </w:pPr>
      <w:r>
        <w:rPr>
          <w:sz w:val="28"/>
          <w:szCs w:val="28"/>
        </w:rPr>
        <w:t>СПИСОК ЛИТЕРАТУРЫ</w:t>
      </w:r>
    </w:p>
    <w:p w:rsidR="00000000" w:rsidRDefault="003A1F80">
      <w:pPr>
        <w:tabs>
          <w:tab w:val="left" w:pos="426"/>
          <w:tab w:val="left" w:pos="993"/>
        </w:tabs>
        <w:spacing w:line="360" w:lineRule="auto"/>
        <w:jc w:val="both"/>
        <w:rPr>
          <w:sz w:val="28"/>
          <w:szCs w:val="28"/>
        </w:rPr>
      </w:pPr>
      <w:r>
        <w:rPr>
          <w:sz w:val="28"/>
          <w:szCs w:val="28"/>
        </w:rPr>
        <w:t>ПРИЛОЖЕНИЯ</w:t>
      </w:r>
    </w:p>
    <w:p w:rsidR="00000000" w:rsidRDefault="003A1F80">
      <w:pPr>
        <w:tabs>
          <w:tab w:val="left" w:pos="993"/>
        </w:tabs>
        <w:spacing w:line="360" w:lineRule="auto"/>
        <w:ind w:firstLine="709"/>
        <w:jc w:val="both"/>
        <w:rPr>
          <w:sz w:val="28"/>
          <w:szCs w:val="28"/>
        </w:rPr>
      </w:pPr>
    </w:p>
    <w:p w:rsidR="00000000" w:rsidRDefault="003A1F80">
      <w:pPr>
        <w:tabs>
          <w:tab w:val="left" w:pos="993"/>
        </w:tabs>
        <w:spacing w:line="360" w:lineRule="auto"/>
        <w:ind w:firstLine="709"/>
        <w:jc w:val="both"/>
        <w:rPr>
          <w:sz w:val="28"/>
          <w:szCs w:val="28"/>
        </w:rPr>
      </w:pPr>
    </w:p>
    <w:p w:rsidR="00000000" w:rsidRDefault="003A1F80">
      <w:pPr>
        <w:tabs>
          <w:tab w:val="left" w:pos="993"/>
        </w:tabs>
        <w:spacing w:after="200" w:line="276" w:lineRule="auto"/>
        <w:rPr>
          <w:sz w:val="28"/>
          <w:szCs w:val="28"/>
        </w:rPr>
      </w:pPr>
      <w:r>
        <w:rPr>
          <w:sz w:val="28"/>
          <w:szCs w:val="28"/>
        </w:rPr>
        <w:br w:type="page"/>
      </w:r>
    </w:p>
    <w:p w:rsidR="00000000" w:rsidRDefault="003A1F80">
      <w:pPr>
        <w:tabs>
          <w:tab w:val="left" w:pos="993"/>
        </w:tabs>
        <w:spacing w:line="360" w:lineRule="auto"/>
        <w:ind w:firstLine="709"/>
        <w:jc w:val="both"/>
        <w:rPr>
          <w:b/>
          <w:bCs/>
          <w:sz w:val="28"/>
          <w:szCs w:val="28"/>
        </w:rPr>
      </w:pPr>
      <w:r>
        <w:rPr>
          <w:b/>
          <w:bCs/>
          <w:sz w:val="28"/>
          <w:szCs w:val="28"/>
        </w:rPr>
        <w:lastRenderedPageBreak/>
        <w:t>ВВЕДЕНИЕ</w:t>
      </w:r>
    </w:p>
    <w:p w:rsidR="00000000" w:rsidRDefault="003A1F80">
      <w:pPr>
        <w:tabs>
          <w:tab w:val="left" w:pos="993"/>
        </w:tabs>
        <w:spacing w:line="360" w:lineRule="auto"/>
        <w:ind w:firstLine="709"/>
        <w:jc w:val="both"/>
        <w:rPr>
          <w:b/>
          <w:bCs/>
          <w:sz w:val="28"/>
          <w:szCs w:val="28"/>
        </w:rPr>
      </w:pPr>
    </w:p>
    <w:p w:rsidR="00000000" w:rsidRDefault="003A1F80">
      <w:pPr>
        <w:tabs>
          <w:tab w:val="left" w:pos="993"/>
        </w:tabs>
        <w:spacing w:line="360" w:lineRule="auto"/>
        <w:ind w:firstLine="709"/>
        <w:jc w:val="both"/>
        <w:rPr>
          <w:sz w:val="28"/>
          <w:szCs w:val="28"/>
        </w:rPr>
      </w:pPr>
      <w:r>
        <w:rPr>
          <w:sz w:val="28"/>
          <w:szCs w:val="28"/>
        </w:rPr>
        <w:t>На современном этапе внимание психологов, физиологов, морфологов, генетиков и т.д. привлечено к</w:t>
      </w:r>
      <w:r>
        <w:rPr>
          <w:sz w:val="28"/>
          <w:szCs w:val="28"/>
        </w:rPr>
        <w:t xml:space="preserve"> дошкольному возрасту, поскольку педагогический опыт и многочисленные исследования свидетельствуют о том, что у детей в этом возрасте существуют громадные психофизиологические резервы, и что в дошкольные годы при благоприятных условиях жизни и воспитания и</w:t>
      </w:r>
      <w:r>
        <w:rPr>
          <w:sz w:val="28"/>
          <w:szCs w:val="28"/>
        </w:rPr>
        <w:t>нтенсивно развиваются различного рода практические, умственные и художественные способности, начинают формироваться первые нравственные представления, чувства и привычки, вырабатываются черты характера. Н.К. Крупская и А.С. Макаренко указывали на то, что в</w:t>
      </w:r>
      <w:r>
        <w:rPr>
          <w:sz w:val="28"/>
          <w:szCs w:val="28"/>
        </w:rPr>
        <w:t xml:space="preserve"> дошкольном возрасте закладываются основы будущей личности, и от того, как в этом возрасте осуществляется воспитание ребенка, во многом зависит его будущее.</w:t>
      </w:r>
    </w:p>
    <w:p w:rsidR="00000000" w:rsidRDefault="003A1F80">
      <w:pPr>
        <w:tabs>
          <w:tab w:val="left" w:pos="993"/>
        </w:tabs>
        <w:spacing w:line="360" w:lineRule="auto"/>
        <w:ind w:firstLine="709"/>
        <w:jc w:val="both"/>
        <w:rPr>
          <w:sz w:val="28"/>
          <w:szCs w:val="28"/>
        </w:rPr>
      </w:pPr>
      <w:r>
        <w:rPr>
          <w:sz w:val="28"/>
          <w:szCs w:val="28"/>
        </w:rPr>
        <w:t>Одной из основных проблем детской психологии является проблема движущих сил и причин развития ребен</w:t>
      </w:r>
      <w:r>
        <w:rPr>
          <w:sz w:val="28"/>
          <w:szCs w:val="28"/>
        </w:rPr>
        <w:t>ка. В противоположность широко распространенным в США и Западной Европе биологическим концепциям в советской психологии Л.С. Выготским, Н.А. Леонтьевым, С.Л. Рубинштейном было выдвинуто положение о решающей роли в психическом развитии ребенка условий жизни</w:t>
      </w:r>
      <w:r>
        <w:rPr>
          <w:sz w:val="28"/>
          <w:szCs w:val="28"/>
        </w:rPr>
        <w:t xml:space="preserve"> и воспитания, при которых происходит овладение детьми общественным опытом, приводящее не только к накоплению известной совокупности знаний и умений, но и к формированию специфически человеческих душевных качеств и способностей. [11, с. 300]</w:t>
      </w:r>
    </w:p>
    <w:p w:rsidR="00000000" w:rsidRDefault="003A1F80">
      <w:pPr>
        <w:tabs>
          <w:tab w:val="left" w:pos="993"/>
        </w:tabs>
        <w:spacing w:line="360" w:lineRule="auto"/>
        <w:ind w:firstLine="709"/>
        <w:jc w:val="both"/>
        <w:rPr>
          <w:sz w:val="28"/>
          <w:szCs w:val="28"/>
        </w:rPr>
      </w:pPr>
      <w:r>
        <w:rPr>
          <w:sz w:val="28"/>
          <w:szCs w:val="28"/>
        </w:rPr>
        <w:t>В дошкольном в</w:t>
      </w:r>
      <w:r>
        <w:rPr>
          <w:sz w:val="28"/>
          <w:szCs w:val="28"/>
        </w:rPr>
        <w:t>озрасте ребенок впервые психологически выходит за пределы своего семейного мира и устанавливает отношения с миром взрослых людей. Взрослый здесь начинает выступать не только в конкретной форме, а как носитель общественных функций в системе общественных отн</w:t>
      </w:r>
      <w:r>
        <w:rPr>
          <w:sz w:val="28"/>
          <w:szCs w:val="28"/>
        </w:rPr>
        <w:t xml:space="preserve">ошений. Воспитывающий не подгоняет развитие каждого ребенка к определенным канонам, а предупреждает возникновение возможных тупиков личностного </w:t>
      </w:r>
      <w:r>
        <w:rPr>
          <w:sz w:val="28"/>
          <w:szCs w:val="28"/>
        </w:rPr>
        <w:lastRenderedPageBreak/>
        <w:t>развития детей, исходя из задач, максимально развернуть возможности их роста.</w:t>
      </w:r>
    </w:p>
    <w:p w:rsidR="00000000" w:rsidRDefault="003A1F80">
      <w:pPr>
        <w:tabs>
          <w:tab w:val="left" w:pos="993"/>
        </w:tabs>
        <w:spacing w:line="360" w:lineRule="auto"/>
        <w:ind w:firstLine="709"/>
        <w:jc w:val="both"/>
        <w:rPr>
          <w:sz w:val="28"/>
          <w:szCs w:val="28"/>
        </w:rPr>
      </w:pPr>
      <w:r>
        <w:rPr>
          <w:sz w:val="28"/>
          <w:szCs w:val="28"/>
        </w:rPr>
        <w:t>Исключительное значение в педагоги</w:t>
      </w:r>
      <w:r>
        <w:rPr>
          <w:sz w:val="28"/>
          <w:szCs w:val="28"/>
        </w:rPr>
        <w:t>ческом процессе придается игре, позволяющей проявить собственную активность, наиболее полно реализовать себя. Потребность чувствовать себя активной личностью выражается у ребенка в стремлении быть непохожим на других, обнаруживать самостоятельность поведен</w:t>
      </w:r>
      <w:r>
        <w:rPr>
          <w:sz w:val="28"/>
          <w:szCs w:val="28"/>
        </w:rPr>
        <w:t>ия, делать по-своему.</w:t>
      </w:r>
    </w:p>
    <w:p w:rsidR="00000000" w:rsidRDefault="003A1F80">
      <w:pPr>
        <w:tabs>
          <w:tab w:val="left" w:pos="993"/>
        </w:tabs>
        <w:spacing w:line="360" w:lineRule="auto"/>
        <w:ind w:firstLine="709"/>
        <w:jc w:val="both"/>
        <w:rPr>
          <w:sz w:val="28"/>
          <w:szCs w:val="28"/>
        </w:rPr>
      </w:pPr>
      <w:r>
        <w:rPr>
          <w:b/>
          <w:bCs/>
          <w:sz w:val="28"/>
          <w:szCs w:val="28"/>
        </w:rPr>
        <w:t>Объект:</w:t>
      </w:r>
      <w:r>
        <w:rPr>
          <w:sz w:val="28"/>
          <w:szCs w:val="28"/>
        </w:rPr>
        <w:t xml:space="preserve"> личность ребенка.</w:t>
      </w:r>
    </w:p>
    <w:p w:rsidR="00000000" w:rsidRDefault="003A1F80">
      <w:pPr>
        <w:tabs>
          <w:tab w:val="left" w:pos="993"/>
        </w:tabs>
        <w:spacing w:line="360" w:lineRule="auto"/>
        <w:ind w:firstLine="709"/>
        <w:jc w:val="both"/>
        <w:rPr>
          <w:sz w:val="28"/>
          <w:szCs w:val="28"/>
        </w:rPr>
      </w:pPr>
      <w:r>
        <w:rPr>
          <w:b/>
          <w:bCs/>
          <w:sz w:val="28"/>
          <w:szCs w:val="28"/>
        </w:rPr>
        <w:t>Предмет:</w:t>
      </w:r>
      <w:r>
        <w:rPr>
          <w:sz w:val="28"/>
          <w:szCs w:val="28"/>
        </w:rPr>
        <w:t xml:space="preserve"> социальная среда как фактор, влияющий на формирование личности дошкольника.</w:t>
      </w:r>
    </w:p>
    <w:p w:rsidR="00000000" w:rsidRDefault="003A1F80">
      <w:pPr>
        <w:tabs>
          <w:tab w:val="left" w:pos="993"/>
        </w:tabs>
        <w:spacing w:line="360" w:lineRule="auto"/>
        <w:ind w:firstLine="709"/>
        <w:jc w:val="both"/>
        <w:rPr>
          <w:sz w:val="28"/>
          <w:szCs w:val="28"/>
        </w:rPr>
      </w:pPr>
      <w:r>
        <w:rPr>
          <w:b/>
          <w:bCs/>
          <w:sz w:val="28"/>
          <w:szCs w:val="28"/>
        </w:rPr>
        <w:t>Цель</w:t>
      </w:r>
      <w:r>
        <w:rPr>
          <w:sz w:val="28"/>
          <w:szCs w:val="28"/>
        </w:rPr>
        <w:t>: Изучить влияния средовых факторов на развитие личности ребенка.</w:t>
      </w:r>
    </w:p>
    <w:p w:rsidR="00000000" w:rsidRDefault="003A1F80">
      <w:pPr>
        <w:tabs>
          <w:tab w:val="left" w:pos="993"/>
        </w:tabs>
        <w:spacing w:line="360" w:lineRule="auto"/>
        <w:ind w:firstLine="709"/>
        <w:jc w:val="both"/>
        <w:rPr>
          <w:sz w:val="28"/>
          <w:szCs w:val="28"/>
        </w:rPr>
      </w:pPr>
      <w:r>
        <w:rPr>
          <w:b/>
          <w:bCs/>
          <w:sz w:val="28"/>
          <w:szCs w:val="28"/>
        </w:rPr>
        <w:t>Гипотеза</w:t>
      </w:r>
      <w:r>
        <w:rPr>
          <w:sz w:val="28"/>
          <w:szCs w:val="28"/>
        </w:rPr>
        <w:t>: Среда оказывает влияние на развитие личност</w:t>
      </w:r>
      <w:r>
        <w:rPr>
          <w:sz w:val="28"/>
          <w:szCs w:val="28"/>
        </w:rPr>
        <w:t>и ребенка дошкольного возраста.</w:t>
      </w:r>
    </w:p>
    <w:p w:rsidR="00000000" w:rsidRDefault="003A1F80">
      <w:pPr>
        <w:tabs>
          <w:tab w:val="left" w:pos="993"/>
        </w:tabs>
        <w:spacing w:line="360" w:lineRule="auto"/>
        <w:ind w:firstLine="709"/>
        <w:jc w:val="both"/>
        <w:rPr>
          <w:sz w:val="28"/>
          <w:szCs w:val="28"/>
        </w:rPr>
      </w:pPr>
      <w:r>
        <w:rPr>
          <w:sz w:val="28"/>
          <w:szCs w:val="28"/>
        </w:rPr>
        <w:t xml:space="preserve">На основании выдвинутой гипотезы определены следующие </w:t>
      </w:r>
      <w:r>
        <w:rPr>
          <w:b/>
          <w:bCs/>
          <w:sz w:val="28"/>
          <w:szCs w:val="28"/>
        </w:rPr>
        <w:t>задачи</w:t>
      </w:r>
      <w:r>
        <w:rPr>
          <w:sz w:val="28"/>
          <w:szCs w:val="28"/>
        </w:rPr>
        <w:t>:</w:t>
      </w:r>
    </w:p>
    <w:p w:rsidR="00000000" w:rsidRDefault="003A1F80">
      <w:pPr>
        <w:tabs>
          <w:tab w:val="left" w:pos="993"/>
        </w:tabs>
        <w:spacing w:line="360" w:lineRule="auto"/>
        <w:ind w:firstLine="709"/>
        <w:jc w:val="both"/>
        <w:rPr>
          <w:sz w:val="28"/>
          <w:szCs w:val="28"/>
        </w:rPr>
      </w:pPr>
      <w:r>
        <w:rPr>
          <w:sz w:val="28"/>
          <w:szCs w:val="28"/>
        </w:rPr>
        <w:t>. Определить понятие «личности».</w:t>
      </w:r>
    </w:p>
    <w:p w:rsidR="00000000" w:rsidRDefault="003A1F80">
      <w:pPr>
        <w:tabs>
          <w:tab w:val="left" w:pos="993"/>
        </w:tabs>
        <w:spacing w:line="360" w:lineRule="auto"/>
        <w:ind w:firstLine="709"/>
        <w:jc w:val="both"/>
        <w:rPr>
          <w:sz w:val="28"/>
          <w:szCs w:val="28"/>
        </w:rPr>
      </w:pPr>
      <w:r>
        <w:rPr>
          <w:sz w:val="28"/>
          <w:szCs w:val="28"/>
        </w:rPr>
        <w:t>. Изучить развитие личности ребенка</w:t>
      </w:r>
    </w:p>
    <w:p w:rsidR="00000000" w:rsidRDefault="003A1F80">
      <w:pPr>
        <w:tabs>
          <w:tab w:val="left" w:pos="993"/>
        </w:tabs>
        <w:spacing w:line="360" w:lineRule="auto"/>
        <w:ind w:firstLine="709"/>
        <w:jc w:val="both"/>
        <w:rPr>
          <w:sz w:val="28"/>
          <w:szCs w:val="28"/>
        </w:rPr>
      </w:pPr>
      <w:r>
        <w:rPr>
          <w:sz w:val="28"/>
          <w:szCs w:val="28"/>
        </w:rPr>
        <w:t>. Проанализировать роль социальной среды в развитии личности дошкольника.</w:t>
      </w:r>
    </w:p>
    <w:p w:rsidR="00000000" w:rsidRDefault="003A1F80">
      <w:pPr>
        <w:tabs>
          <w:tab w:val="left" w:pos="993"/>
        </w:tabs>
        <w:spacing w:line="360" w:lineRule="auto"/>
        <w:ind w:firstLine="709"/>
        <w:jc w:val="both"/>
        <w:rPr>
          <w:sz w:val="28"/>
          <w:szCs w:val="28"/>
        </w:rPr>
      </w:pPr>
      <w:r>
        <w:rPr>
          <w:sz w:val="28"/>
          <w:szCs w:val="28"/>
        </w:rPr>
        <w:t>. Провести исследов</w:t>
      </w:r>
      <w:r>
        <w:rPr>
          <w:sz w:val="28"/>
          <w:szCs w:val="28"/>
        </w:rPr>
        <w:t>ание и анализ влияния средовых факторов на развитие личности ребенка.</w:t>
      </w:r>
    </w:p>
    <w:p w:rsidR="00000000" w:rsidRDefault="003A1F80">
      <w:pPr>
        <w:tabs>
          <w:tab w:val="left" w:pos="993"/>
        </w:tabs>
        <w:spacing w:line="360" w:lineRule="auto"/>
        <w:ind w:firstLine="709"/>
        <w:jc w:val="both"/>
        <w:rPr>
          <w:sz w:val="28"/>
          <w:szCs w:val="28"/>
        </w:rPr>
      </w:pPr>
      <w:r>
        <w:rPr>
          <w:sz w:val="28"/>
          <w:szCs w:val="28"/>
        </w:rPr>
        <w:t xml:space="preserve">Успешное решение поставленной цели и задач в соответствии с гипотезой данного исследования потребовало обращения к следующим </w:t>
      </w:r>
      <w:r>
        <w:rPr>
          <w:b/>
          <w:bCs/>
          <w:sz w:val="28"/>
          <w:szCs w:val="28"/>
        </w:rPr>
        <w:t>методам и методикам научного исследования:</w:t>
      </w:r>
    </w:p>
    <w:p w:rsidR="00000000" w:rsidRDefault="003A1F80">
      <w:pPr>
        <w:tabs>
          <w:tab w:val="left" w:pos="993"/>
        </w:tabs>
        <w:spacing w:line="360" w:lineRule="auto"/>
        <w:ind w:firstLine="709"/>
        <w:jc w:val="both"/>
        <w:rPr>
          <w:sz w:val="28"/>
          <w:szCs w:val="28"/>
        </w:rPr>
      </w:pPr>
      <w:r>
        <w:rPr>
          <w:sz w:val="28"/>
          <w:szCs w:val="28"/>
        </w:rPr>
        <w:t>. Изучение и анали</w:t>
      </w:r>
      <w:r>
        <w:rPr>
          <w:sz w:val="28"/>
          <w:szCs w:val="28"/>
        </w:rPr>
        <w:t>з психолого-педагогической научно-теоретической литературы по данной проблеме.</w:t>
      </w:r>
    </w:p>
    <w:p w:rsidR="00000000" w:rsidRDefault="003A1F80">
      <w:pPr>
        <w:tabs>
          <w:tab w:val="left" w:pos="993"/>
        </w:tabs>
        <w:spacing w:line="360" w:lineRule="auto"/>
        <w:ind w:firstLine="709"/>
        <w:jc w:val="both"/>
        <w:rPr>
          <w:sz w:val="28"/>
          <w:szCs w:val="28"/>
        </w:rPr>
      </w:pPr>
      <w:r>
        <w:rPr>
          <w:sz w:val="28"/>
          <w:szCs w:val="28"/>
        </w:rPr>
        <w:t>. Беседа с воспитателями группы и родителями</w:t>
      </w:r>
    </w:p>
    <w:p w:rsidR="00000000" w:rsidRDefault="003A1F80">
      <w:pPr>
        <w:tabs>
          <w:tab w:val="left" w:pos="993"/>
        </w:tabs>
        <w:spacing w:line="360" w:lineRule="auto"/>
        <w:ind w:firstLine="709"/>
        <w:jc w:val="both"/>
        <w:rPr>
          <w:sz w:val="28"/>
          <w:szCs w:val="28"/>
        </w:rPr>
      </w:pPr>
      <w:r>
        <w:rPr>
          <w:sz w:val="28"/>
          <w:szCs w:val="28"/>
        </w:rPr>
        <w:t>. Наблюдение за самостоятельной деятельностью детей.</w:t>
      </w:r>
    </w:p>
    <w:p w:rsidR="00000000" w:rsidRDefault="003A1F80">
      <w:pPr>
        <w:tabs>
          <w:tab w:val="left" w:pos="993"/>
        </w:tabs>
        <w:spacing w:line="360" w:lineRule="auto"/>
        <w:ind w:firstLine="709"/>
        <w:jc w:val="both"/>
        <w:rPr>
          <w:sz w:val="28"/>
          <w:szCs w:val="28"/>
        </w:rPr>
      </w:pPr>
      <w:r>
        <w:rPr>
          <w:sz w:val="28"/>
          <w:szCs w:val="28"/>
        </w:rPr>
        <w:t>. Тест на оценку уровня тревожности ребенка (А.И. Захаров)</w:t>
      </w:r>
    </w:p>
    <w:p w:rsidR="00000000" w:rsidRDefault="003A1F80">
      <w:pPr>
        <w:tabs>
          <w:tab w:val="left" w:pos="993"/>
        </w:tabs>
        <w:spacing w:line="360" w:lineRule="auto"/>
        <w:ind w:firstLine="709"/>
        <w:jc w:val="both"/>
        <w:rPr>
          <w:sz w:val="28"/>
          <w:szCs w:val="28"/>
        </w:rPr>
      </w:pPr>
      <w:r>
        <w:rPr>
          <w:sz w:val="28"/>
          <w:szCs w:val="28"/>
        </w:rPr>
        <w:t>. Социометрическое и</w:t>
      </w:r>
      <w:r>
        <w:rPr>
          <w:sz w:val="28"/>
          <w:szCs w:val="28"/>
        </w:rPr>
        <w:t>сследование группы детей</w:t>
      </w:r>
    </w:p>
    <w:p w:rsidR="00000000" w:rsidRDefault="003A1F80">
      <w:pPr>
        <w:tabs>
          <w:tab w:val="left" w:pos="993"/>
        </w:tabs>
        <w:spacing w:line="360" w:lineRule="auto"/>
        <w:ind w:firstLine="709"/>
        <w:jc w:val="both"/>
        <w:rPr>
          <w:sz w:val="28"/>
          <w:szCs w:val="28"/>
        </w:rPr>
      </w:pPr>
      <w:r>
        <w:rPr>
          <w:sz w:val="28"/>
          <w:szCs w:val="28"/>
        </w:rPr>
        <w:lastRenderedPageBreak/>
        <w:t>. Рисуночный теста «Несуществующее животное» (М.З. Друкаревич)</w:t>
      </w:r>
    </w:p>
    <w:p w:rsidR="00000000" w:rsidRDefault="003A1F80">
      <w:pPr>
        <w:tabs>
          <w:tab w:val="left" w:pos="993"/>
        </w:tabs>
        <w:spacing w:line="360" w:lineRule="auto"/>
        <w:ind w:firstLine="709"/>
        <w:jc w:val="both"/>
        <w:rPr>
          <w:sz w:val="28"/>
          <w:szCs w:val="28"/>
        </w:rPr>
      </w:pPr>
      <w:r>
        <w:rPr>
          <w:b/>
          <w:bCs/>
          <w:sz w:val="28"/>
          <w:szCs w:val="28"/>
        </w:rPr>
        <w:t>Практическая значимость</w:t>
      </w:r>
      <w:r>
        <w:rPr>
          <w:sz w:val="28"/>
          <w:szCs w:val="28"/>
        </w:rPr>
        <w:t xml:space="preserve"> работы заключается в обосновании влияния социальной среды на формирование личности ребенка и организации воспитывающей среды на уровне высокой к</w:t>
      </w:r>
      <w:r>
        <w:rPr>
          <w:sz w:val="28"/>
          <w:szCs w:val="28"/>
        </w:rPr>
        <w:t>ультуры.</w:t>
      </w:r>
    </w:p>
    <w:p w:rsidR="00000000" w:rsidRDefault="003A1F80">
      <w:pPr>
        <w:tabs>
          <w:tab w:val="left" w:pos="993"/>
        </w:tabs>
        <w:spacing w:line="360" w:lineRule="auto"/>
        <w:ind w:firstLine="709"/>
        <w:jc w:val="both"/>
        <w:rPr>
          <w:sz w:val="28"/>
          <w:szCs w:val="28"/>
        </w:rPr>
      </w:pPr>
      <w:r>
        <w:rPr>
          <w:sz w:val="28"/>
          <w:szCs w:val="28"/>
        </w:rPr>
        <w:t>Исследование проводилось на базе детского сада №4 г. Волгодонска. Выборку составили дети старшей группы в количестве 21 ребенка.</w:t>
      </w:r>
    </w:p>
    <w:p w:rsidR="00000000" w:rsidRDefault="003A1F80">
      <w:pPr>
        <w:tabs>
          <w:tab w:val="left" w:pos="993"/>
        </w:tabs>
        <w:spacing w:line="360" w:lineRule="auto"/>
        <w:ind w:firstLine="709"/>
        <w:jc w:val="both"/>
        <w:rPr>
          <w:sz w:val="28"/>
          <w:szCs w:val="28"/>
        </w:rPr>
      </w:pPr>
      <w:r>
        <w:rPr>
          <w:sz w:val="28"/>
          <w:szCs w:val="28"/>
        </w:rPr>
        <w:t>Курсовая работа структурно представлена введением, двумя главами, заключением и списком литературы.</w:t>
      </w:r>
    </w:p>
    <w:p w:rsidR="00000000" w:rsidRDefault="003A1F80">
      <w:pPr>
        <w:tabs>
          <w:tab w:val="left" w:pos="993"/>
        </w:tabs>
        <w:spacing w:line="360" w:lineRule="auto"/>
        <w:ind w:firstLine="709"/>
        <w:jc w:val="both"/>
        <w:rPr>
          <w:sz w:val="28"/>
          <w:szCs w:val="28"/>
        </w:rPr>
      </w:pPr>
      <w:r>
        <w:rPr>
          <w:sz w:val="28"/>
          <w:szCs w:val="28"/>
        </w:rPr>
        <w:t>В первой главе рас</w:t>
      </w:r>
      <w:r>
        <w:rPr>
          <w:sz w:val="28"/>
          <w:szCs w:val="28"/>
        </w:rPr>
        <w:t>крываются основные понятия, этапы развития и условия формирования личности ребенка.</w:t>
      </w:r>
    </w:p>
    <w:p w:rsidR="00000000" w:rsidRDefault="003A1F80">
      <w:pPr>
        <w:tabs>
          <w:tab w:val="left" w:pos="993"/>
        </w:tabs>
        <w:spacing w:line="360" w:lineRule="auto"/>
        <w:ind w:firstLine="709"/>
        <w:jc w:val="both"/>
        <w:rPr>
          <w:sz w:val="28"/>
          <w:szCs w:val="28"/>
        </w:rPr>
      </w:pPr>
      <w:r>
        <w:rPr>
          <w:sz w:val="28"/>
          <w:szCs w:val="28"/>
        </w:rPr>
        <w:t>Вторая глава отражает процесс изучения личности ребенка, определение социальных статусов детей, результаты исследований.</w:t>
      </w:r>
    </w:p>
    <w:p w:rsidR="00000000" w:rsidRDefault="003A1F80">
      <w:pPr>
        <w:tabs>
          <w:tab w:val="left" w:pos="993"/>
        </w:tabs>
        <w:spacing w:line="360" w:lineRule="auto"/>
        <w:ind w:firstLine="709"/>
        <w:jc w:val="both"/>
        <w:rPr>
          <w:sz w:val="28"/>
          <w:szCs w:val="28"/>
        </w:rPr>
      </w:pPr>
      <w:r>
        <w:rPr>
          <w:sz w:val="28"/>
          <w:szCs w:val="28"/>
        </w:rPr>
        <w:t>Результаты исследований могут быть использованы в д</w:t>
      </w:r>
      <w:r>
        <w:rPr>
          <w:sz w:val="28"/>
          <w:szCs w:val="28"/>
        </w:rPr>
        <w:t>ошкольных учреждениях для формирования целевой направленности воспитывающей среды.</w:t>
      </w:r>
    </w:p>
    <w:p w:rsidR="00000000" w:rsidRDefault="003A1F80">
      <w:pPr>
        <w:tabs>
          <w:tab w:val="left" w:pos="993"/>
        </w:tabs>
        <w:spacing w:line="360" w:lineRule="auto"/>
        <w:ind w:firstLine="709"/>
        <w:jc w:val="both"/>
        <w:rPr>
          <w:sz w:val="28"/>
          <w:szCs w:val="28"/>
        </w:rPr>
      </w:pPr>
    </w:p>
    <w:p w:rsidR="00000000" w:rsidRDefault="003A1F80">
      <w:pPr>
        <w:tabs>
          <w:tab w:val="left" w:pos="993"/>
        </w:tabs>
        <w:spacing w:line="360" w:lineRule="auto"/>
        <w:ind w:firstLine="709"/>
        <w:jc w:val="both"/>
        <w:rPr>
          <w:sz w:val="28"/>
          <w:szCs w:val="28"/>
        </w:rPr>
      </w:pPr>
    </w:p>
    <w:p w:rsidR="00000000" w:rsidRDefault="003A1F80">
      <w:pPr>
        <w:tabs>
          <w:tab w:val="left" w:pos="993"/>
        </w:tabs>
        <w:spacing w:after="200" w:line="276" w:lineRule="auto"/>
        <w:rPr>
          <w:sz w:val="28"/>
          <w:szCs w:val="28"/>
        </w:rPr>
      </w:pPr>
      <w:r>
        <w:rPr>
          <w:sz w:val="28"/>
          <w:szCs w:val="28"/>
        </w:rPr>
        <w:br w:type="page"/>
      </w:r>
    </w:p>
    <w:p w:rsidR="00000000" w:rsidRDefault="003A1F80">
      <w:pPr>
        <w:tabs>
          <w:tab w:val="left" w:pos="993"/>
        </w:tabs>
        <w:spacing w:line="360" w:lineRule="auto"/>
        <w:ind w:firstLine="709"/>
        <w:jc w:val="both"/>
        <w:rPr>
          <w:b/>
          <w:bCs/>
          <w:sz w:val="28"/>
          <w:szCs w:val="28"/>
        </w:rPr>
      </w:pPr>
      <w:r>
        <w:rPr>
          <w:b/>
          <w:bCs/>
          <w:sz w:val="28"/>
          <w:szCs w:val="28"/>
        </w:rPr>
        <w:t>Глава 1. Теоретические аспекты изучения влияния социальной среды на развитие личности ребенка</w:t>
      </w:r>
    </w:p>
    <w:p w:rsidR="00000000" w:rsidRDefault="003A1F80">
      <w:pPr>
        <w:tabs>
          <w:tab w:val="left" w:pos="993"/>
        </w:tabs>
        <w:spacing w:line="360" w:lineRule="auto"/>
        <w:ind w:firstLine="709"/>
        <w:jc w:val="both"/>
        <w:rPr>
          <w:b/>
          <w:bCs/>
          <w:sz w:val="28"/>
          <w:szCs w:val="28"/>
        </w:rPr>
      </w:pPr>
    </w:p>
    <w:p w:rsidR="00000000" w:rsidRDefault="003A1F80">
      <w:pPr>
        <w:tabs>
          <w:tab w:val="left" w:pos="993"/>
        </w:tabs>
        <w:spacing w:line="360" w:lineRule="auto"/>
        <w:ind w:left="1069" w:hanging="360"/>
        <w:jc w:val="both"/>
        <w:rPr>
          <w:b/>
          <w:bCs/>
          <w:sz w:val="28"/>
          <w:szCs w:val="28"/>
        </w:rPr>
      </w:pPr>
      <w:r>
        <w:rPr>
          <w:b/>
          <w:bCs/>
          <w:sz w:val="28"/>
          <w:szCs w:val="28"/>
        </w:rPr>
        <w:t>1.1</w:t>
      </w:r>
      <w:r>
        <w:rPr>
          <w:b/>
          <w:bCs/>
          <w:sz w:val="28"/>
          <w:szCs w:val="28"/>
        </w:rPr>
        <w:tab/>
        <w:t>Понятие личности ребенка и его развитие</w:t>
      </w:r>
    </w:p>
    <w:p w:rsidR="00000000" w:rsidRDefault="003A1F80">
      <w:pPr>
        <w:tabs>
          <w:tab w:val="left" w:pos="993"/>
        </w:tabs>
        <w:spacing w:line="360" w:lineRule="auto"/>
        <w:ind w:firstLine="709"/>
        <w:jc w:val="both"/>
        <w:rPr>
          <w:sz w:val="28"/>
          <w:szCs w:val="28"/>
        </w:rPr>
      </w:pPr>
    </w:p>
    <w:p w:rsidR="00000000" w:rsidRDefault="003A1F80">
      <w:pPr>
        <w:tabs>
          <w:tab w:val="left" w:pos="993"/>
        </w:tabs>
        <w:spacing w:line="360" w:lineRule="auto"/>
        <w:ind w:firstLine="709"/>
        <w:jc w:val="both"/>
        <w:rPr>
          <w:sz w:val="28"/>
          <w:szCs w:val="28"/>
        </w:rPr>
      </w:pPr>
      <w:r>
        <w:rPr>
          <w:sz w:val="28"/>
          <w:szCs w:val="28"/>
        </w:rPr>
        <w:t>Личность - один из центральны</w:t>
      </w:r>
      <w:r>
        <w:rPr>
          <w:sz w:val="28"/>
          <w:szCs w:val="28"/>
        </w:rPr>
        <w:t>х вопросов не только для психологии, но и для философии, литературы, практически для всех отраслей гуманитарного знания.</w:t>
      </w:r>
    </w:p>
    <w:p w:rsidR="00000000" w:rsidRDefault="003A1F80">
      <w:pPr>
        <w:tabs>
          <w:tab w:val="left" w:pos="993"/>
        </w:tabs>
        <w:spacing w:line="360" w:lineRule="auto"/>
        <w:ind w:firstLine="709"/>
        <w:jc w:val="both"/>
        <w:rPr>
          <w:sz w:val="28"/>
          <w:szCs w:val="28"/>
        </w:rPr>
      </w:pPr>
      <w:r>
        <w:rPr>
          <w:sz w:val="28"/>
          <w:szCs w:val="28"/>
        </w:rPr>
        <w:t>В психологии понятие личности является одним из основополагающих. «Личность», - писал С.Л. Рубинштейн, - «образует основу, изнутри опре</w:t>
      </w:r>
      <w:r>
        <w:rPr>
          <w:sz w:val="28"/>
          <w:szCs w:val="28"/>
        </w:rPr>
        <w:t>деляющую трактовку психики человека в целом. Все психические процессы составляют психическое содержание жизни личности. Каждый вид психических процессов вносит свой специфический вклад в богатство ее внутренней жизни». [9, с. 618] «С другой стороны», - под</w:t>
      </w:r>
      <w:r>
        <w:rPr>
          <w:sz w:val="28"/>
          <w:szCs w:val="28"/>
        </w:rPr>
        <w:t>черкивал он, - «и все психические процессы... протекают в личности, и каждый из них в своем реальном протекании зависит от нее». [9, с. 617]</w:t>
      </w:r>
    </w:p>
    <w:p w:rsidR="00000000" w:rsidRDefault="003A1F80">
      <w:pPr>
        <w:tabs>
          <w:tab w:val="left" w:pos="993"/>
        </w:tabs>
        <w:spacing w:line="360" w:lineRule="auto"/>
        <w:ind w:firstLine="709"/>
        <w:jc w:val="both"/>
        <w:rPr>
          <w:sz w:val="28"/>
          <w:szCs w:val="28"/>
        </w:rPr>
      </w:pPr>
      <w:r>
        <w:rPr>
          <w:sz w:val="28"/>
          <w:szCs w:val="28"/>
        </w:rPr>
        <w:t>Понятие «личность» соотносится с такими понятиями как «индивид», «индивидуальность». Из этих понятий «человек» - са</w:t>
      </w:r>
      <w:r>
        <w:rPr>
          <w:sz w:val="28"/>
          <w:szCs w:val="28"/>
        </w:rPr>
        <w:t>мое широкое и общее, все остальные включаются в него.</w:t>
      </w:r>
    </w:p>
    <w:p w:rsidR="00000000" w:rsidRDefault="003A1F80">
      <w:pPr>
        <w:tabs>
          <w:tab w:val="left" w:pos="993"/>
        </w:tabs>
        <w:spacing w:line="360" w:lineRule="auto"/>
        <w:ind w:firstLine="709"/>
        <w:jc w:val="both"/>
        <w:rPr>
          <w:sz w:val="28"/>
          <w:szCs w:val="28"/>
        </w:rPr>
      </w:pPr>
      <w:r>
        <w:rPr>
          <w:sz w:val="28"/>
          <w:szCs w:val="28"/>
        </w:rPr>
        <w:t xml:space="preserve">Понятие «индивид» может относиться и к человеку, и к животному. Человек как индивид представляет свой биологический род, род </w:t>
      </w:r>
      <w:r>
        <w:rPr>
          <w:sz w:val="28"/>
          <w:szCs w:val="28"/>
          <w:lang w:val="en-US"/>
        </w:rPr>
        <w:t>Homo</w:t>
      </w:r>
      <w:r>
        <w:rPr>
          <w:sz w:val="28"/>
          <w:szCs w:val="28"/>
        </w:rPr>
        <w:t xml:space="preserve"> </w:t>
      </w:r>
      <w:r>
        <w:rPr>
          <w:sz w:val="28"/>
          <w:szCs w:val="28"/>
          <w:lang w:val="en-US"/>
        </w:rPr>
        <w:t>sapiens</w:t>
      </w:r>
      <w:r>
        <w:rPr>
          <w:sz w:val="28"/>
          <w:szCs w:val="28"/>
        </w:rPr>
        <w:t>, «человек разумный». Индивид является носителем врожденных свойс</w:t>
      </w:r>
      <w:r>
        <w:rPr>
          <w:sz w:val="28"/>
          <w:szCs w:val="28"/>
        </w:rPr>
        <w:t>тв и тех, которые получены, приобретены в ходе развития. Основные характеристики индивида - активность, целостность, устойчивость и специфичность взаимодействия с окружающим миром.</w:t>
      </w:r>
    </w:p>
    <w:p w:rsidR="00000000" w:rsidRDefault="003A1F80">
      <w:pPr>
        <w:tabs>
          <w:tab w:val="left" w:pos="993"/>
        </w:tabs>
        <w:spacing w:line="360" w:lineRule="auto"/>
        <w:ind w:firstLine="709"/>
        <w:jc w:val="both"/>
        <w:rPr>
          <w:sz w:val="28"/>
          <w:szCs w:val="28"/>
        </w:rPr>
      </w:pPr>
      <w:r>
        <w:rPr>
          <w:sz w:val="28"/>
          <w:szCs w:val="28"/>
        </w:rPr>
        <w:t xml:space="preserve">Понятие «индивидуальность» подчеркивает неповторимое своеобразие человека, </w:t>
      </w:r>
      <w:r>
        <w:rPr>
          <w:sz w:val="28"/>
          <w:szCs w:val="28"/>
        </w:rPr>
        <w:t>то, в чем он отличен от других, а также в определенной степени указывает на выраженность этого отличия. Недаром мы говорим, «яркая индивидуальность», «у него нет никакой индивидуальности».</w:t>
      </w:r>
    </w:p>
    <w:p w:rsidR="00000000" w:rsidRDefault="003A1F80">
      <w:pPr>
        <w:tabs>
          <w:tab w:val="left" w:pos="993"/>
        </w:tabs>
        <w:spacing w:line="360" w:lineRule="auto"/>
        <w:ind w:firstLine="709"/>
        <w:jc w:val="both"/>
        <w:rPr>
          <w:sz w:val="28"/>
          <w:szCs w:val="28"/>
        </w:rPr>
      </w:pPr>
      <w:r>
        <w:rPr>
          <w:sz w:val="28"/>
          <w:szCs w:val="28"/>
        </w:rPr>
        <w:t>Это же можно сказать и о понятии «личность». В повседневной жизни м</w:t>
      </w:r>
      <w:r>
        <w:rPr>
          <w:sz w:val="28"/>
          <w:szCs w:val="28"/>
        </w:rPr>
        <w:t>ы часто говорим: «Это личность», «Она - сильная личность», «Он - не личность», оценивая таким образом своих близких, знакомых или героев книг, фильмов. Говоря так, мы выделяем, прежде всего, цельность человека, его способность занять некое, только ему прис</w:t>
      </w:r>
      <w:r>
        <w:rPr>
          <w:sz w:val="28"/>
          <w:szCs w:val="28"/>
        </w:rPr>
        <w:t>ущее место в обществе, в мире других людей, умение управлять собой, своим поведением и своим развитием, оказывать влияние на других людей.</w:t>
      </w:r>
    </w:p>
    <w:p w:rsidR="00000000" w:rsidRDefault="003A1F80">
      <w:pPr>
        <w:tabs>
          <w:tab w:val="left" w:pos="993"/>
        </w:tabs>
        <w:spacing w:line="360" w:lineRule="auto"/>
        <w:ind w:firstLine="709"/>
        <w:jc w:val="both"/>
        <w:rPr>
          <w:sz w:val="28"/>
          <w:szCs w:val="28"/>
        </w:rPr>
      </w:pPr>
      <w:r>
        <w:rPr>
          <w:sz w:val="28"/>
          <w:szCs w:val="28"/>
        </w:rPr>
        <w:t>Если понятие «индивид» не несет в себе никакой оценки, то понятия «индивидуальность» и «личность»» подчеркивают, выде</w:t>
      </w:r>
      <w:r>
        <w:rPr>
          <w:sz w:val="28"/>
          <w:szCs w:val="28"/>
        </w:rPr>
        <w:t>ляют некоторые особые присущие человеку качества, выражает высокий уровень его развития.</w:t>
      </w:r>
    </w:p>
    <w:p w:rsidR="00000000" w:rsidRDefault="003A1F80">
      <w:pPr>
        <w:tabs>
          <w:tab w:val="left" w:pos="993"/>
        </w:tabs>
        <w:spacing w:line="360" w:lineRule="auto"/>
        <w:ind w:firstLine="709"/>
        <w:jc w:val="both"/>
        <w:rPr>
          <w:sz w:val="28"/>
          <w:szCs w:val="28"/>
        </w:rPr>
      </w:pPr>
      <w:r>
        <w:rPr>
          <w:sz w:val="28"/>
          <w:szCs w:val="28"/>
        </w:rPr>
        <w:t xml:space="preserve">Психологи подчеркивают, что «индивидами рождаются, а личностью становятся» (А.Н. Леонтьев, В.В. Давыдов). «Личность», - подчеркивал А.Н. Леонтьев, - есть относительно </w:t>
      </w:r>
      <w:r>
        <w:rPr>
          <w:sz w:val="28"/>
          <w:szCs w:val="28"/>
        </w:rPr>
        <w:t>поздний продукт общественно-исторического и онтогенетического развития человека». [4, с. 176]</w:t>
      </w:r>
    </w:p>
    <w:p w:rsidR="00000000" w:rsidRDefault="003A1F80">
      <w:pPr>
        <w:tabs>
          <w:tab w:val="left" w:pos="993"/>
        </w:tabs>
        <w:spacing w:line="360" w:lineRule="auto"/>
        <w:ind w:firstLine="709"/>
        <w:jc w:val="both"/>
        <w:rPr>
          <w:sz w:val="28"/>
          <w:szCs w:val="28"/>
        </w:rPr>
      </w:pPr>
      <w:r>
        <w:rPr>
          <w:sz w:val="28"/>
          <w:szCs w:val="28"/>
        </w:rPr>
        <w:t>Л.И. Божович утверждала так: «Человек, являющийся личностью, обладает таким уровнем психического развития, который делает его способным управлять своим поведением</w:t>
      </w:r>
      <w:r>
        <w:rPr>
          <w:sz w:val="28"/>
          <w:szCs w:val="28"/>
        </w:rPr>
        <w:t xml:space="preserve"> и деятельностью... Личность, достигшая полного развития, характеризуется наличием собственных взглядов и отношений. Собственных моральных требований и оценок, делающих человека относительно устойчивым и независимым от ситуативных воздействий среды. Необхо</w:t>
      </w:r>
      <w:r>
        <w:rPr>
          <w:sz w:val="28"/>
          <w:szCs w:val="28"/>
        </w:rPr>
        <w:t>димой характеристикой личности является особая форма ее активности, связанная с наличием иерархического строения мотивационной сферы; человек, достигший такого уровня психического развития, способен действовать, не только следуя непосредственным побуждения</w:t>
      </w:r>
      <w:r>
        <w:rPr>
          <w:sz w:val="28"/>
          <w:szCs w:val="28"/>
        </w:rPr>
        <w:t>м, но и в соответствии с сознательно поставленными целями и принятыми намерениями. Иными словами, для личности становится характерной активная, а не «реактивная» форма поведения». [1, с. 421]</w:t>
      </w:r>
    </w:p>
    <w:p w:rsidR="00000000" w:rsidRDefault="003A1F80">
      <w:pPr>
        <w:tabs>
          <w:tab w:val="left" w:pos="993"/>
        </w:tabs>
        <w:spacing w:line="360" w:lineRule="auto"/>
        <w:ind w:firstLine="709"/>
        <w:jc w:val="both"/>
        <w:rPr>
          <w:sz w:val="28"/>
          <w:szCs w:val="28"/>
        </w:rPr>
      </w:pPr>
      <w:r>
        <w:rPr>
          <w:sz w:val="28"/>
          <w:szCs w:val="28"/>
        </w:rPr>
        <w:t>Человек, достигший уровня личности, обладает определенной иерарх</w:t>
      </w:r>
      <w:r>
        <w:rPr>
          <w:sz w:val="28"/>
          <w:szCs w:val="28"/>
        </w:rPr>
        <w:t>ией мотивов, т.е. способен подчинять низшие мотивы высшим, преодолевать непосредственные побуждения ради высших, т.е. действовать опосредованно. Он относительно независим от внешних воздействий и ведет себя в соответствии с собственными, самостоятельно, со</w:t>
      </w:r>
      <w:r>
        <w:rPr>
          <w:sz w:val="28"/>
          <w:szCs w:val="28"/>
        </w:rPr>
        <w:t>знательно выработанными целями и намерениями.</w:t>
      </w:r>
    </w:p>
    <w:p w:rsidR="00000000" w:rsidRDefault="003A1F80">
      <w:pPr>
        <w:tabs>
          <w:tab w:val="left" w:pos="993"/>
        </w:tabs>
        <w:spacing w:line="360" w:lineRule="auto"/>
        <w:ind w:firstLine="709"/>
        <w:jc w:val="both"/>
        <w:rPr>
          <w:sz w:val="28"/>
          <w:szCs w:val="28"/>
        </w:rPr>
      </w:pPr>
      <w:r>
        <w:rPr>
          <w:sz w:val="28"/>
          <w:szCs w:val="28"/>
        </w:rPr>
        <w:t>Если понятие «индивид» соотносится с понятиями «другие индивиды», понятие «индивидуальность» - «другие люди», то понятие «личность» - не только с понятиями «другие личности», но и «общество», «социум». В поняти</w:t>
      </w:r>
      <w:r>
        <w:rPr>
          <w:sz w:val="28"/>
          <w:szCs w:val="28"/>
        </w:rPr>
        <w:t>и «личность» подчеркивается социальный характер жизни человека. Личность - «социальный человек», человек в мире других людей.</w:t>
      </w:r>
    </w:p>
    <w:p w:rsidR="00000000" w:rsidRDefault="003A1F80">
      <w:pPr>
        <w:tabs>
          <w:tab w:val="left" w:pos="993"/>
        </w:tabs>
        <w:spacing w:line="360" w:lineRule="auto"/>
        <w:ind w:firstLine="709"/>
        <w:jc w:val="both"/>
        <w:rPr>
          <w:sz w:val="28"/>
          <w:szCs w:val="28"/>
        </w:rPr>
      </w:pPr>
      <w:r>
        <w:rPr>
          <w:sz w:val="28"/>
          <w:szCs w:val="28"/>
        </w:rPr>
        <w:t>Черты человека как индивидуальности могут проявляться в особенностях темперамента, характера, интересах, потребностях, способностя</w:t>
      </w:r>
      <w:r>
        <w:rPr>
          <w:sz w:val="28"/>
          <w:szCs w:val="28"/>
        </w:rPr>
        <w:t>х. Они могут быть социально значимы и социально нейтральны. Например, способность к живописи может стать социально значимой, если человек становится художником, и может остаться нейтральной, если он рисует для себя, для своего удовольствия и никому своих к</w:t>
      </w:r>
      <w:r>
        <w:rPr>
          <w:sz w:val="28"/>
          <w:szCs w:val="28"/>
        </w:rPr>
        <w:t>артин не показывает.</w:t>
      </w:r>
    </w:p>
    <w:p w:rsidR="00000000" w:rsidRDefault="003A1F80">
      <w:pPr>
        <w:tabs>
          <w:tab w:val="left" w:pos="993"/>
        </w:tabs>
        <w:spacing w:line="360" w:lineRule="auto"/>
        <w:ind w:firstLine="709"/>
        <w:jc w:val="both"/>
        <w:rPr>
          <w:sz w:val="28"/>
          <w:szCs w:val="28"/>
        </w:rPr>
      </w:pPr>
      <w:r>
        <w:rPr>
          <w:sz w:val="28"/>
          <w:szCs w:val="28"/>
        </w:rPr>
        <w:t>Человек как личность является носителем исторически выработанных и общественно, социально значимых качеств, форм поведения, деятельности. Качества личности, черты личности всегда значимы для других людей. Например, доброта - качество л</w:t>
      </w:r>
      <w:r>
        <w:rPr>
          <w:sz w:val="28"/>
          <w:szCs w:val="28"/>
        </w:rPr>
        <w:t>ичности, потому что она всегда направлена на других людей, а значит, и на общество в целом. Различные стороны, черты личности воспитываются, целенаправленно формируются.</w:t>
      </w:r>
    </w:p>
    <w:p w:rsidR="00000000" w:rsidRDefault="003A1F80">
      <w:pPr>
        <w:tabs>
          <w:tab w:val="left" w:pos="993"/>
        </w:tabs>
        <w:spacing w:line="360" w:lineRule="auto"/>
        <w:ind w:firstLine="709"/>
        <w:jc w:val="both"/>
        <w:rPr>
          <w:sz w:val="28"/>
          <w:szCs w:val="28"/>
        </w:rPr>
      </w:pPr>
      <w:r>
        <w:rPr>
          <w:sz w:val="28"/>
          <w:szCs w:val="28"/>
        </w:rPr>
        <w:t>Многие ученые (А.В. Петровский, В.А. Петровский и др.) считают, что человек является л</w:t>
      </w:r>
      <w:r>
        <w:rPr>
          <w:sz w:val="28"/>
          <w:szCs w:val="28"/>
        </w:rPr>
        <w:t>ичностью настолько, насколько он значим для других людей, насколько он способен отдать, передать себя другим людям, оставить в них свой след. Только так он становится значимым и для себя. То, насколько человек значим как личность, во многом зависит от особ</w:t>
      </w:r>
      <w:r>
        <w:rPr>
          <w:sz w:val="28"/>
          <w:szCs w:val="28"/>
        </w:rPr>
        <w:t>енностей его деятельности, реализуемых в ней ценностей, смысла, которые эта деятельность имеет для каждого из тех, кто ее осуществляет.</w:t>
      </w:r>
    </w:p>
    <w:p w:rsidR="00000000" w:rsidRDefault="003A1F80">
      <w:pPr>
        <w:tabs>
          <w:tab w:val="left" w:pos="993"/>
        </w:tabs>
        <w:spacing w:line="360" w:lineRule="auto"/>
        <w:ind w:firstLine="709"/>
        <w:jc w:val="both"/>
        <w:rPr>
          <w:sz w:val="28"/>
          <w:szCs w:val="28"/>
        </w:rPr>
      </w:pPr>
      <w:r>
        <w:rPr>
          <w:sz w:val="28"/>
          <w:szCs w:val="28"/>
        </w:rPr>
        <w:t>Пользуясь определением известного французского писателя А. де Сент - Экзюпери, можно сказать, что личность - «человек ка</w:t>
      </w:r>
      <w:r>
        <w:rPr>
          <w:sz w:val="28"/>
          <w:szCs w:val="28"/>
        </w:rPr>
        <w:t>к узел связей». Связи личности могут далеко выходить за пределы ее непосредственного окружения, соотноситься с обществом, с миром людей вообще.</w:t>
      </w:r>
    </w:p>
    <w:p w:rsidR="00000000" w:rsidRDefault="003A1F80">
      <w:pPr>
        <w:tabs>
          <w:tab w:val="left" w:pos="993"/>
        </w:tabs>
        <w:spacing w:line="360" w:lineRule="auto"/>
        <w:ind w:firstLine="709"/>
        <w:jc w:val="both"/>
        <w:rPr>
          <w:sz w:val="28"/>
          <w:szCs w:val="28"/>
        </w:rPr>
      </w:pPr>
      <w:r>
        <w:rPr>
          <w:sz w:val="28"/>
          <w:szCs w:val="28"/>
        </w:rPr>
        <w:t>Именно это определяет активность личности - ее способность производить значимые изменения в окружающем мире и са</w:t>
      </w:r>
      <w:r>
        <w:rPr>
          <w:sz w:val="28"/>
          <w:szCs w:val="28"/>
        </w:rPr>
        <w:t>мом себе. Человек рассматривает себя как источник и причину своего поведения, своего развития. Считает себя хозяином собственной жизни. Это обеспечивает. устойчивость и последовательность его поведения. [2, с. 283]</w:t>
      </w:r>
    </w:p>
    <w:p w:rsidR="00000000" w:rsidRDefault="003A1F80">
      <w:pPr>
        <w:tabs>
          <w:tab w:val="left" w:pos="993"/>
        </w:tabs>
        <w:spacing w:line="360" w:lineRule="auto"/>
        <w:ind w:firstLine="709"/>
        <w:jc w:val="both"/>
        <w:rPr>
          <w:sz w:val="28"/>
          <w:szCs w:val="28"/>
        </w:rPr>
      </w:pPr>
      <w:r>
        <w:rPr>
          <w:sz w:val="28"/>
          <w:szCs w:val="28"/>
        </w:rPr>
        <w:t>Личность по своей феноменологии предполаг</w:t>
      </w:r>
      <w:r>
        <w:rPr>
          <w:sz w:val="28"/>
          <w:szCs w:val="28"/>
        </w:rPr>
        <w:t>ает развитие. Развитие личности опосредовано системой общественных отношений, а развитие личности осуществляется в процессе воспитания и присвоения человеком основ материальной и духовной культуры. Вместе с тем это опосредование не исключает возможностей ф</w:t>
      </w:r>
      <w:r>
        <w:rPr>
          <w:sz w:val="28"/>
          <w:szCs w:val="28"/>
        </w:rPr>
        <w:t>ормирования собственно внутренних позиций личности, выходящих за пределы наличных общественных условий.</w:t>
      </w:r>
    </w:p>
    <w:p w:rsidR="00000000" w:rsidRDefault="003A1F80">
      <w:pPr>
        <w:tabs>
          <w:tab w:val="left" w:pos="993"/>
        </w:tabs>
        <w:spacing w:line="360" w:lineRule="auto"/>
        <w:ind w:firstLine="709"/>
        <w:jc w:val="both"/>
        <w:rPr>
          <w:sz w:val="28"/>
          <w:szCs w:val="28"/>
        </w:rPr>
      </w:pPr>
      <w:r>
        <w:rPr>
          <w:sz w:val="28"/>
          <w:szCs w:val="28"/>
        </w:rPr>
        <w:t>В соответствии со своей социально - психологической феноменологией человек существует в двух, присущих ему ипостасях: как социальная единица и как уника</w:t>
      </w:r>
      <w:r>
        <w:rPr>
          <w:sz w:val="28"/>
          <w:szCs w:val="28"/>
        </w:rPr>
        <w:t>льная личность. Психология должна исследовать человека и как социальную единицу, и как уникальную личность, способную решать проблемные ситуации в политике, экономике, этике, науке и других жизненных сферах через индивидуальную систему личностных смыслов.</w:t>
      </w:r>
    </w:p>
    <w:p w:rsidR="00000000" w:rsidRDefault="003A1F80">
      <w:pPr>
        <w:tabs>
          <w:tab w:val="left" w:pos="993"/>
        </w:tabs>
        <w:spacing w:line="360" w:lineRule="auto"/>
        <w:ind w:firstLine="709"/>
        <w:jc w:val="both"/>
        <w:rPr>
          <w:sz w:val="28"/>
          <w:szCs w:val="28"/>
        </w:rPr>
      </w:pPr>
      <w:r>
        <w:rPr>
          <w:sz w:val="28"/>
          <w:szCs w:val="28"/>
        </w:rPr>
        <w:t>Человек как личность формируется через свои отношения с другими людьми. Он познает себя как индивида через другого, себе подобного, именно потому, что другой, как и он, является носителем общественных отношений. Личность, следовательно, познается через отн</w:t>
      </w:r>
      <w:r>
        <w:rPr>
          <w:sz w:val="28"/>
          <w:szCs w:val="28"/>
        </w:rPr>
        <w:t>ошения «Я» и «Ты», «Я» и «Мы», «Мы» и «Они» и т.д.</w:t>
      </w:r>
    </w:p>
    <w:p w:rsidR="00000000" w:rsidRDefault="003A1F80">
      <w:pPr>
        <w:tabs>
          <w:tab w:val="left" w:pos="993"/>
        </w:tabs>
        <w:spacing w:line="360" w:lineRule="auto"/>
        <w:ind w:firstLine="709"/>
        <w:jc w:val="both"/>
        <w:rPr>
          <w:sz w:val="28"/>
          <w:szCs w:val="28"/>
        </w:rPr>
      </w:pPr>
      <w:r>
        <w:rPr>
          <w:sz w:val="28"/>
          <w:szCs w:val="28"/>
        </w:rPr>
        <w:t>Развитие личности идет также через присвоение материальной и духовной культуры человечества. Индивид в процессе своей жизни осваивает свою родовую сущность, одновременно раскрывая свои родовые потенции. [5</w:t>
      </w:r>
      <w:r>
        <w:rPr>
          <w:sz w:val="28"/>
          <w:szCs w:val="28"/>
        </w:rPr>
        <w:t>, с. 54]</w:t>
      </w:r>
    </w:p>
    <w:p w:rsidR="00000000" w:rsidRDefault="003A1F80">
      <w:pPr>
        <w:tabs>
          <w:tab w:val="left" w:pos="993"/>
        </w:tabs>
        <w:spacing w:line="360" w:lineRule="auto"/>
        <w:ind w:firstLine="709"/>
        <w:jc w:val="both"/>
        <w:rPr>
          <w:sz w:val="28"/>
          <w:szCs w:val="28"/>
        </w:rPr>
      </w:pPr>
      <w:r>
        <w:rPr>
          <w:sz w:val="28"/>
          <w:szCs w:val="28"/>
        </w:rPr>
        <w:t>Индивид выступает как личность, являясь субъектом межчеловеческих, общественных по своей природе отношений. Одно не может быть оторвано от другого: нельзя представить себе нормального, включенного в социальные связи человека, т.е. личность, лишенн</w:t>
      </w:r>
      <w:r>
        <w:rPr>
          <w:sz w:val="28"/>
          <w:szCs w:val="28"/>
        </w:rPr>
        <w:t>ого психического мира, сознания, как нельзя представить нормального человека, обладающего сознанием, который не выступал бы субъектом межиндивидных отношений, т.е. не был бы личностью. Однако из этого, разумеется, не следует, что личность субъекта и психик</w:t>
      </w:r>
      <w:r>
        <w:rPr>
          <w:sz w:val="28"/>
          <w:szCs w:val="28"/>
        </w:rPr>
        <w:t>а субъекта - тождественные понятия. Их единство не предполагает тождества.</w:t>
      </w:r>
    </w:p>
    <w:p w:rsidR="00000000" w:rsidRDefault="003A1F80">
      <w:pPr>
        <w:tabs>
          <w:tab w:val="left" w:pos="993"/>
        </w:tabs>
        <w:spacing w:line="360" w:lineRule="auto"/>
        <w:ind w:firstLine="709"/>
        <w:jc w:val="both"/>
        <w:rPr>
          <w:sz w:val="28"/>
          <w:szCs w:val="28"/>
        </w:rPr>
      </w:pPr>
      <w:r>
        <w:rPr>
          <w:sz w:val="28"/>
          <w:szCs w:val="28"/>
        </w:rPr>
        <w:t>Психология рассматривает главным образом вопросы развития психики детей и подростков (формирование памяти, мышления, воображения, воли, чувств и т.д.), выявляет общие возрастные пси</w:t>
      </w:r>
      <w:r>
        <w:rPr>
          <w:sz w:val="28"/>
          <w:szCs w:val="28"/>
        </w:rPr>
        <w:t>хологические закономерности, при этом обнаруживающиеся, и только отчасти затрагивает проблемы развития личности. Очевидное несовпадение понятий «психика» и «личность», как и понятий «психическое развитие» и «развитие личности», при всем их единстве, подска</w:t>
      </w:r>
      <w:r>
        <w:rPr>
          <w:sz w:val="28"/>
          <w:szCs w:val="28"/>
        </w:rPr>
        <w:t>зывает необходимость выделения особого процесса развития личности как социального, системного качества человека, субъекта системы человеческих отношений.</w:t>
      </w:r>
    </w:p>
    <w:p w:rsidR="00000000" w:rsidRDefault="003A1F80">
      <w:pPr>
        <w:tabs>
          <w:tab w:val="left" w:pos="993"/>
        </w:tabs>
        <w:spacing w:line="360" w:lineRule="auto"/>
        <w:ind w:firstLine="709"/>
        <w:jc w:val="both"/>
        <w:rPr>
          <w:sz w:val="28"/>
          <w:szCs w:val="28"/>
        </w:rPr>
      </w:pPr>
      <w:r>
        <w:rPr>
          <w:sz w:val="28"/>
          <w:szCs w:val="28"/>
        </w:rPr>
        <w:t>Процесс развития личности не может быть сведен к совокупности развивающихся познавательных, эмоциональ</w:t>
      </w:r>
      <w:r>
        <w:rPr>
          <w:sz w:val="28"/>
          <w:szCs w:val="28"/>
        </w:rPr>
        <w:t>ных и волевых компонентов, характеризующих индивидуальность человека, хотя и неотделим от них.</w:t>
      </w:r>
    </w:p>
    <w:p w:rsidR="00000000" w:rsidRDefault="003A1F80">
      <w:pPr>
        <w:tabs>
          <w:tab w:val="left" w:pos="993"/>
        </w:tabs>
        <w:spacing w:line="360" w:lineRule="auto"/>
        <w:ind w:firstLine="709"/>
        <w:jc w:val="both"/>
        <w:rPr>
          <w:sz w:val="28"/>
          <w:szCs w:val="28"/>
        </w:rPr>
      </w:pPr>
      <w:r>
        <w:rPr>
          <w:sz w:val="28"/>
          <w:szCs w:val="28"/>
        </w:rPr>
        <w:t>Понятие личности постоянно употребляется, но при этом недостаточно раскрывается и часто оказывается синонимом, то сознания, то самосознания, то установки, то пси</w:t>
      </w:r>
      <w:r>
        <w:rPr>
          <w:sz w:val="28"/>
          <w:szCs w:val="28"/>
        </w:rPr>
        <w:t>хики вообще.</w:t>
      </w:r>
    </w:p>
    <w:p w:rsidR="00000000" w:rsidRDefault="003A1F80">
      <w:pPr>
        <w:tabs>
          <w:tab w:val="left" w:pos="993"/>
        </w:tabs>
        <w:spacing w:line="360" w:lineRule="auto"/>
        <w:ind w:firstLine="709"/>
        <w:jc w:val="both"/>
        <w:rPr>
          <w:sz w:val="28"/>
          <w:szCs w:val="28"/>
        </w:rPr>
      </w:pPr>
      <w:r>
        <w:rPr>
          <w:sz w:val="28"/>
          <w:szCs w:val="28"/>
        </w:rPr>
        <w:t>В настоящее время складываются определенные теоретические представления, гипотезы и концепции, которые стремятся дать психологическое обоснование, процессу развития личности, не отрывая его от процесса развития психики, но и не растворяя его в</w:t>
      </w:r>
      <w:r>
        <w:rPr>
          <w:sz w:val="28"/>
          <w:szCs w:val="28"/>
        </w:rPr>
        <w:t xml:space="preserve"> общем потоке психического развития ребенка.</w:t>
      </w:r>
    </w:p>
    <w:p w:rsidR="00000000" w:rsidRDefault="003A1F80">
      <w:pPr>
        <w:tabs>
          <w:tab w:val="left" w:pos="993"/>
        </w:tabs>
        <w:spacing w:line="360" w:lineRule="auto"/>
        <w:ind w:firstLine="709"/>
        <w:jc w:val="both"/>
        <w:rPr>
          <w:sz w:val="28"/>
          <w:szCs w:val="28"/>
        </w:rPr>
      </w:pPr>
      <w:r>
        <w:rPr>
          <w:sz w:val="28"/>
          <w:szCs w:val="28"/>
        </w:rPr>
        <w:t>Так предложена социально-психологическая концепция развития личности ребенка.</w:t>
      </w:r>
    </w:p>
    <w:p w:rsidR="00000000" w:rsidRDefault="003A1F80">
      <w:pPr>
        <w:tabs>
          <w:tab w:val="left" w:pos="993"/>
        </w:tabs>
        <w:spacing w:line="360" w:lineRule="auto"/>
        <w:ind w:firstLine="709"/>
        <w:jc w:val="both"/>
        <w:rPr>
          <w:sz w:val="28"/>
          <w:szCs w:val="28"/>
        </w:rPr>
      </w:pPr>
      <w:r>
        <w:rPr>
          <w:sz w:val="28"/>
          <w:szCs w:val="28"/>
        </w:rPr>
        <w:t>Детерминантой развития, личности является деятельностно-опосредствованный тип взаимоотношений, которые складываются у человека с наиб</w:t>
      </w:r>
      <w:r>
        <w:rPr>
          <w:sz w:val="28"/>
          <w:szCs w:val="28"/>
        </w:rPr>
        <w:t>олее референтной (значимой для него) группой (группами) в этот период. Эти взаимоотношения опосредствуются содержанием и характером деятельностей, которые задает эта референтная группа, и общения, которое в ней складывается.</w:t>
      </w:r>
    </w:p>
    <w:p w:rsidR="00000000" w:rsidRDefault="003A1F80">
      <w:pPr>
        <w:tabs>
          <w:tab w:val="left" w:pos="993"/>
        </w:tabs>
        <w:spacing w:line="360" w:lineRule="auto"/>
        <w:ind w:firstLine="709"/>
        <w:jc w:val="both"/>
        <w:rPr>
          <w:sz w:val="28"/>
          <w:szCs w:val="28"/>
        </w:rPr>
      </w:pPr>
      <w:r>
        <w:rPr>
          <w:sz w:val="28"/>
          <w:szCs w:val="28"/>
        </w:rPr>
        <w:t xml:space="preserve">Исходя из этого, можно сделать </w:t>
      </w:r>
      <w:r>
        <w:rPr>
          <w:sz w:val="28"/>
          <w:szCs w:val="28"/>
        </w:rPr>
        <w:t>вывод, что развитие группы выступает как фактор развития личности в группе.</w:t>
      </w:r>
    </w:p>
    <w:p w:rsidR="00000000" w:rsidRDefault="003A1F80">
      <w:pPr>
        <w:tabs>
          <w:tab w:val="left" w:pos="993"/>
        </w:tabs>
        <w:spacing w:line="360" w:lineRule="auto"/>
        <w:ind w:firstLine="709"/>
        <w:jc w:val="both"/>
        <w:rPr>
          <w:sz w:val="28"/>
          <w:szCs w:val="28"/>
        </w:rPr>
      </w:pPr>
      <w:r>
        <w:rPr>
          <w:sz w:val="28"/>
          <w:szCs w:val="28"/>
        </w:rPr>
        <w:t>В соответствии с концепцией персонализации индивид характеризуется потребностью быть личностью (т.е. оказаться и оставаться в максимальной степени представленным значимыми для него</w:t>
      </w:r>
      <w:r>
        <w:rPr>
          <w:sz w:val="28"/>
          <w:szCs w:val="28"/>
        </w:rPr>
        <w:t xml:space="preserve"> качествами в жизнедеятельности других людей, осуществлять своею деятельностью преобразования их смысловой сферы) и способностью быть личностью (т.е. совокупностью индивидуальных особенностей и средств, позволяющих совершать деяния, обеспечивающие удовлетв</w:t>
      </w:r>
      <w:r>
        <w:rPr>
          <w:sz w:val="28"/>
          <w:szCs w:val="28"/>
        </w:rPr>
        <w:t>орение потребности быть личностью).</w:t>
      </w:r>
    </w:p>
    <w:p w:rsidR="00000000" w:rsidRDefault="003A1F80">
      <w:pPr>
        <w:tabs>
          <w:tab w:val="left" w:pos="993"/>
        </w:tabs>
        <w:spacing w:line="360" w:lineRule="auto"/>
        <w:ind w:firstLine="709"/>
        <w:jc w:val="both"/>
        <w:rPr>
          <w:sz w:val="28"/>
          <w:szCs w:val="28"/>
        </w:rPr>
      </w:pPr>
      <w:r>
        <w:rPr>
          <w:sz w:val="28"/>
          <w:szCs w:val="28"/>
        </w:rPr>
        <w:t>Наилучшие возможности реализации указанной потребности создает такая группа, в которой персонализация каждого - условие персонализации всех.</w:t>
      </w:r>
    </w:p>
    <w:p w:rsidR="00000000" w:rsidRDefault="003A1F80">
      <w:pPr>
        <w:tabs>
          <w:tab w:val="left" w:pos="993"/>
        </w:tabs>
        <w:spacing w:line="360" w:lineRule="auto"/>
        <w:ind w:firstLine="709"/>
        <w:jc w:val="both"/>
        <w:rPr>
          <w:sz w:val="28"/>
          <w:szCs w:val="28"/>
        </w:rPr>
      </w:pPr>
      <w:r>
        <w:rPr>
          <w:sz w:val="28"/>
          <w:szCs w:val="28"/>
        </w:rPr>
        <w:t>В самом общем виде развитие личности можно представить как процесс ее вхождения</w:t>
      </w:r>
      <w:r>
        <w:rPr>
          <w:sz w:val="28"/>
          <w:szCs w:val="28"/>
        </w:rPr>
        <w:t xml:space="preserve"> в новую социальную среду и интеграции в ней.</w:t>
      </w:r>
    </w:p>
    <w:p w:rsidR="00000000" w:rsidRDefault="003A1F80">
      <w:pPr>
        <w:tabs>
          <w:tab w:val="left" w:pos="993"/>
        </w:tabs>
        <w:spacing w:line="360" w:lineRule="auto"/>
        <w:ind w:firstLine="709"/>
        <w:jc w:val="both"/>
        <w:rPr>
          <w:sz w:val="28"/>
          <w:szCs w:val="28"/>
        </w:rPr>
      </w:pPr>
      <w:r>
        <w:rPr>
          <w:sz w:val="28"/>
          <w:szCs w:val="28"/>
        </w:rPr>
        <w:t>Существует возможность построения модели развития личности при вхождении ее в относительно стабильную социальную среду. В этом случае развитие личности в ней подчинено психологическим закономерностям, с необход</w:t>
      </w:r>
      <w:r>
        <w:rPr>
          <w:sz w:val="28"/>
          <w:szCs w:val="28"/>
        </w:rPr>
        <w:t>имостью воспроизводящимся почти независимо от специфических характеристик той общности, в которой оно совершается.</w:t>
      </w:r>
    </w:p>
    <w:p w:rsidR="00000000" w:rsidRDefault="003A1F80">
      <w:pPr>
        <w:tabs>
          <w:tab w:val="left" w:pos="993"/>
        </w:tabs>
        <w:spacing w:line="360" w:lineRule="auto"/>
        <w:ind w:firstLine="709"/>
        <w:jc w:val="both"/>
        <w:rPr>
          <w:sz w:val="28"/>
          <w:szCs w:val="28"/>
        </w:rPr>
      </w:pPr>
      <w:r>
        <w:rPr>
          <w:sz w:val="28"/>
          <w:szCs w:val="28"/>
        </w:rPr>
        <w:t>Этапы развития личности в относительно стабильной общности называются фазами развития личности. Могут быть выделены три фазы развития личност</w:t>
      </w:r>
      <w:r>
        <w:rPr>
          <w:sz w:val="28"/>
          <w:szCs w:val="28"/>
        </w:rPr>
        <w:t>и:</w:t>
      </w:r>
    </w:p>
    <w:p w:rsidR="00000000" w:rsidRDefault="003A1F80">
      <w:pPr>
        <w:tabs>
          <w:tab w:val="left" w:pos="993"/>
        </w:tabs>
        <w:spacing w:line="360" w:lineRule="auto"/>
        <w:ind w:firstLine="709"/>
        <w:jc w:val="both"/>
        <w:rPr>
          <w:sz w:val="28"/>
          <w:szCs w:val="28"/>
        </w:rPr>
      </w:pPr>
      <w:r>
        <w:rPr>
          <w:sz w:val="28"/>
          <w:szCs w:val="28"/>
        </w:rPr>
        <w:t>.</w:t>
      </w:r>
      <w:r>
        <w:rPr>
          <w:sz w:val="28"/>
          <w:szCs w:val="28"/>
        </w:rPr>
        <w:tab/>
        <w:t>Адаптация. 2. Индивидуализация. 3. Интеграция.</w:t>
      </w:r>
    </w:p>
    <w:p w:rsidR="00000000" w:rsidRDefault="003A1F80">
      <w:pPr>
        <w:tabs>
          <w:tab w:val="left" w:pos="993"/>
        </w:tabs>
        <w:spacing w:line="360" w:lineRule="auto"/>
        <w:ind w:firstLine="709"/>
        <w:jc w:val="both"/>
        <w:rPr>
          <w:sz w:val="28"/>
          <w:szCs w:val="28"/>
        </w:rPr>
      </w:pPr>
      <w:r>
        <w:rPr>
          <w:sz w:val="28"/>
          <w:szCs w:val="28"/>
        </w:rPr>
        <w:t>Первая фаза становления личности предполагает активное усвоение действующих в общности норм и овладение соответствующими формами и средствами деятельности. Принеся с собой в новую группу все, что составля</w:t>
      </w:r>
      <w:r>
        <w:rPr>
          <w:sz w:val="28"/>
          <w:szCs w:val="28"/>
        </w:rPr>
        <w:t>ет его индивидуальность, субъект не может проявить себя как личность раньше, чем освоит действующие в группе нормы (нравственные, учебные и др.) и овладеет теми приемами и средствами деятельности, которыми владеют другие члены группы. У него возникает объе</w:t>
      </w:r>
      <w:r>
        <w:rPr>
          <w:sz w:val="28"/>
          <w:szCs w:val="28"/>
        </w:rPr>
        <w:t>ктивная необходимость «быть таким, как все», максимально адаптироваться в общности. Это достигается (одними более, другими менее успешно) за счет субъективно переживаемых утрат некоторых своих индивидуальных отличий при возможной иллюзии растворения в «общ</w:t>
      </w:r>
      <w:r>
        <w:rPr>
          <w:sz w:val="28"/>
          <w:szCs w:val="28"/>
        </w:rPr>
        <w:t>ей массе».</w:t>
      </w:r>
    </w:p>
    <w:p w:rsidR="00000000" w:rsidRDefault="003A1F80">
      <w:pPr>
        <w:tabs>
          <w:tab w:val="left" w:pos="993"/>
        </w:tabs>
        <w:spacing w:line="360" w:lineRule="auto"/>
        <w:ind w:firstLine="709"/>
        <w:jc w:val="both"/>
        <w:rPr>
          <w:sz w:val="28"/>
          <w:szCs w:val="28"/>
        </w:rPr>
      </w:pPr>
      <w:r>
        <w:rPr>
          <w:sz w:val="28"/>
          <w:szCs w:val="28"/>
        </w:rPr>
        <w:t>Субъективно - потому что фактически индивид зачастую продолжает себя в других людях своими деяниями, изменениями мотивационно - смысловой сферы других людей, имеющими значение именно для них, а не только для него самого.</w:t>
      </w:r>
    </w:p>
    <w:p w:rsidR="00000000" w:rsidRDefault="003A1F80">
      <w:pPr>
        <w:tabs>
          <w:tab w:val="left" w:pos="993"/>
        </w:tabs>
        <w:spacing w:line="360" w:lineRule="auto"/>
        <w:ind w:firstLine="709"/>
        <w:jc w:val="both"/>
        <w:rPr>
          <w:sz w:val="28"/>
          <w:szCs w:val="28"/>
        </w:rPr>
      </w:pPr>
      <w:r>
        <w:rPr>
          <w:sz w:val="28"/>
          <w:szCs w:val="28"/>
        </w:rPr>
        <w:t>Объективно он уже на это</w:t>
      </w:r>
      <w:r>
        <w:rPr>
          <w:sz w:val="28"/>
          <w:szCs w:val="28"/>
        </w:rPr>
        <w:t>м этапе может при известных обстоятельствах выступить как личность для других, хотя в должной мере и не осознавая этот существенный для него факт. При этом в групповой деятельности могут складываться благоприятные условия для возникновения таких черт лично</w:t>
      </w:r>
      <w:r>
        <w:rPr>
          <w:sz w:val="28"/>
          <w:szCs w:val="28"/>
        </w:rPr>
        <w:t>сти, которых до этого не было у данного индивида, но которые имеются или уже складываются у других членов группы и которые соответствуют уровню группового развития и поддерживают этот уровень.</w:t>
      </w:r>
    </w:p>
    <w:p w:rsidR="00000000" w:rsidRDefault="003A1F80">
      <w:pPr>
        <w:tabs>
          <w:tab w:val="left" w:pos="993"/>
        </w:tabs>
        <w:spacing w:line="360" w:lineRule="auto"/>
        <w:ind w:firstLine="709"/>
        <w:jc w:val="both"/>
        <w:rPr>
          <w:sz w:val="28"/>
          <w:szCs w:val="28"/>
        </w:rPr>
      </w:pPr>
      <w:r>
        <w:rPr>
          <w:sz w:val="28"/>
          <w:szCs w:val="28"/>
        </w:rPr>
        <w:t>Вторая фаза порождается обостряющимся противоречием между дости</w:t>
      </w:r>
      <w:r>
        <w:rPr>
          <w:sz w:val="28"/>
          <w:szCs w:val="28"/>
        </w:rPr>
        <w:t>гнутым результатом адаптации - тем, что субъект стал таким, «как все» в группе, - и не удовлетворяемой на первом этапе потребностью индивида в максимальной персонализации. На этой фазе нарастает поиск средств и способов для обозначения своей индивидуальнос</w:t>
      </w:r>
      <w:r>
        <w:rPr>
          <w:sz w:val="28"/>
          <w:szCs w:val="28"/>
        </w:rPr>
        <w:t>ти, ее фиксации.</w:t>
      </w:r>
    </w:p>
    <w:p w:rsidR="00000000" w:rsidRDefault="003A1F80">
      <w:pPr>
        <w:tabs>
          <w:tab w:val="left" w:pos="993"/>
        </w:tabs>
        <w:spacing w:line="360" w:lineRule="auto"/>
        <w:ind w:firstLine="709"/>
        <w:jc w:val="both"/>
        <w:rPr>
          <w:sz w:val="28"/>
          <w:szCs w:val="28"/>
        </w:rPr>
      </w:pPr>
      <w:r>
        <w:rPr>
          <w:sz w:val="28"/>
          <w:szCs w:val="28"/>
        </w:rPr>
        <w:t>Третья фаза детерминируется противоречиями между сложившимся на предыдущей фазе стремлением субъекта быть идеально представленным в других своими особенностями и значимыми для него отличиями, с одной стороны, и потребностью общности принят</w:t>
      </w:r>
      <w:r>
        <w:rPr>
          <w:sz w:val="28"/>
          <w:szCs w:val="28"/>
        </w:rPr>
        <w:t>ь, одобрить и культивировать лишь те демонстрируемые им индивидуальные особенности, которые ей импонируют, соответствуют ее ценностям, стандартам, способствуют успеху совместной деятельности и т.д. - с другой.</w:t>
      </w:r>
    </w:p>
    <w:p w:rsidR="00000000" w:rsidRDefault="003A1F80">
      <w:pPr>
        <w:tabs>
          <w:tab w:val="left" w:pos="993"/>
        </w:tabs>
        <w:spacing w:line="360" w:lineRule="auto"/>
        <w:ind w:firstLine="709"/>
        <w:jc w:val="both"/>
        <w:rPr>
          <w:sz w:val="28"/>
          <w:szCs w:val="28"/>
        </w:rPr>
      </w:pPr>
      <w:r>
        <w:rPr>
          <w:sz w:val="28"/>
          <w:szCs w:val="28"/>
        </w:rPr>
        <w:t xml:space="preserve">В рамках этой фазы в групповой деятельности у </w:t>
      </w:r>
      <w:r>
        <w:rPr>
          <w:sz w:val="28"/>
          <w:szCs w:val="28"/>
        </w:rPr>
        <w:t>индивида складываются новообразования личности - черты, которых не было не только у него, но, быть может, нет и у других членов группы, но которые отвечают необходимости и потребностям группового развития и собственной потребности индивида осуществить знач</w:t>
      </w:r>
      <w:r>
        <w:rPr>
          <w:sz w:val="28"/>
          <w:szCs w:val="28"/>
        </w:rPr>
        <w:t>имый «вклад» в жизнь группы.</w:t>
      </w:r>
    </w:p>
    <w:p w:rsidR="00000000" w:rsidRDefault="003A1F80">
      <w:pPr>
        <w:tabs>
          <w:tab w:val="left" w:pos="993"/>
        </w:tabs>
        <w:spacing w:line="360" w:lineRule="auto"/>
        <w:ind w:firstLine="709"/>
        <w:jc w:val="both"/>
        <w:rPr>
          <w:sz w:val="28"/>
          <w:szCs w:val="28"/>
        </w:rPr>
      </w:pPr>
      <w:r>
        <w:rPr>
          <w:sz w:val="28"/>
          <w:szCs w:val="28"/>
        </w:rPr>
        <w:t>Каждая из перечисленных фаз является временем становления личности в ее важнейших проявлениях и качествах - здесь протекают микроциклы ее развития. Если человеку не удается преодолеть трудности адаптационного периода в устойчив</w:t>
      </w:r>
      <w:r>
        <w:rPr>
          <w:sz w:val="28"/>
          <w:szCs w:val="28"/>
        </w:rPr>
        <w:t>о значимой для него социальной среде и вступить во вторую фазу развития, у него, скорее всего, будут складываться качества конформности, зависимости, безынициативности, появится робость, неуверенность в себе и в своих возможностях. Он в продолжение всего п</w:t>
      </w:r>
      <w:r>
        <w:rPr>
          <w:sz w:val="28"/>
          <w:szCs w:val="28"/>
        </w:rPr>
        <w:t>ребывания в данной общности как бы «пробуксовывает» на первой фазе становления и утверждения себя как личности, и это приводит к серьезной личностной деформации. Если, находясь уже в фазе индивидуализации и пытаясь обеспечить свою представленность в членах</w:t>
      </w:r>
      <w:r>
        <w:rPr>
          <w:sz w:val="28"/>
          <w:szCs w:val="28"/>
        </w:rPr>
        <w:t xml:space="preserve"> значимой для него общности, он предъявляет им свои индивидуальные отличия, которые те не приемлют и отвергают как не соответствующие потребностям общности, то это способствует развитию у него таких личностных новообразований, как негативизм, агрессивность</w:t>
      </w:r>
      <w:r>
        <w:rPr>
          <w:sz w:val="28"/>
          <w:szCs w:val="28"/>
        </w:rPr>
        <w:t>, подозрительность, неадекватная завышенность самооценки. Если он успешно проходит фазу интеграции в высокоразвитой просоциальной общности, у него формируются положительные качества личности.</w:t>
      </w:r>
    </w:p>
    <w:p w:rsidR="00000000" w:rsidRDefault="003A1F80">
      <w:pPr>
        <w:tabs>
          <w:tab w:val="left" w:pos="993"/>
        </w:tabs>
        <w:spacing w:line="360" w:lineRule="auto"/>
        <w:ind w:firstLine="709"/>
        <w:jc w:val="both"/>
        <w:rPr>
          <w:sz w:val="28"/>
          <w:szCs w:val="28"/>
        </w:rPr>
      </w:pPr>
      <w:r>
        <w:rPr>
          <w:sz w:val="28"/>
          <w:szCs w:val="28"/>
        </w:rPr>
        <w:t>Значительные изменения, подчиненные той же последовательности фа</w:t>
      </w:r>
      <w:r>
        <w:rPr>
          <w:sz w:val="28"/>
          <w:szCs w:val="28"/>
        </w:rPr>
        <w:t>з развития личности, происходят всякий раз, когда существенно преобразуется социальная ситуация, в которую включен индивид.</w:t>
      </w:r>
    </w:p>
    <w:p w:rsidR="00000000" w:rsidRDefault="003A1F80">
      <w:pPr>
        <w:tabs>
          <w:tab w:val="left" w:pos="993"/>
        </w:tabs>
        <w:spacing w:line="360" w:lineRule="auto"/>
        <w:ind w:firstLine="709"/>
        <w:jc w:val="both"/>
        <w:rPr>
          <w:sz w:val="28"/>
          <w:szCs w:val="28"/>
        </w:rPr>
      </w:pPr>
      <w:r>
        <w:rPr>
          <w:sz w:val="28"/>
          <w:szCs w:val="28"/>
        </w:rPr>
        <w:t>Источником развития и утверждения личности выступает противоречие между потребностью индивида в персонализации и объективной заинтер</w:t>
      </w:r>
      <w:r>
        <w:rPr>
          <w:sz w:val="28"/>
          <w:szCs w:val="28"/>
        </w:rPr>
        <w:t>есованностью референтной для него общности принимать лишь те проявления его индивидуальности, которые соответствуют задачам, нормам и условиям функционирования и развития в этой общности. Успешное преодоление этого противоречия обеспечивает интеграцию личн</w:t>
      </w:r>
      <w:r>
        <w:rPr>
          <w:sz w:val="28"/>
          <w:szCs w:val="28"/>
        </w:rPr>
        <w:t>ости в группе, шире - в системе общественных отношений.</w:t>
      </w:r>
    </w:p>
    <w:p w:rsidR="00000000" w:rsidRDefault="003A1F80">
      <w:pPr>
        <w:tabs>
          <w:tab w:val="left" w:pos="993"/>
        </w:tabs>
        <w:spacing w:line="360" w:lineRule="auto"/>
        <w:ind w:firstLine="709"/>
        <w:jc w:val="both"/>
        <w:rPr>
          <w:sz w:val="28"/>
          <w:szCs w:val="28"/>
        </w:rPr>
      </w:pPr>
      <w:r>
        <w:rPr>
          <w:sz w:val="28"/>
          <w:szCs w:val="28"/>
        </w:rPr>
        <w:t>Личность развивается в группах, иерархически расположенных на ступенях онтогенеза. Характер и особенности развития личности задаются уровнем развития группы, в которую она включена и в которой она инт</w:t>
      </w:r>
      <w:r>
        <w:rPr>
          <w:sz w:val="28"/>
          <w:szCs w:val="28"/>
        </w:rPr>
        <w:t>егрирована.</w:t>
      </w:r>
    </w:p>
    <w:p w:rsidR="00000000" w:rsidRDefault="003A1F80">
      <w:pPr>
        <w:tabs>
          <w:tab w:val="left" w:pos="993"/>
        </w:tabs>
        <w:spacing w:line="360" w:lineRule="auto"/>
        <w:ind w:firstLine="709"/>
        <w:jc w:val="both"/>
        <w:rPr>
          <w:sz w:val="28"/>
          <w:szCs w:val="28"/>
        </w:rPr>
      </w:pPr>
      <w:r>
        <w:rPr>
          <w:sz w:val="28"/>
          <w:szCs w:val="28"/>
        </w:rPr>
        <w:t>Личность ребенка развивается в результате последовательного включения в различающиеся по уровню развития общности, доминирующие на разных возрастных ступенях.</w:t>
      </w:r>
    </w:p>
    <w:p w:rsidR="00000000" w:rsidRDefault="003A1F80">
      <w:pPr>
        <w:tabs>
          <w:tab w:val="left" w:pos="993"/>
        </w:tabs>
        <w:spacing w:line="360" w:lineRule="auto"/>
        <w:ind w:firstLine="709"/>
        <w:jc w:val="both"/>
        <w:rPr>
          <w:sz w:val="28"/>
          <w:szCs w:val="28"/>
        </w:rPr>
      </w:pPr>
      <w:r>
        <w:rPr>
          <w:sz w:val="28"/>
          <w:szCs w:val="28"/>
        </w:rPr>
        <w:t>Развитие личности определяется процессом развития группы, в которой она интегрирована</w:t>
      </w:r>
      <w:r>
        <w:rPr>
          <w:sz w:val="28"/>
          <w:szCs w:val="28"/>
        </w:rPr>
        <w:t>.</w:t>
      </w:r>
    </w:p>
    <w:p w:rsidR="00000000" w:rsidRDefault="003A1F80">
      <w:pPr>
        <w:tabs>
          <w:tab w:val="left" w:pos="993"/>
        </w:tabs>
        <w:spacing w:line="360" w:lineRule="auto"/>
        <w:ind w:firstLine="709"/>
        <w:jc w:val="both"/>
        <w:rPr>
          <w:sz w:val="28"/>
          <w:szCs w:val="28"/>
        </w:rPr>
      </w:pPr>
      <w:r>
        <w:rPr>
          <w:sz w:val="28"/>
          <w:szCs w:val="28"/>
        </w:rPr>
        <w:t>Особенности интеграции индивида в общностях разного уровня развития подчинена специфическим для данных групп закономерностям, и перенос их на группы иной степени развития не может не привести к серьезным теоретическим ошибкам и неверно принятым практичес</w:t>
      </w:r>
      <w:r>
        <w:rPr>
          <w:sz w:val="28"/>
          <w:szCs w:val="28"/>
        </w:rPr>
        <w:t>ким решениям. Этапы развития личности в изменяющейся социальной среде называют периодами развития.</w:t>
      </w:r>
    </w:p>
    <w:p w:rsidR="00000000" w:rsidRDefault="003A1F80">
      <w:pPr>
        <w:tabs>
          <w:tab w:val="left" w:pos="993"/>
        </w:tabs>
        <w:spacing w:line="360" w:lineRule="auto"/>
        <w:ind w:firstLine="709"/>
        <w:jc w:val="both"/>
        <w:rPr>
          <w:sz w:val="28"/>
          <w:szCs w:val="28"/>
        </w:rPr>
      </w:pPr>
      <w:r>
        <w:rPr>
          <w:sz w:val="28"/>
          <w:szCs w:val="28"/>
        </w:rPr>
        <w:t>В раннем детском возрасте развитие личности осуществляется преимущественно в семье, которая, в зависимости от принятой в ней тактики воспитания, либо выступа</w:t>
      </w:r>
      <w:r>
        <w:rPr>
          <w:sz w:val="28"/>
          <w:szCs w:val="28"/>
        </w:rPr>
        <w:t>ет как просоциальная ассоциация или коллектив (при преобладании тактики «семейного сотрудничества»), либо искажает развитие личности ребенка. Последнее происходит в группах низкого уровня развития, где в отношениях между родителями и детьми доминирует конф</w:t>
      </w:r>
      <w:r>
        <w:rPr>
          <w:sz w:val="28"/>
          <w:szCs w:val="28"/>
        </w:rPr>
        <w:t>ронтация. В зависимости от характера семейных отношений может, например, изначально складываться личность ребенка либо как нежного, заботливого, не боящегося признать свои ошибки и оплошности, открытого, не уклоняющегося от ответственности маленького челов</w:t>
      </w:r>
      <w:r>
        <w:rPr>
          <w:sz w:val="28"/>
          <w:szCs w:val="28"/>
        </w:rPr>
        <w:t>ека, либо как трусливого, ленивого, жадного, капризного себялюбца.</w:t>
      </w:r>
    </w:p>
    <w:p w:rsidR="00000000" w:rsidRDefault="003A1F80">
      <w:pPr>
        <w:tabs>
          <w:tab w:val="left" w:pos="993"/>
        </w:tabs>
        <w:spacing w:line="360" w:lineRule="auto"/>
        <w:ind w:firstLine="709"/>
        <w:jc w:val="both"/>
        <w:rPr>
          <w:sz w:val="28"/>
          <w:szCs w:val="28"/>
        </w:rPr>
      </w:pPr>
      <w:r>
        <w:rPr>
          <w:sz w:val="28"/>
          <w:szCs w:val="28"/>
        </w:rPr>
        <w:t>Важность периода раннего детства для формирования личности, которое было отмечено многими психологами, в действительности заключается в том, что ребенок с первого года своей сознательной жи</w:t>
      </w:r>
      <w:r>
        <w:rPr>
          <w:sz w:val="28"/>
          <w:szCs w:val="28"/>
        </w:rPr>
        <w:t>зни находится в достаточно развитой группе и в меру присущей ему активности усваивает сложившийся в ней тип отношений, претворяя их в черты своей становящейся личности.</w:t>
      </w:r>
    </w:p>
    <w:p w:rsidR="00000000" w:rsidRDefault="003A1F80">
      <w:pPr>
        <w:tabs>
          <w:tab w:val="left" w:pos="993"/>
        </w:tabs>
        <w:spacing w:line="360" w:lineRule="auto"/>
        <w:ind w:firstLine="709"/>
        <w:jc w:val="both"/>
        <w:rPr>
          <w:sz w:val="28"/>
          <w:szCs w:val="28"/>
        </w:rPr>
      </w:pPr>
      <w:r>
        <w:rPr>
          <w:sz w:val="28"/>
          <w:szCs w:val="28"/>
        </w:rPr>
        <w:t>Фазы развития в раннем детском возрасте фиксируют следующие результаты: первая - адапта</w:t>
      </w:r>
      <w:r>
        <w:rPr>
          <w:sz w:val="28"/>
          <w:szCs w:val="28"/>
        </w:rPr>
        <w:t>цию на уровне освоения простейших навыков, овладение языком как средством приобщения к социальной жизни при первоначальном неумении выделить свое «Я» из окружающих явлений; вторая - индивидуализацию, противопоставление себя окружающим: «моя мама», «я мамин</w:t>
      </w:r>
      <w:r>
        <w:rPr>
          <w:sz w:val="28"/>
          <w:szCs w:val="28"/>
        </w:rPr>
        <w:t>а», «мои игрушки» и т.д., демонстрирование в поведении своих отличий от окружающих; третья - интеграцию, позволяющую управлять своим поведением, считаться с окружающими, подчиняться требованиям взрослых, предъявлять им реалистические запросы и т.д.</w:t>
      </w:r>
    </w:p>
    <w:p w:rsidR="00000000" w:rsidRDefault="003A1F80">
      <w:pPr>
        <w:tabs>
          <w:tab w:val="left" w:pos="993"/>
        </w:tabs>
        <w:spacing w:line="360" w:lineRule="auto"/>
        <w:ind w:firstLine="709"/>
        <w:jc w:val="both"/>
        <w:rPr>
          <w:sz w:val="28"/>
          <w:szCs w:val="28"/>
        </w:rPr>
      </w:pPr>
      <w:r>
        <w:rPr>
          <w:sz w:val="28"/>
          <w:szCs w:val="28"/>
        </w:rPr>
        <w:t>Воспита</w:t>
      </w:r>
      <w:r>
        <w:rPr>
          <w:sz w:val="28"/>
          <w:szCs w:val="28"/>
        </w:rPr>
        <w:t>ние и развитие ребенка начинается и продолжается в семье, а с 3-4 лет протекает одновременно и в детском саду, в группе сверстников под руководством воспитателя, где и возникает новая ситуация развития личности. Переход на этот новый этап развития личности</w:t>
      </w:r>
      <w:r>
        <w:rPr>
          <w:sz w:val="28"/>
          <w:szCs w:val="28"/>
        </w:rPr>
        <w:t xml:space="preserve"> не определяется психологическими закономерностями (они только обеспечивают его готовность к этому переходу), а детерминирован извне социальными причинами, к которым относится развитость системы дошкольных учреждений, их престиж, занятость родителей на про</w:t>
      </w:r>
      <w:r>
        <w:rPr>
          <w:sz w:val="28"/>
          <w:szCs w:val="28"/>
        </w:rPr>
        <w:t>изводстве и т.д. Если переход к новому периоду не подготовлен внутри предыдущего возрастного периода успешным протеканием фазы интеграции, то здесь (как и на рубеже между любыми другими возрастными периодами) складываются условия для кризиса развития лично</w:t>
      </w:r>
      <w:r>
        <w:rPr>
          <w:sz w:val="28"/>
          <w:szCs w:val="28"/>
        </w:rPr>
        <w:t>сти - адаптация ребенка в детском саду оказывается затрудненной.</w:t>
      </w:r>
    </w:p>
    <w:p w:rsidR="00000000" w:rsidRDefault="003A1F80">
      <w:pPr>
        <w:tabs>
          <w:tab w:val="left" w:pos="993"/>
        </w:tabs>
        <w:spacing w:line="360" w:lineRule="auto"/>
        <w:ind w:firstLine="709"/>
        <w:jc w:val="both"/>
        <w:rPr>
          <w:sz w:val="28"/>
          <w:szCs w:val="28"/>
        </w:rPr>
      </w:pPr>
      <w:r>
        <w:rPr>
          <w:sz w:val="28"/>
          <w:szCs w:val="28"/>
        </w:rPr>
        <w:t>Дошкольный возраст характеризуется включением малыша в группу ровесников в детском саду, управляемую воспитателем, который, как правило, становится для него, наравне с родителями, наиболее ре</w:t>
      </w:r>
      <w:r>
        <w:rPr>
          <w:sz w:val="28"/>
          <w:szCs w:val="28"/>
        </w:rPr>
        <w:t>ферентным лицом. Воспитатель, опираясь на помощь семьи, стремится, используя в качестве опосредствующего фактора различные виды и формы деятельности (игровую, учебную, трудовую, спортивную и т.д,), сплотить детей вокруг себя, прививая им гуманность, трудол</w:t>
      </w:r>
      <w:r>
        <w:rPr>
          <w:sz w:val="28"/>
          <w:szCs w:val="28"/>
        </w:rPr>
        <w:t>юбие и другие социально ценные качества.</w:t>
      </w:r>
    </w:p>
    <w:p w:rsidR="00000000" w:rsidRDefault="003A1F80">
      <w:pPr>
        <w:tabs>
          <w:tab w:val="left" w:pos="993"/>
        </w:tabs>
        <w:spacing w:line="360" w:lineRule="auto"/>
        <w:ind w:firstLine="709"/>
        <w:jc w:val="both"/>
        <w:rPr>
          <w:sz w:val="28"/>
          <w:szCs w:val="28"/>
        </w:rPr>
      </w:pPr>
      <w:r>
        <w:rPr>
          <w:sz w:val="28"/>
          <w:szCs w:val="28"/>
        </w:rPr>
        <w:t xml:space="preserve">Три фазы развития личности внутри этого периода предполагают: адаптацию - усвоение норм и способов одобряемого родителями и воспитателями поведения в условиях взаимодействия с другими; индивидуализацию - стремление </w:t>
      </w:r>
      <w:r>
        <w:rPr>
          <w:sz w:val="28"/>
          <w:szCs w:val="28"/>
        </w:rPr>
        <w:t>ребенка найти в себе нечто, выделяющее его среди других детей, либо позитивно в различных видах самодеятельности, либо в шалостях и капризах - и в том, и в другом случаях при ориентировке на оценку не столько других детей, сколько родителей и воспитателей;</w:t>
      </w:r>
      <w:r>
        <w:rPr>
          <w:sz w:val="28"/>
          <w:szCs w:val="28"/>
        </w:rPr>
        <w:t xml:space="preserve"> интеграцию - гармонизацию неосознаваемого дошкольником стремления обозначить своими действиями собственную неповторимость и готовность взрослых принять в нем только то, что соответствует общественно обусловленной и важнейшей для них задаче обеспечить ребе</w:t>
      </w:r>
      <w:r>
        <w:rPr>
          <w:sz w:val="28"/>
          <w:szCs w:val="28"/>
        </w:rPr>
        <w:t>нку успешный переход на новый этап - в школу и, следовательно, в третий период развития личности. [7, с. 370]</w:t>
      </w:r>
    </w:p>
    <w:p w:rsidR="00000000" w:rsidRDefault="003A1F80">
      <w:pPr>
        <w:tabs>
          <w:tab w:val="left" w:pos="993"/>
        </w:tabs>
        <w:spacing w:line="360" w:lineRule="auto"/>
        <w:ind w:firstLine="709"/>
        <w:jc w:val="both"/>
        <w:rPr>
          <w:sz w:val="28"/>
          <w:szCs w:val="28"/>
        </w:rPr>
      </w:pPr>
    </w:p>
    <w:p w:rsidR="00000000" w:rsidRDefault="003A1F80">
      <w:pPr>
        <w:tabs>
          <w:tab w:val="left" w:pos="993"/>
        </w:tabs>
        <w:spacing w:line="360" w:lineRule="auto"/>
        <w:ind w:left="1069" w:hanging="360"/>
        <w:jc w:val="both"/>
        <w:rPr>
          <w:b/>
          <w:bCs/>
          <w:sz w:val="28"/>
          <w:szCs w:val="28"/>
        </w:rPr>
      </w:pPr>
      <w:r>
        <w:rPr>
          <w:b/>
          <w:bCs/>
          <w:sz w:val="28"/>
          <w:szCs w:val="28"/>
        </w:rPr>
        <w:t>1.2</w:t>
      </w:r>
      <w:r>
        <w:rPr>
          <w:b/>
          <w:bCs/>
          <w:sz w:val="28"/>
          <w:szCs w:val="28"/>
        </w:rPr>
        <w:tab/>
        <w:t>Роль социальной среды в развитии личности дошкольника</w:t>
      </w:r>
    </w:p>
    <w:p w:rsidR="00000000" w:rsidRDefault="003A1F80">
      <w:pPr>
        <w:tabs>
          <w:tab w:val="left" w:pos="993"/>
        </w:tabs>
        <w:spacing w:line="360" w:lineRule="auto"/>
        <w:ind w:firstLine="709"/>
        <w:jc w:val="both"/>
        <w:rPr>
          <w:sz w:val="28"/>
          <w:szCs w:val="28"/>
        </w:rPr>
      </w:pPr>
    </w:p>
    <w:p w:rsidR="00000000" w:rsidRDefault="003A1F80">
      <w:pPr>
        <w:tabs>
          <w:tab w:val="left" w:pos="993"/>
        </w:tabs>
        <w:spacing w:line="360" w:lineRule="auto"/>
        <w:ind w:firstLine="709"/>
        <w:jc w:val="both"/>
        <w:rPr>
          <w:sz w:val="28"/>
          <w:szCs w:val="28"/>
        </w:rPr>
      </w:pPr>
      <w:r>
        <w:rPr>
          <w:sz w:val="28"/>
          <w:szCs w:val="28"/>
        </w:rPr>
        <w:t>Среду рассматривают как совокупность условий существования живых организмов и человека</w:t>
      </w:r>
      <w:r>
        <w:rPr>
          <w:sz w:val="28"/>
          <w:szCs w:val="28"/>
        </w:rPr>
        <w:t>. Понятие «среда» имеет много значений.</w:t>
      </w:r>
    </w:p>
    <w:p w:rsidR="00000000" w:rsidRDefault="003A1F80">
      <w:pPr>
        <w:tabs>
          <w:tab w:val="left" w:pos="993"/>
        </w:tabs>
        <w:spacing w:line="360" w:lineRule="auto"/>
        <w:ind w:firstLine="709"/>
        <w:jc w:val="both"/>
        <w:rPr>
          <w:sz w:val="28"/>
          <w:szCs w:val="28"/>
        </w:rPr>
      </w:pPr>
      <w:r>
        <w:rPr>
          <w:sz w:val="28"/>
          <w:szCs w:val="28"/>
        </w:rPr>
        <w:t>Среда человека охватывает совокупность природных (физических, химических, биологических) и социальных факторов, которые могут влиять прямо или косвенно, мгновенно или долговременно на жизнь и деятельность людей.</w:t>
      </w:r>
    </w:p>
    <w:p w:rsidR="00000000" w:rsidRDefault="003A1F80">
      <w:pPr>
        <w:tabs>
          <w:tab w:val="left" w:pos="993"/>
        </w:tabs>
        <w:spacing w:line="360" w:lineRule="auto"/>
        <w:ind w:firstLine="709"/>
        <w:jc w:val="both"/>
        <w:rPr>
          <w:sz w:val="28"/>
          <w:szCs w:val="28"/>
        </w:rPr>
      </w:pPr>
      <w:r>
        <w:rPr>
          <w:sz w:val="28"/>
          <w:szCs w:val="28"/>
        </w:rPr>
        <w:t xml:space="preserve">Для </w:t>
      </w:r>
      <w:r>
        <w:rPr>
          <w:sz w:val="28"/>
          <w:szCs w:val="28"/>
        </w:rPr>
        <w:t>человека среда - это мир, который существует в его общении, взаимодействии, взаимосвязи, коммуникации и других процессах.</w:t>
      </w:r>
    </w:p>
    <w:p w:rsidR="00000000" w:rsidRDefault="003A1F80">
      <w:pPr>
        <w:tabs>
          <w:tab w:val="left" w:pos="993"/>
        </w:tabs>
        <w:spacing w:line="360" w:lineRule="auto"/>
        <w:ind w:firstLine="709"/>
        <w:jc w:val="both"/>
        <w:rPr>
          <w:sz w:val="28"/>
          <w:szCs w:val="28"/>
        </w:rPr>
      </w:pPr>
      <w:r>
        <w:rPr>
          <w:sz w:val="28"/>
          <w:szCs w:val="28"/>
        </w:rPr>
        <w:t>Среда человека - это его естественное и социальное окружение, обладающее комплексом влияний, условий и возможностей. [8; с. 114]</w:t>
      </w:r>
    </w:p>
    <w:p w:rsidR="00000000" w:rsidRDefault="003A1F80">
      <w:pPr>
        <w:tabs>
          <w:tab w:val="left" w:pos="993"/>
        </w:tabs>
        <w:spacing w:line="360" w:lineRule="auto"/>
        <w:ind w:firstLine="709"/>
        <w:jc w:val="both"/>
        <w:rPr>
          <w:sz w:val="28"/>
          <w:szCs w:val="28"/>
        </w:rPr>
      </w:pPr>
      <w:r>
        <w:rPr>
          <w:sz w:val="28"/>
          <w:szCs w:val="28"/>
        </w:rPr>
        <w:t>Рассм</w:t>
      </w:r>
      <w:r>
        <w:rPr>
          <w:sz w:val="28"/>
          <w:szCs w:val="28"/>
        </w:rPr>
        <w:t>отрим макросреду (естественную), социальную, домашнюю среду как часть социальной и макросреды, так как в каждую единицу времени человек подвергается их влиянию.</w:t>
      </w:r>
    </w:p>
    <w:p w:rsidR="00000000" w:rsidRDefault="003A1F80">
      <w:pPr>
        <w:tabs>
          <w:tab w:val="left" w:pos="993"/>
        </w:tabs>
        <w:spacing w:line="360" w:lineRule="auto"/>
        <w:ind w:firstLine="709"/>
        <w:jc w:val="both"/>
        <w:rPr>
          <w:sz w:val="28"/>
          <w:szCs w:val="28"/>
        </w:rPr>
      </w:pPr>
      <w:r>
        <w:rPr>
          <w:sz w:val="28"/>
          <w:szCs w:val="28"/>
        </w:rPr>
        <w:t>Макросреда - имеется ввиду окружающее нас космическое пространство. Многочисленными наблюдениям</w:t>
      </w:r>
      <w:r>
        <w:rPr>
          <w:sz w:val="28"/>
          <w:szCs w:val="28"/>
        </w:rPr>
        <w:t>и, фактами, экспериментами подтверждено влияние еще на внутриутробное развитие, не говоря о родившемся человеке, космоса, особого расположения звезд, комет, действий магнитных бурь на солнце, смены фаз луны, лунных и солнечных затмений, магнитного и гравит</w:t>
      </w:r>
      <w:r>
        <w:rPr>
          <w:sz w:val="28"/>
          <w:szCs w:val="28"/>
        </w:rPr>
        <w:t>ационного полей земли.</w:t>
      </w:r>
    </w:p>
    <w:p w:rsidR="00000000" w:rsidRDefault="003A1F80">
      <w:pPr>
        <w:tabs>
          <w:tab w:val="left" w:pos="993"/>
        </w:tabs>
        <w:spacing w:line="360" w:lineRule="auto"/>
        <w:ind w:firstLine="709"/>
        <w:jc w:val="both"/>
        <w:rPr>
          <w:sz w:val="28"/>
          <w:szCs w:val="28"/>
        </w:rPr>
      </w:pPr>
      <w:r>
        <w:rPr>
          <w:sz w:val="28"/>
          <w:szCs w:val="28"/>
        </w:rPr>
        <w:t>Социальная среда - совокупность общественных отношений, складывающихся в обществе (уклад жизни, традиции, окружающие человека, социально-бытовые условия, обстановка, а так же совокупность людей, связанных общностью этих условий), дом</w:t>
      </w:r>
      <w:r>
        <w:rPr>
          <w:sz w:val="28"/>
          <w:szCs w:val="28"/>
        </w:rPr>
        <w:t>инирующие общественные идеи и ценности. Благоприятной социальной средой является та, где доминирующие идеи и ценности направлены на развитие творческой, инициативной личности.</w:t>
      </w:r>
    </w:p>
    <w:p w:rsidR="00000000" w:rsidRDefault="003A1F80">
      <w:pPr>
        <w:tabs>
          <w:tab w:val="left" w:pos="993"/>
        </w:tabs>
        <w:spacing w:line="360" w:lineRule="auto"/>
        <w:ind w:firstLine="709"/>
        <w:jc w:val="both"/>
        <w:rPr>
          <w:sz w:val="28"/>
          <w:szCs w:val="28"/>
        </w:rPr>
      </w:pPr>
      <w:r>
        <w:rPr>
          <w:sz w:val="28"/>
          <w:szCs w:val="28"/>
        </w:rPr>
        <w:t>Домашняя среда - колыбель начала жизни, окружение близких людей, материальные ус</w:t>
      </w:r>
      <w:r>
        <w:rPr>
          <w:sz w:val="28"/>
          <w:szCs w:val="28"/>
        </w:rPr>
        <w:t>ловия; это целый мир. Развитие ребенка обеспечивается дружбой и любовью в родительских отношениях, отношениях с близкими. Особое значение в обогащении знаниями и жизненным опытом имеет общение с родителями и взрослыми. У ребенка формируется потребность в о</w:t>
      </w:r>
      <w:r>
        <w:rPr>
          <w:sz w:val="28"/>
          <w:szCs w:val="28"/>
        </w:rPr>
        <w:t>бщении с окружающими, что становится важнейшим источником его разностороннего развития.</w:t>
      </w:r>
    </w:p>
    <w:p w:rsidR="00000000" w:rsidRDefault="003A1F80">
      <w:pPr>
        <w:tabs>
          <w:tab w:val="left" w:pos="993"/>
        </w:tabs>
        <w:spacing w:line="360" w:lineRule="auto"/>
        <w:ind w:firstLine="709"/>
        <w:jc w:val="both"/>
        <w:rPr>
          <w:sz w:val="28"/>
          <w:szCs w:val="28"/>
        </w:rPr>
      </w:pPr>
      <w:r>
        <w:rPr>
          <w:sz w:val="28"/>
          <w:szCs w:val="28"/>
        </w:rPr>
        <w:t>Домашняя и социальная среда могут оказывать и отрицательное воздействие: пьянки и ругань в семьях, грубость и невежество, вопиющее унижение детей, отрицательное влияние</w:t>
      </w:r>
      <w:r>
        <w:rPr>
          <w:sz w:val="28"/>
          <w:szCs w:val="28"/>
        </w:rPr>
        <w:t xml:space="preserve"> товарищей и друзей, особенно старших по возрасту и взрослых, все негативное, что совершается вокруг нас.</w:t>
      </w:r>
    </w:p>
    <w:p w:rsidR="00000000" w:rsidRDefault="003A1F80">
      <w:pPr>
        <w:tabs>
          <w:tab w:val="left" w:pos="993"/>
        </w:tabs>
        <w:spacing w:line="360" w:lineRule="auto"/>
        <w:ind w:firstLine="709"/>
        <w:jc w:val="both"/>
        <w:rPr>
          <w:sz w:val="28"/>
          <w:szCs w:val="28"/>
        </w:rPr>
      </w:pPr>
      <w:r>
        <w:rPr>
          <w:sz w:val="28"/>
          <w:szCs w:val="28"/>
        </w:rPr>
        <w:t>Микросреда - это особенности квартиры или рабочего помещения, микроволны и магнитные воздействия, вибрации и т.д.</w:t>
      </w:r>
    </w:p>
    <w:p w:rsidR="00000000" w:rsidRDefault="003A1F80">
      <w:pPr>
        <w:tabs>
          <w:tab w:val="left" w:pos="993"/>
        </w:tabs>
        <w:spacing w:line="360" w:lineRule="auto"/>
        <w:ind w:firstLine="709"/>
        <w:jc w:val="both"/>
        <w:rPr>
          <w:sz w:val="28"/>
          <w:szCs w:val="28"/>
        </w:rPr>
      </w:pPr>
      <w:r>
        <w:rPr>
          <w:sz w:val="28"/>
          <w:szCs w:val="28"/>
        </w:rPr>
        <w:t xml:space="preserve">Психологическая позиция заключается </w:t>
      </w:r>
      <w:r>
        <w:rPr>
          <w:sz w:val="28"/>
          <w:szCs w:val="28"/>
        </w:rPr>
        <w:t>в изучении средовых влияний на развитие ребенка с целью формирования его анатомо-физиологических структур, так и с целью формирования духовных основ; в осознанном понимании родителями, взрослыми, педагогами проблем формирования полноценной личности.</w:t>
      </w:r>
    </w:p>
    <w:p w:rsidR="00000000" w:rsidRDefault="003A1F80">
      <w:pPr>
        <w:tabs>
          <w:tab w:val="left" w:pos="993"/>
        </w:tabs>
        <w:spacing w:line="360" w:lineRule="auto"/>
        <w:ind w:firstLine="709"/>
        <w:jc w:val="both"/>
        <w:rPr>
          <w:sz w:val="28"/>
          <w:szCs w:val="28"/>
        </w:rPr>
      </w:pPr>
      <w:r>
        <w:rPr>
          <w:sz w:val="28"/>
          <w:szCs w:val="28"/>
        </w:rPr>
        <w:t>Реальн</w:t>
      </w:r>
      <w:r>
        <w:rPr>
          <w:sz w:val="28"/>
          <w:szCs w:val="28"/>
        </w:rPr>
        <w:t>ая действительность, в условиях которой происходит развитие человека, называется средой. На формирование личности влияют разнообразные внешние условия, в том числе географические, социальные, школьные, семейные. По интенсивности контрастов выделяется ближн</w:t>
      </w:r>
      <w:r>
        <w:rPr>
          <w:sz w:val="28"/>
          <w:szCs w:val="28"/>
        </w:rPr>
        <w:t>яя и дальняя среда. Когда психологи говорят о влиянии среды, то имеют ввиду, прежде всего, среду социальную и домашнюю. Первую относят к отдаленному окружению, вторую - к ближайшему.</w:t>
      </w:r>
    </w:p>
    <w:p w:rsidR="00000000" w:rsidRDefault="003A1F80">
      <w:pPr>
        <w:tabs>
          <w:tab w:val="left" w:pos="993"/>
        </w:tabs>
        <w:spacing w:line="360" w:lineRule="auto"/>
        <w:ind w:firstLine="709"/>
        <w:jc w:val="both"/>
        <w:rPr>
          <w:sz w:val="28"/>
          <w:szCs w:val="28"/>
        </w:rPr>
      </w:pPr>
      <w:r>
        <w:rPr>
          <w:sz w:val="28"/>
          <w:szCs w:val="28"/>
        </w:rPr>
        <w:t>Социальная среда</w:t>
      </w:r>
      <w:r>
        <w:rPr>
          <w:noProof/>
          <w:sz w:val="28"/>
          <w:szCs w:val="28"/>
        </w:rPr>
        <w:t xml:space="preserve"> -</w:t>
      </w:r>
      <w:r>
        <w:rPr>
          <w:sz w:val="28"/>
          <w:szCs w:val="28"/>
        </w:rPr>
        <w:t xml:space="preserve"> понятие широкое. Это общество, в котором растет ребено</w:t>
      </w:r>
      <w:r>
        <w:rPr>
          <w:sz w:val="28"/>
          <w:szCs w:val="28"/>
        </w:rPr>
        <w:t>к, его культурные традиции, преобладающая идеология, уровень развития науки и искусства, основные религиозные течения. От особенностей социального и культурного развития общества зависит принятая в нем система воспитания и обучения детей, начиная с государ</w:t>
      </w:r>
      <w:r>
        <w:rPr>
          <w:sz w:val="28"/>
          <w:szCs w:val="28"/>
        </w:rPr>
        <w:t>ственных и частных учебных заведений (детских садов, школ, домов творчества и</w:t>
      </w:r>
      <w:r>
        <w:rPr>
          <w:noProof/>
          <w:sz w:val="28"/>
          <w:szCs w:val="28"/>
        </w:rPr>
        <w:t xml:space="preserve"> т.д.)</w:t>
      </w:r>
      <w:r>
        <w:rPr>
          <w:sz w:val="28"/>
          <w:szCs w:val="28"/>
        </w:rPr>
        <w:t xml:space="preserve"> и кончая спецификой семейного воспитания.</w:t>
      </w:r>
    </w:p>
    <w:p w:rsidR="00000000" w:rsidRDefault="003A1F80">
      <w:pPr>
        <w:tabs>
          <w:tab w:val="left" w:pos="993"/>
        </w:tabs>
        <w:spacing w:line="360" w:lineRule="auto"/>
        <w:ind w:firstLine="709"/>
        <w:jc w:val="both"/>
        <w:rPr>
          <w:sz w:val="28"/>
          <w:szCs w:val="28"/>
        </w:rPr>
      </w:pPr>
      <w:r>
        <w:rPr>
          <w:sz w:val="28"/>
          <w:szCs w:val="28"/>
        </w:rPr>
        <w:t>Социальная среда</w:t>
      </w:r>
      <w:r>
        <w:rPr>
          <w:noProof/>
          <w:sz w:val="28"/>
          <w:szCs w:val="28"/>
        </w:rPr>
        <w:t xml:space="preserve"> -</w:t>
      </w:r>
      <w:r>
        <w:rPr>
          <w:sz w:val="28"/>
          <w:szCs w:val="28"/>
        </w:rPr>
        <w:t xml:space="preserve"> это и ближайшее социальное окружение, непосредственно влияющее на развитие психики ребенка: родители и другие ч</w:t>
      </w:r>
      <w:r>
        <w:rPr>
          <w:sz w:val="28"/>
          <w:szCs w:val="28"/>
        </w:rPr>
        <w:t>лены семьи, позже воспитатели детского сада и школьные. Следует отметить, что с возрастом социальное окружение расширяется.</w:t>
      </w:r>
    </w:p>
    <w:p w:rsidR="00000000" w:rsidRDefault="003A1F80">
      <w:pPr>
        <w:tabs>
          <w:tab w:val="left" w:pos="993"/>
        </w:tabs>
        <w:spacing w:line="360" w:lineRule="auto"/>
        <w:ind w:firstLine="709"/>
        <w:jc w:val="both"/>
        <w:rPr>
          <w:sz w:val="28"/>
          <w:szCs w:val="28"/>
        </w:rPr>
      </w:pPr>
      <w:r>
        <w:rPr>
          <w:sz w:val="28"/>
          <w:szCs w:val="28"/>
        </w:rPr>
        <w:t>Вне социальной среды ребенок развиваться не может</w:t>
      </w:r>
      <w:r>
        <w:rPr>
          <w:noProof/>
          <w:sz w:val="28"/>
          <w:szCs w:val="28"/>
        </w:rPr>
        <w:t xml:space="preserve"> -</w:t>
      </w:r>
      <w:r>
        <w:rPr>
          <w:sz w:val="28"/>
          <w:szCs w:val="28"/>
        </w:rPr>
        <w:t xml:space="preserve"> не может стать полноценной личностью. Известны случаи, когда в лесах обнаруживал</w:t>
      </w:r>
      <w:r>
        <w:rPr>
          <w:sz w:val="28"/>
          <w:szCs w:val="28"/>
        </w:rPr>
        <w:t>и детей, потерянных совсем маленькими и выросших среди зверей. Такие «Маугли» бегали на четвереньках и издавали такие же звуки, как и их приемные родители. [3, с. 8]</w:t>
      </w:r>
    </w:p>
    <w:p w:rsidR="00000000" w:rsidRDefault="003A1F80">
      <w:pPr>
        <w:tabs>
          <w:tab w:val="left" w:pos="993"/>
        </w:tabs>
        <w:spacing w:line="360" w:lineRule="auto"/>
        <w:ind w:firstLine="709"/>
        <w:jc w:val="both"/>
        <w:rPr>
          <w:sz w:val="28"/>
          <w:szCs w:val="28"/>
        </w:rPr>
      </w:pPr>
      <w:r>
        <w:rPr>
          <w:sz w:val="28"/>
          <w:szCs w:val="28"/>
        </w:rPr>
        <w:t>Социальная среда - все то, что окружает нас в социальной жизни и, прежде всего, люди, с ко</w:t>
      </w:r>
      <w:r>
        <w:rPr>
          <w:sz w:val="28"/>
          <w:szCs w:val="28"/>
        </w:rPr>
        <w:t>торыми каждый индивид находится в специфических отношениях. Социальная среда имеет сложную структуру, представляющую собой многоуровневое образование, включающее в себя многочисленные социальные группы, которые оказывают совместное воздействие на психическ</w:t>
      </w:r>
      <w:r>
        <w:rPr>
          <w:sz w:val="28"/>
          <w:szCs w:val="28"/>
        </w:rPr>
        <w:t>ое развитие и поведение индивида. [6,</w:t>
      </w:r>
      <w:r>
        <w:rPr>
          <w:b/>
          <w:bCs/>
          <w:sz w:val="28"/>
          <w:szCs w:val="28"/>
        </w:rPr>
        <w:t xml:space="preserve"> </w:t>
      </w:r>
      <w:r>
        <w:rPr>
          <w:sz w:val="28"/>
          <w:szCs w:val="28"/>
        </w:rPr>
        <w:t>с.</w:t>
      </w:r>
      <w:r>
        <w:rPr>
          <w:b/>
          <w:bCs/>
          <w:sz w:val="28"/>
          <w:szCs w:val="28"/>
        </w:rPr>
        <w:t xml:space="preserve"> </w:t>
      </w:r>
      <w:r>
        <w:rPr>
          <w:sz w:val="28"/>
          <w:szCs w:val="28"/>
        </w:rPr>
        <w:t>185]</w:t>
      </w:r>
    </w:p>
    <w:p w:rsidR="00000000" w:rsidRDefault="003A1F80">
      <w:pPr>
        <w:tabs>
          <w:tab w:val="left" w:pos="993"/>
        </w:tabs>
        <w:spacing w:line="360" w:lineRule="auto"/>
        <w:ind w:firstLine="709"/>
        <w:jc w:val="both"/>
        <w:rPr>
          <w:sz w:val="28"/>
          <w:szCs w:val="28"/>
        </w:rPr>
      </w:pPr>
      <w:r>
        <w:rPr>
          <w:sz w:val="28"/>
          <w:szCs w:val="28"/>
        </w:rPr>
        <w:t>Чем больше и полнее личность использует возможности среды, тем более успешно происходит ее свободное и активное развитие: «Человек одновременно является продуктом и творцом своей среды, которая дает ему физичес</w:t>
      </w:r>
      <w:r>
        <w:rPr>
          <w:sz w:val="28"/>
          <w:szCs w:val="28"/>
        </w:rPr>
        <w:t>кую основу для жизни и делает возможным интеллектуальное, моральное, общественное и духовное развитие». [8, с. 114]</w:t>
      </w:r>
    </w:p>
    <w:p w:rsidR="00000000" w:rsidRDefault="003A1F80">
      <w:pPr>
        <w:tabs>
          <w:tab w:val="left" w:pos="993"/>
        </w:tabs>
        <w:spacing w:line="360" w:lineRule="auto"/>
        <w:ind w:firstLine="709"/>
        <w:jc w:val="both"/>
        <w:rPr>
          <w:sz w:val="28"/>
          <w:szCs w:val="28"/>
        </w:rPr>
      </w:pPr>
      <w:r>
        <w:rPr>
          <w:sz w:val="28"/>
          <w:szCs w:val="28"/>
        </w:rPr>
        <w:t>В процессе развития личности ребенка от рождения до трех лет доминирует семья, и его основные личностные новообразования связаны в первую оч</w:t>
      </w:r>
      <w:r>
        <w:rPr>
          <w:sz w:val="28"/>
          <w:szCs w:val="28"/>
        </w:rPr>
        <w:t>ередь с ней. В дошкольном детстве к воздействиям семьи добавляется влияние общения со сверстниками, другими взрослыми людьми, обращение к доступным средствам массовой информации. С поступлением в школу открывается новый мощный канал воспитательного воздейс</w:t>
      </w:r>
      <w:r>
        <w:rPr>
          <w:sz w:val="28"/>
          <w:szCs w:val="28"/>
        </w:rPr>
        <w:t>твия на личность ребенка через сверстников, учителей, школьные учебные предметы и дела.</w:t>
      </w:r>
    </w:p>
    <w:p w:rsidR="00000000" w:rsidRDefault="003A1F80">
      <w:pPr>
        <w:tabs>
          <w:tab w:val="left" w:pos="993"/>
        </w:tabs>
        <w:spacing w:line="360" w:lineRule="auto"/>
        <w:ind w:firstLine="709"/>
        <w:jc w:val="both"/>
        <w:rPr>
          <w:sz w:val="28"/>
          <w:szCs w:val="28"/>
        </w:rPr>
      </w:pPr>
      <w:r>
        <w:rPr>
          <w:sz w:val="28"/>
          <w:szCs w:val="28"/>
        </w:rPr>
        <w:t>В младенчестве преимущественное влияние на ребенка оказывает мать или тот человек, который ее заменяет, кто непосредственно ухаживает за ребенком и постоянно общается с</w:t>
      </w:r>
      <w:r>
        <w:rPr>
          <w:sz w:val="28"/>
          <w:szCs w:val="28"/>
        </w:rPr>
        <w:t xml:space="preserve"> ним. В целом семья начинает активно воздействовать на ребенка примерно с раннего возраста, когда он овладевает речью, и прямохождением. В ранние годы семейное воспитательное воздействие в основном сводится к разнообразным влияниям на эмоциональную сферу р</w:t>
      </w:r>
      <w:r>
        <w:rPr>
          <w:sz w:val="28"/>
          <w:szCs w:val="28"/>
        </w:rPr>
        <w:t>ебенка, а также на его внешнее поведение: подчинение элементарным дисциплинарно - гигиеническим нормам и правилам. В дошкольном возрасте к описанным семейным воздействиям добавляются воздействия, направленные на воспитание у ребенка любознательности, насто</w:t>
      </w:r>
      <w:r>
        <w:rPr>
          <w:sz w:val="28"/>
          <w:szCs w:val="28"/>
        </w:rPr>
        <w:t>йчивости, адекватной самооценки, стремления к отзывчивости, общительности, доброты, а также нравственных качеств личности, которые прежде всего проявляются в отношениях к людям: порядочность, честность и др. Здесь участие в воспитании ребенка начинают прин</w:t>
      </w:r>
      <w:r>
        <w:rPr>
          <w:sz w:val="28"/>
          <w:szCs w:val="28"/>
        </w:rPr>
        <w:t>имать не только взрослые люди, но и сверстники, с которыми он много и разнообразно играет, и это происходит в сюжетно-ролевых играх с правилами, характерных для детей дошкольного возраста. [6,</w:t>
      </w:r>
      <w:r>
        <w:rPr>
          <w:b/>
          <w:bCs/>
          <w:sz w:val="28"/>
          <w:szCs w:val="28"/>
        </w:rPr>
        <w:t xml:space="preserve"> </w:t>
      </w:r>
      <w:r>
        <w:rPr>
          <w:sz w:val="28"/>
          <w:szCs w:val="28"/>
        </w:rPr>
        <w:t>с.</w:t>
      </w:r>
      <w:r>
        <w:rPr>
          <w:b/>
          <w:bCs/>
          <w:sz w:val="28"/>
          <w:szCs w:val="28"/>
        </w:rPr>
        <w:t xml:space="preserve"> </w:t>
      </w:r>
      <w:r>
        <w:rPr>
          <w:sz w:val="28"/>
          <w:szCs w:val="28"/>
        </w:rPr>
        <w:t>185]</w:t>
      </w:r>
    </w:p>
    <w:p w:rsidR="00000000" w:rsidRDefault="003A1F80">
      <w:pPr>
        <w:tabs>
          <w:tab w:val="left" w:pos="993"/>
        </w:tabs>
        <w:spacing w:line="360" w:lineRule="auto"/>
        <w:ind w:firstLine="709"/>
        <w:jc w:val="both"/>
        <w:rPr>
          <w:sz w:val="28"/>
          <w:szCs w:val="28"/>
        </w:rPr>
      </w:pPr>
      <w:r>
        <w:rPr>
          <w:sz w:val="28"/>
          <w:szCs w:val="28"/>
        </w:rPr>
        <w:t>Развитие и усложнение игровой деятельности ставит ребят</w:t>
      </w:r>
      <w:r>
        <w:rPr>
          <w:sz w:val="28"/>
          <w:szCs w:val="28"/>
        </w:rPr>
        <w:t xml:space="preserve"> перед необходимостью договориться и заранее спланировать свою деятельность. Основная потребность в общении состоит в стремлении к сотрудничеству с товарищами, которое приобретает внеситуативный характер. Изменяется ведущий мотив общения. Складывается усто</w:t>
      </w:r>
      <w:r>
        <w:rPr>
          <w:sz w:val="28"/>
          <w:szCs w:val="28"/>
        </w:rPr>
        <w:t>йчивый образ сверстника. Поэтому возникает привязанность, дружба.</w:t>
      </w:r>
    </w:p>
    <w:p w:rsidR="00000000" w:rsidRDefault="003A1F80">
      <w:pPr>
        <w:tabs>
          <w:tab w:val="left" w:pos="993"/>
        </w:tabs>
        <w:spacing w:line="360" w:lineRule="auto"/>
        <w:ind w:firstLine="709"/>
        <w:jc w:val="both"/>
        <w:rPr>
          <w:sz w:val="28"/>
          <w:szCs w:val="28"/>
        </w:rPr>
      </w:pPr>
      <w:r>
        <w:rPr>
          <w:sz w:val="28"/>
          <w:szCs w:val="28"/>
        </w:rPr>
        <w:t>Эмоционально-практическая форма общения побуждает детей проявлять инициативу, влияет на расширение спектра эмоциональных переживаний. Ситуативно-деловая среда создает благоприятные условия д</w:t>
      </w:r>
      <w:r>
        <w:rPr>
          <w:sz w:val="28"/>
          <w:szCs w:val="28"/>
        </w:rPr>
        <w:t>ля развития личности, самосознания, любознательности, смелости, оптимизма, творчества. А внеситуативно-деловая формирует умение видеть в партнере по общению самоценную личность, понимать его мысли и переживания. [10, с. 110]</w:t>
      </w:r>
    </w:p>
    <w:p w:rsidR="00000000" w:rsidRDefault="003A1F80">
      <w:pPr>
        <w:tabs>
          <w:tab w:val="left" w:pos="993"/>
        </w:tabs>
        <w:spacing w:line="360" w:lineRule="auto"/>
        <w:ind w:firstLine="709"/>
        <w:jc w:val="both"/>
        <w:rPr>
          <w:sz w:val="28"/>
          <w:szCs w:val="28"/>
        </w:rPr>
      </w:pPr>
      <w:r>
        <w:rPr>
          <w:sz w:val="28"/>
          <w:szCs w:val="28"/>
        </w:rPr>
        <w:t>Педагог, знающий о роли социаль</w:t>
      </w:r>
      <w:r>
        <w:rPr>
          <w:sz w:val="28"/>
          <w:szCs w:val="28"/>
        </w:rPr>
        <w:t>ной среды как факторе формирования личности, придает наиважнейшее значение организации воспитывающей среды.</w:t>
      </w:r>
    </w:p>
    <w:p w:rsidR="00000000" w:rsidRDefault="003A1F80">
      <w:pPr>
        <w:tabs>
          <w:tab w:val="left" w:pos="993"/>
        </w:tabs>
        <w:spacing w:line="360" w:lineRule="auto"/>
        <w:ind w:firstLine="709"/>
        <w:jc w:val="both"/>
        <w:rPr>
          <w:sz w:val="28"/>
          <w:szCs w:val="28"/>
        </w:rPr>
      </w:pPr>
      <w:r>
        <w:rPr>
          <w:sz w:val="28"/>
          <w:szCs w:val="28"/>
        </w:rPr>
        <w:t>Воспитывающая среда - это совокупность окружающих ребенка обстоятельств, социально ценностных, влияющих на его личностное развитие и содействующих е</w:t>
      </w:r>
      <w:r>
        <w:rPr>
          <w:sz w:val="28"/>
          <w:szCs w:val="28"/>
        </w:rPr>
        <w:t>го вхождению в современную культуру. Содержанием среды как фактора социального развития личности выступают предметно-пространственное окружение, социально-поведенческое окружение, событийное окружение и информационное окружение - совокупность их разворачив</w:t>
      </w:r>
      <w:r>
        <w:rPr>
          <w:sz w:val="28"/>
          <w:szCs w:val="28"/>
        </w:rPr>
        <w:t>ается на фоне природного окружения ребенка. Педагог, профессионально использующий объективное влияние данных социальных агентов, придает этому влиянию целевую направленность, переводя социальную ситуацию развития в педагогическую - тем самым, сознавая восп</w:t>
      </w:r>
      <w:r>
        <w:rPr>
          <w:sz w:val="28"/>
          <w:szCs w:val="28"/>
        </w:rPr>
        <w:t>итывающую среду.</w:t>
      </w:r>
    </w:p>
    <w:p w:rsidR="00000000" w:rsidRDefault="003A1F80">
      <w:pPr>
        <w:tabs>
          <w:tab w:val="left" w:pos="993"/>
        </w:tabs>
        <w:spacing w:line="360" w:lineRule="auto"/>
        <w:ind w:firstLine="709"/>
        <w:jc w:val="both"/>
        <w:rPr>
          <w:sz w:val="28"/>
          <w:szCs w:val="28"/>
        </w:rPr>
      </w:pPr>
      <w:r>
        <w:rPr>
          <w:sz w:val="28"/>
          <w:szCs w:val="28"/>
        </w:rPr>
        <w:t>Педагог, не учитывающий влияние среды, закрывающий глаза или отторгающий даже возможность такого влияния или же пассивно констатирующий случайный характер факторных средовых влияний на ребенка, предоставляет случаю, стихии, обстоятельствам</w:t>
      </w:r>
      <w:r>
        <w:rPr>
          <w:sz w:val="28"/>
          <w:szCs w:val="28"/>
        </w:rPr>
        <w:t xml:space="preserve"> определять становление личности - тем самым неизбежно отказывается от воспитания.</w:t>
      </w:r>
    </w:p>
    <w:p w:rsidR="00000000" w:rsidRDefault="003A1F80">
      <w:pPr>
        <w:tabs>
          <w:tab w:val="left" w:pos="993"/>
        </w:tabs>
        <w:spacing w:line="360" w:lineRule="auto"/>
        <w:ind w:firstLine="709"/>
        <w:jc w:val="both"/>
        <w:rPr>
          <w:sz w:val="28"/>
          <w:szCs w:val="28"/>
        </w:rPr>
      </w:pPr>
      <w:r>
        <w:rPr>
          <w:sz w:val="28"/>
          <w:szCs w:val="28"/>
        </w:rPr>
        <w:t>Итак, воспитание - это организованная педагогом среда, выступающая фактором социального развития ребенка в силу того, что она разворачивает перед ним образ жизни на уровне в</w:t>
      </w:r>
      <w:r>
        <w:rPr>
          <w:sz w:val="28"/>
          <w:szCs w:val="28"/>
        </w:rPr>
        <w:t>ысокой культуры, позволяя осваивать все достижения культуры и естественно входить в контекст современной ребенку культуры.</w:t>
      </w:r>
    </w:p>
    <w:p w:rsidR="00000000" w:rsidRDefault="003A1F80">
      <w:pPr>
        <w:tabs>
          <w:tab w:val="left" w:pos="993"/>
        </w:tabs>
        <w:spacing w:line="360" w:lineRule="auto"/>
        <w:ind w:firstLine="709"/>
        <w:jc w:val="both"/>
        <w:rPr>
          <w:sz w:val="28"/>
          <w:szCs w:val="28"/>
        </w:rPr>
      </w:pPr>
      <w:r>
        <w:rPr>
          <w:sz w:val="28"/>
          <w:szCs w:val="28"/>
        </w:rPr>
        <w:t>Профессиональное назначение педагога состоит в том, чтобы организовать процесс формирования личности - как сказали, организовать жизн</w:t>
      </w:r>
      <w:r>
        <w:rPr>
          <w:sz w:val="28"/>
          <w:szCs w:val="28"/>
        </w:rPr>
        <w:t>ь ребенка, как постоянное хождение к культуре, чтобы в ходе такого взаимодействия протекало максимальное развитие личности, и на уровне данного развития он входил в контекст социальной жизни. [10, с. 98]</w:t>
      </w:r>
    </w:p>
    <w:p w:rsidR="00000000" w:rsidRDefault="003A1F80">
      <w:pPr>
        <w:tabs>
          <w:tab w:val="left" w:pos="993"/>
        </w:tabs>
        <w:spacing w:line="360" w:lineRule="auto"/>
        <w:ind w:firstLine="709"/>
        <w:jc w:val="both"/>
        <w:rPr>
          <w:caps/>
          <w:color w:val="FFFFFF"/>
          <w:sz w:val="28"/>
          <w:szCs w:val="28"/>
        </w:rPr>
      </w:pPr>
      <w:r>
        <w:rPr>
          <w:color w:val="FFFFFF"/>
          <w:sz w:val="28"/>
          <w:szCs w:val="28"/>
        </w:rPr>
        <w:t>социальный эмоциональный личность дошкольник</w:t>
      </w:r>
    </w:p>
    <w:p w:rsidR="00000000" w:rsidRDefault="003A1F80">
      <w:pPr>
        <w:tabs>
          <w:tab w:val="left" w:pos="993"/>
        </w:tabs>
        <w:spacing w:after="200" w:line="276" w:lineRule="auto"/>
        <w:rPr>
          <w:b/>
          <w:bCs/>
          <w:sz w:val="28"/>
          <w:szCs w:val="28"/>
        </w:rPr>
      </w:pPr>
      <w:r>
        <w:rPr>
          <w:b/>
          <w:bCs/>
          <w:sz w:val="28"/>
          <w:szCs w:val="28"/>
        </w:rPr>
        <w:br w:type="page"/>
      </w:r>
    </w:p>
    <w:p w:rsidR="00000000" w:rsidRDefault="003A1F80">
      <w:pPr>
        <w:tabs>
          <w:tab w:val="left" w:pos="993"/>
        </w:tabs>
        <w:spacing w:line="360" w:lineRule="auto"/>
        <w:ind w:firstLine="709"/>
        <w:jc w:val="both"/>
        <w:rPr>
          <w:b/>
          <w:bCs/>
          <w:sz w:val="28"/>
          <w:szCs w:val="28"/>
        </w:rPr>
      </w:pPr>
      <w:r>
        <w:rPr>
          <w:b/>
          <w:bCs/>
          <w:sz w:val="28"/>
          <w:szCs w:val="28"/>
        </w:rPr>
        <w:t>Глава</w:t>
      </w:r>
      <w:r>
        <w:rPr>
          <w:b/>
          <w:bCs/>
          <w:sz w:val="28"/>
          <w:szCs w:val="28"/>
        </w:rPr>
        <w:t xml:space="preserve"> 2. Исследование влияния социальной среды на развитие личности ребенка</w:t>
      </w:r>
    </w:p>
    <w:p w:rsidR="00000000" w:rsidRDefault="003A1F80">
      <w:pPr>
        <w:tabs>
          <w:tab w:val="left" w:pos="993"/>
        </w:tabs>
        <w:spacing w:line="360" w:lineRule="auto"/>
        <w:ind w:firstLine="709"/>
        <w:jc w:val="both"/>
        <w:rPr>
          <w:b/>
          <w:bCs/>
          <w:sz w:val="28"/>
          <w:szCs w:val="28"/>
        </w:rPr>
      </w:pPr>
    </w:p>
    <w:p w:rsidR="00000000" w:rsidRDefault="003A1F80">
      <w:pPr>
        <w:tabs>
          <w:tab w:val="left" w:pos="993"/>
        </w:tabs>
        <w:spacing w:line="360" w:lineRule="auto"/>
        <w:ind w:firstLine="709"/>
        <w:jc w:val="both"/>
        <w:rPr>
          <w:b/>
          <w:bCs/>
          <w:sz w:val="28"/>
          <w:szCs w:val="28"/>
        </w:rPr>
      </w:pPr>
      <w:r>
        <w:rPr>
          <w:b/>
          <w:bCs/>
          <w:sz w:val="28"/>
          <w:szCs w:val="28"/>
        </w:rPr>
        <w:t>.1 Организация и методы исследования</w:t>
      </w:r>
    </w:p>
    <w:p w:rsidR="00000000" w:rsidRDefault="003A1F80">
      <w:pPr>
        <w:tabs>
          <w:tab w:val="left" w:pos="993"/>
        </w:tabs>
        <w:spacing w:line="360" w:lineRule="auto"/>
        <w:ind w:firstLine="709"/>
        <w:jc w:val="both"/>
        <w:rPr>
          <w:sz w:val="28"/>
          <w:szCs w:val="28"/>
        </w:rPr>
      </w:pPr>
    </w:p>
    <w:p w:rsidR="00000000" w:rsidRDefault="003A1F80">
      <w:pPr>
        <w:tabs>
          <w:tab w:val="left" w:pos="993"/>
        </w:tabs>
        <w:spacing w:line="360" w:lineRule="auto"/>
        <w:ind w:firstLine="709"/>
        <w:jc w:val="both"/>
        <w:rPr>
          <w:sz w:val="28"/>
          <w:szCs w:val="28"/>
        </w:rPr>
      </w:pPr>
      <w:r>
        <w:rPr>
          <w:sz w:val="28"/>
          <w:szCs w:val="28"/>
        </w:rPr>
        <w:t>В экспериментальной работе по изучению влияния социальных факторов на развитие личности ребенка использовались следующие методы и методики:</w:t>
      </w:r>
    </w:p>
    <w:p w:rsidR="00000000" w:rsidRDefault="003A1F80">
      <w:pPr>
        <w:tabs>
          <w:tab w:val="left" w:pos="993"/>
        </w:tabs>
        <w:spacing w:line="360" w:lineRule="auto"/>
        <w:ind w:firstLine="709"/>
        <w:jc w:val="both"/>
        <w:rPr>
          <w:sz w:val="28"/>
          <w:szCs w:val="28"/>
        </w:rPr>
      </w:pPr>
      <w:r>
        <w:rPr>
          <w:sz w:val="28"/>
          <w:szCs w:val="28"/>
        </w:rPr>
        <w:t>.</w:t>
      </w:r>
      <w:r>
        <w:rPr>
          <w:sz w:val="28"/>
          <w:szCs w:val="28"/>
        </w:rPr>
        <w:tab/>
        <w:t>Бесе</w:t>
      </w:r>
      <w:r>
        <w:rPr>
          <w:sz w:val="28"/>
          <w:szCs w:val="28"/>
        </w:rPr>
        <w:t>да с воспитателем;</w:t>
      </w:r>
    </w:p>
    <w:p w:rsidR="00000000" w:rsidRDefault="003A1F80">
      <w:pPr>
        <w:spacing w:line="360" w:lineRule="auto"/>
        <w:ind w:firstLine="709"/>
        <w:jc w:val="both"/>
        <w:rPr>
          <w:sz w:val="28"/>
          <w:szCs w:val="28"/>
        </w:rPr>
      </w:pPr>
      <w:r>
        <w:rPr>
          <w:sz w:val="28"/>
          <w:szCs w:val="28"/>
        </w:rPr>
        <w:t>2.</w:t>
      </w:r>
      <w:r>
        <w:rPr>
          <w:sz w:val="28"/>
          <w:szCs w:val="28"/>
        </w:rPr>
        <w:tab/>
        <w:t>Наблюдение за самостоятельной игровой деятельностью детей;</w:t>
      </w:r>
    </w:p>
    <w:p w:rsidR="00000000" w:rsidRDefault="003A1F80">
      <w:pPr>
        <w:tabs>
          <w:tab w:val="left" w:pos="993"/>
        </w:tabs>
        <w:spacing w:line="360" w:lineRule="auto"/>
        <w:ind w:firstLine="709"/>
        <w:jc w:val="both"/>
        <w:rPr>
          <w:sz w:val="28"/>
          <w:szCs w:val="28"/>
        </w:rPr>
      </w:pPr>
      <w:r>
        <w:rPr>
          <w:sz w:val="28"/>
          <w:szCs w:val="28"/>
        </w:rPr>
        <w:t>3. Социометрическое исследование группы детей (Я. Морено)</w:t>
      </w:r>
    </w:p>
    <w:p w:rsidR="00000000" w:rsidRDefault="003A1F80">
      <w:pPr>
        <w:tabs>
          <w:tab w:val="left" w:pos="993"/>
        </w:tabs>
        <w:spacing w:line="360" w:lineRule="auto"/>
        <w:ind w:firstLine="709"/>
        <w:jc w:val="both"/>
        <w:rPr>
          <w:sz w:val="28"/>
          <w:szCs w:val="28"/>
        </w:rPr>
      </w:pPr>
      <w:r>
        <w:rPr>
          <w:sz w:val="28"/>
          <w:szCs w:val="28"/>
        </w:rPr>
        <w:t>. Тест на оценку уровня тревожности ребенка (А.И. Захаров)</w:t>
      </w:r>
    </w:p>
    <w:p w:rsidR="00000000" w:rsidRDefault="003A1F80">
      <w:pPr>
        <w:tabs>
          <w:tab w:val="left" w:pos="993"/>
        </w:tabs>
        <w:spacing w:line="360" w:lineRule="auto"/>
        <w:ind w:firstLine="709"/>
        <w:jc w:val="both"/>
        <w:rPr>
          <w:sz w:val="28"/>
          <w:szCs w:val="28"/>
        </w:rPr>
      </w:pPr>
      <w:r>
        <w:rPr>
          <w:sz w:val="28"/>
          <w:szCs w:val="28"/>
        </w:rPr>
        <w:t>. Рисуночный тест «Несуществующее животное» (М.З. Друкарев</w:t>
      </w:r>
      <w:r>
        <w:rPr>
          <w:sz w:val="28"/>
          <w:szCs w:val="28"/>
        </w:rPr>
        <w:t>ич)</w:t>
      </w:r>
    </w:p>
    <w:p w:rsidR="00000000" w:rsidRDefault="003A1F80">
      <w:pPr>
        <w:tabs>
          <w:tab w:val="left" w:pos="993"/>
        </w:tabs>
        <w:spacing w:line="360" w:lineRule="auto"/>
        <w:ind w:firstLine="709"/>
        <w:jc w:val="both"/>
        <w:rPr>
          <w:sz w:val="28"/>
          <w:szCs w:val="28"/>
        </w:rPr>
      </w:pPr>
      <w:r>
        <w:rPr>
          <w:sz w:val="28"/>
          <w:szCs w:val="28"/>
        </w:rPr>
        <w:t>В исследовании приняли участие 21 ребенок старшей группы, детского сада № 4 города Волгодонска.</w:t>
      </w:r>
    </w:p>
    <w:p w:rsidR="00000000" w:rsidRDefault="003A1F80">
      <w:pPr>
        <w:tabs>
          <w:tab w:val="left" w:pos="993"/>
        </w:tabs>
        <w:spacing w:line="360" w:lineRule="auto"/>
        <w:ind w:firstLine="709"/>
        <w:jc w:val="both"/>
        <w:rPr>
          <w:sz w:val="28"/>
          <w:szCs w:val="28"/>
        </w:rPr>
      </w:pPr>
      <w:r>
        <w:rPr>
          <w:color w:val="000000"/>
          <w:sz w:val="28"/>
          <w:szCs w:val="28"/>
        </w:rPr>
        <w:t>1.</w:t>
      </w:r>
      <w:r>
        <w:rPr>
          <w:color w:val="000000"/>
          <w:sz w:val="28"/>
          <w:szCs w:val="28"/>
        </w:rPr>
        <w:tab/>
      </w:r>
      <w:r>
        <w:rPr>
          <w:sz w:val="28"/>
          <w:szCs w:val="28"/>
        </w:rPr>
        <w:t xml:space="preserve">В процессе беседы с воспитателем целью было определить особенности психического состояния детей, характер взаимоотношений детей друг с другом, состояние </w:t>
      </w:r>
      <w:r>
        <w:rPr>
          <w:sz w:val="28"/>
          <w:szCs w:val="28"/>
        </w:rPr>
        <w:t>семейного воспитания.</w:t>
      </w:r>
    </w:p>
    <w:p w:rsidR="00000000" w:rsidRDefault="003A1F80">
      <w:pPr>
        <w:tabs>
          <w:tab w:val="left" w:pos="993"/>
        </w:tabs>
        <w:spacing w:line="360" w:lineRule="auto"/>
        <w:ind w:firstLine="709"/>
        <w:jc w:val="both"/>
        <w:rPr>
          <w:sz w:val="28"/>
          <w:szCs w:val="28"/>
        </w:rPr>
      </w:pPr>
    </w:p>
    <w:p w:rsidR="00000000" w:rsidRDefault="003A1F80">
      <w:pPr>
        <w:tabs>
          <w:tab w:val="left" w:pos="993"/>
        </w:tabs>
        <w:spacing w:line="360" w:lineRule="auto"/>
        <w:ind w:firstLine="709"/>
        <w:jc w:val="right"/>
        <w:rPr>
          <w:sz w:val="28"/>
          <w:szCs w:val="28"/>
        </w:rPr>
      </w:pPr>
      <w:r>
        <w:rPr>
          <w:sz w:val="28"/>
          <w:szCs w:val="28"/>
        </w:rPr>
        <w:t>Таблица 1</w:t>
      </w:r>
    </w:p>
    <w:p w:rsidR="00000000" w:rsidRDefault="003A1F80">
      <w:pPr>
        <w:tabs>
          <w:tab w:val="left" w:pos="993"/>
        </w:tabs>
        <w:spacing w:line="360" w:lineRule="auto"/>
        <w:ind w:firstLine="709"/>
        <w:jc w:val="both"/>
        <w:rPr>
          <w:sz w:val="28"/>
          <w:szCs w:val="28"/>
        </w:rPr>
      </w:pPr>
      <w:r>
        <w:rPr>
          <w:sz w:val="28"/>
          <w:szCs w:val="28"/>
        </w:rPr>
        <w:t>Результаты беседы с воспитателями группы</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3"/>
        <w:gridCol w:w="2036"/>
        <w:gridCol w:w="2890"/>
        <w:gridCol w:w="2996"/>
      </w:tblGrid>
      <w:tr w:rsidR="00000000">
        <w:tblPrEx>
          <w:tblCellMar>
            <w:top w:w="0" w:type="dxa"/>
            <w:bottom w:w="0" w:type="dxa"/>
          </w:tblCellMar>
        </w:tblPrEx>
        <w:tc>
          <w:tcPr>
            <w:tcW w:w="1583" w:type="dxa"/>
            <w:tcBorders>
              <w:top w:val="single" w:sz="6" w:space="0" w:color="auto"/>
              <w:left w:val="single" w:sz="6" w:space="0" w:color="auto"/>
              <w:bottom w:val="single" w:sz="6" w:space="0" w:color="auto"/>
              <w:right w:val="single" w:sz="6" w:space="0" w:color="auto"/>
            </w:tcBorders>
          </w:tcPr>
          <w:p w:rsidR="00000000" w:rsidRDefault="003A1F80">
            <w:pPr>
              <w:spacing w:line="276" w:lineRule="auto"/>
              <w:rPr>
                <w:sz w:val="20"/>
                <w:szCs w:val="20"/>
              </w:rPr>
            </w:pPr>
            <w:r>
              <w:rPr>
                <w:sz w:val="20"/>
                <w:szCs w:val="20"/>
              </w:rPr>
              <w:t>Кол-во детей в группе</w:t>
            </w:r>
          </w:p>
        </w:tc>
        <w:tc>
          <w:tcPr>
            <w:tcW w:w="7922" w:type="dxa"/>
            <w:gridSpan w:val="3"/>
            <w:tcBorders>
              <w:top w:val="single" w:sz="6" w:space="0" w:color="auto"/>
              <w:left w:val="single" w:sz="6" w:space="0" w:color="auto"/>
              <w:bottom w:val="single" w:sz="6" w:space="0" w:color="auto"/>
              <w:right w:val="single" w:sz="6" w:space="0" w:color="auto"/>
            </w:tcBorders>
          </w:tcPr>
          <w:p w:rsidR="00000000" w:rsidRDefault="003A1F80">
            <w:pPr>
              <w:spacing w:line="276" w:lineRule="auto"/>
              <w:rPr>
                <w:sz w:val="20"/>
                <w:szCs w:val="20"/>
              </w:rPr>
            </w:pPr>
            <w:r>
              <w:rPr>
                <w:sz w:val="20"/>
                <w:szCs w:val="20"/>
              </w:rPr>
              <w:t>Типы семей</w:t>
            </w:r>
          </w:p>
        </w:tc>
      </w:tr>
      <w:tr w:rsidR="00000000">
        <w:tblPrEx>
          <w:tblCellMar>
            <w:top w:w="0" w:type="dxa"/>
            <w:bottom w:w="0" w:type="dxa"/>
          </w:tblCellMar>
        </w:tblPrEx>
        <w:tc>
          <w:tcPr>
            <w:tcW w:w="1583" w:type="dxa"/>
            <w:tcBorders>
              <w:top w:val="single" w:sz="6" w:space="0" w:color="auto"/>
              <w:left w:val="single" w:sz="6" w:space="0" w:color="auto"/>
              <w:bottom w:val="single" w:sz="6" w:space="0" w:color="auto"/>
              <w:right w:val="single" w:sz="6" w:space="0" w:color="auto"/>
            </w:tcBorders>
          </w:tcPr>
          <w:p w:rsidR="00000000" w:rsidRDefault="003A1F80">
            <w:pPr>
              <w:spacing w:line="276" w:lineRule="auto"/>
              <w:rPr>
                <w:sz w:val="20"/>
                <w:szCs w:val="20"/>
              </w:rPr>
            </w:pPr>
          </w:p>
        </w:tc>
        <w:tc>
          <w:tcPr>
            <w:tcW w:w="2036" w:type="dxa"/>
            <w:tcBorders>
              <w:top w:val="single" w:sz="6" w:space="0" w:color="auto"/>
              <w:left w:val="single" w:sz="6" w:space="0" w:color="auto"/>
              <w:bottom w:val="single" w:sz="6" w:space="0" w:color="auto"/>
              <w:right w:val="single" w:sz="6" w:space="0" w:color="auto"/>
            </w:tcBorders>
          </w:tcPr>
          <w:p w:rsidR="00000000" w:rsidRDefault="003A1F80">
            <w:pPr>
              <w:spacing w:line="276" w:lineRule="auto"/>
              <w:rPr>
                <w:sz w:val="20"/>
                <w:szCs w:val="20"/>
              </w:rPr>
            </w:pPr>
            <w:r>
              <w:rPr>
                <w:sz w:val="20"/>
                <w:szCs w:val="20"/>
              </w:rPr>
              <w:t>Полная семья с одним ребенком</w:t>
            </w:r>
          </w:p>
        </w:tc>
        <w:tc>
          <w:tcPr>
            <w:tcW w:w="2890" w:type="dxa"/>
            <w:tcBorders>
              <w:top w:val="single" w:sz="6" w:space="0" w:color="auto"/>
              <w:left w:val="single" w:sz="6" w:space="0" w:color="auto"/>
              <w:bottom w:val="single" w:sz="6" w:space="0" w:color="auto"/>
              <w:right w:val="single" w:sz="6" w:space="0" w:color="auto"/>
            </w:tcBorders>
          </w:tcPr>
          <w:p w:rsidR="00000000" w:rsidRDefault="003A1F80">
            <w:pPr>
              <w:spacing w:line="276" w:lineRule="auto"/>
              <w:rPr>
                <w:sz w:val="20"/>
                <w:szCs w:val="20"/>
              </w:rPr>
            </w:pPr>
            <w:r>
              <w:rPr>
                <w:sz w:val="20"/>
                <w:szCs w:val="20"/>
              </w:rPr>
              <w:t>Полная семья, имеющая два и более детей</w:t>
            </w:r>
          </w:p>
        </w:tc>
        <w:tc>
          <w:tcPr>
            <w:tcW w:w="2996" w:type="dxa"/>
            <w:tcBorders>
              <w:top w:val="single" w:sz="6" w:space="0" w:color="auto"/>
              <w:left w:val="single" w:sz="6" w:space="0" w:color="auto"/>
              <w:bottom w:val="single" w:sz="6" w:space="0" w:color="auto"/>
              <w:right w:val="single" w:sz="6" w:space="0" w:color="auto"/>
            </w:tcBorders>
          </w:tcPr>
          <w:p w:rsidR="00000000" w:rsidRDefault="003A1F80">
            <w:pPr>
              <w:spacing w:line="276" w:lineRule="auto"/>
              <w:rPr>
                <w:sz w:val="20"/>
                <w:szCs w:val="20"/>
              </w:rPr>
            </w:pPr>
            <w:r>
              <w:rPr>
                <w:sz w:val="20"/>
                <w:szCs w:val="20"/>
              </w:rPr>
              <w:t>Неполная семья с одним ребенком</w:t>
            </w:r>
          </w:p>
        </w:tc>
      </w:tr>
      <w:tr w:rsidR="00000000">
        <w:tblPrEx>
          <w:tblCellMar>
            <w:top w:w="0" w:type="dxa"/>
            <w:bottom w:w="0" w:type="dxa"/>
          </w:tblCellMar>
        </w:tblPrEx>
        <w:tc>
          <w:tcPr>
            <w:tcW w:w="1583" w:type="dxa"/>
            <w:tcBorders>
              <w:top w:val="single" w:sz="6" w:space="0" w:color="auto"/>
              <w:left w:val="single" w:sz="6" w:space="0" w:color="auto"/>
              <w:bottom w:val="single" w:sz="6" w:space="0" w:color="auto"/>
              <w:right w:val="single" w:sz="6" w:space="0" w:color="auto"/>
            </w:tcBorders>
          </w:tcPr>
          <w:p w:rsidR="00000000" w:rsidRDefault="003A1F80">
            <w:pPr>
              <w:spacing w:line="276" w:lineRule="auto"/>
              <w:rPr>
                <w:sz w:val="20"/>
                <w:szCs w:val="20"/>
              </w:rPr>
            </w:pPr>
            <w:r>
              <w:rPr>
                <w:sz w:val="20"/>
                <w:szCs w:val="20"/>
              </w:rPr>
              <w:t>30</w:t>
            </w:r>
          </w:p>
        </w:tc>
        <w:tc>
          <w:tcPr>
            <w:tcW w:w="2036" w:type="dxa"/>
            <w:tcBorders>
              <w:top w:val="single" w:sz="6" w:space="0" w:color="auto"/>
              <w:left w:val="single" w:sz="6" w:space="0" w:color="auto"/>
              <w:bottom w:val="single" w:sz="6" w:space="0" w:color="auto"/>
              <w:right w:val="single" w:sz="6" w:space="0" w:color="auto"/>
            </w:tcBorders>
          </w:tcPr>
          <w:p w:rsidR="00000000" w:rsidRDefault="003A1F80">
            <w:pPr>
              <w:spacing w:line="276" w:lineRule="auto"/>
              <w:rPr>
                <w:sz w:val="20"/>
                <w:szCs w:val="20"/>
              </w:rPr>
            </w:pPr>
            <w:r>
              <w:rPr>
                <w:sz w:val="20"/>
                <w:szCs w:val="20"/>
              </w:rPr>
              <w:t>5</w:t>
            </w:r>
          </w:p>
        </w:tc>
        <w:tc>
          <w:tcPr>
            <w:tcW w:w="2890" w:type="dxa"/>
            <w:tcBorders>
              <w:top w:val="single" w:sz="6" w:space="0" w:color="auto"/>
              <w:left w:val="single" w:sz="6" w:space="0" w:color="auto"/>
              <w:bottom w:val="single" w:sz="6" w:space="0" w:color="auto"/>
              <w:right w:val="single" w:sz="6" w:space="0" w:color="auto"/>
            </w:tcBorders>
          </w:tcPr>
          <w:p w:rsidR="00000000" w:rsidRDefault="003A1F80">
            <w:pPr>
              <w:spacing w:line="276" w:lineRule="auto"/>
              <w:rPr>
                <w:sz w:val="20"/>
                <w:szCs w:val="20"/>
              </w:rPr>
            </w:pPr>
            <w:r>
              <w:rPr>
                <w:sz w:val="20"/>
                <w:szCs w:val="20"/>
              </w:rPr>
              <w:t>18</w:t>
            </w:r>
          </w:p>
        </w:tc>
        <w:tc>
          <w:tcPr>
            <w:tcW w:w="2996" w:type="dxa"/>
            <w:tcBorders>
              <w:top w:val="single" w:sz="6" w:space="0" w:color="auto"/>
              <w:left w:val="single" w:sz="6" w:space="0" w:color="auto"/>
              <w:bottom w:val="single" w:sz="6" w:space="0" w:color="auto"/>
              <w:right w:val="single" w:sz="6" w:space="0" w:color="auto"/>
            </w:tcBorders>
          </w:tcPr>
          <w:p w:rsidR="00000000" w:rsidRDefault="003A1F80">
            <w:pPr>
              <w:spacing w:line="276" w:lineRule="auto"/>
              <w:rPr>
                <w:sz w:val="20"/>
                <w:szCs w:val="20"/>
              </w:rPr>
            </w:pPr>
            <w:r>
              <w:rPr>
                <w:sz w:val="20"/>
                <w:szCs w:val="20"/>
              </w:rPr>
              <w:t>7</w:t>
            </w:r>
          </w:p>
        </w:tc>
      </w:tr>
    </w:tbl>
    <w:p w:rsidR="00000000" w:rsidRDefault="003A1F80">
      <w:pPr>
        <w:tabs>
          <w:tab w:val="left" w:pos="993"/>
        </w:tabs>
        <w:spacing w:line="360" w:lineRule="auto"/>
        <w:ind w:firstLine="709"/>
        <w:jc w:val="both"/>
        <w:rPr>
          <w:sz w:val="28"/>
          <w:szCs w:val="28"/>
        </w:rPr>
      </w:pPr>
    </w:p>
    <w:p w:rsidR="00000000" w:rsidRDefault="003A1F80">
      <w:pPr>
        <w:tabs>
          <w:tab w:val="left" w:pos="993"/>
        </w:tabs>
        <w:spacing w:line="360" w:lineRule="auto"/>
        <w:ind w:left="1069" w:hanging="360"/>
        <w:jc w:val="both"/>
        <w:rPr>
          <w:sz w:val="28"/>
          <w:szCs w:val="28"/>
        </w:rPr>
      </w:pPr>
      <w:r>
        <w:rPr>
          <w:color w:val="000000"/>
          <w:sz w:val="28"/>
          <w:szCs w:val="28"/>
        </w:rPr>
        <w:t>1.</w:t>
      </w:r>
      <w:r>
        <w:rPr>
          <w:color w:val="000000"/>
          <w:sz w:val="28"/>
          <w:szCs w:val="28"/>
        </w:rPr>
        <w:tab/>
      </w:r>
      <w:r>
        <w:rPr>
          <w:sz w:val="28"/>
          <w:szCs w:val="28"/>
        </w:rPr>
        <w:t>Наблюдение за самостоятельной</w:t>
      </w:r>
      <w:r>
        <w:rPr>
          <w:sz w:val="28"/>
          <w:szCs w:val="28"/>
        </w:rPr>
        <w:t xml:space="preserve"> игровой деятельностью детей.</w:t>
      </w:r>
    </w:p>
    <w:p w:rsidR="00000000" w:rsidRDefault="003A1F80">
      <w:pPr>
        <w:tabs>
          <w:tab w:val="left" w:pos="993"/>
        </w:tabs>
        <w:spacing w:line="360" w:lineRule="auto"/>
        <w:ind w:firstLine="709"/>
        <w:jc w:val="both"/>
        <w:rPr>
          <w:sz w:val="28"/>
          <w:szCs w:val="28"/>
        </w:rPr>
      </w:pPr>
      <w:r>
        <w:rPr>
          <w:sz w:val="28"/>
          <w:szCs w:val="28"/>
        </w:rPr>
        <w:t>Цель наблюдения: определение уровня социализации детей, исследование воздействия игровой деятельности на становление личности ребенка.</w:t>
      </w:r>
    </w:p>
    <w:p w:rsidR="00000000" w:rsidRDefault="003A1F80">
      <w:pPr>
        <w:tabs>
          <w:tab w:val="left" w:pos="993"/>
        </w:tabs>
        <w:spacing w:line="360" w:lineRule="auto"/>
        <w:ind w:firstLine="709"/>
        <w:jc w:val="both"/>
        <w:rPr>
          <w:sz w:val="28"/>
          <w:szCs w:val="28"/>
        </w:rPr>
      </w:pPr>
      <w:r>
        <w:rPr>
          <w:sz w:val="28"/>
          <w:szCs w:val="28"/>
        </w:rPr>
        <w:t>Наблюдение за самостоятельной сюжетно-ролевой игрой детей 5-6 лет проводились в игре в «Маг</w:t>
      </w:r>
      <w:r>
        <w:rPr>
          <w:sz w:val="28"/>
          <w:szCs w:val="28"/>
        </w:rPr>
        <w:t>азин», в естественных условиях, протоколирование проводилось методом записи происходящего.</w:t>
      </w:r>
    </w:p>
    <w:p w:rsidR="00000000" w:rsidRDefault="003A1F80">
      <w:pPr>
        <w:tabs>
          <w:tab w:val="left" w:pos="993"/>
        </w:tabs>
        <w:spacing w:line="360" w:lineRule="auto"/>
        <w:ind w:firstLine="709"/>
        <w:jc w:val="both"/>
        <w:rPr>
          <w:b/>
          <w:bCs/>
          <w:sz w:val="28"/>
          <w:szCs w:val="28"/>
        </w:rPr>
      </w:pPr>
    </w:p>
    <w:p w:rsidR="00000000" w:rsidRDefault="00182C5B">
      <w:pPr>
        <w:ind w:firstLine="709"/>
        <w:rPr>
          <w:sz w:val="28"/>
          <w:szCs w:val="28"/>
        </w:rPr>
      </w:pPr>
      <w:r>
        <w:rPr>
          <w:rFonts w:ascii="Microsoft Sans Serif" w:hAnsi="Microsoft Sans Serif" w:cs="Microsoft Sans Serif"/>
          <w:noProof/>
          <w:sz w:val="17"/>
          <w:szCs w:val="17"/>
        </w:rPr>
        <w:drawing>
          <wp:inline distT="0" distB="0" distL="0" distR="0">
            <wp:extent cx="4476750" cy="2733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0" cy="2733675"/>
                    </a:xfrm>
                    <a:prstGeom prst="rect">
                      <a:avLst/>
                    </a:prstGeom>
                    <a:noFill/>
                    <a:ln>
                      <a:noFill/>
                    </a:ln>
                  </pic:spPr>
                </pic:pic>
              </a:graphicData>
            </a:graphic>
          </wp:inline>
        </w:drawing>
      </w:r>
    </w:p>
    <w:p w:rsidR="00000000" w:rsidRDefault="003A1F80">
      <w:pPr>
        <w:ind w:firstLine="709"/>
        <w:rPr>
          <w:sz w:val="28"/>
          <w:szCs w:val="28"/>
        </w:rPr>
      </w:pPr>
      <w:r>
        <w:rPr>
          <w:sz w:val="28"/>
          <w:szCs w:val="28"/>
        </w:rPr>
        <w:t>Рис. 1. Распределение между испытуемыми в группе по типу семей</w:t>
      </w:r>
    </w:p>
    <w:p w:rsidR="00000000" w:rsidRDefault="003A1F80">
      <w:pPr>
        <w:ind w:firstLine="709"/>
        <w:rPr>
          <w:sz w:val="28"/>
          <w:szCs w:val="28"/>
        </w:rPr>
      </w:pPr>
    </w:p>
    <w:p w:rsidR="00000000" w:rsidRDefault="003A1F80">
      <w:pPr>
        <w:tabs>
          <w:tab w:val="left" w:pos="993"/>
        </w:tabs>
        <w:spacing w:line="360" w:lineRule="auto"/>
        <w:ind w:firstLine="709"/>
        <w:jc w:val="both"/>
        <w:rPr>
          <w:sz w:val="28"/>
          <w:szCs w:val="28"/>
        </w:rPr>
      </w:pPr>
      <w:r>
        <w:rPr>
          <w:color w:val="000000"/>
          <w:sz w:val="28"/>
          <w:szCs w:val="28"/>
        </w:rPr>
        <w:t>2.</w:t>
      </w:r>
      <w:r>
        <w:rPr>
          <w:color w:val="000000"/>
          <w:sz w:val="28"/>
          <w:szCs w:val="28"/>
        </w:rPr>
        <w:tab/>
      </w:r>
      <w:r>
        <w:rPr>
          <w:sz w:val="28"/>
          <w:szCs w:val="28"/>
        </w:rPr>
        <w:t>Социометрическое исследование группы детей (Я. Морено)</w:t>
      </w:r>
    </w:p>
    <w:p w:rsidR="00000000" w:rsidRDefault="003A1F80">
      <w:pPr>
        <w:tabs>
          <w:tab w:val="left" w:pos="993"/>
        </w:tabs>
        <w:spacing w:line="360" w:lineRule="auto"/>
        <w:ind w:firstLine="709"/>
        <w:jc w:val="both"/>
        <w:rPr>
          <w:sz w:val="28"/>
          <w:szCs w:val="28"/>
        </w:rPr>
      </w:pPr>
      <w:r>
        <w:rPr>
          <w:sz w:val="28"/>
          <w:szCs w:val="28"/>
        </w:rPr>
        <w:t>Цель и</w:t>
      </w:r>
      <w:r>
        <w:rPr>
          <w:sz w:val="28"/>
          <w:szCs w:val="28"/>
        </w:rPr>
        <w:t>сследования: прояснение межличностных отношений, определение социальных статусов детей</w:t>
      </w:r>
    </w:p>
    <w:p w:rsidR="00000000" w:rsidRDefault="003A1F80">
      <w:pPr>
        <w:tabs>
          <w:tab w:val="left" w:pos="993"/>
        </w:tabs>
        <w:spacing w:line="360" w:lineRule="auto"/>
        <w:ind w:firstLine="709"/>
        <w:jc w:val="both"/>
        <w:rPr>
          <w:sz w:val="28"/>
          <w:szCs w:val="28"/>
        </w:rPr>
      </w:pPr>
      <w:r>
        <w:rPr>
          <w:sz w:val="28"/>
          <w:szCs w:val="28"/>
        </w:rPr>
        <w:t>Критерий: С кем бы ты хотел играть?</w:t>
      </w:r>
    </w:p>
    <w:p w:rsidR="00000000" w:rsidRDefault="003A1F80">
      <w:pPr>
        <w:tabs>
          <w:tab w:val="left" w:pos="993"/>
        </w:tabs>
        <w:spacing w:line="360" w:lineRule="auto"/>
        <w:ind w:firstLine="709"/>
        <w:jc w:val="both"/>
        <w:rPr>
          <w:sz w:val="28"/>
          <w:szCs w:val="28"/>
        </w:rPr>
      </w:pPr>
      <w:r>
        <w:rPr>
          <w:sz w:val="28"/>
          <w:szCs w:val="28"/>
        </w:rPr>
        <w:t>Разрешены отрицательные выборы.</w:t>
      </w:r>
    </w:p>
    <w:p w:rsidR="00000000" w:rsidRDefault="003A1F80">
      <w:pPr>
        <w:tabs>
          <w:tab w:val="left" w:pos="993"/>
        </w:tabs>
        <w:spacing w:line="360" w:lineRule="auto"/>
        <w:ind w:firstLine="709"/>
        <w:jc w:val="both"/>
        <w:rPr>
          <w:sz w:val="28"/>
          <w:szCs w:val="28"/>
        </w:rPr>
      </w:pPr>
      <w:r>
        <w:rPr>
          <w:color w:val="000000"/>
          <w:sz w:val="28"/>
          <w:szCs w:val="28"/>
        </w:rPr>
        <w:t>3.</w:t>
      </w:r>
      <w:r>
        <w:rPr>
          <w:color w:val="000000"/>
          <w:sz w:val="28"/>
          <w:szCs w:val="28"/>
        </w:rPr>
        <w:tab/>
      </w:r>
      <w:r>
        <w:rPr>
          <w:sz w:val="28"/>
          <w:szCs w:val="28"/>
        </w:rPr>
        <w:t>Тест на оценку уровня тревожности ребенка (А.И. Захаров)</w:t>
      </w:r>
    </w:p>
    <w:p w:rsidR="00000000" w:rsidRDefault="003A1F80">
      <w:pPr>
        <w:tabs>
          <w:tab w:val="left" w:pos="993"/>
        </w:tabs>
        <w:spacing w:line="360" w:lineRule="auto"/>
        <w:ind w:firstLine="709"/>
        <w:jc w:val="both"/>
        <w:rPr>
          <w:sz w:val="28"/>
          <w:szCs w:val="28"/>
        </w:rPr>
      </w:pPr>
      <w:r>
        <w:rPr>
          <w:sz w:val="28"/>
          <w:szCs w:val="28"/>
        </w:rPr>
        <w:t>Цель проведения теста: определить уровень</w:t>
      </w:r>
      <w:r>
        <w:rPr>
          <w:sz w:val="28"/>
          <w:szCs w:val="28"/>
        </w:rPr>
        <w:t xml:space="preserve"> тревожности ребенка.</w:t>
      </w:r>
    </w:p>
    <w:p w:rsidR="00000000" w:rsidRDefault="003A1F80">
      <w:pPr>
        <w:tabs>
          <w:tab w:val="left" w:pos="993"/>
        </w:tabs>
        <w:spacing w:line="360" w:lineRule="auto"/>
        <w:ind w:firstLine="709"/>
        <w:jc w:val="both"/>
        <w:rPr>
          <w:sz w:val="28"/>
          <w:szCs w:val="28"/>
        </w:rPr>
      </w:pPr>
      <w:r>
        <w:rPr>
          <w:sz w:val="28"/>
          <w:szCs w:val="28"/>
        </w:rPr>
        <w:t>Тест проводится с родителями.</w:t>
      </w:r>
    </w:p>
    <w:p w:rsidR="00000000" w:rsidRDefault="003A1F80">
      <w:pPr>
        <w:tabs>
          <w:tab w:val="left" w:pos="993"/>
        </w:tabs>
        <w:spacing w:line="360" w:lineRule="auto"/>
        <w:ind w:firstLine="709"/>
        <w:jc w:val="both"/>
        <w:rPr>
          <w:sz w:val="28"/>
          <w:szCs w:val="28"/>
        </w:rPr>
      </w:pPr>
      <w:r>
        <w:rPr>
          <w:sz w:val="28"/>
          <w:szCs w:val="28"/>
        </w:rPr>
        <w:t>Критерий: утверждение или отрицание проявлений у ребенка.</w:t>
      </w:r>
    </w:p>
    <w:p w:rsidR="00000000" w:rsidRDefault="003A1F80">
      <w:pPr>
        <w:tabs>
          <w:tab w:val="left" w:pos="993"/>
        </w:tabs>
        <w:spacing w:line="360" w:lineRule="auto"/>
        <w:ind w:firstLine="709"/>
        <w:jc w:val="both"/>
        <w:rPr>
          <w:sz w:val="28"/>
          <w:szCs w:val="28"/>
        </w:rPr>
      </w:pPr>
      <w:r>
        <w:rPr>
          <w:sz w:val="28"/>
          <w:szCs w:val="28"/>
        </w:rPr>
        <w:t>Возможные варианты ответов:</w:t>
      </w:r>
    </w:p>
    <w:p w:rsidR="00000000" w:rsidRDefault="003A1F80">
      <w:pPr>
        <w:tabs>
          <w:tab w:val="left" w:pos="720"/>
          <w:tab w:val="left" w:pos="993"/>
        </w:tab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данный пункт выражен и возрастает в последнее время;</w:t>
      </w:r>
    </w:p>
    <w:p w:rsidR="00000000" w:rsidRDefault="003A1F80">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данный пункт проявляется периодически;</w:t>
      </w:r>
    </w:p>
    <w:p w:rsidR="00000000" w:rsidRDefault="003A1F80">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данный пункт отсутст</w:t>
      </w:r>
      <w:r>
        <w:rPr>
          <w:sz w:val="28"/>
          <w:szCs w:val="28"/>
        </w:rPr>
        <w:t>вует.</w:t>
      </w:r>
    </w:p>
    <w:p w:rsidR="00000000" w:rsidRDefault="003A1F80">
      <w:pPr>
        <w:tabs>
          <w:tab w:val="left" w:pos="993"/>
        </w:tabs>
        <w:spacing w:line="360" w:lineRule="auto"/>
        <w:ind w:firstLine="709"/>
        <w:jc w:val="both"/>
        <w:rPr>
          <w:sz w:val="28"/>
          <w:szCs w:val="28"/>
        </w:rPr>
      </w:pPr>
      <w:r>
        <w:rPr>
          <w:color w:val="000000"/>
          <w:sz w:val="28"/>
          <w:szCs w:val="28"/>
        </w:rPr>
        <w:t>4.</w:t>
      </w:r>
      <w:r>
        <w:rPr>
          <w:color w:val="000000"/>
          <w:sz w:val="28"/>
          <w:szCs w:val="28"/>
        </w:rPr>
        <w:tab/>
      </w:r>
      <w:r>
        <w:rPr>
          <w:sz w:val="28"/>
          <w:szCs w:val="28"/>
        </w:rPr>
        <w:t>Рисуночный тест «Несуществующее животное»</w:t>
      </w:r>
    </w:p>
    <w:p w:rsidR="00000000" w:rsidRDefault="003A1F80">
      <w:pPr>
        <w:tabs>
          <w:tab w:val="left" w:pos="993"/>
        </w:tabs>
        <w:spacing w:line="360" w:lineRule="auto"/>
        <w:ind w:firstLine="709"/>
        <w:jc w:val="both"/>
        <w:rPr>
          <w:sz w:val="28"/>
          <w:szCs w:val="28"/>
        </w:rPr>
      </w:pPr>
      <w:r>
        <w:rPr>
          <w:sz w:val="28"/>
          <w:szCs w:val="28"/>
        </w:rPr>
        <w:t>Метод исследования личности с помощью проективного теста "Несуществующее животное" построен на теории психомоторной связи. Для регистрации состояния психики используется исследование моторики (в частности,</w:t>
      </w:r>
      <w:r>
        <w:rPr>
          <w:sz w:val="28"/>
          <w:szCs w:val="28"/>
        </w:rPr>
        <w:t xml:space="preserve"> моторики рисующей доминантной правой руки, зафиксированной в виде графического следа движения, рисунка) По И.М. Сеченову, всякое представление, возникающее в психике, любая тенденция, связанная с этим представлением, заканчивается движением (буквально - «</w:t>
      </w:r>
      <w:r>
        <w:rPr>
          <w:sz w:val="28"/>
          <w:szCs w:val="28"/>
        </w:rPr>
        <w:t>Всякая мысль заканчивается движением»).</w:t>
      </w:r>
    </w:p>
    <w:p w:rsidR="00000000" w:rsidRDefault="003A1F80">
      <w:pPr>
        <w:tabs>
          <w:tab w:val="left" w:pos="993"/>
        </w:tabs>
        <w:spacing w:line="360" w:lineRule="auto"/>
        <w:ind w:firstLine="709"/>
        <w:jc w:val="both"/>
        <w:rPr>
          <w:sz w:val="28"/>
          <w:szCs w:val="28"/>
        </w:rPr>
      </w:pPr>
      <w:r>
        <w:rPr>
          <w:sz w:val="28"/>
          <w:szCs w:val="28"/>
        </w:rPr>
        <w:t>Если реальное движение, интенция по какой-то причине не осуществляется, то в соответствующих группах мышц суммируется определенное напряжение энергии, необходимой для осуществления ответного движения (на представлени</w:t>
      </w:r>
      <w:r>
        <w:rPr>
          <w:sz w:val="28"/>
          <w:szCs w:val="28"/>
        </w:rPr>
        <w:t xml:space="preserve">е - мысль). Так, например, образы и мысли-представления, вызывающие страх, стимулируют напряжение в группах ножной мускулатуры и в мышцах рук, что оказалось бы необходимым в случае ответа на страх бегством или защитой с помощью рук - ударить, заслониться. </w:t>
      </w:r>
      <w:r>
        <w:rPr>
          <w:sz w:val="28"/>
          <w:szCs w:val="28"/>
        </w:rPr>
        <w:t>Тенденция движения имеет направление в пространстве: удаление, приближение, наклон, выпрямление, подъем, падение. При выполнении рисунка лист представляет собой модель пространства и, кроме состояния мышц, фиксирует отношение к пространству, т.е. возникающ</w:t>
      </w:r>
      <w:r>
        <w:rPr>
          <w:sz w:val="28"/>
          <w:szCs w:val="28"/>
        </w:rPr>
        <w:t>ую тенденцию. Пространство, в свою очередь, связано с эмоциональной окраской переживания и временным периодом: настоящим, прошлым, будущим. Связано оно также с действенностью или идеально - мыслительным планом работы психики. Пространство, расположенное сз</w:t>
      </w:r>
      <w:r>
        <w:rPr>
          <w:sz w:val="28"/>
          <w:szCs w:val="28"/>
        </w:rPr>
        <w:t xml:space="preserve">ади и слева от субъекта, связано с прошлым периодом и бездеятельностью (отсутствием активной связи между мыслью-представлением, планированием и его осуществлением). Правая сторона, пространство спереди и вверху связаны с будущим периодом и действенностью. </w:t>
      </w:r>
      <w:r>
        <w:rPr>
          <w:sz w:val="28"/>
          <w:szCs w:val="28"/>
        </w:rPr>
        <w:t xml:space="preserve">На листе левая сторона и низ связаны с отрицательно окрашенными и депрессивными эмоциями, с неуверенностью и пассивностью. Правая сторона (соответствующая доминантной правой руке) - с положительно окрашенными эмоциями, энергией, активностью, конкретностью </w:t>
      </w:r>
      <w:r>
        <w:rPr>
          <w:sz w:val="28"/>
          <w:szCs w:val="28"/>
        </w:rPr>
        <w:t>действия.</w:t>
      </w:r>
    </w:p>
    <w:p w:rsidR="00000000" w:rsidRDefault="003A1F80">
      <w:pPr>
        <w:tabs>
          <w:tab w:val="left" w:pos="993"/>
        </w:tabs>
        <w:spacing w:line="360" w:lineRule="auto"/>
        <w:ind w:firstLine="709"/>
        <w:jc w:val="both"/>
        <w:rPr>
          <w:sz w:val="28"/>
          <w:szCs w:val="28"/>
        </w:rPr>
      </w:pPr>
      <w:r>
        <w:rPr>
          <w:sz w:val="28"/>
          <w:szCs w:val="28"/>
        </w:rPr>
        <w:t>Помимо общих закономерностей психомоторной связи и отношения к пространству при толковании материала теста используются теоретические нормы оперирования с символами и символическими геометрическими элементами и фигурами.</w:t>
      </w:r>
    </w:p>
    <w:p w:rsidR="00000000" w:rsidRDefault="003A1F80">
      <w:pPr>
        <w:tabs>
          <w:tab w:val="left" w:pos="993"/>
        </w:tabs>
        <w:spacing w:line="360" w:lineRule="auto"/>
        <w:ind w:firstLine="709"/>
        <w:jc w:val="both"/>
        <w:rPr>
          <w:b/>
          <w:bCs/>
          <w:sz w:val="28"/>
          <w:szCs w:val="28"/>
        </w:rPr>
      </w:pPr>
      <w:r>
        <w:rPr>
          <w:sz w:val="28"/>
          <w:szCs w:val="28"/>
        </w:rPr>
        <w:t>Инструкция: “Придумайте и</w:t>
      </w:r>
      <w:r>
        <w:rPr>
          <w:sz w:val="28"/>
          <w:szCs w:val="28"/>
        </w:rPr>
        <w:t xml:space="preserve"> нарисуйте несуществующее животное и назовите его несуществующим названием”.</w:t>
      </w:r>
    </w:p>
    <w:p w:rsidR="00000000" w:rsidRDefault="003A1F80">
      <w:pPr>
        <w:tabs>
          <w:tab w:val="left" w:pos="993"/>
        </w:tabs>
        <w:spacing w:line="360" w:lineRule="auto"/>
        <w:ind w:firstLine="709"/>
        <w:jc w:val="both"/>
        <w:rPr>
          <w:sz w:val="28"/>
          <w:szCs w:val="28"/>
        </w:rPr>
      </w:pPr>
    </w:p>
    <w:p w:rsidR="00000000" w:rsidRDefault="003A1F80">
      <w:pPr>
        <w:tabs>
          <w:tab w:val="left" w:pos="993"/>
        </w:tabs>
        <w:spacing w:line="360" w:lineRule="auto"/>
        <w:ind w:firstLine="709"/>
        <w:jc w:val="both"/>
        <w:rPr>
          <w:b/>
          <w:bCs/>
          <w:sz w:val="28"/>
          <w:szCs w:val="28"/>
        </w:rPr>
      </w:pPr>
      <w:r>
        <w:rPr>
          <w:b/>
          <w:bCs/>
          <w:sz w:val="28"/>
          <w:szCs w:val="28"/>
        </w:rPr>
        <w:t>2.2 Анализ полученных результатов</w:t>
      </w:r>
    </w:p>
    <w:p w:rsidR="00000000" w:rsidRDefault="003A1F80">
      <w:pPr>
        <w:tabs>
          <w:tab w:val="left" w:pos="993"/>
        </w:tabs>
        <w:spacing w:line="360" w:lineRule="auto"/>
        <w:ind w:firstLine="709"/>
        <w:jc w:val="both"/>
        <w:rPr>
          <w:sz w:val="28"/>
          <w:szCs w:val="28"/>
        </w:rPr>
      </w:pPr>
    </w:p>
    <w:p w:rsidR="00000000" w:rsidRDefault="003A1F80">
      <w:pPr>
        <w:tabs>
          <w:tab w:val="left" w:pos="993"/>
        </w:tabs>
        <w:spacing w:line="360" w:lineRule="auto"/>
        <w:ind w:firstLine="709"/>
        <w:jc w:val="both"/>
        <w:rPr>
          <w:sz w:val="28"/>
          <w:szCs w:val="28"/>
        </w:rPr>
      </w:pPr>
      <w:r>
        <w:rPr>
          <w:sz w:val="28"/>
          <w:szCs w:val="28"/>
        </w:rPr>
        <w:t>На 1 этапе исследования была проведена беседа с детьми и воспитателями старшей группы. В зависимости от социального статуса и взаимоотношений в</w:t>
      </w:r>
      <w:r>
        <w:rPr>
          <w:sz w:val="28"/>
          <w:szCs w:val="28"/>
        </w:rPr>
        <w:t xml:space="preserve"> семье испытуемые были разделены на группы.</w:t>
      </w:r>
    </w:p>
    <w:p w:rsidR="00000000" w:rsidRDefault="003A1F80">
      <w:pPr>
        <w:tabs>
          <w:tab w:val="left" w:pos="993"/>
        </w:tabs>
        <w:spacing w:line="360" w:lineRule="auto"/>
        <w:ind w:firstLine="709"/>
        <w:jc w:val="both"/>
        <w:rPr>
          <w:sz w:val="28"/>
          <w:szCs w:val="28"/>
        </w:rPr>
      </w:pPr>
      <w:r>
        <w:rPr>
          <w:sz w:val="28"/>
          <w:szCs w:val="28"/>
        </w:rPr>
        <w:t>У детей из полной семьи с одним ребенком отмечается завышенная самооценка, любят, когда на них обращают внимание. Склонны к демонстративности и доминированию.</w:t>
      </w:r>
    </w:p>
    <w:p w:rsidR="00000000" w:rsidRDefault="003A1F80">
      <w:pPr>
        <w:tabs>
          <w:tab w:val="left" w:pos="993"/>
        </w:tabs>
        <w:spacing w:line="360" w:lineRule="auto"/>
        <w:ind w:firstLine="709"/>
        <w:jc w:val="both"/>
        <w:rPr>
          <w:sz w:val="28"/>
          <w:szCs w:val="28"/>
        </w:rPr>
      </w:pPr>
      <w:r>
        <w:rPr>
          <w:sz w:val="28"/>
          <w:szCs w:val="28"/>
        </w:rPr>
        <w:t xml:space="preserve">Дети из полных семей, где два и более детей, склонны </w:t>
      </w:r>
      <w:r>
        <w:rPr>
          <w:sz w:val="28"/>
          <w:szCs w:val="28"/>
        </w:rPr>
        <w:t>анализировать результаты своей деятельности. Они уверены в себе, активны, уравновешены, настойчивы в достижении цели.</w:t>
      </w:r>
    </w:p>
    <w:p w:rsidR="00000000" w:rsidRDefault="003A1F80">
      <w:pPr>
        <w:tabs>
          <w:tab w:val="left" w:pos="993"/>
        </w:tabs>
        <w:spacing w:line="360" w:lineRule="auto"/>
        <w:ind w:firstLine="709"/>
        <w:jc w:val="both"/>
        <w:rPr>
          <w:sz w:val="28"/>
          <w:szCs w:val="28"/>
        </w:rPr>
      </w:pPr>
      <w:r>
        <w:rPr>
          <w:sz w:val="28"/>
          <w:szCs w:val="28"/>
        </w:rPr>
        <w:t>Дети из неполных семей тревожны, неуверенны в себе, наблюдается заниженная самооценка, не стремятся к сотрудничеству. Они мало инициативны</w:t>
      </w:r>
      <w:r>
        <w:rPr>
          <w:sz w:val="28"/>
          <w:szCs w:val="28"/>
        </w:rPr>
        <w:t>, выбирают заведомо простые задачи.</w:t>
      </w:r>
    </w:p>
    <w:p w:rsidR="00000000" w:rsidRDefault="003A1F80">
      <w:pPr>
        <w:tabs>
          <w:tab w:val="left" w:pos="993"/>
        </w:tabs>
        <w:spacing w:line="360" w:lineRule="auto"/>
        <w:ind w:firstLine="709"/>
        <w:jc w:val="both"/>
        <w:rPr>
          <w:sz w:val="28"/>
          <w:szCs w:val="28"/>
        </w:rPr>
      </w:pPr>
      <w:r>
        <w:rPr>
          <w:sz w:val="28"/>
          <w:szCs w:val="28"/>
        </w:rPr>
        <w:t>На 2 этапе исследования в игре «Магазин» выявлены следующие результаты:</w:t>
      </w:r>
    </w:p>
    <w:p w:rsidR="00000000" w:rsidRDefault="003A1F80">
      <w:pPr>
        <w:tabs>
          <w:tab w:val="left" w:pos="993"/>
        </w:tabs>
        <w:spacing w:line="360" w:lineRule="auto"/>
        <w:ind w:firstLine="709"/>
        <w:jc w:val="both"/>
        <w:rPr>
          <w:sz w:val="28"/>
          <w:szCs w:val="28"/>
        </w:rPr>
      </w:pPr>
      <w:r>
        <w:rPr>
          <w:sz w:val="28"/>
          <w:szCs w:val="28"/>
        </w:rPr>
        <w:t>Сюжетно-ролевая игра позволила решить игровую задачу. Усложняется способ их решения. Дети начинают сами договариваться перед началом игры о распреде</w:t>
      </w:r>
      <w:r>
        <w:rPr>
          <w:sz w:val="28"/>
          <w:szCs w:val="28"/>
        </w:rPr>
        <w:t>лении ролей.</w:t>
      </w:r>
    </w:p>
    <w:p w:rsidR="00000000" w:rsidRDefault="003A1F80">
      <w:pPr>
        <w:tabs>
          <w:tab w:val="left" w:pos="993"/>
        </w:tabs>
        <w:spacing w:line="360" w:lineRule="auto"/>
        <w:ind w:firstLine="709"/>
        <w:jc w:val="both"/>
        <w:rPr>
          <w:sz w:val="28"/>
          <w:szCs w:val="28"/>
        </w:rPr>
      </w:pPr>
      <w:r>
        <w:rPr>
          <w:sz w:val="28"/>
          <w:szCs w:val="28"/>
        </w:rPr>
        <w:t>Содержание выступает отражением разнообразных взаимоотношений взрослых. Значение действий с орудиями, предметами отодвигается на второй план.</w:t>
      </w:r>
    </w:p>
    <w:p w:rsidR="00000000" w:rsidRDefault="003A1F80">
      <w:pPr>
        <w:tabs>
          <w:tab w:val="left" w:pos="993"/>
        </w:tabs>
        <w:spacing w:line="360" w:lineRule="auto"/>
        <w:ind w:firstLine="709"/>
        <w:jc w:val="both"/>
        <w:rPr>
          <w:sz w:val="28"/>
          <w:szCs w:val="28"/>
        </w:rPr>
      </w:pPr>
      <w:r>
        <w:rPr>
          <w:sz w:val="28"/>
          <w:szCs w:val="28"/>
        </w:rPr>
        <w:t>Сюжеты развернуты и разнообразны. Появляются общественные сюжеты. В игре дети комбинируют эпизоды. Ис</w:t>
      </w:r>
      <w:r>
        <w:rPr>
          <w:sz w:val="28"/>
          <w:szCs w:val="28"/>
        </w:rPr>
        <w:t>точником сюжета выступают личные наблюдения, рассказы взрослых.</w:t>
      </w:r>
    </w:p>
    <w:p w:rsidR="00000000" w:rsidRDefault="003A1F80">
      <w:pPr>
        <w:tabs>
          <w:tab w:val="left" w:pos="993"/>
        </w:tabs>
        <w:spacing w:line="360" w:lineRule="auto"/>
        <w:ind w:firstLine="709"/>
        <w:jc w:val="both"/>
        <w:rPr>
          <w:sz w:val="28"/>
          <w:szCs w:val="28"/>
        </w:rPr>
      </w:pPr>
      <w:r>
        <w:rPr>
          <w:sz w:val="28"/>
          <w:szCs w:val="28"/>
        </w:rPr>
        <w:t>Закрепляются новые формы общения через роли, обозначенные словом, ролевое взаимодействие, ролевой диалог, который становится более длительным и содержательным. Дети передают характерные особен</w:t>
      </w:r>
      <w:r>
        <w:rPr>
          <w:sz w:val="28"/>
          <w:szCs w:val="28"/>
        </w:rPr>
        <w:t>ности персонажа игры с помощью средств выразительности (движения, мимика, жесты, интонация). Они вступают в ролевое взаимодействие на длительное время. Большинство детей предпочитают играть вместе, так как им легко удается взаимодействие в игре.</w:t>
      </w:r>
    </w:p>
    <w:p w:rsidR="00000000" w:rsidRDefault="003A1F80">
      <w:pPr>
        <w:tabs>
          <w:tab w:val="left" w:pos="993"/>
        </w:tabs>
        <w:spacing w:line="360" w:lineRule="auto"/>
        <w:ind w:firstLine="709"/>
        <w:jc w:val="both"/>
        <w:rPr>
          <w:sz w:val="28"/>
          <w:szCs w:val="28"/>
        </w:rPr>
      </w:pPr>
      <w:r>
        <w:rPr>
          <w:sz w:val="28"/>
          <w:szCs w:val="28"/>
        </w:rPr>
        <w:t>Дети самос</w:t>
      </w:r>
      <w:r>
        <w:rPr>
          <w:sz w:val="28"/>
          <w:szCs w:val="28"/>
        </w:rPr>
        <w:t>тоятельно выбирают предметы заместители. Совершенствуются способы действия с предметами. Хорошо освоены предметно - игровые действия, свободно играют с игрушками, предметами - заместителями, воображаемыми предметами, легко дают им словесные обозначения.</w:t>
      </w:r>
    </w:p>
    <w:p w:rsidR="00000000" w:rsidRDefault="003A1F80">
      <w:pPr>
        <w:tabs>
          <w:tab w:val="left" w:pos="993"/>
        </w:tabs>
        <w:spacing w:line="360" w:lineRule="auto"/>
        <w:ind w:firstLine="709"/>
        <w:jc w:val="both"/>
        <w:rPr>
          <w:sz w:val="28"/>
          <w:szCs w:val="28"/>
        </w:rPr>
      </w:pPr>
      <w:r>
        <w:rPr>
          <w:sz w:val="28"/>
          <w:szCs w:val="28"/>
        </w:rPr>
        <w:t>Пр</w:t>
      </w:r>
      <w:r>
        <w:rPr>
          <w:sz w:val="28"/>
          <w:szCs w:val="28"/>
        </w:rPr>
        <w:t>авила регулируют ролевые взаимоотношения. Дети выполняют правила в соответствии с взятой на себя ролью. Следят за соблюдений правил игры другими детьми.</w:t>
      </w:r>
    </w:p>
    <w:p w:rsidR="00000000" w:rsidRDefault="003A1F80">
      <w:pPr>
        <w:tabs>
          <w:tab w:val="left" w:pos="993"/>
        </w:tabs>
        <w:spacing w:line="360" w:lineRule="auto"/>
        <w:ind w:firstLine="709"/>
        <w:jc w:val="both"/>
        <w:rPr>
          <w:sz w:val="28"/>
          <w:szCs w:val="28"/>
        </w:rPr>
      </w:pPr>
      <w:r>
        <w:rPr>
          <w:sz w:val="28"/>
          <w:szCs w:val="28"/>
        </w:rPr>
        <w:t xml:space="preserve">В ходе проведенного наблюдения ясно видно, что дети уже не нуждаются в обращении к взрослым в процессе </w:t>
      </w:r>
      <w:r>
        <w:rPr>
          <w:sz w:val="28"/>
          <w:szCs w:val="28"/>
        </w:rPr>
        <w:t>игры, как и в участии в игре самого взрослого.</w:t>
      </w:r>
    </w:p>
    <w:p w:rsidR="00000000" w:rsidRDefault="003A1F80">
      <w:pPr>
        <w:tabs>
          <w:tab w:val="left" w:pos="993"/>
        </w:tabs>
        <w:spacing w:line="360" w:lineRule="auto"/>
        <w:ind w:firstLine="709"/>
        <w:jc w:val="both"/>
        <w:rPr>
          <w:sz w:val="28"/>
          <w:szCs w:val="28"/>
        </w:rPr>
      </w:pPr>
      <w:r>
        <w:rPr>
          <w:sz w:val="28"/>
          <w:szCs w:val="28"/>
        </w:rPr>
        <w:t>На 3 этапе социометрическое исследование группы детей позволило сделать вывод о том, что большинство детей активно общаются и друг с другом. Несмотря на то, что результаты</w:t>
      </w:r>
      <w:r>
        <w:rPr>
          <w:sz w:val="28"/>
          <w:szCs w:val="28"/>
          <w:vertAlign w:val="superscript"/>
        </w:rPr>
        <w:t>4</w:t>
      </w:r>
      <w:r>
        <w:rPr>
          <w:sz w:val="28"/>
          <w:szCs w:val="28"/>
        </w:rPr>
        <w:t xml:space="preserve"> социометрического исследования показ</w:t>
      </w:r>
      <w:r>
        <w:rPr>
          <w:sz w:val="28"/>
          <w:szCs w:val="28"/>
        </w:rPr>
        <w:t>али взаимные отрицательные выборы детей, тем не менее, в процессе игровой деятельности они взаимодействуют друг с другом, выполняя правила игры.</w:t>
      </w:r>
    </w:p>
    <w:p w:rsidR="00000000" w:rsidRDefault="003A1F80">
      <w:pPr>
        <w:tabs>
          <w:tab w:val="left" w:pos="993"/>
        </w:tabs>
        <w:spacing w:line="360" w:lineRule="auto"/>
        <w:ind w:firstLine="709"/>
        <w:jc w:val="both"/>
        <w:rPr>
          <w:sz w:val="28"/>
          <w:szCs w:val="28"/>
        </w:rPr>
      </w:pPr>
      <w:r>
        <w:rPr>
          <w:sz w:val="28"/>
          <w:szCs w:val="28"/>
        </w:rPr>
        <w:t>На 4 этапе исследования тест оценки уровня тревожности</w:t>
      </w:r>
      <w:r>
        <w:rPr>
          <w:b/>
          <w:bCs/>
          <w:sz w:val="28"/>
          <w:szCs w:val="28"/>
        </w:rPr>
        <w:t xml:space="preserve"> </w:t>
      </w:r>
      <w:r>
        <w:rPr>
          <w:sz w:val="28"/>
          <w:szCs w:val="28"/>
        </w:rPr>
        <w:t>показал:</w:t>
      </w:r>
    </w:p>
    <w:p w:rsidR="00000000" w:rsidRDefault="003A1F80">
      <w:pPr>
        <w:tabs>
          <w:tab w:val="left" w:pos="993"/>
        </w:tabs>
        <w:spacing w:line="360" w:lineRule="auto"/>
        <w:ind w:firstLine="709"/>
        <w:jc w:val="both"/>
        <w:rPr>
          <w:sz w:val="28"/>
          <w:szCs w:val="28"/>
        </w:rPr>
      </w:pPr>
      <w:r>
        <w:rPr>
          <w:sz w:val="28"/>
          <w:szCs w:val="28"/>
        </w:rPr>
        <w:t>В неполных семьях дети склонны к интроверсии, к</w:t>
      </w:r>
      <w:r>
        <w:rPr>
          <w:sz w:val="28"/>
          <w:szCs w:val="28"/>
        </w:rPr>
        <w:t>оторая основывается на низкой самооценке и неуверенности в себе. Не вступают в конфликты, не всегда адекватно воспринимают отношение окружающих к себе, преувеличивая его негативность.</w:t>
      </w:r>
    </w:p>
    <w:p w:rsidR="00000000" w:rsidRDefault="003A1F80">
      <w:pPr>
        <w:tabs>
          <w:tab w:val="left" w:pos="993"/>
        </w:tabs>
        <w:spacing w:line="360" w:lineRule="auto"/>
        <w:ind w:firstLine="709"/>
        <w:jc w:val="both"/>
        <w:rPr>
          <w:sz w:val="28"/>
          <w:szCs w:val="28"/>
        </w:rPr>
      </w:pPr>
      <w:r>
        <w:rPr>
          <w:sz w:val="28"/>
          <w:szCs w:val="28"/>
        </w:rPr>
        <w:t>В полных семьях с двумя и более детьми</w:t>
      </w:r>
      <w:r>
        <w:rPr>
          <w:b/>
          <w:bCs/>
          <w:sz w:val="28"/>
          <w:szCs w:val="28"/>
        </w:rPr>
        <w:t xml:space="preserve"> </w:t>
      </w:r>
      <w:r>
        <w:rPr>
          <w:sz w:val="28"/>
          <w:szCs w:val="28"/>
        </w:rPr>
        <w:t>дети имеют умеренно выраженную сп</w:t>
      </w:r>
      <w:r>
        <w:rPr>
          <w:sz w:val="28"/>
          <w:szCs w:val="28"/>
        </w:rPr>
        <w:t xml:space="preserve">особность к лидерству, умеренную агрессивность, стремление контролировать других, но сами с трудом поддаются внешнему контролю. Они имеют хорошее физическое развитие, социально активны, легко вступают в контакты со сверстниками, однако им не очень присущи </w:t>
      </w:r>
      <w:r>
        <w:rPr>
          <w:sz w:val="28"/>
          <w:szCs w:val="28"/>
        </w:rPr>
        <w:t>альтруизм, сензитивность и эмпатия.</w:t>
      </w:r>
    </w:p>
    <w:p w:rsidR="00000000" w:rsidRDefault="003A1F80">
      <w:pPr>
        <w:tabs>
          <w:tab w:val="left" w:pos="993"/>
        </w:tabs>
        <w:spacing w:line="360" w:lineRule="auto"/>
        <w:ind w:firstLine="709"/>
        <w:jc w:val="both"/>
        <w:rPr>
          <w:sz w:val="28"/>
          <w:szCs w:val="28"/>
        </w:rPr>
      </w:pPr>
      <w:r>
        <w:rPr>
          <w:sz w:val="28"/>
          <w:szCs w:val="28"/>
        </w:rPr>
        <w:t>В полных семьях с одним ребенком дети склонны считать себя уникальными, ценными, ставить себя выше других.</w:t>
      </w:r>
    </w:p>
    <w:p w:rsidR="00000000" w:rsidRDefault="003A1F80">
      <w:pPr>
        <w:tabs>
          <w:tab w:val="left" w:pos="993"/>
        </w:tabs>
        <w:spacing w:line="360" w:lineRule="auto"/>
        <w:ind w:firstLine="709"/>
        <w:jc w:val="both"/>
        <w:rPr>
          <w:sz w:val="28"/>
          <w:szCs w:val="28"/>
        </w:rPr>
      </w:pPr>
      <w:r>
        <w:rPr>
          <w:sz w:val="28"/>
          <w:szCs w:val="28"/>
        </w:rPr>
        <w:t>На 5 этапе исследований, в ходе проведения рисуночного теста «Несуществующее животное» были получены следующие ре</w:t>
      </w:r>
      <w:r>
        <w:rPr>
          <w:sz w:val="28"/>
          <w:szCs w:val="28"/>
        </w:rPr>
        <w:t>зультаты:</w:t>
      </w:r>
    </w:p>
    <w:p w:rsidR="00000000" w:rsidRDefault="003A1F80">
      <w:pPr>
        <w:tabs>
          <w:tab w:val="left" w:pos="993"/>
        </w:tabs>
        <w:spacing w:line="360" w:lineRule="auto"/>
        <w:ind w:firstLine="709"/>
        <w:jc w:val="both"/>
        <w:rPr>
          <w:sz w:val="28"/>
          <w:szCs w:val="28"/>
        </w:rPr>
      </w:pPr>
      <w:r>
        <w:rPr>
          <w:sz w:val="28"/>
          <w:szCs w:val="28"/>
        </w:rPr>
        <w:t>Рисунки единственных детей в полной семье. Животные смотрят на рисующего, то есть на "себя", что свидетельствует об эгоцентризме. Ножки животных при приближении к земле сужаются. Такое неустойчивое, неосновательное положение животных свидетельств</w:t>
      </w:r>
      <w:r>
        <w:rPr>
          <w:sz w:val="28"/>
          <w:szCs w:val="28"/>
        </w:rPr>
        <w:t>ует о поверхностности суждений, легкомыслии в выводах. В глазах жирной штриховкой прорисованы зрачки и реснички - это говорит о визуальной системе восприятия информации и об истероидно - демонстративной манере поведения.</w:t>
      </w:r>
    </w:p>
    <w:p w:rsidR="00000000" w:rsidRDefault="003A1F80">
      <w:pPr>
        <w:tabs>
          <w:tab w:val="left" w:pos="993"/>
        </w:tabs>
        <w:spacing w:line="360" w:lineRule="auto"/>
        <w:ind w:firstLine="709"/>
        <w:jc w:val="both"/>
        <w:rPr>
          <w:sz w:val="28"/>
          <w:szCs w:val="28"/>
        </w:rPr>
      </w:pPr>
      <w:r>
        <w:rPr>
          <w:sz w:val="28"/>
          <w:szCs w:val="28"/>
        </w:rPr>
        <w:t>Рисунки детей, имеющих братьев и/ил</w:t>
      </w:r>
      <w:r>
        <w:rPr>
          <w:sz w:val="28"/>
          <w:szCs w:val="28"/>
        </w:rPr>
        <w:t>и сестер и семьи которых полные, говорят о нормальной самооценке, тенденции к рефлексии, размышлению. Широкая опорная часть фигуры - основательность, обдуманность, рациональность принятия решений, опора на проверенную информацию. Достаточно высокий уровень</w:t>
      </w:r>
      <w:r>
        <w:rPr>
          <w:sz w:val="28"/>
          <w:szCs w:val="28"/>
        </w:rPr>
        <w:t xml:space="preserve"> творческих способностей.</w:t>
      </w:r>
    </w:p>
    <w:p w:rsidR="00000000" w:rsidRDefault="003A1F80">
      <w:pPr>
        <w:tabs>
          <w:tab w:val="left" w:pos="993"/>
        </w:tabs>
        <w:spacing w:line="360" w:lineRule="auto"/>
        <w:ind w:firstLine="709"/>
        <w:jc w:val="both"/>
        <w:rPr>
          <w:sz w:val="28"/>
          <w:szCs w:val="28"/>
        </w:rPr>
      </w:pPr>
      <w:r>
        <w:rPr>
          <w:sz w:val="28"/>
          <w:szCs w:val="28"/>
        </w:rPr>
        <w:t xml:space="preserve">Рисунки единственных детей в неполной семье свидетельствуют о заниженной самооценке, неуверенности в себе, подавленности, нерешительности. Закрытые животные, так как над головой возвышаются рога. Бантики на рожках свидетельствуют </w:t>
      </w:r>
      <w:r>
        <w:rPr>
          <w:sz w:val="28"/>
          <w:szCs w:val="28"/>
        </w:rPr>
        <w:t>о любознательности. Вместо ног животные заканчиваются все более и более утончающимся хвостом. Это ведет к тому, что они вообще не имеют под собой никакого основания. Можно сделать вывод об импульсивности принятия решений, а также о незаинтересованности в о</w:t>
      </w:r>
      <w:r>
        <w:rPr>
          <w:sz w:val="28"/>
          <w:szCs w:val="28"/>
        </w:rPr>
        <w:t>поре на логику и значимую информацию.</w:t>
      </w:r>
    </w:p>
    <w:p w:rsidR="00000000" w:rsidRDefault="003A1F80">
      <w:pPr>
        <w:tabs>
          <w:tab w:val="left" w:pos="993"/>
        </w:tabs>
        <w:spacing w:line="360" w:lineRule="auto"/>
        <w:ind w:firstLine="709"/>
        <w:jc w:val="both"/>
        <w:rPr>
          <w:b/>
          <w:bCs/>
          <w:sz w:val="28"/>
          <w:szCs w:val="28"/>
        </w:rPr>
      </w:pPr>
    </w:p>
    <w:p w:rsidR="00000000" w:rsidRDefault="003A1F80">
      <w:pPr>
        <w:tabs>
          <w:tab w:val="left" w:pos="993"/>
        </w:tabs>
        <w:spacing w:line="360" w:lineRule="auto"/>
        <w:ind w:firstLine="709"/>
        <w:jc w:val="both"/>
        <w:rPr>
          <w:b/>
          <w:bCs/>
          <w:sz w:val="28"/>
          <w:szCs w:val="28"/>
        </w:rPr>
      </w:pPr>
    </w:p>
    <w:p w:rsidR="00000000" w:rsidRDefault="003A1F80">
      <w:pPr>
        <w:spacing w:after="200" w:line="276" w:lineRule="auto"/>
        <w:rPr>
          <w:b/>
          <w:bCs/>
          <w:sz w:val="28"/>
          <w:szCs w:val="28"/>
        </w:rPr>
      </w:pPr>
      <w:r>
        <w:rPr>
          <w:b/>
          <w:bCs/>
          <w:sz w:val="28"/>
          <w:szCs w:val="28"/>
        </w:rPr>
        <w:br w:type="page"/>
      </w:r>
    </w:p>
    <w:p w:rsidR="00000000" w:rsidRDefault="003A1F80">
      <w:pPr>
        <w:tabs>
          <w:tab w:val="left" w:pos="993"/>
        </w:tabs>
        <w:spacing w:line="360" w:lineRule="auto"/>
        <w:ind w:firstLine="709"/>
        <w:jc w:val="both"/>
        <w:rPr>
          <w:b/>
          <w:bCs/>
          <w:sz w:val="28"/>
          <w:szCs w:val="28"/>
        </w:rPr>
      </w:pPr>
      <w:r>
        <w:rPr>
          <w:b/>
          <w:bCs/>
          <w:sz w:val="28"/>
          <w:szCs w:val="28"/>
        </w:rPr>
        <w:t>ЗАКЛЮЧЕНИЕ</w:t>
      </w:r>
    </w:p>
    <w:p w:rsidR="00000000" w:rsidRDefault="003A1F80">
      <w:pPr>
        <w:tabs>
          <w:tab w:val="left" w:pos="993"/>
        </w:tabs>
        <w:spacing w:line="360" w:lineRule="auto"/>
        <w:ind w:firstLine="709"/>
        <w:jc w:val="both"/>
        <w:rPr>
          <w:b/>
          <w:bCs/>
          <w:sz w:val="28"/>
          <w:szCs w:val="28"/>
        </w:rPr>
      </w:pPr>
    </w:p>
    <w:p w:rsidR="00000000" w:rsidRDefault="003A1F80">
      <w:pPr>
        <w:tabs>
          <w:tab w:val="left" w:pos="993"/>
        </w:tabs>
        <w:spacing w:line="360" w:lineRule="auto"/>
        <w:ind w:firstLine="709"/>
        <w:jc w:val="both"/>
        <w:rPr>
          <w:sz w:val="28"/>
          <w:szCs w:val="28"/>
        </w:rPr>
      </w:pPr>
      <w:r>
        <w:rPr>
          <w:sz w:val="28"/>
          <w:szCs w:val="28"/>
        </w:rPr>
        <w:t>Воспитание детей в семье оказывает большое влияние на развитие личности ребенка, что в свою очередь, проявляется на деятельности и взаимодействии ребенка с воспитателем и детьми.</w:t>
      </w:r>
    </w:p>
    <w:p w:rsidR="00000000" w:rsidRDefault="003A1F80">
      <w:pPr>
        <w:tabs>
          <w:tab w:val="left" w:pos="993"/>
        </w:tabs>
        <w:spacing w:line="360" w:lineRule="auto"/>
        <w:ind w:firstLine="709"/>
        <w:jc w:val="both"/>
        <w:rPr>
          <w:b/>
          <w:bCs/>
          <w:sz w:val="28"/>
          <w:szCs w:val="28"/>
        </w:rPr>
      </w:pPr>
      <w:r>
        <w:rPr>
          <w:sz w:val="28"/>
          <w:szCs w:val="28"/>
        </w:rPr>
        <w:t>Гипотеза о влиянии сред</w:t>
      </w:r>
      <w:r>
        <w:rPr>
          <w:sz w:val="28"/>
          <w:szCs w:val="28"/>
        </w:rPr>
        <w:t>ы на развитие личности ребенка дошкольного возраста подтверждена.</w:t>
      </w:r>
    </w:p>
    <w:p w:rsidR="00000000" w:rsidRDefault="003A1F80">
      <w:pPr>
        <w:tabs>
          <w:tab w:val="left" w:pos="993"/>
        </w:tabs>
        <w:spacing w:line="360" w:lineRule="auto"/>
        <w:ind w:firstLine="709"/>
        <w:jc w:val="both"/>
        <w:rPr>
          <w:sz w:val="28"/>
          <w:szCs w:val="28"/>
        </w:rPr>
      </w:pPr>
      <w:r>
        <w:rPr>
          <w:sz w:val="28"/>
          <w:szCs w:val="28"/>
        </w:rPr>
        <w:t>В заключение можно сделать следующие выводы, во-первых, понятие «личность» соотносится с такими понятиями как «индивид», «индивидуальность». Из этих понятий «человек» - самое широкое и общее</w:t>
      </w:r>
      <w:r>
        <w:rPr>
          <w:sz w:val="28"/>
          <w:szCs w:val="28"/>
        </w:rPr>
        <w:t>, все остальные включаются в него.</w:t>
      </w:r>
    </w:p>
    <w:p w:rsidR="00000000" w:rsidRDefault="003A1F80">
      <w:pPr>
        <w:tabs>
          <w:tab w:val="left" w:pos="993"/>
        </w:tabs>
        <w:spacing w:line="360" w:lineRule="auto"/>
        <w:ind w:firstLine="709"/>
        <w:jc w:val="both"/>
        <w:rPr>
          <w:sz w:val="28"/>
          <w:szCs w:val="28"/>
        </w:rPr>
      </w:pPr>
      <w:r>
        <w:rPr>
          <w:sz w:val="28"/>
          <w:szCs w:val="28"/>
        </w:rPr>
        <w:t>Человек как личность является носителем исторически выработанных и общественно, социально значимых качеств, форм поведения, деятельности.</w:t>
      </w:r>
    </w:p>
    <w:p w:rsidR="00000000" w:rsidRDefault="003A1F80">
      <w:pPr>
        <w:tabs>
          <w:tab w:val="left" w:pos="993"/>
        </w:tabs>
        <w:spacing w:line="360" w:lineRule="auto"/>
        <w:ind w:firstLine="709"/>
        <w:jc w:val="both"/>
        <w:rPr>
          <w:sz w:val="28"/>
          <w:szCs w:val="28"/>
        </w:rPr>
      </w:pPr>
      <w:r>
        <w:rPr>
          <w:sz w:val="28"/>
          <w:szCs w:val="28"/>
        </w:rPr>
        <w:t>Во-вторых, развитие человека опосредовано системой общественных отношений, а развит</w:t>
      </w:r>
      <w:r>
        <w:rPr>
          <w:sz w:val="28"/>
          <w:szCs w:val="28"/>
        </w:rPr>
        <w:t>ие личности осуществляется в процессе воспитания и присвоения человеком основ материальной и духовной культуры. Вместе с тем это опосредование не исключает возможностей формирования собственно внутренних позиций личности, выходящих за пределы наличных обще</w:t>
      </w:r>
      <w:r>
        <w:rPr>
          <w:sz w:val="28"/>
          <w:szCs w:val="28"/>
        </w:rPr>
        <w:t>ственных условий.</w:t>
      </w:r>
    </w:p>
    <w:p w:rsidR="00000000" w:rsidRDefault="003A1F80">
      <w:pPr>
        <w:tabs>
          <w:tab w:val="left" w:pos="993"/>
        </w:tabs>
        <w:spacing w:line="360" w:lineRule="auto"/>
        <w:ind w:firstLine="709"/>
        <w:jc w:val="both"/>
        <w:rPr>
          <w:sz w:val="28"/>
          <w:szCs w:val="28"/>
        </w:rPr>
      </w:pPr>
      <w:r>
        <w:rPr>
          <w:sz w:val="28"/>
          <w:szCs w:val="28"/>
        </w:rPr>
        <w:t>В-третьих, выделяют три фазы развития личности: адаптация, индивидуализация, интеграция.</w:t>
      </w:r>
    </w:p>
    <w:p w:rsidR="00000000" w:rsidRDefault="003A1F80">
      <w:pPr>
        <w:tabs>
          <w:tab w:val="left" w:pos="993"/>
        </w:tabs>
        <w:spacing w:line="360" w:lineRule="auto"/>
        <w:ind w:firstLine="709"/>
        <w:jc w:val="both"/>
        <w:rPr>
          <w:sz w:val="28"/>
          <w:szCs w:val="28"/>
        </w:rPr>
      </w:pPr>
      <w:r>
        <w:rPr>
          <w:sz w:val="28"/>
          <w:szCs w:val="28"/>
        </w:rPr>
        <w:t>В четвертых, среда человека охватывает совокупность природных (физических, химических, биологических) и социальных факторов, которые могут влиять пря</w:t>
      </w:r>
      <w:r>
        <w:rPr>
          <w:sz w:val="28"/>
          <w:szCs w:val="28"/>
        </w:rPr>
        <w:t>мо или косвенно, мгновенно или долговременно на жизнь и деятельность людей.</w:t>
      </w:r>
    </w:p>
    <w:p w:rsidR="00000000" w:rsidRDefault="003A1F80">
      <w:pPr>
        <w:tabs>
          <w:tab w:val="left" w:pos="993"/>
        </w:tabs>
        <w:spacing w:line="360" w:lineRule="auto"/>
        <w:ind w:firstLine="709"/>
        <w:jc w:val="both"/>
        <w:rPr>
          <w:sz w:val="28"/>
          <w:szCs w:val="28"/>
        </w:rPr>
      </w:pPr>
      <w:r>
        <w:rPr>
          <w:sz w:val="28"/>
          <w:szCs w:val="28"/>
        </w:rPr>
        <w:t>И, наконец, среда человека - это его естественное и социальное окружение, обладающее комплексом влияний, условий и возможностей.</w:t>
      </w:r>
    </w:p>
    <w:p w:rsidR="00000000" w:rsidRDefault="003A1F80">
      <w:pPr>
        <w:tabs>
          <w:tab w:val="left" w:pos="993"/>
        </w:tabs>
        <w:spacing w:line="360" w:lineRule="auto"/>
        <w:ind w:firstLine="709"/>
        <w:jc w:val="both"/>
        <w:rPr>
          <w:sz w:val="28"/>
          <w:szCs w:val="28"/>
        </w:rPr>
      </w:pPr>
    </w:p>
    <w:p w:rsidR="00000000" w:rsidRDefault="003A1F80">
      <w:pPr>
        <w:spacing w:after="200" w:line="276" w:lineRule="auto"/>
        <w:rPr>
          <w:sz w:val="28"/>
          <w:szCs w:val="28"/>
        </w:rPr>
      </w:pPr>
      <w:r>
        <w:rPr>
          <w:sz w:val="28"/>
          <w:szCs w:val="28"/>
        </w:rPr>
        <w:br w:type="page"/>
      </w:r>
    </w:p>
    <w:p w:rsidR="00000000" w:rsidRDefault="003A1F80">
      <w:pPr>
        <w:tabs>
          <w:tab w:val="left" w:pos="993"/>
        </w:tabs>
        <w:spacing w:line="360" w:lineRule="auto"/>
        <w:ind w:firstLine="709"/>
        <w:jc w:val="both"/>
        <w:rPr>
          <w:b/>
          <w:bCs/>
          <w:sz w:val="28"/>
          <w:szCs w:val="28"/>
        </w:rPr>
      </w:pPr>
      <w:r>
        <w:rPr>
          <w:b/>
          <w:bCs/>
          <w:sz w:val="28"/>
          <w:szCs w:val="28"/>
        </w:rPr>
        <w:t>СПИСОК ЛИТЕРАТУРЫ</w:t>
      </w:r>
    </w:p>
    <w:p w:rsidR="00000000" w:rsidRDefault="003A1F80">
      <w:pPr>
        <w:tabs>
          <w:tab w:val="left" w:pos="993"/>
        </w:tabs>
        <w:spacing w:line="360" w:lineRule="auto"/>
        <w:ind w:firstLine="709"/>
        <w:jc w:val="both"/>
        <w:rPr>
          <w:b/>
          <w:bCs/>
          <w:sz w:val="28"/>
          <w:szCs w:val="28"/>
        </w:rPr>
      </w:pPr>
    </w:p>
    <w:p w:rsidR="00000000" w:rsidRDefault="003A1F80">
      <w:pPr>
        <w:tabs>
          <w:tab w:val="left" w:pos="426"/>
          <w:tab w:val="left" w:pos="993"/>
        </w:tabs>
        <w:spacing w:line="360" w:lineRule="auto"/>
        <w:jc w:val="both"/>
        <w:rPr>
          <w:sz w:val="28"/>
          <w:szCs w:val="28"/>
        </w:rPr>
      </w:pPr>
      <w:r>
        <w:rPr>
          <w:sz w:val="28"/>
          <w:szCs w:val="28"/>
        </w:rPr>
        <w:t>1.</w:t>
      </w:r>
      <w:r>
        <w:rPr>
          <w:sz w:val="28"/>
          <w:szCs w:val="28"/>
        </w:rPr>
        <w:tab/>
        <w:t>Берн Э. Игры, в которые иг</w:t>
      </w:r>
      <w:r>
        <w:rPr>
          <w:sz w:val="28"/>
          <w:szCs w:val="28"/>
        </w:rPr>
        <w:t>рают люди. Психология человеческой судьбы: Пер. с англ. / Общ. ред. М.С. Мацковского. - СПб.: Лениздат, 2006.- 270 с.</w:t>
      </w:r>
    </w:p>
    <w:p w:rsidR="00000000" w:rsidRDefault="003A1F80">
      <w:pPr>
        <w:spacing w:line="360" w:lineRule="auto"/>
        <w:jc w:val="both"/>
        <w:rPr>
          <w:sz w:val="28"/>
          <w:szCs w:val="28"/>
        </w:rPr>
      </w:pPr>
      <w:r>
        <w:rPr>
          <w:sz w:val="28"/>
          <w:szCs w:val="28"/>
        </w:rPr>
        <w:t>2.</w:t>
      </w:r>
      <w:r>
        <w:rPr>
          <w:sz w:val="28"/>
          <w:szCs w:val="28"/>
        </w:rPr>
        <w:tab/>
        <w:t>Божович Л.И. Личность и ее формирование в детском возрасте - М., 1968.- с. 421.</w:t>
      </w:r>
    </w:p>
    <w:p w:rsidR="00000000" w:rsidRDefault="003A1F80">
      <w:pPr>
        <w:spacing w:line="360" w:lineRule="auto"/>
        <w:jc w:val="both"/>
        <w:rPr>
          <w:sz w:val="28"/>
          <w:szCs w:val="28"/>
        </w:rPr>
      </w:pPr>
      <w:r>
        <w:rPr>
          <w:sz w:val="28"/>
          <w:szCs w:val="28"/>
        </w:rPr>
        <w:t>.</w:t>
      </w:r>
      <w:r>
        <w:rPr>
          <w:sz w:val="28"/>
          <w:szCs w:val="28"/>
        </w:rPr>
        <w:tab/>
        <w:t>Бойко Е.М., Садовникова Е.А. Психология и педагогика.</w:t>
      </w:r>
      <w:r>
        <w:rPr>
          <w:sz w:val="28"/>
          <w:szCs w:val="28"/>
        </w:rPr>
        <w:t xml:space="preserve"> - М., 2005. - 108 с.</w:t>
      </w:r>
    </w:p>
    <w:p w:rsidR="00000000" w:rsidRDefault="003A1F80">
      <w:pPr>
        <w:spacing w:line="360" w:lineRule="auto"/>
        <w:jc w:val="both"/>
        <w:rPr>
          <w:sz w:val="28"/>
          <w:szCs w:val="28"/>
        </w:rPr>
      </w:pPr>
      <w:r>
        <w:rPr>
          <w:sz w:val="28"/>
          <w:szCs w:val="28"/>
        </w:rPr>
        <w:t>.</w:t>
      </w:r>
      <w:r>
        <w:rPr>
          <w:sz w:val="28"/>
          <w:szCs w:val="28"/>
        </w:rPr>
        <w:tab/>
        <w:t>Бочаров В.В. Антропология возраста. - СПб., 2001. - 430 с.</w:t>
      </w:r>
    </w:p>
    <w:p w:rsidR="00000000" w:rsidRDefault="003A1F80">
      <w:pPr>
        <w:spacing w:line="360" w:lineRule="auto"/>
        <w:jc w:val="both"/>
        <w:rPr>
          <w:sz w:val="28"/>
          <w:szCs w:val="28"/>
        </w:rPr>
      </w:pPr>
      <w:r>
        <w:rPr>
          <w:sz w:val="28"/>
          <w:szCs w:val="28"/>
        </w:rPr>
        <w:t>.</w:t>
      </w:r>
      <w:r>
        <w:rPr>
          <w:sz w:val="28"/>
          <w:szCs w:val="28"/>
        </w:rPr>
        <w:tab/>
        <w:t>Валлон А. Психическое развитие ребенка. - М., 1967.</w:t>
      </w:r>
    </w:p>
    <w:p w:rsidR="00000000" w:rsidRDefault="003A1F80">
      <w:pPr>
        <w:spacing w:line="360" w:lineRule="auto"/>
        <w:jc w:val="both"/>
        <w:rPr>
          <w:sz w:val="28"/>
          <w:szCs w:val="28"/>
        </w:rPr>
      </w:pPr>
      <w:r>
        <w:rPr>
          <w:sz w:val="28"/>
          <w:szCs w:val="28"/>
        </w:rPr>
        <w:t>.</w:t>
      </w:r>
      <w:r>
        <w:rPr>
          <w:sz w:val="28"/>
          <w:szCs w:val="28"/>
        </w:rPr>
        <w:tab/>
        <w:t>Гальперин П.Я., Запорожец А.В., Карпова С.Н. Актуальные проблемы возрастной психологии. - М., 1978.</w:t>
      </w:r>
    </w:p>
    <w:p w:rsidR="00000000" w:rsidRDefault="003A1F80">
      <w:pPr>
        <w:spacing w:line="360" w:lineRule="auto"/>
        <w:jc w:val="both"/>
        <w:rPr>
          <w:sz w:val="28"/>
          <w:szCs w:val="28"/>
        </w:rPr>
      </w:pPr>
      <w:r>
        <w:rPr>
          <w:sz w:val="28"/>
          <w:szCs w:val="28"/>
        </w:rPr>
        <w:t>.</w:t>
      </w:r>
      <w:r>
        <w:rPr>
          <w:sz w:val="28"/>
          <w:szCs w:val="28"/>
        </w:rPr>
        <w:tab/>
        <w:t>Гуревич П.С. Пс</w:t>
      </w:r>
      <w:r>
        <w:rPr>
          <w:sz w:val="28"/>
          <w:szCs w:val="28"/>
        </w:rPr>
        <w:t>ихология и педагогика. - М.: ЮНИТИ, 2005. - 320 с.</w:t>
      </w:r>
    </w:p>
    <w:p w:rsidR="00000000" w:rsidRDefault="003A1F80">
      <w:pPr>
        <w:spacing w:line="360" w:lineRule="auto"/>
        <w:jc w:val="both"/>
        <w:rPr>
          <w:sz w:val="28"/>
          <w:szCs w:val="28"/>
        </w:rPr>
      </w:pPr>
      <w:r>
        <w:rPr>
          <w:sz w:val="28"/>
          <w:szCs w:val="28"/>
        </w:rPr>
        <w:t>.</w:t>
      </w:r>
      <w:r>
        <w:rPr>
          <w:sz w:val="28"/>
          <w:szCs w:val="28"/>
        </w:rPr>
        <w:tab/>
        <w:t xml:space="preserve">Дубровина И.В. и др. Психология: Учебник для студ. сред. пед. учеб. заведений / И.В. Дубровина, Е.Е. Данилова, </w:t>
      </w:r>
      <w:r>
        <w:rPr>
          <w:sz w:val="28"/>
          <w:szCs w:val="28"/>
          <w:lang w:val="en-US"/>
        </w:rPr>
        <w:t>A</w:t>
      </w:r>
      <w:r>
        <w:rPr>
          <w:sz w:val="28"/>
          <w:szCs w:val="28"/>
        </w:rPr>
        <w:t>.</w:t>
      </w:r>
      <w:r>
        <w:rPr>
          <w:sz w:val="28"/>
          <w:szCs w:val="28"/>
          <w:lang w:val="en-US"/>
        </w:rPr>
        <w:t>M</w:t>
      </w:r>
      <w:r>
        <w:rPr>
          <w:sz w:val="28"/>
          <w:szCs w:val="28"/>
        </w:rPr>
        <w:t>. Прихожан; Под ред. И.В. Дубровиной. - М., Издательский центр «Академия», 1999. - 464 с.</w:t>
      </w:r>
    </w:p>
    <w:p w:rsidR="00000000" w:rsidRDefault="003A1F80">
      <w:pPr>
        <w:spacing w:line="360" w:lineRule="auto"/>
        <w:jc w:val="both"/>
        <w:rPr>
          <w:sz w:val="28"/>
          <w:szCs w:val="28"/>
        </w:rPr>
      </w:pPr>
      <w:r>
        <w:rPr>
          <w:sz w:val="28"/>
          <w:szCs w:val="28"/>
        </w:rPr>
        <w:t>.</w:t>
      </w:r>
      <w:r>
        <w:rPr>
          <w:sz w:val="28"/>
          <w:szCs w:val="28"/>
        </w:rPr>
        <w:tab/>
        <w:t>Кулагина И.Ю. Возрастная психология (развитие ребенка от рождения до 17 лет), издательство - Сфера., 2001г. - 104 с.</w:t>
      </w:r>
    </w:p>
    <w:p w:rsidR="00000000" w:rsidRDefault="003A1F80">
      <w:pPr>
        <w:spacing w:line="360" w:lineRule="auto"/>
        <w:jc w:val="both"/>
        <w:rPr>
          <w:sz w:val="28"/>
          <w:szCs w:val="28"/>
        </w:rPr>
      </w:pPr>
      <w:r>
        <w:rPr>
          <w:sz w:val="28"/>
          <w:szCs w:val="28"/>
        </w:rPr>
        <w:t>.</w:t>
      </w:r>
      <w:r>
        <w:rPr>
          <w:sz w:val="28"/>
          <w:szCs w:val="28"/>
        </w:rPr>
        <w:tab/>
        <w:t>Леонтьев А.Н. Деятельность. Сознание. Личность. - М., Издательский центр «Академия», 2004. - 352 с.</w:t>
      </w:r>
    </w:p>
    <w:p w:rsidR="00000000" w:rsidRDefault="003A1F80">
      <w:pPr>
        <w:spacing w:line="360" w:lineRule="auto"/>
        <w:jc w:val="both"/>
        <w:rPr>
          <w:sz w:val="28"/>
          <w:szCs w:val="28"/>
        </w:rPr>
      </w:pPr>
      <w:r>
        <w:rPr>
          <w:sz w:val="28"/>
          <w:szCs w:val="28"/>
        </w:rPr>
        <w:t>.</w:t>
      </w:r>
      <w:r>
        <w:rPr>
          <w:sz w:val="28"/>
          <w:szCs w:val="28"/>
        </w:rPr>
        <w:tab/>
        <w:t>Лишин О.В. Педагогическая психол</w:t>
      </w:r>
      <w:r>
        <w:rPr>
          <w:sz w:val="28"/>
          <w:szCs w:val="28"/>
        </w:rPr>
        <w:t>огия воспитания. -</w:t>
      </w:r>
    </w:p>
    <w:p w:rsidR="00000000" w:rsidRDefault="003A1F80">
      <w:pPr>
        <w:tabs>
          <w:tab w:val="left" w:pos="426"/>
          <w:tab w:val="left" w:pos="993"/>
        </w:tabs>
        <w:spacing w:line="360" w:lineRule="auto"/>
        <w:jc w:val="both"/>
        <w:rPr>
          <w:sz w:val="28"/>
          <w:szCs w:val="28"/>
        </w:rPr>
      </w:pPr>
      <w:r>
        <w:rPr>
          <w:sz w:val="28"/>
          <w:szCs w:val="28"/>
        </w:rPr>
        <w:t>М., 2002. - 383 с.</w:t>
      </w:r>
    </w:p>
    <w:p w:rsidR="00000000" w:rsidRDefault="003A1F80">
      <w:pPr>
        <w:tabs>
          <w:tab w:val="left" w:pos="426"/>
          <w:tab w:val="left" w:pos="993"/>
        </w:tabs>
        <w:spacing w:line="360" w:lineRule="auto"/>
        <w:jc w:val="both"/>
        <w:rPr>
          <w:sz w:val="28"/>
          <w:szCs w:val="28"/>
        </w:rPr>
      </w:pPr>
      <w:r>
        <w:rPr>
          <w:sz w:val="28"/>
          <w:szCs w:val="28"/>
        </w:rPr>
        <w:t>.</w:t>
      </w:r>
      <w:r>
        <w:rPr>
          <w:sz w:val="28"/>
          <w:szCs w:val="28"/>
        </w:rPr>
        <w:tab/>
        <w:t>Мухина В.С. Возрастная психология: феноменология развития, детство, отрочество: Учебник для студ. вузов.</w:t>
      </w:r>
      <w:r>
        <w:rPr>
          <w:noProof/>
          <w:sz w:val="28"/>
          <w:szCs w:val="28"/>
        </w:rPr>
        <w:t xml:space="preserve"> -</w:t>
      </w:r>
      <w:r>
        <w:rPr>
          <w:sz w:val="28"/>
          <w:szCs w:val="28"/>
        </w:rPr>
        <w:t xml:space="preserve"> 4-е изд., стереотип.</w:t>
      </w:r>
      <w:r>
        <w:rPr>
          <w:noProof/>
          <w:sz w:val="28"/>
          <w:szCs w:val="28"/>
        </w:rPr>
        <w:t xml:space="preserve"> -</w:t>
      </w:r>
      <w:r>
        <w:rPr>
          <w:sz w:val="28"/>
          <w:szCs w:val="28"/>
        </w:rPr>
        <w:t xml:space="preserve"> М.: Издательский центр «Академия»,</w:t>
      </w:r>
      <w:r>
        <w:rPr>
          <w:noProof/>
          <w:sz w:val="28"/>
          <w:szCs w:val="28"/>
        </w:rPr>
        <w:t xml:space="preserve"> 1999. - 456</w:t>
      </w:r>
      <w:r>
        <w:rPr>
          <w:sz w:val="28"/>
          <w:szCs w:val="28"/>
        </w:rPr>
        <w:t xml:space="preserve"> с.</w:t>
      </w:r>
    </w:p>
    <w:p w:rsidR="00000000" w:rsidRDefault="003A1F80">
      <w:pPr>
        <w:spacing w:line="360" w:lineRule="auto"/>
        <w:jc w:val="both"/>
        <w:rPr>
          <w:sz w:val="28"/>
          <w:szCs w:val="28"/>
        </w:rPr>
      </w:pPr>
      <w:r>
        <w:rPr>
          <w:sz w:val="28"/>
          <w:szCs w:val="28"/>
        </w:rPr>
        <w:t>13.</w:t>
      </w:r>
      <w:r>
        <w:rPr>
          <w:sz w:val="28"/>
          <w:szCs w:val="28"/>
        </w:rPr>
        <w:tab/>
        <w:t>Милорадова Н.Г. Психология и пед</w:t>
      </w:r>
      <w:r>
        <w:rPr>
          <w:sz w:val="28"/>
          <w:szCs w:val="28"/>
        </w:rPr>
        <w:t>агогика. - М.: Юристъ, 2005. - 334 с.</w:t>
      </w:r>
    </w:p>
    <w:p w:rsidR="00000000" w:rsidRDefault="003A1F80">
      <w:pPr>
        <w:spacing w:line="360" w:lineRule="auto"/>
        <w:jc w:val="both"/>
        <w:rPr>
          <w:sz w:val="28"/>
          <w:szCs w:val="28"/>
        </w:rPr>
      </w:pPr>
      <w:r>
        <w:rPr>
          <w:sz w:val="28"/>
          <w:szCs w:val="28"/>
        </w:rPr>
        <w:t>.</w:t>
      </w:r>
      <w:r>
        <w:rPr>
          <w:sz w:val="28"/>
          <w:szCs w:val="28"/>
        </w:rPr>
        <w:tab/>
        <w:t>Немов Р.С. Психология: Учеб. для студ. высш. пед. учеб. заведений: В 3 кн. - 4-е изд. - М.: Гуманит. изд. центр ВЛАДОС, 2003. - Кн. 1: Общие основы психологии. - 688 с.</w:t>
      </w:r>
    </w:p>
    <w:p w:rsidR="00000000" w:rsidRDefault="003A1F80">
      <w:pPr>
        <w:spacing w:line="360" w:lineRule="auto"/>
        <w:jc w:val="both"/>
        <w:rPr>
          <w:sz w:val="28"/>
          <w:szCs w:val="28"/>
        </w:rPr>
      </w:pPr>
      <w:r>
        <w:rPr>
          <w:sz w:val="28"/>
          <w:szCs w:val="28"/>
        </w:rPr>
        <w:t>.</w:t>
      </w:r>
      <w:r>
        <w:rPr>
          <w:sz w:val="28"/>
          <w:szCs w:val="28"/>
        </w:rPr>
        <w:tab/>
        <w:t xml:space="preserve">Петровский А.В., Ярошевский М.Г. Психология: </w:t>
      </w:r>
      <w:r>
        <w:rPr>
          <w:sz w:val="28"/>
          <w:szCs w:val="28"/>
        </w:rPr>
        <w:t>Учебник для студ высш. пед. учеб, заведений. - 2-е изд., стереотип. - М.: Издательский центр «Академия»; Высшая школа, 2001. - 512 с.</w:t>
      </w:r>
    </w:p>
    <w:p w:rsidR="00000000" w:rsidRDefault="003A1F80">
      <w:pPr>
        <w:spacing w:line="360" w:lineRule="auto"/>
        <w:jc w:val="both"/>
        <w:rPr>
          <w:sz w:val="28"/>
          <w:szCs w:val="28"/>
        </w:rPr>
      </w:pPr>
      <w:r>
        <w:rPr>
          <w:sz w:val="28"/>
          <w:szCs w:val="28"/>
        </w:rPr>
        <w:t>.</w:t>
      </w:r>
      <w:r>
        <w:rPr>
          <w:sz w:val="28"/>
          <w:szCs w:val="28"/>
        </w:rPr>
        <w:tab/>
        <w:t>Прохорова Л.Н. Опыт методической работы в ДОУ по развитию креативности дошкольников. - М.: 5 за занятия, 2007. - 256 с.</w:t>
      </w:r>
    </w:p>
    <w:p w:rsidR="00000000" w:rsidRDefault="003A1F80">
      <w:pPr>
        <w:spacing w:line="360" w:lineRule="auto"/>
        <w:jc w:val="both"/>
        <w:rPr>
          <w:sz w:val="28"/>
          <w:szCs w:val="28"/>
        </w:rPr>
      </w:pPr>
      <w:r>
        <w:rPr>
          <w:sz w:val="28"/>
          <w:szCs w:val="28"/>
        </w:rPr>
        <w:t>.</w:t>
      </w:r>
      <w:r>
        <w:rPr>
          <w:sz w:val="28"/>
          <w:szCs w:val="28"/>
        </w:rPr>
        <w:tab/>
        <w:t>Рубинштейн С.Л. Основы общей психологии</w:t>
      </w:r>
      <w:r>
        <w:rPr>
          <w:b/>
          <w:bCs/>
          <w:sz w:val="28"/>
          <w:szCs w:val="28"/>
        </w:rPr>
        <w:t>/</w:t>
      </w:r>
      <w:r>
        <w:rPr>
          <w:sz w:val="28"/>
          <w:szCs w:val="28"/>
        </w:rPr>
        <w:t>Составители, авторы комментариев и послесловия А.В. Брушлинский, К.А. Абульханова-Славская. - СПб: Издательство «Питер», 2000 - 720 с.</w:t>
      </w:r>
    </w:p>
    <w:p w:rsidR="00000000" w:rsidRDefault="003A1F80">
      <w:pPr>
        <w:spacing w:line="360" w:lineRule="auto"/>
        <w:jc w:val="both"/>
        <w:rPr>
          <w:sz w:val="28"/>
          <w:szCs w:val="28"/>
        </w:rPr>
      </w:pPr>
      <w:r>
        <w:rPr>
          <w:sz w:val="28"/>
          <w:szCs w:val="28"/>
        </w:rPr>
        <w:t>.</w:t>
      </w:r>
      <w:r>
        <w:rPr>
          <w:sz w:val="28"/>
          <w:szCs w:val="28"/>
        </w:rPr>
        <w:tab/>
        <w:t>Рыбалко Е.Ф. Возрастная и дифференциальная психология. - Л.: Изд. ЛГУ, 1990 -</w:t>
      </w:r>
      <w:r>
        <w:rPr>
          <w:sz w:val="28"/>
          <w:szCs w:val="28"/>
        </w:rPr>
        <w:t xml:space="preserve"> 256 с.</w:t>
      </w:r>
    </w:p>
    <w:p w:rsidR="00000000" w:rsidRDefault="003A1F80">
      <w:pPr>
        <w:spacing w:line="360" w:lineRule="auto"/>
        <w:jc w:val="both"/>
        <w:rPr>
          <w:sz w:val="28"/>
          <w:szCs w:val="28"/>
        </w:rPr>
      </w:pPr>
      <w:r>
        <w:rPr>
          <w:sz w:val="28"/>
          <w:szCs w:val="28"/>
        </w:rPr>
        <w:t>.</w:t>
      </w:r>
      <w:r>
        <w:rPr>
          <w:sz w:val="28"/>
          <w:szCs w:val="28"/>
        </w:rPr>
        <w:tab/>
        <w:t>Сандлер Джозеф и др. Пациент и психоаналитик. Основы психоаналитического процесса. / Сандлер Д., Дер К., Холдер А.; Пер. с англ. - 2-е изд., испр. и доп. - М.: Смысл, 2001.- 346с.</w:t>
      </w:r>
    </w:p>
    <w:p w:rsidR="00000000" w:rsidRDefault="003A1F80">
      <w:pPr>
        <w:spacing w:line="360" w:lineRule="auto"/>
        <w:jc w:val="both"/>
        <w:rPr>
          <w:sz w:val="28"/>
          <w:szCs w:val="28"/>
        </w:rPr>
      </w:pPr>
      <w:r>
        <w:rPr>
          <w:sz w:val="28"/>
          <w:szCs w:val="28"/>
        </w:rPr>
        <w:t>.</w:t>
      </w:r>
      <w:r>
        <w:rPr>
          <w:sz w:val="28"/>
          <w:szCs w:val="28"/>
        </w:rPr>
        <w:tab/>
        <w:t>Словарь-справочник по возрастной и педагогической психологии / П</w:t>
      </w:r>
      <w:r>
        <w:rPr>
          <w:sz w:val="28"/>
          <w:szCs w:val="28"/>
        </w:rPr>
        <w:t>од ред. М.В. Гамезо - М.: Педагогическое Общество России, 2001.</w:t>
      </w:r>
    </w:p>
    <w:p w:rsidR="00000000" w:rsidRDefault="003A1F80">
      <w:pPr>
        <w:spacing w:line="360" w:lineRule="auto"/>
        <w:jc w:val="both"/>
        <w:rPr>
          <w:sz w:val="28"/>
          <w:szCs w:val="28"/>
        </w:rPr>
      </w:pPr>
      <w:r>
        <w:rPr>
          <w:sz w:val="28"/>
          <w:szCs w:val="28"/>
        </w:rPr>
        <w:t>.</w:t>
      </w:r>
      <w:r>
        <w:rPr>
          <w:sz w:val="28"/>
          <w:szCs w:val="28"/>
        </w:rPr>
        <w:tab/>
        <w:t>Столяренко Л.Д. Педагогическая психология для студентов вузов. - Ростов н/Д.: Феникс, 2004. - 250 с.</w:t>
      </w:r>
    </w:p>
    <w:p w:rsidR="00000000" w:rsidRDefault="003A1F80">
      <w:pPr>
        <w:spacing w:line="360" w:lineRule="auto"/>
        <w:jc w:val="both"/>
        <w:rPr>
          <w:sz w:val="28"/>
          <w:szCs w:val="28"/>
        </w:rPr>
      </w:pPr>
      <w:r>
        <w:rPr>
          <w:sz w:val="28"/>
          <w:szCs w:val="28"/>
        </w:rPr>
        <w:t>.</w:t>
      </w:r>
      <w:r>
        <w:rPr>
          <w:sz w:val="28"/>
          <w:szCs w:val="28"/>
        </w:rPr>
        <w:tab/>
        <w:t>Талызина Н.Ф. Педагогическая психология. - М.: Академия, 2006. - 288с.</w:t>
      </w:r>
    </w:p>
    <w:p w:rsidR="00000000" w:rsidRDefault="003A1F80">
      <w:pPr>
        <w:spacing w:line="360" w:lineRule="auto"/>
        <w:jc w:val="both"/>
        <w:rPr>
          <w:sz w:val="28"/>
          <w:szCs w:val="28"/>
        </w:rPr>
      </w:pPr>
      <w:r>
        <w:rPr>
          <w:sz w:val="28"/>
          <w:szCs w:val="28"/>
        </w:rPr>
        <w:t>.</w:t>
      </w:r>
      <w:r>
        <w:rPr>
          <w:sz w:val="28"/>
          <w:szCs w:val="28"/>
        </w:rPr>
        <w:tab/>
        <w:t>Урунтаева Г.А.</w:t>
      </w:r>
      <w:r>
        <w:rPr>
          <w:sz w:val="28"/>
          <w:szCs w:val="28"/>
        </w:rPr>
        <w:t xml:space="preserve"> Дошкольная психология: Учеб. пособие для студ. сред. пед. учеб. заведений. - 4 - е изд., стереотип. - М.: Издательский центр «Академия», 1999. - 336 с.</w:t>
      </w:r>
    </w:p>
    <w:p w:rsidR="00000000" w:rsidRDefault="003A1F80">
      <w:pPr>
        <w:spacing w:line="360" w:lineRule="auto"/>
        <w:jc w:val="both"/>
        <w:rPr>
          <w:sz w:val="28"/>
          <w:szCs w:val="28"/>
        </w:rPr>
      </w:pPr>
      <w:r>
        <w:rPr>
          <w:sz w:val="28"/>
          <w:szCs w:val="28"/>
        </w:rPr>
        <w:t>.</w:t>
      </w:r>
      <w:r>
        <w:rPr>
          <w:sz w:val="28"/>
          <w:szCs w:val="28"/>
        </w:rPr>
        <w:tab/>
        <w:t>Хозиев М.В. Практикум по возрастно-психологическому консультированию: для вузов. - М.: Академия, 2002</w:t>
      </w:r>
      <w:r>
        <w:rPr>
          <w:sz w:val="28"/>
          <w:szCs w:val="28"/>
        </w:rPr>
        <w:t>. - 320 с.</w:t>
      </w:r>
    </w:p>
    <w:p w:rsidR="00000000" w:rsidRDefault="003A1F80">
      <w:pPr>
        <w:spacing w:line="360" w:lineRule="auto"/>
        <w:jc w:val="both"/>
        <w:rPr>
          <w:sz w:val="28"/>
          <w:szCs w:val="28"/>
        </w:rPr>
      </w:pPr>
      <w:r>
        <w:rPr>
          <w:sz w:val="28"/>
          <w:szCs w:val="28"/>
        </w:rPr>
        <w:t>.</w:t>
      </w:r>
      <w:r>
        <w:rPr>
          <w:sz w:val="28"/>
          <w:szCs w:val="28"/>
        </w:rPr>
        <w:tab/>
        <w:t>Хон Р.Л. Педагогическая психология: Принципы обучения. - М.: Академический проект, 2005. - 735 с.</w:t>
      </w:r>
    </w:p>
    <w:p w:rsidR="00000000" w:rsidRDefault="003A1F80">
      <w:pPr>
        <w:spacing w:line="360" w:lineRule="auto"/>
        <w:jc w:val="both"/>
        <w:rPr>
          <w:sz w:val="28"/>
          <w:szCs w:val="28"/>
        </w:rPr>
      </w:pPr>
      <w:r>
        <w:rPr>
          <w:sz w:val="28"/>
          <w:szCs w:val="28"/>
        </w:rPr>
        <w:t>.</w:t>
      </w:r>
      <w:r>
        <w:rPr>
          <w:sz w:val="28"/>
          <w:szCs w:val="28"/>
        </w:rPr>
        <w:tab/>
        <w:t>Хрестоматия по психологии: Учеб. пособие для студентов пед. ин-тов./ Сост. В.В. Мироненко; под ред. А.В. Петровского.- 2-е изд., перераб. и доп</w:t>
      </w:r>
      <w:r>
        <w:rPr>
          <w:sz w:val="28"/>
          <w:szCs w:val="28"/>
        </w:rPr>
        <w:t>. - М.: Просвещение, 1987.- 447 с.</w:t>
      </w:r>
    </w:p>
    <w:p w:rsidR="00000000" w:rsidRDefault="003A1F80">
      <w:pPr>
        <w:spacing w:line="360" w:lineRule="auto"/>
        <w:jc w:val="both"/>
        <w:rPr>
          <w:sz w:val="28"/>
          <w:szCs w:val="28"/>
        </w:rPr>
      </w:pPr>
      <w:r>
        <w:rPr>
          <w:sz w:val="28"/>
          <w:szCs w:val="28"/>
        </w:rPr>
        <w:t>.</w:t>
      </w:r>
      <w:r>
        <w:rPr>
          <w:sz w:val="28"/>
          <w:szCs w:val="28"/>
        </w:rPr>
        <w:tab/>
        <w:t>Хрестоматия по возрастной психологии / Под ред. Д.И. Фельдштейна. - М.: Институт практической психологии, 1996. - 304 с.</w:t>
      </w:r>
    </w:p>
    <w:p w:rsidR="00000000" w:rsidRDefault="003A1F80">
      <w:pPr>
        <w:spacing w:line="360" w:lineRule="auto"/>
        <w:jc w:val="both"/>
        <w:rPr>
          <w:sz w:val="28"/>
          <w:szCs w:val="28"/>
        </w:rPr>
      </w:pPr>
      <w:r>
        <w:rPr>
          <w:sz w:val="28"/>
          <w:szCs w:val="28"/>
        </w:rPr>
        <w:t>.</w:t>
      </w:r>
      <w:r>
        <w:rPr>
          <w:sz w:val="28"/>
          <w:szCs w:val="28"/>
        </w:rPr>
        <w:tab/>
        <w:t>Шаграева О.А. Детская психология: Теоретический и практический курс. - М.: Владос, 2001.</w:t>
      </w:r>
    </w:p>
    <w:p w:rsidR="00000000" w:rsidRDefault="003A1F80">
      <w:pPr>
        <w:spacing w:line="360" w:lineRule="auto"/>
        <w:jc w:val="both"/>
        <w:rPr>
          <w:sz w:val="28"/>
          <w:szCs w:val="28"/>
        </w:rPr>
      </w:pPr>
      <w:r>
        <w:rPr>
          <w:sz w:val="28"/>
          <w:szCs w:val="28"/>
        </w:rPr>
        <w:t>.</w:t>
      </w:r>
      <w:r>
        <w:rPr>
          <w:sz w:val="28"/>
          <w:szCs w:val="28"/>
        </w:rPr>
        <w:tab/>
        <w:t>Элько</w:t>
      </w:r>
      <w:r>
        <w:rPr>
          <w:sz w:val="28"/>
          <w:szCs w:val="28"/>
        </w:rPr>
        <w:t>нин Д.Б. Психология развития: Учеб. пособие для студ. вузов.- М., 2001.</w:t>
      </w:r>
    </w:p>
    <w:p w:rsidR="00000000" w:rsidRDefault="003A1F80">
      <w:pPr>
        <w:spacing w:line="360" w:lineRule="auto"/>
        <w:jc w:val="both"/>
        <w:rPr>
          <w:sz w:val="28"/>
          <w:szCs w:val="28"/>
        </w:rPr>
      </w:pPr>
      <w:r>
        <w:rPr>
          <w:sz w:val="28"/>
          <w:szCs w:val="28"/>
        </w:rPr>
        <w:t>.</w:t>
      </w:r>
      <w:r>
        <w:rPr>
          <w:sz w:val="28"/>
          <w:szCs w:val="28"/>
        </w:rPr>
        <w:tab/>
        <w:t>Якунин В.А. Педагогическая психология. - М.: Изд-во Михайлова В.А., 2000. - 349 с.</w:t>
      </w:r>
    </w:p>
    <w:p w:rsidR="00000000" w:rsidRDefault="003A1F80">
      <w:pPr>
        <w:tabs>
          <w:tab w:val="left" w:pos="993"/>
        </w:tabs>
        <w:spacing w:line="360" w:lineRule="auto"/>
        <w:ind w:firstLine="709"/>
        <w:jc w:val="both"/>
        <w:rPr>
          <w:sz w:val="28"/>
          <w:szCs w:val="28"/>
        </w:rPr>
      </w:pPr>
    </w:p>
    <w:p w:rsidR="00000000" w:rsidRDefault="003A1F80">
      <w:pPr>
        <w:tabs>
          <w:tab w:val="left" w:pos="993"/>
        </w:tabs>
        <w:spacing w:line="360" w:lineRule="auto"/>
        <w:ind w:firstLine="709"/>
        <w:jc w:val="both"/>
        <w:rPr>
          <w:sz w:val="28"/>
          <w:szCs w:val="28"/>
        </w:rPr>
      </w:pPr>
    </w:p>
    <w:p w:rsidR="00000000" w:rsidRDefault="003A1F80">
      <w:pPr>
        <w:spacing w:after="200" w:line="276" w:lineRule="auto"/>
        <w:rPr>
          <w:sz w:val="28"/>
          <w:szCs w:val="28"/>
        </w:rPr>
      </w:pPr>
      <w:r>
        <w:rPr>
          <w:sz w:val="28"/>
          <w:szCs w:val="28"/>
        </w:rPr>
        <w:br w:type="page"/>
      </w:r>
    </w:p>
    <w:p w:rsidR="00000000" w:rsidRDefault="003A1F80">
      <w:pPr>
        <w:tabs>
          <w:tab w:val="left" w:pos="993"/>
        </w:tabs>
        <w:spacing w:line="360" w:lineRule="auto"/>
        <w:ind w:firstLine="709"/>
        <w:jc w:val="both"/>
        <w:rPr>
          <w:b/>
          <w:bCs/>
          <w:sz w:val="28"/>
          <w:szCs w:val="28"/>
        </w:rPr>
      </w:pPr>
      <w:r>
        <w:rPr>
          <w:b/>
          <w:bCs/>
          <w:sz w:val="28"/>
          <w:szCs w:val="28"/>
        </w:rPr>
        <w:t>ПРИЛОЖЕНИЕ 1</w:t>
      </w:r>
    </w:p>
    <w:p w:rsidR="00000000" w:rsidRDefault="003A1F80">
      <w:pPr>
        <w:pStyle w:val="1"/>
        <w:tabs>
          <w:tab w:val="left" w:pos="993"/>
        </w:tabs>
        <w:spacing w:line="360" w:lineRule="auto"/>
        <w:ind w:firstLine="709"/>
        <w:jc w:val="both"/>
        <w:rPr>
          <w:sz w:val="28"/>
          <w:szCs w:val="28"/>
        </w:rPr>
      </w:pPr>
    </w:p>
    <w:p w:rsidR="00000000" w:rsidRDefault="003A1F80">
      <w:pPr>
        <w:pStyle w:val="1"/>
        <w:tabs>
          <w:tab w:val="left" w:pos="993"/>
        </w:tabs>
        <w:spacing w:line="360" w:lineRule="auto"/>
        <w:ind w:firstLine="709"/>
        <w:jc w:val="both"/>
        <w:rPr>
          <w:b/>
          <w:bCs/>
          <w:sz w:val="28"/>
          <w:szCs w:val="28"/>
        </w:rPr>
      </w:pPr>
      <w:r>
        <w:rPr>
          <w:b/>
          <w:bCs/>
          <w:sz w:val="28"/>
          <w:szCs w:val="28"/>
        </w:rPr>
        <w:t>Тест А.И. Захарова на оценку уровня тревожности ребенка</w:t>
      </w:r>
    </w:p>
    <w:p w:rsidR="00000000" w:rsidRDefault="003A1F80">
      <w:pPr>
        <w:pStyle w:val="4"/>
        <w:tabs>
          <w:tab w:val="left" w:pos="993"/>
        </w:tabs>
        <w:spacing w:line="360" w:lineRule="auto"/>
        <w:ind w:firstLine="709"/>
        <w:jc w:val="both"/>
        <w:rPr>
          <w:sz w:val="28"/>
          <w:szCs w:val="28"/>
        </w:rPr>
      </w:pPr>
    </w:p>
    <w:p w:rsidR="00000000" w:rsidRDefault="003A1F80">
      <w:pPr>
        <w:pStyle w:val="4"/>
        <w:tabs>
          <w:tab w:val="left" w:pos="993"/>
        </w:tabs>
        <w:spacing w:line="360" w:lineRule="auto"/>
        <w:ind w:firstLine="709"/>
        <w:jc w:val="both"/>
        <w:rPr>
          <w:sz w:val="28"/>
          <w:szCs w:val="28"/>
        </w:rPr>
      </w:pPr>
      <w:r>
        <w:rPr>
          <w:sz w:val="28"/>
          <w:szCs w:val="28"/>
        </w:rPr>
        <w:t>Инструкция</w:t>
      </w:r>
    </w:p>
    <w:p w:rsidR="00000000" w:rsidRDefault="003A1F80">
      <w:pPr>
        <w:tabs>
          <w:tab w:val="left" w:pos="993"/>
        </w:tabs>
        <w:spacing w:line="360" w:lineRule="auto"/>
        <w:ind w:firstLine="709"/>
        <w:jc w:val="both"/>
        <w:rPr>
          <w:sz w:val="28"/>
          <w:szCs w:val="28"/>
        </w:rPr>
      </w:pPr>
      <w:r>
        <w:rPr>
          <w:sz w:val="28"/>
          <w:szCs w:val="28"/>
        </w:rPr>
        <w:t>Внимательно п</w:t>
      </w:r>
      <w:r>
        <w:rPr>
          <w:sz w:val="28"/>
          <w:szCs w:val="28"/>
        </w:rPr>
        <w:t>рочитайте эти утверждения и оцените, насколько они характерны для вашего ребенка. Если это выражено - ставьте «+», если это проявление встречается периодически, ставьте «0», если отсутствует «-».</w:t>
      </w:r>
    </w:p>
    <w:p w:rsidR="00000000" w:rsidRDefault="003A1F80">
      <w:pPr>
        <w:tabs>
          <w:tab w:val="left" w:pos="993"/>
        </w:tabs>
        <w:spacing w:line="360" w:lineRule="auto"/>
        <w:ind w:firstLine="709"/>
        <w:jc w:val="both"/>
        <w:rPr>
          <w:sz w:val="28"/>
          <w:szCs w:val="28"/>
        </w:rPr>
      </w:pPr>
      <w:r>
        <w:rPr>
          <w:sz w:val="28"/>
          <w:szCs w:val="28"/>
        </w:rPr>
        <w:t>Тест выполняют родители детей 4-10 лет.</w:t>
      </w:r>
    </w:p>
    <w:p w:rsidR="00000000" w:rsidRDefault="003A1F80">
      <w:pPr>
        <w:tabs>
          <w:tab w:val="left" w:pos="993"/>
        </w:tabs>
        <w:spacing w:line="360" w:lineRule="auto"/>
        <w:ind w:firstLine="709"/>
        <w:jc w:val="both"/>
        <w:rPr>
          <w:sz w:val="28"/>
          <w:szCs w:val="28"/>
        </w:rPr>
      </w:pPr>
      <w:r>
        <w:rPr>
          <w:sz w:val="28"/>
          <w:szCs w:val="28"/>
        </w:rPr>
        <w:t>Ваш ребенок:</w:t>
      </w:r>
    </w:p>
    <w:p w:rsidR="00000000" w:rsidRDefault="003A1F80">
      <w:pPr>
        <w:tabs>
          <w:tab w:val="left" w:pos="720"/>
          <w:tab w:val="left" w:pos="993"/>
        </w:tabs>
        <w:spacing w:line="360" w:lineRule="auto"/>
        <w:ind w:firstLine="709"/>
        <w:jc w:val="both"/>
        <w:rPr>
          <w:sz w:val="28"/>
          <w:szCs w:val="28"/>
        </w:rPr>
      </w:pPr>
      <w:r>
        <w:rPr>
          <w:sz w:val="28"/>
          <w:szCs w:val="28"/>
        </w:rPr>
        <w:t>1.</w:t>
      </w:r>
      <w:r>
        <w:rPr>
          <w:sz w:val="28"/>
          <w:szCs w:val="28"/>
        </w:rPr>
        <w:tab/>
        <w:t>Легк</w:t>
      </w:r>
      <w:r>
        <w:rPr>
          <w:sz w:val="28"/>
          <w:szCs w:val="28"/>
        </w:rPr>
        <w:t>о расстраивается, много переживает, все слишком близко принимает к сердцу.</w:t>
      </w:r>
    </w:p>
    <w:p w:rsidR="00000000" w:rsidRDefault="003A1F80">
      <w:pPr>
        <w:spacing w:line="360" w:lineRule="auto"/>
        <w:ind w:firstLine="709"/>
        <w:jc w:val="both"/>
        <w:rPr>
          <w:sz w:val="28"/>
          <w:szCs w:val="28"/>
        </w:rPr>
      </w:pPr>
      <w:r>
        <w:rPr>
          <w:sz w:val="28"/>
          <w:szCs w:val="28"/>
        </w:rPr>
        <w:t>2.</w:t>
      </w:r>
      <w:r>
        <w:rPr>
          <w:sz w:val="28"/>
          <w:szCs w:val="28"/>
        </w:rPr>
        <w:tab/>
        <w:t>Чуть что - в слезы, плачет навзрыд или ноет, ворчит, не может успокоиться.</w:t>
      </w:r>
    </w:p>
    <w:p w:rsidR="00000000" w:rsidRDefault="003A1F80">
      <w:pPr>
        <w:spacing w:line="360" w:lineRule="auto"/>
        <w:ind w:firstLine="709"/>
        <w:jc w:val="both"/>
        <w:rPr>
          <w:sz w:val="28"/>
          <w:szCs w:val="28"/>
        </w:rPr>
      </w:pPr>
      <w:r>
        <w:rPr>
          <w:sz w:val="28"/>
          <w:szCs w:val="28"/>
        </w:rPr>
        <w:t>.</w:t>
      </w:r>
      <w:r>
        <w:rPr>
          <w:sz w:val="28"/>
          <w:szCs w:val="28"/>
        </w:rPr>
        <w:tab/>
        <w:t>Капризничает ни с того ни с сего, раздражается по пустякам, не может ждать, терпеть.</w:t>
      </w:r>
    </w:p>
    <w:p w:rsidR="00000000" w:rsidRDefault="003A1F80">
      <w:pPr>
        <w:spacing w:line="360" w:lineRule="auto"/>
        <w:ind w:firstLine="709"/>
        <w:jc w:val="both"/>
        <w:rPr>
          <w:sz w:val="28"/>
          <w:szCs w:val="28"/>
        </w:rPr>
      </w:pPr>
      <w:r>
        <w:rPr>
          <w:sz w:val="28"/>
          <w:szCs w:val="28"/>
        </w:rPr>
        <w:t>.</w:t>
      </w:r>
      <w:r>
        <w:rPr>
          <w:sz w:val="28"/>
          <w:szCs w:val="28"/>
        </w:rPr>
        <w:tab/>
        <w:t>Более чем част</w:t>
      </w:r>
      <w:r>
        <w:rPr>
          <w:sz w:val="28"/>
          <w:szCs w:val="28"/>
        </w:rPr>
        <w:t>о обижается, дуется, не переносит никаких замечаний.</w:t>
      </w:r>
    </w:p>
    <w:p w:rsidR="00000000" w:rsidRDefault="003A1F80">
      <w:pPr>
        <w:spacing w:line="360" w:lineRule="auto"/>
        <w:ind w:firstLine="709"/>
        <w:jc w:val="both"/>
        <w:rPr>
          <w:sz w:val="28"/>
          <w:szCs w:val="28"/>
        </w:rPr>
      </w:pPr>
      <w:r>
        <w:rPr>
          <w:sz w:val="28"/>
          <w:szCs w:val="28"/>
        </w:rPr>
        <w:t>.</w:t>
      </w:r>
      <w:r>
        <w:rPr>
          <w:sz w:val="28"/>
          <w:szCs w:val="28"/>
        </w:rPr>
        <w:tab/>
        <w:t>Крайне неустойчив в настроении, вплоть до того, что может смеяться и плакать одновременно.</w:t>
      </w:r>
    </w:p>
    <w:p w:rsidR="00000000" w:rsidRDefault="003A1F80">
      <w:pPr>
        <w:spacing w:line="360" w:lineRule="auto"/>
        <w:ind w:firstLine="709"/>
        <w:jc w:val="both"/>
        <w:rPr>
          <w:sz w:val="28"/>
          <w:szCs w:val="28"/>
        </w:rPr>
      </w:pPr>
      <w:r>
        <w:rPr>
          <w:sz w:val="28"/>
          <w:szCs w:val="28"/>
        </w:rPr>
        <w:t>.</w:t>
      </w:r>
      <w:r>
        <w:rPr>
          <w:sz w:val="28"/>
          <w:szCs w:val="28"/>
        </w:rPr>
        <w:tab/>
        <w:t>Все больше грустит и печалится без видимой причины.</w:t>
      </w:r>
    </w:p>
    <w:p w:rsidR="00000000" w:rsidRDefault="003A1F80">
      <w:pPr>
        <w:spacing w:line="360" w:lineRule="auto"/>
        <w:ind w:firstLine="709"/>
        <w:jc w:val="both"/>
        <w:rPr>
          <w:sz w:val="28"/>
          <w:szCs w:val="28"/>
        </w:rPr>
      </w:pPr>
      <w:r>
        <w:rPr>
          <w:sz w:val="28"/>
          <w:szCs w:val="28"/>
        </w:rPr>
        <w:t>.</w:t>
      </w:r>
      <w:r>
        <w:rPr>
          <w:sz w:val="28"/>
          <w:szCs w:val="28"/>
        </w:rPr>
        <w:tab/>
        <w:t>Как и в первые годы, снова сосет палец, соску, все вер</w:t>
      </w:r>
      <w:r>
        <w:rPr>
          <w:sz w:val="28"/>
          <w:szCs w:val="28"/>
        </w:rPr>
        <w:t>тит в руках.</w:t>
      </w:r>
    </w:p>
    <w:p w:rsidR="00000000" w:rsidRDefault="003A1F80">
      <w:pPr>
        <w:spacing w:line="360" w:lineRule="auto"/>
        <w:ind w:firstLine="709"/>
        <w:jc w:val="both"/>
        <w:rPr>
          <w:sz w:val="28"/>
          <w:szCs w:val="28"/>
        </w:rPr>
      </w:pPr>
      <w:r>
        <w:rPr>
          <w:sz w:val="28"/>
          <w:szCs w:val="28"/>
        </w:rPr>
        <w:t>.</w:t>
      </w:r>
      <w:r>
        <w:rPr>
          <w:sz w:val="28"/>
          <w:szCs w:val="28"/>
        </w:rPr>
        <w:tab/>
        <w:t>Долго не засыпает без света и присутствия рядом близких, беспокойно спит, просыпается. Не может сразу прийти в себя утром.</w:t>
      </w:r>
    </w:p>
    <w:p w:rsidR="00000000" w:rsidRDefault="003A1F80">
      <w:pPr>
        <w:spacing w:line="360" w:lineRule="auto"/>
        <w:ind w:firstLine="709"/>
        <w:jc w:val="both"/>
        <w:rPr>
          <w:sz w:val="28"/>
          <w:szCs w:val="28"/>
        </w:rPr>
      </w:pPr>
      <w:r>
        <w:rPr>
          <w:sz w:val="28"/>
          <w:szCs w:val="28"/>
        </w:rPr>
        <w:t>.</w:t>
      </w:r>
      <w:r>
        <w:rPr>
          <w:sz w:val="28"/>
          <w:szCs w:val="28"/>
        </w:rPr>
        <w:tab/>
        <w:t>Становится повышенно возбудимым, когда нужно сдерживать себя, или заторможенным и вялым при выполнении заданий.</w:t>
      </w:r>
    </w:p>
    <w:p w:rsidR="00000000" w:rsidRDefault="003A1F80">
      <w:pPr>
        <w:spacing w:line="360" w:lineRule="auto"/>
        <w:ind w:firstLine="709"/>
        <w:jc w:val="both"/>
        <w:rPr>
          <w:sz w:val="28"/>
          <w:szCs w:val="28"/>
        </w:rPr>
      </w:pPr>
      <w:r>
        <w:rPr>
          <w:sz w:val="28"/>
          <w:szCs w:val="28"/>
        </w:rPr>
        <w:t>.</w:t>
      </w:r>
      <w:r>
        <w:rPr>
          <w:sz w:val="28"/>
          <w:szCs w:val="28"/>
        </w:rPr>
        <w:tab/>
        <w:t>По</w:t>
      </w:r>
      <w:r>
        <w:rPr>
          <w:sz w:val="28"/>
          <w:szCs w:val="28"/>
        </w:rPr>
        <w:t>являются выраженные страхи, опасения, боязливость в любых новых, неизвестных или ответственных ситуациях.</w:t>
      </w:r>
    </w:p>
    <w:p w:rsidR="00000000" w:rsidRDefault="003A1F80">
      <w:pPr>
        <w:spacing w:line="360" w:lineRule="auto"/>
        <w:ind w:firstLine="709"/>
        <w:jc w:val="both"/>
        <w:rPr>
          <w:sz w:val="28"/>
          <w:szCs w:val="28"/>
        </w:rPr>
      </w:pPr>
      <w:r>
        <w:rPr>
          <w:sz w:val="28"/>
          <w:szCs w:val="28"/>
        </w:rPr>
        <w:t>.</w:t>
      </w:r>
      <w:r>
        <w:rPr>
          <w:sz w:val="28"/>
          <w:szCs w:val="28"/>
        </w:rPr>
        <w:tab/>
        <w:t>Нарастает неуверенность в себе, нерешительность в действиях и поступках.</w:t>
      </w:r>
    </w:p>
    <w:p w:rsidR="00000000" w:rsidRDefault="003A1F80">
      <w:pPr>
        <w:spacing w:line="360" w:lineRule="auto"/>
        <w:ind w:firstLine="709"/>
        <w:jc w:val="both"/>
        <w:rPr>
          <w:sz w:val="28"/>
          <w:szCs w:val="28"/>
        </w:rPr>
      </w:pPr>
      <w:r>
        <w:rPr>
          <w:sz w:val="28"/>
          <w:szCs w:val="28"/>
        </w:rPr>
        <w:t>.</w:t>
      </w:r>
      <w:r>
        <w:rPr>
          <w:sz w:val="28"/>
          <w:szCs w:val="28"/>
        </w:rPr>
        <w:tab/>
        <w:t>Все быстрее устает, отвлекается, не может сконцентрировать внимание продо</w:t>
      </w:r>
      <w:r>
        <w:rPr>
          <w:sz w:val="28"/>
          <w:szCs w:val="28"/>
        </w:rPr>
        <w:t>лжительное время.</w:t>
      </w:r>
    </w:p>
    <w:p w:rsidR="00000000" w:rsidRDefault="003A1F80">
      <w:pPr>
        <w:spacing w:line="360" w:lineRule="auto"/>
        <w:ind w:firstLine="709"/>
        <w:jc w:val="both"/>
        <w:rPr>
          <w:sz w:val="28"/>
          <w:szCs w:val="28"/>
        </w:rPr>
      </w:pPr>
      <w:r>
        <w:rPr>
          <w:sz w:val="28"/>
          <w:szCs w:val="28"/>
        </w:rPr>
        <w:t>.</w:t>
      </w:r>
      <w:r>
        <w:rPr>
          <w:sz w:val="28"/>
          <w:szCs w:val="28"/>
        </w:rPr>
        <w:tab/>
        <w:t>Все труднее найти с ним общий язык, договориться: становится сам не свой, без конца меняет решения или уходит в себя.</w:t>
      </w:r>
    </w:p>
    <w:p w:rsidR="00000000" w:rsidRDefault="003A1F80">
      <w:pPr>
        <w:spacing w:line="360" w:lineRule="auto"/>
        <w:ind w:firstLine="709"/>
        <w:jc w:val="both"/>
        <w:rPr>
          <w:sz w:val="28"/>
          <w:szCs w:val="28"/>
        </w:rPr>
      </w:pPr>
      <w:r>
        <w:rPr>
          <w:sz w:val="28"/>
          <w:szCs w:val="28"/>
        </w:rPr>
        <w:t>.</w:t>
      </w:r>
      <w:r>
        <w:rPr>
          <w:sz w:val="28"/>
          <w:szCs w:val="28"/>
        </w:rPr>
        <w:tab/>
        <w:t>Начинает жаловаться на головные боли вечером или боли в области живота утром; не редко бледнеет, краснеет, потеет, б</w:t>
      </w:r>
      <w:r>
        <w:rPr>
          <w:sz w:val="28"/>
          <w:szCs w:val="28"/>
        </w:rPr>
        <w:t>еспокоит зуд без видимой причины, аллергия, раздражение кожи.</w:t>
      </w:r>
    </w:p>
    <w:p w:rsidR="00000000" w:rsidRDefault="003A1F80">
      <w:pPr>
        <w:spacing w:line="360" w:lineRule="auto"/>
        <w:ind w:firstLine="709"/>
        <w:jc w:val="both"/>
        <w:rPr>
          <w:sz w:val="28"/>
          <w:szCs w:val="28"/>
        </w:rPr>
      </w:pPr>
      <w:r>
        <w:rPr>
          <w:sz w:val="28"/>
          <w:szCs w:val="28"/>
        </w:rPr>
        <w:t>.</w:t>
      </w:r>
      <w:r>
        <w:rPr>
          <w:sz w:val="28"/>
          <w:szCs w:val="28"/>
        </w:rPr>
        <w:tab/>
        <w:t>Снижается аппетит, часто и подолгу болеет; повышается без причин температура; часто пропускает детский сад или школу.</w:t>
      </w:r>
    </w:p>
    <w:p w:rsidR="00000000" w:rsidRDefault="003A1F80">
      <w:pPr>
        <w:tabs>
          <w:tab w:val="left" w:pos="993"/>
        </w:tabs>
        <w:spacing w:line="360" w:lineRule="auto"/>
        <w:ind w:firstLine="709"/>
        <w:jc w:val="both"/>
        <w:rPr>
          <w:sz w:val="28"/>
          <w:szCs w:val="28"/>
        </w:rPr>
      </w:pPr>
      <w:r>
        <w:rPr>
          <w:sz w:val="28"/>
          <w:szCs w:val="28"/>
        </w:rPr>
        <w:t>Возможные варианты ответов:</w:t>
      </w:r>
    </w:p>
    <w:p w:rsidR="00000000" w:rsidRDefault="003A1F80">
      <w:pPr>
        <w:tabs>
          <w:tab w:val="left" w:pos="720"/>
          <w:tab w:val="left" w:pos="993"/>
        </w:tab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данный пункт выражен и возрастает в последне</w:t>
      </w:r>
      <w:r>
        <w:rPr>
          <w:sz w:val="28"/>
          <w:szCs w:val="28"/>
        </w:rPr>
        <w:t>е время - 2 балла;</w:t>
      </w:r>
    </w:p>
    <w:p w:rsidR="00000000" w:rsidRDefault="003A1F80">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данный пункт проявляется периодически - 1 балл;</w:t>
      </w:r>
    </w:p>
    <w:p w:rsidR="00000000" w:rsidRDefault="003A1F80">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данный пункт отсутствует - 0 баллов.</w:t>
      </w:r>
    </w:p>
    <w:p w:rsidR="00000000" w:rsidRDefault="003A1F80">
      <w:pPr>
        <w:tabs>
          <w:tab w:val="left" w:pos="993"/>
        </w:tabs>
        <w:spacing w:line="360" w:lineRule="auto"/>
        <w:ind w:firstLine="709"/>
        <w:jc w:val="both"/>
        <w:rPr>
          <w:sz w:val="28"/>
          <w:szCs w:val="28"/>
        </w:rPr>
      </w:pPr>
      <w:r>
        <w:rPr>
          <w:sz w:val="28"/>
          <w:szCs w:val="28"/>
        </w:rPr>
        <w:t>Подсчитывается сумма баллов и делается вывод о наличии невроза или предрасположенности к нему.</w:t>
      </w:r>
    </w:p>
    <w:p w:rsidR="00000000" w:rsidRDefault="003A1F80">
      <w:pPr>
        <w:tabs>
          <w:tab w:val="left" w:pos="720"/>
          <w:tab w:val="left" w:pos="993"/>
        </w:tab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От 20 до 30 баллов - невроз.</w:t>
      </w:r>
    </w:p>
    <w:p w:rsidR="00000000" w:rsidRDefault="003A1F80">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От 15 до 20 баллов -</w:t>
      </w:r>
      <w:r>
        <w:rPr>
          <w:sz w:val="28"/>
          <w:szCs w:val="28"/>
        </w:rPr>
        <w:t xml:space="preserve"> невроз был или будет в ближайшее время.</w:t>
      </w:r>
    </w:p>
    <w:p w:rsidR="00000000" w:rsidRDefault="003A1F80">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От 10 до 15 - нервное расстройство, но не обязательно достигающее стадии заболевания.</w:t>
      </w:r>
    </w:p>
    <w:p w:rsidR="00000000" w:rsidRDefault="003A1F80">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От 5 до 9 баллов - необходимо внимание к этому ребенку.</w:t>
      </w:r>
    </w:p>
    <w:p w:rsidR="00000000" w:rsidRDefault="003A1F80">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Менее 5 баллов - отклонения несущественны и являются выражением про</w:t>
      </w:r>
      <w:r>
        <w:rPr>
          <w:sz w:val="28"/>
          <w:szCs w:val="28"/>
        </w:rPr>
        <w:t>ходящих возрастных особенностей ребенка.</w:t>
      </w:r>
    </w:p>
    <w:p w:rsidR="00000000" w:rsidRDefault="003A1F80">
      <w:pPr>
        <w:tabs>
          <w:tab w:val="left" w:pos="993"/>
        </w:tabs>
        <w:spacing w:line="360" w:lineRule="auto"/>
        <w:ind w:firstLine="709"/>
        <w:jc w:val="both"/>
        <w:rPr>
          <w:sz w:val="28"/>
          <w:szCs w:val="28"/>
        </w:rPr>
      </w:pPr>
    </w:p>
    <w:p w:rsidR="00000000" w:rsidRDefault="003A1F80">
      <w:pPr>
        <w:tabs>
          <w:tab w:val="left" w:pos="993"/>
        </w:tabs>
        <w:spacing w:line="360" w:lineRule="auto"/>
        <w:ind w:firstLine="709"/>
        <w:jc w:val="both"/>
        <w:rPr>
          <w:sz w:val="28"/>
          <w:szCs w:val="28"/>
        </w:rPr>
      </w:pPr>
    </w:p>
    <w:p w:rsidR="00000000" w:rsidRDefault="003A1F80">
      <w:pPr>
        <w:spacing w:after="200" w:line="276" w:lineRule="auto"/>
        <w:rPr>
          <w:sz w:val="28"/>
          <w:szCs w:val="28"/>
        </w:rPr>
      </w:pPr>
      <w:r>
        <w:rPr>
          <w:sz w:val="28"/>
          <w:szCs w:val="28"/>
        </w:rPr>
        <w:br w:type="page"/>
      </w:r>
    </w:p>
    <w:p w:rsidR="00000000" w:rsidRDefault="003A1F80">
      <w:pPr>
        <w:tabs>
          <w:tab w:val="left" w:pos="993"/>
        </w:tabs>
        <w:spacing w:line="360" w:lineRule="auto"/>
        <w:ind w:firstLine="709"/>
        <w:jc w:val="both"/>
        <w:rPr>
          <w:b/>
          <w:bCs/>
          <w:sz w:val="28"/>
          <w:szCs w:val="28"/>
        </w:rPr>
      </w:pPr>
      <w:r>
        <w:rPr>
          <w:b/>
          <w:bCs/>
          <w:sz w:val="28"/>
          <w:szCs w:val="28"/>
        </w:rPr>
        <w:t>ПРИЛОЖЕНИЕ 2</w:t>
      </w:r>
    </w:p>
    <w:p w:rsidR="00000000" w:rsidRDefault="003A1F80">
      <w:pPr>
        <w:pStyle w:val="2"/>
        <w:tabs>
          <w:tab w:val="left" w:pos="993"/>
        </w:tabs>
        <w:spacing w:line="360" w:lineRule="auto"/>
        <w:ind w:firstLine="709"/>
        <w:jc w:val="both"/>
        <w:rPr>
          <w:sz w:val="28"/>
          <w:szCs w:val="28"/>
        </w:rPr>
      </w:pPr>
    </w:p>
    <w:p w:rsidR="00000000" w:rsidRDefault="003A1F80">
      <w:pPr>
        <w:ind w:firstLine="709"/>
        <w:rPr>
          <w:b/>
          <w:bCs/>
          <w:sz w:val="28"/>
          <w:szCs w:val="28"/>
        </w:rPr>
      </w:pPr>
      <w:r>
        <w:rPr>
          <w:b/>
          <w:bCs/>
          <w:sz w:val="28"/>
          <w:szCs w:val="28"/>
        </w:rPr>
        <w:t>Тест "Рисунок несуществующего животного" &lt;http://vseodetishkax.ru/rabota-psixologa-v-detskom-sadu/35-testy-dlya-detej/616-test-qrisunok-nesushhestvuyushhego-zhivotnogoq&gt;</w:t>
      </w:r>
    </w:p>
    <w:p w:rsidR="00000000" w:rsidRDefault="003A1F80">
      <w:pPr>
        <w:tabs>
          <w:tab w:val="left" w:pos="993"/>
        </w:tabs>
        <w:spacing w:line="360" w:lineRule="auto"/>
        <w:ind w:firstLine="709"/>
        <w:jc w:val="both"/>
        <w:rPr>
          <w:sz w:val="28"/>
          <w:szCs w:val="28"/>
        </w:rPr>
      </w:pPr>
    </w:p>
    <w:p w:rsidR="00000000" w:rsidRDefault="003A1F80">
      <w:pPr>
        <w:tabs>
          <w:tab w:val="left" w:pos="993"/>
        </w:tabs>
        <w:spacing w:line="360" w:lineRule="auto"/>
        <w:ind w:firstLine="709"/>
        <w:jc w:val="both"/>
        <w:rPr>
          <w:sz w:val="28"/>
          <w:szCs w:val="28"/>
        </w:rPr>
      </w:pPr>
      <w:r>
        <w:rPr>
          <w:sz w:val="28"/>
          <w:szCs w:val="28"/>
        </w:rPr>
        <w:t>Тест "Несуществующее живот</w:t>
      </w:r>
      <w:r>
        <w:rPr>
          <w:sz w:val="28"/>
          <w:szCs w:val="28"/>
        </w:rPr>
        <w:t>ное" - направлен на исследование личности детей. Может использоваться при работе с детьми от 4,5-5 лет и старше.</w:t>
      </w:r>
    </w:p>
    <w:p w:rsidR="00000000" w:rsidRDefault="003A1F80">
      <w:pPr>
        <w:tabs>
          <w:tab w:val="left" w:pos="993"/>
        </w:tabs>
        <w:spacing w:line="360" w:lineRule="auto"/>
        <w:ind w:firstLine="709"/>
        <w:jc w:val="both"/>
        <w:rPr>
          <w:sz w:val="28"/>
          <w:szCs w:val="28"/>
        </w:rPr>
      </w:pPr>
      <w:r>
        <w:rPr>
          <w:sz w:val="28"/>
          <w:szCs w:val="28"/>
        </w:rPr>
        <w:t>Цель методики: когда ребенок рисует, он переносит, проецирует на бумагу свой внутренний мир, я-образ.</w:t>
      </w:r>
    </w:p>
    <w:p w:rsidR="00000000" w:rsidRDefault="003A1F80">
      <w:pPr>
        <w:tabs>
          <w:tab w:val="left" w:pos="993"/>
        </w:tabs>
        <w:spacing w:line="360" w:lineRule="auto"/>
        <w:ind w:firstLine="709"/>
        <w:jc w:val="both"/>
        <w:rPr>
          <w:sz w:val="28"/>
          <w:szCs w:val="28"/>
        </w:rPr>
      </w:pPr>
      <w:r>
        <w:rPr>
          <w:sz w:val="28"/>
          <w:szCs w:val="28"/>
        </w:rPr>
        <w:t xml:space="preserve">Для исследования необходимо: стандартный </w:t>
      </w:r>
      <w:r>
        <w:rPr>
          <w:sz w:val="28"/>
          <w:szCs w:val="28"/>
        </w:rPr>
        <w:t>лист белой бумаги и простой карандаш средней твердости. Фломастеры и ручки использовать нельзя, мягкие карандаши тоже нежелательны.</w:t>
      </w:r>
    </w:p>
    <w:p w:rsidR="00000000" w:rsidRDefault="003A1F80">
      <w:pPr>
        <w:tabs>
          <w:tab w:val="left" w:pos="993"/>
        </w:tabs>
        <w:spacing w:line="360" w:lineRule="auto"/>
        <w:ind w:firstLine="709"/>
        <w:jc w:val="both"/>
        <w:rPr>
          <w:sz w:val="28"/>
          <w:szCs w:val="28"/>
        </w:rPr>
      </w:pPr>
      <w:r>
        <w:rPr>
          <w:sz w:val="28"/>
          <w:szCs w:val="28"/>
        </w:rPr>
        <w:t>Инструкция ребенку: придумать и нарисовать несуществующее животное и назвать его несуществующим именем.</w:t>
      </w:r>
    </w:p>
    <w:p w:rsidR="00000000" w:rsidRDefault="003A1F80">
      <w:pPr>
        <w:tabs>
          <w:tab w:val="left" w:pos="993"/>
        </w:tabs>
        <w:spacing w:line="360" w:lineRule="auto"/>
        <w:ind w:firstLine="709"/>
        <w:jc w:val="both"/>
        <w:rPr>
          <w:sz w:val="28"/>
          <w:szCs w:val="28"/>
        </w:rPr>
      </w:pPr>
      <w:r>
        <w:rPr>
          <w:sz w:val="28"/>
          <w:szCs w:val="28"/>
        </w:rPr>
        <w:t>Животное должно быть</w:t>
      </w:r>
      <w:r>
        <w:rPr>
          <w:sz w:val="28"/>
          <w:szCs w:val="28"/>
        </w:rPr>
        <w:t xml:space="preserve"> придумано именно самим ребенком. Это не должен быть уже увиденный когда-то персонаж из мультиков, компьютерных игр или сказок. После того, как рисунок будет готов, нужно выяснить пол, возраст, размеры, предназначение необычных органов, если они есть; спро</w:t>
      </w:r>
      <w:r>
        <w:rPr>
          <w:sz w:val="28"/>
          <w:szCs w:val="28"/>
        </w:rPr>
        <w:t>сить, есть ли у него сородичи и в каких он с ними отношениях, есть ли у него семья, и кто он в семье, что любит и чего боится, какой у него характер.</w:t>
      </w:r>
    </w:p>
    <w:p w:rsidR="00000000" w:rsidRDefault="003A1F80">
      <w:pPr>
        <w:tabs>
          <w:tab w:val="left" w:pos="993"/>
        </w:tabs>
        <w:spacing w:line="360" w:lineRule="auto"/>
        <w:ind w:firstLine="709"/>
        <w:jc w:val="both"/>
        <w:rPr>
          <w:sz w:val="28"/>
          <w:szCs w:val="28"/>
        </w:rPr>
      </w:pPr>
      <w:r>
        <w:rPr>
          <w:sz w:val="28"/>
          <w:szCs w:val="28"/>
        </w:rPr>
        <w:t>Тестируемый неосознанно идентифицирует себя с рисунком, переносит на изображенное существо свои качества и</w:t>
      </w:r>
      <w:r>
        <w:rPr>
          <w:sz w:val="28"/>
          <w:szCs w:val="28"/>
        </w:rPr>
        <w:t xml:space="preserve"> свою роль в обществе. Иногда дети рассказывают от лица животного о своих проблемах.</w:t>
      </w:r>
    </w:p>
    <w:p w:rsidR="00000000" w:rsidRDefault="003A1F80">
      <w:pPr>
        <w:tabs>
          <w:tab w:val="left" w:pos="993"/>
        </w:tabs>
        <w:spacing w:line="360" w:lineRule="auto"/>
        <w:ind w:firstLine="709"/>
        <w:jc w:val="both"/>
        <w:rPr>
          <w:sz w:val="28"/>
          <w:szCs w:val="28"/>
        </w:rPr>
      </w:pPr>
      <w:r>
        <w:rPr>
          <w:sz w:val="28"/>
          <w:szCs w:val="28"/>
        </w:rPr>
        <w:t>Расположение на листе</w:t>
      </w:r>
    </w:p>
    <w:p w:rsidR="00000000" w:rsidRDefault="003A1F80">
      <w:pPr>
        <w:tabs>
          <w:tab w:val="left" w:pos="993"/>
        </w:tabs>
        <w:spacing w:line="360" w:lineRule="auto"/>
        <w:ind w:firstLine="709"/>
        <w:jc w:val="both"/>
        <w:rPr>
          <w:sz w:val="28"/>
          <w:szCs w:val="28"/>
        </w:rPr>
      </w:pPr>
      <w:r>
        <w:rPr>
          <w:sz w:val="28"/>
          <w:szCs w:val="28"/>
        </w:rPr>
        <w:t xml:space="preserve">В норме рисунок располагается на средней линии листа или чуть выше и правее. Расположение рисунка ближе к верхнему краю говорит о высокой самооценке </w:t>
      </w:r>
      <w:r>
        <w:rPr>
          <w:sz w:val="28"/>
          <w:szCs w:val="28"/>
        </w:rPr>
        <w:t xml:space="preserve">и уровне притязаний, которые, по ощущению ребенка, не полностью реализуются. Важно понять, что чем выше расположен рисунок, тем сильнее выражено у ребенка ощущение неудовлетворенности своим положением в обществе, потребность в признании и самоутверждении. </w:t>
      </w:r>
      <w:r>
        <w:rPr>
          <w:sz w:val="28"/>
          <w:szCs w:val="28"/>
        </w:rPr>
        <w:t>Он считает, что достоин большего и может переживать от того, что его недооценили.</w:t>
      </w:r>
    </w:p>
    <w:p w:rsidR="00000000" w:rsidRDefault="003A1F80">
      <w:pPr>
        <w:tabs>
          <w:tab w:val="left" w:pos="993"/>
        </w:tabs>
        <w:spacing w:line="360" w:lineRule="auto"/>
        <w:ind w:firstLine="709"/>
        <w:jc w:val="both"/>
        <w:rPr>
          <w:sz w:val="28"/>
          <w:szCs w:val="28"/>
        </w:rPr>
      </w:pPr>
      <w:r>
        <w:rPr>
          <w:sz w:val="28"/>
          <w:szCs w:val="28"/>
        </w:rPr>
        <w:t>Чем ниже расположен рисунок, тем ниже и самооценка ребенка. Неуверенность в себе, нерешительность, отсутствие стремления к самоутверждению - вот что свойственно такому художн</w:t>
      </w:r>
      <w:r>
        <w:rPr>
          <w:sz w:val="28"/>
          <w:szCs w:val="28"/>
        </w:rPr>
        <w:t>ику. Ребенок долго помнит неудачи и может вообще отказаться от действия, если не уверен в положительном результате. Он сосредоточен на препятствиях к удовлетворению возникающих у него потребностей.</w:t>
      </w:r>
    </w:p>
    <w:p w:rsidR="00000000" w:rsidRDefault="003A1F80">
      <w:pPr>
        <w:tabs>
          <w:tab w:val="left" w:pos="993"/>
        </w:tabs>
        <w:spacing w:line="360" w:lineRule="auto"/>
        <w:ind w:firstLine="709"/>
        <w:jc w:val="both"/>
        <w:rPr>
          <w:sz w:val="28"/>
          <w:szCs w:val="28"/>
        </w:rPr>
      </w:pPr>
      <w:r>
        <w:rPr>
          <w:sz w:val="28"/>
          <w:szCs w:val="28"/>
        </w:rPr>
        <w:t>Сдвиг рисунка вправо говорит о стремлении к контролю над с</w:t>
      </w:r>
      <w:r>
        <w:rPr>
          <w:sz w:val="28"/>
          <w:szCs w:val="28"/>
        </w:rPr>
        <w:t>обой, экстраверсии. Чем сильнее рисунок уходит вправо, тем сильнее проявляется "бунтарство" по отношению к чему-то важному для рисующего.</w:t>
      </w:r>
    </w:p>
    <w:p w:rsidR="00000000" w:rsidRDefault="003A1F80">
      <w:pPr>
        <w:tabs>
          <w:tab w:val="left" w:pos="993"/>
        </w:tabs>
        <w:spacing w:line="360" w:lineRule="auto"/>
        <w:ind w:firstLine="709"/>
        <w:jc w:val="both"/>
        <w:rPr>
          <w:sz w:val="28"/>
          <w:szCs w:val="28"/>
        </w:rPr>
      </w:pPr>
      <w:r>
        <w:rPr>
          <w:sz w:val="28"/>
          <w:szCs w:val="28"/>
        </w:rPr>
        <w:t>Если рисунок расположен в правом верхнем углу, мы можем говорить о том, что ребенок, скорее всего, претендует на лидер</w:t>
      </w:r>
      <w:r>
        <w:rPr>
          <w:sz w:val="28"/>
          <w:szCs w:val="28"/>
        </w:rPr>
        <w:t>ство и активно конфликтует с кем-то из других претендентов на эту роль или встал в оппозицию по отношению к уже существующим "правящим". В этом случае "правящими" могут оказаться и родители, и учителя, и дети, пользующиеся полным признанием и авторитетом у</w:t>
      </w:r>
      <w:r>
        <w:rPr>
          <w:sz w:val="28"/>
          <w:szCs w:val="28"/>
        </w:rPr>
        <w:t xml:space="preserve"> остального коллектива.</w:t>
      </w:r>
    </w:p>
    <w:p w:rsidR="00000000" w:rsidRDefault="003A1F80">
      <w:pPr>
        <w:tabs>
          <w:tab w:val="left" w:pos="993"/>
        </w:tabs>
        <w:spacing w:line="360" w:lineRule="auto"/>
        <w:ind w:firstLine="709"/>
        <w:jc w:val="both"/>
        <w:rPr>
          <w:sz w:val="28"/>
          <w:szCs w:val="28"/>
        </w:rPr>
      </w:pPr>
      <w:r>
        <w:rPr>
          <w:sz w:val="28"/>
          <w:szCs w:val="28"/>
        </w:rPr>
        <w:t>Сдвиг рисунка влево, возможно, выражает социальную бездеятельность, застенчивость, интроверсию. Эти закономерности могут не работать, если рисунок выходит за край листа.</w:t>
      </w:r>
    </w:p>
    <w:p w:rsidR="00000000" w:rsidRDefault="003A1F80">
      <w:pPr>
        <w:tabs>
          <w:tab w:val="left" w:pos="993"/>
        </w:tabs>
        <w:spacing w:line="360" w:lineRule="auto"/>
        <w:ind w:firstLine="709"/>
        <w:jc w:val="both"/>
        <w:rPr>
          <w:sz w:val="28"/>
          <w:szCs w:val="28"/>
        </w:rPr>
      </w:pPr>
      <w:r>
        <w:rPr>
          <w:sz w:val="28"/>
          <w:szCs w:val="28"/>
        </w:rPr>
        <w:t>Голова или заменяющие ее элементы</w:t>
      </w:r>
    </w:p>
    <w:p w:rsidR="00000000" w:rsidRDefault="003A1F80">
      <w:pPr>
        <w:tabs>
          <w:tab w:val="left" w:pos="993"/>
        </w:tabs>
        <w:spacing w:line="360" w:lineRule="auto"/>
        <w:ind w:firstLine="709"/>
        <w:jc w:val="both"/>
        <w:rPr>
          <w:sz w:val="28"/>
          <w:szCs w:val="28"/>
        </w:rPr>
      </w:pPr>
      <w:r>
        <w:rPr>
          <w:sz w:val="28"/>
          <w:szCs w:val="28"/>
        </w:rPr>
        <w:t>Это центральная смысловая ча</w:t>
      </w:r>
      <w:r>
        <w:rPr>
          <w:sz w:val="28"/>
          <w:szCs w:val="28"/>
        </w:rPr>
        <w:t>сть фигуры. Если она повернута вправо, то художнику присущи высокая целеустремленность и активность, которые взрослые иногда принимают за излишнее упрямство. Важно понять, что его планы реалистичны и осуществимы, и не мешать, а помогать ребенку ставить пер</w:t>
      </w:r>
      <w:r>
        <w:rPr>
          <w:sz w:val="28"/>
          <w:szCs w:val="28"/>
        </w:rPr>
        <w:t>ед собой задачи и добиваться результата.</w:t>
      </w:r>
    </w:p>
    <w:p w:rsidR="00000000" w:rsidRDefault="003A1F80">
      <w:pPr>
        <w:tabs>
          <w:tab w:val="left" w:pos="993"/>
        </w:tabs>
        <w:spacing w:line="360" w:lineRule="auto"/>
        <w:ind w:firstLine="709"/>
        <w:jc w:val="both"/>
        <w:rPr>
          <w:sz w:val="28"/>
          <w:szCs w:val="28"/>
        </w:rPr>
      </w:pPr>
      <w:r>
        <w:rPr>
          <w:sz w:val="28"/>
          <w:szCs w:val="28"/>
        </w:rPr>
        <w:t>Поворот головы влево характеризует тестируемого как человека, склонного к размышлению, фантазированию, его мечты часто существуют только в его воображении и не реализуются в действительности. Возможно, это просто ск</w:t>
      </w:r>
      <w:r>
        <w:rPr>
          <w:sz w:val="28"/>
          <w:szCs w:val="28"/>
        </w:rPr>
        <w:t>лад характера, но такая ситуация может возникнуть под страхом неудачи, который ведет к потере активности, поэтому необходимо обратить на это внимание.</w:t>
      </w:r>
    </w:p>
    <w:p w:rsidR="00000000" w:rsidRDefault="003A1F80">
      <w:pPr>
        <w:tabs>
          <w:tab w:val="left" w:pos="993"/>
        </w:tabs>
        <w:spacing w:line="360" w:lineRule="auto"/>
        <w:ind w:firstLine="709"/>
        <w:jc w:val="both"/>
        <w:rPr>
          <w:sz w:val="28"/>
          <w:szCs w:val="28"/>
        </w:rPr>
      </w:pPr>
      <w:r>
        <w:rPr>
          <w:sz w:val="28"/>
          <w:szCs w:val="28"/>
        </w:rPr>
        <w:t>Изображение с головой в положении анфас говорит о присутствии эгоцентризма или бесконтрольности в поведен</w:t>
      </w:r>
      <w:r>
        <w:rPr>
          <w:sz w:val="28"/>
          <w:szCs w:val="28"/>
        </w:rPr>
        <w:t>ии.</w:t>
      </w:r>
    </w:p>
    <w:p w:rsidR="00000000" w:rsidRDefault="003A1F80">
      <w:pPr>
        <w:tabs>
          <w:tab w:val="left" w:pos="993"/>
        </w:tabs>
        <w:spacing w:line="360" w:lineRule="auto"/>
        <w:ind w:firstLine="709"/>
        <w:jc w:val="both"/>
        <w:rPr>
          <w:sz w:val="28"/>
          <w:szCs w:val="28"/>
        </w:rPr>
      </w:pPr>
      <w:r>
        <w:rPr>
          <w:sz w:val="28"/>
          <w:szCs w:val="28"/>
        </w:rPr>
        <w:t>Если голова значительно крупнее по размеру, чем тело, возможно, ребенок высоко ценит интеллектуальные качества в себе и окружающих.</w:t>
      </w:r>
    </w:p>
    <w:p w:rsidR="00000000" w:rsidRDefault="003A1F80">
      <w:pPr>
        <w:tabs>
          <w:tab w:val="left" w:pos="993"/>
        </w:tabs>
        <w:spacing w:line="360" w:lineRule="auto"/>
        <w:ind w:firstLine="709"/>
        <w:jc w:val="both"/>
        <w:rPr>
          <w:sz w:val="28"/>
          <w:szCs w:val="28"/>
        </w:rPr>
      </w:pPr>
      <w:r>
        <w:rPr>
          <w:sz w:val="28"/>
          <w:szCs w:val="28"/>
        </w:rPr>
        <w:t>Глаза</w:t>
      </w:r>
    </w:p>
    <w:p w:rsidR="00000000" w:rsidRDefault="003A1F80">
      <w:pPr>
        <w:tabs>
          <w:tab w:val="left" w:pos="993"/>
        </w:tabs>
        <w:spacing w:line="360" w:lineRule="auto"/>
        <w:ind w:firstLine="709"/>
        <w:jc w:val="both"/>
        <w:rPr>
          <w:sz w:val="28"/>
          <w:szCs w:val="28"/>
        </w:rPr>
      </w:pPr>
      <w:r>
        <w:rPr>
          <w:sz w:val="28"/>
          <w:szCs w:val="28"/>
        </w:rPr>
        <w:t>Крупные, с четко прорисованной радужкой глаза могут означать, что ребенка мучает постоянный страх. Прорисовка ресн</w:t>
      </w:r>
      <w:r>
        <w:rPr>
          <w:sz w:val="28"/>
          <w:szCs w:val="28"/>
        </w:rPr>
        <w:t>иц - показатель заинтересованности в восхищении со стороны окружающих, всеобщем признании своей привлекательности.</w:t>
      </w:r>
    </w:p>
    <w:p w:rsidR="00000000" w:rsidRDefault="003A1F80">
      <w:pPr>
        <w:tabs>
          <w:tab w:val="left" w:pos="993"/>
        </w:tabs>
        <w:spacing w:line="360" w:lineRule="auto"/>
        <w:ind w:firstLine="709"/>
        <w:jc w:val="both"/>
        <w:rPr>
          <w:sz w:val="28"/>
          <w:szCs w:val="28"/>
        </w:rPr>
      </w:pPr>
      <w:r>
        <w:rPr>
          <w:sz w:val="28"/>
          <w:szCs w:val="28"/>
        </w:rPr>
        <w:t>Рот</w:t>
      </w:r>
    </w:p>
    <w:p w:rsidR="00000000" w:rsidRDefault="003A1F80">
      <w:pPr>
        <w:tabs>
          <w:tab w:val="left" w:pos="993"/>
        </w:tabs>
        <w:spacing w:line="360" w:lineRule="auto"/>
        <w:ind w:firstLine="709"/>
        <w:jc w:val="both"/>
        <w:rPr>
          <w:sz w:val="28"/>
          <w:szCs w:val="28"/>
        </w:rPr>
      </w:pPr>
      <w:r>
        <w:rPr>
          <w:sz w:val="28"/>
          <w:szCs w:val="28"/>
        </w:rPr>
        <w:t>Зубастое существо рисуют дети, которым свойственная словесная агрессия защитного характера. Их грубость следует воспринимать как способ с</w:t>
      </w:r>
      <w:r>
        <w:rPr>
          <w:sz w:val="28"/>
          <w:szCs w:val="28"/>
        </w:rPr>
        <w:t>амозащиты от нападок окружающих.</w:t>
      </w:r>
    </w:p>
    <w:p w:rsidR="00000000" w:rsidRDefault="003A1F80">
      <w:pPr>
        <w:tabs>
          <w:tab w:val="left" w:pos="993"/>
        </w:tabs>
        <w:spacing w:line="360" w:lineRule="auto"/>
        <w:ind w:firstLine="709"/>
        <w:jc w:val="both"/>
        <w:rPr>
          <w:sz w:val="28"/>
          <w:szCs w:val="28"/>
        </w:rPr>
      </w:pPr>
      <w:r>
        <w:rPr>
          <w:sz w:val="28"/>
          <w:szCs w:val="28"/>
        </w:rPr>
        <w:t>Язык обозначает потребность в речевой активности, авторы такого существа - большие болтушки. Открытый рот без прорисовки губ и языка, особенно закрашенный, заштрихованный - признак готовности испугаться, такие дети часто не</w:t>
      </w:r>
      <w:r>
        <w:rPr>
          <w:sz w:val="28"/>
          <w:szCs w:val="28"/>
        </w:rPr>
        <w:t>доверчивы и опасливы.</w:t>
      </w:r>
    </w:p>
    <w:p w:rsidR="00000000" w:rsidRDefault="003A1F80">
      <w:pPr>
        <w:tabs>
          <w:tab w:val="left" w:pos="993"/>
        </w:tabs>
        <w:spacing w:line="360" w:lineRule="auto"/>
        <w:ind w:firstLine="709"/>
        <w:jc w:val="both"/>
        <w:rPr>
          <w:sz w:val="28"/>
          <w:szCs w:val="28"/>
        </w:rPr>
      </w:pPr>
      <w:r>
        <w:rPr>
          <w:sz w:val="28"/>
          <w:szCs w:val="28"/>
        </w:rPr>
        <w:t>Уши</w:t>
      </w:r>
    </w:p>
    <w:p w:rsidR="00000000" w:rsidRDefault="003A1F80">
      <w:pPr>
        <w:tabs>
          <w:tab w:val="left" w:pos="993"/>
        </w:tabs>
        <w:spacing w:line="360" w:lineRule="auto"/>
        <w:ind w:firstLine="709"/>
        <w:jc w:val="both"/>
        <w:rPr>
          <w:sz w:val="28"/>
          <w:szCs w:val="28"/>
        </w:rPr>
      </w:pPr>
      <w:r>
        <w:rPr>
          <w:sz w:val="28"/>
          <w:szCs w:val="28"/>
        </w:rPr>
        <w:t>Если они есть, это знак того, что ребенку важно мнение и информация окружающих о нем самом. Чем больше ушей, тем больше внимания ребенок обращает на то, что о нем думают и говорят.</w:t>
      </w:r>
    </w:p>
    <w:p w:rsidR="00000000" w:rsidRDefault="003A1F80">
      <w:pPr>
        <w:tabs>
          <w:tab w:val="left" w:pos="993"/>
        </w:tabs>
        <w:spacing w:line="360" w:lineRule="auto"/>
        <w:ind w:firstLine="709"/>
        <w:jc w:val="both"/>
        <w:rPr>
          <w:sz w:val="28"/>
          <w:szCs w:val="28"/>
        </w:rPr>
      </w:pPr>
      <w:r>
        <w:rPr>
          <w:sz w:val="28"/>
          <w:szCs w:val="28"/>
        </w:rPr>
        <w:t>Дополнительные детали</w:t>
      </w:r>
    </w:p>
    <w:p w:rsidR="00000000" w:rsidRDefault="003A1F80">
      <w:pPr>
        <w:tabs>
          <w:tab w:val="left" w:pos="993"/>
        </w:tabs>
        <w:spacing w:line="360" w:lineRule="auto"/>
        <w:ind w:firstLine="709"/>
        <w:jc w:val="both"/>
        <w:rPr>
          <w:sz w:val="28"/>
          <w:szCs w:val="28"/>
        </w:rPr>
      </w:pPr>
      <w:r>
        <w:rPr>
          <w:sz w:val="28"/>
          <w:szCs w:val="28"/>
        </w:rPr>
        <w:t xml:space="preserve">Рога - защита от агрессии. </w:t>
      </w:r>
      <w:r>
        <w:rPr>
          <w:sz w:val="28"/>
          <w:szCs w:val="28"/>
        </w:rPr>
        <w:t>В сочетании с когтями и щетиной - агрессия спонтанная или защитно-ответная.</w:t>
      </w:r>
    </w:p>
    <w:p w:rsidR="00000000" w:rsidRDefault="003A1F80">
      <w:pPr>
        <w:tabs>
          <w:tab w:val="left" w:pos="993"/>
        </w:tabs>
        <w:spacing w:line="360" w:lineRule="auto"/>
        <w:ind w:firstLine="709"/>
        <w:jc w:val="both"/>
        <w:rPr>
          <w:sz w:val="28"/>
          <w:szCs w:val="28"/>
        </w:rPr>
      </w:pPr>
      <w:r>
        <w:rPr>
          <w:sz w:val="28"/>
          <w:szCs w:val="28"/>
        </w:rPr>
        <w:t>Перья стремление к самоутверждению, самооправданию, демонстративности.</w:t>
      </w:r>
    </w:p>
    <w:p w:rsidR="00000000" w:rsidRDefault="003A1F80">
      <w:pPr>
        <w:tabs>
          <w:tab w:val="left" w:pos="993"/>
        </w:tabs>
        <w:spacing w:line="360" w:lineRule="auto"/>
        <w:ind w:firstLine="709"/>
        <w:jc w:val="both"/>
        <w:rPr>
          <w:sz w:val="28"/>
          <w:szCs w:val="28"/>
        </w:rPr>
      </w:pPr>
      <w:r>
        <w:rPr>
          <w:sz w:val="28"/>
          <w:szCs w:val="28"/>
        </w:rPr>
        <w:t>Грива, шерсть, подобие прически - чувствительность.</w:t>
      </w:r>
    </w:p>
    <w:p w:rsidR="00000000" w:rsidRDefault="003A1F80">
      <w:pPr>
        <w:tabs>
          <w:tab w:val="left" w:pos="993"/>
        </w:tabs>
        <w:spacing w:line="360" w:lineRule="auto"/>
        <w:ind w:firstLine="709"/>
        <w:jc w:val="both"/>
        <w:rPr>
          <w:sz w:val="28"/>
          <w:szCs w:val="28"/>
        </w:rPr>
      </w:pPr>
      <w:r>
        <w:rPr>
          <w:sz w:val="28"/>
          <w:szCs w:val="28"/>
        </w:rPr>
        <w:t>Лапы животного, постамент, опора и тому подобное нужно оц</w:t>
      </w:r>
      <w:r>
        <w:rPr>
          <w:sz w:val="28"/>
          <w:szCs w:val="28"/>
        </w:rPr>
        <w:t>енивать по форме и соразмерности со всей фигурой.</w:t>
      </w:r>
    </w:p>
    <w:p w:rsidR="00000000" w:rsidRDefault="003A1F80">
      <w:pPr>
        <w:tabs>
          <w:tab w:val="left" w:pos="993"/>
        </w:tabs>
        <w:spacing w:line="360" w:lineRule="auto"/>
        <w:ind w:firstLine="709"/>
        <w:jc w:val="both"/>
        <w:rPr>
          <w:sz w:val="28"/>
          <w:szCs w:val="28"/>
        </w:rPr>
      </w:pPr>
      <w:r>
        <w:rPr>
          <w:sz w:val="28"/>
          <w:szCs w:val="28"/>
        </w:rPr>
        <w:t>Если опорная часть основательна, то ребенок обладает рациональностью, склонностью принимать обдуманные решения на основе существующей информации. Он имеет собственное мнение, с которым необходимо считаться,</w:t>
      </w:r>
      <w:r>
        <w:rPr>
          <w:sz w:val="28"/>
          <w:szCs w:val="28"/>
        </w:rPr>
        <w:t xml:space="preserve"> иначе возникнет протест, который может быть выражен как в прямой, так и в скрытой форме.</w:t>
      </w:r>
    </w:p>
    <w:p w:rsidR="00000000" w:rsidRDefault="003A1F80">
      <w:pPr>
        <w:tabs>
          <w:tab w:val="left" w:pos="993"/>
        </w:tabs>
        <w:spacing w:line="360" w:lineRule="auto"/>
        <w:ind w:firstLine="709"/>
        <w:jc w:val="both"/>
        <w:rPr>
          <w:sz w:val="28"/>
          <w:szCs w:val="28"/>
        </w:rPr>
      </w:pPr>
      <w:r>
        <w:rPr>
          <w:sz w:val="28"/>
          <w:szCs w:val="28"/>
        </w:rPr>
        <w:t>О легкомысленности, импульсивности, поверхностности суждений свидетельствует изображение облегченной опорной части - маленькие лапки, например.</w:t>
      </w:r>
    </w:p>
    <w:p w:rsidR="00000000" w:rsidRDefault="003A1F80">
      <w:pPr>
        <w:tabs>
          <w:tab w:val="left" w:pos="993"/>
        </w:tabs>
        <w:spacing w:line="360" w:lineRule="auto"/>
        <w:ind w:firstLine="709"/>
        <w:jc w:val="both"/>
        <w:rPr>
          <w:sz w:val="28"/>
          <w:szCs w:val="28"/>
        </w:rPr>
      </w:pPr>
      <w:r>
        <w:rPr>
          <w:sz w:val="28"/>
          <w:szCs w:val="28"/>
        </w:rPr>
        <w:t>Способ соединения опор</w:t>
      </w:r>
      <w:r>
        <w:rPr>
          <w:sz w:val="28"/>
          <w:szCs w:val="28"/>
        </w:rPr>
        <w:t>ы и самого туловища говорит о степени контроля за своими суждениями и решениями. Точное и тщательное соединение - высокий уровень, небрежное и слабое - склонность к необдуманным поступкам или неуверенность в своем мнении.</w:t>
      </w:r>
    </w:p>
    <w:p w:rsidR="00000000" w:rsidRDefault="003A1F80">
      <w:pPr>
        <w:tabs>
          <w:tab w:val="left" w:pos="993"/>
        </w:tabs>
        <w:spacing w:line="360" w:lineRule="auto"/>
        <w:ind w:firstLine="709"/>
        <w:jc w:val="both"/>
        <w:rPr>
          <w:sz w:val="28"/>
          <w:szCs w:val="28"/>
        </w:rPr>
      </w:pPr>
      <w:r>
        <w:rPr>
          <w:sz w:val="28"/>
          <w:szCs w:val="28"/>
        </w:rPr>
        <w:t>Бывает, что у фигуры появляются ча</w:t>
      </w:r>
      <w:r>
        <w:rPr>
          <w:sz w:val="28"/>
          <w:szCs w:val="28"/>
        </w:rPr>
        <w:t>сти, которые возвышаются над общими очертаниями рисунка. Это могут быть крылья, дополнительные конечности, щупальца, детали панциря, перья... Они могут служить украшением или носить утилитарный характер. Спросите ребенка, для чего они предназначены. Если о</w:t>
      </w:r>
      <w:r>
        <w:rPr>
          <w:sz w:val="28"/>
          <w:szCs w:val="28"/>
        </w:rPr>
        <w:t>ни нужны для какого-то вида деятельности животного, скорее всего, тестируемый энергичен, стремится к самоутверждению. Декоративные части рисуют дети, стремящиеся обратить на себя внимание окружающих.</w:t>
      </w:r>
    </w:p>
    <w:p w:rsidR="00000000" w:rsidRDefault="003A1F80">
      <w:pPr>
        <w:tabs>
          <w:tab w:val="left" w:pos="993"/>
        </w:tabs>
        <w:spacing w:line="360" w:lineRule="auto"/>
        <w:ind w:firstLine="709"/>
        <w:jc w:val="both"/>
        <w:rPr>
          <w:sz w:val="28"/>
          <w:szCs w:val="28"/>
        </w:rPr>
      </w:pPr>
      <w:r>
        <w:rPr>
          <w:sz w:val="28"/>
          <w:szCs w:val="28"/>
        </w:rPr>
        <w:t>Хвост - отражает самооценку ребенка. Если он повернут вл</w:t>
      </w:r>
      <w:r>
        <w:rPr>
          <w:sz w:val="28"/>
          <w:szCs w:val="28"/>
        </w:rPr>
        <w:t>ево - мы может судить о самооценке мыслей и решений, вправо - действий и поведения. Хвост, поднятый вверх, означает положительную самооценку, бодрость. Опущенный вниз - недовольство собой, сомнение в своих силах, сожаление о сказанном и сделанном. Разветвл</w:t>
      </w:r>
      <w:r>
        <w:rPr>
          <w:sz w:val="28"/>
          <w:szCs w:val="28"/>
        </w:rPr>
        <w:t>енные хвосты, несколько хвостов - зависимость или противоречивость самооценки. Два хвоста развернуты в стороны и у животного большие уши - самооценка ребенка сильно зависит от мнения окружающих.</w:t>
      </w:r>
    </w:p>
    <w:p w:rsidR="00000000" w:rsidRDefault="003A1F80">
      <w:pPr>
        <w:tabs>
          <w:tab w:val="left" w:pos="993"/>
        </w:tabs>
        <w:spacing w:line="360" w:lineRule="auto"/>
        <w:ind w:firstLine="709"/>
        <w:jc w:val="both"/>
        <w:rPr>
          <w:sz w:val="28"/>
          <w:szCs w:val="28"/>
        </w:rPr>
      </w:pPr>
      <w:r>
        <w:rPr>
          <w:sz w:val="28"/>
          <w:szCs w:val="28"/>
        </w:rPr>
        <w:t>Выступы типа ребристого панциря, шипов или наростов и тому по</w:t>
      </w:r>
      <w:r>
        <w:rPr>
          <w:sz w:val="28"/>
          <w:szCs w:val="28"/>
        </w:rPr>
        <w:t>добных деталей отражают особенности психологической защиты ребенка. Поднятые вверх, они говорят о том, что ребенок защищается от людей, имеющих над ним власть и возможность подавить, запретить, ограничить его в чем-либо. Это могут быть родители, старшие де</w:t>
      </w:r>
      <w:r>
        <w:rPr>
          <w:sz w:val="28"/>
          <w:szCs w:val="28"/>
        </w:rPr>
        <w:t>ти, воспитатели, учителя.</w:t>
      </w:r>
    </w:p>
    <w:p w:rsidR="00000000" w:rsidRDefault="003A1F80">
      <w:pPr>
        <w:tabs>
          <w:tab w:val="left" w:pos="993"/>
        </w:tabs>
        <w:spacing w:line="360" w:lineRule="auto"/>
        <w:ind w:firstLine="709"/>
        <w:jc w:val="both"/>
        <w:rPr>
          <w:sz w:val="28"/>
          <w:szCs w:val="28"/>
        </w:rPr>
      </w:pPr>
      <w:r>
        <w:rPr>
          <w:sz w:val="28"/>
          <w:szCs w:val="28"/>
        </w:rPr>
        <w:t xml:space="preserve">Если защитные элементы направлены вниз, это может обозначать, что ребенок боится быть непризнанным, стать объектом насмешек, или переживает, что уже находится в таком положении, боится потерять авторитет у детей. Выступы по бокам </w:t>
      </w:r>
      <w:r>
        <w:rPr>
          <w:sz w:val="28"/>
          <w:szCs w:val="28"/>
        </w:rPr>
        <w:t>рисуют дети, ожидающие опасности со всех сторон в любой ситуации и готовые к защите.</w:t>
      </w:r>
    </w:p>
    <w:p w:rsidR="00000000" w:rsidRDefault="003A1F80">
      <w:pPr>
        <w:tabs>
          <w:tab w:val="left" w:pos="993"/>
        </w:tabs>
        <w:spacing w:line="360" w:lineRule="auto"/>
        <w:ind w:firstLine="709"/>
        <w:jc w:val="both"/>
        <w:rPr>
          <w:sz w:val="28"/>
          <w:szCs w:val="28"/>
        </w:rPr>
      </w:pPr>
      <w:r>
        <w:rPr>
          <w:sz w:val="28"/>
          <w:szCs w:val="28"/>
        </w:rPr>
        <w:t>Линии</w:t>
      </w:r>
    </w:p>
    <w:p w:rsidR="00000000" w:rsidRDefault="003A1F80">
      <w:pPr>
        <w:tabs>
          <w:tab w:val="left" w:pos="993"/>
        </w:tabs>
        <w:spacing w:line="360" w:lineRule="auto"/>
        <w:ind w:firstLine="709"/>
        <w:jc w:val="both"/>
        <w:rPr>
          <w:sz w:val="28"/>
          <w:szCs w:val="28"/>
        </w:rPr>
      </w:pPr>
      <w:r>
        <w:rPr>
          <w:sz w:val="28"/>
          <w:szCs w:val="28"/>
        </w:rPr>
        <w:t xml:space="preserve">Ребенок с повышенной утомляемостью, крайней чувствительностью, нарушением сна и тому подобными проблемами, связанными с пониженным жизненным тонусом, рисует слабые, </w:t>
      </w:r>
      <w:r>
        <w:rPr>
          <w:sz w:val="28"/>
          <w:szCs w:val="28"/>
        </w:rPr>
        <w:t>паутинообразные линии.</w:t>
      </w:r>
    </w:p>
    <w:p w:rsidR="00000000" w:rsidRDefault="003A1F80">
      <w:pPr>
        <w:tabs>
          <w:tab w:val="left" w:pos="993"/>
        </w:tabs>
        <w:spacing w:line="360" w:lineRule="auto"/>
        <w:ind w:firstLine="709"/>
        <w:jc w:val="both"/>
        <w:rPr>
          <w:sz w:val="28"/>
          <w:szCs w:val="28"/>
        </w:rPr>
      </w:pPr>
      <w:r>
        <w:rPr>
          <w:sz w:val="28"/>
          <w:szCs w:val="28"/>
        </w:rPr>
        <w:t>Но жирные, с нажимом, линии, штриховка свойственны не энергичным, а тревожным детям. Обратите внимание на то, какие детали выполнены с особым нажимом, чтобы определить, что именно может тревожить ребенка.</w:t>
      </w:r>
    </w:p>
    <w:p w:rsidR="00000000" w:rsidRDefault="003A1F80">
      <w:pPr>
        <w:tabs>
          <w:tab w:val="left" w:pos="993"/>
        </w:tabs>
        <w:spacing w:line="360" w:lineRule="auto"/>
        <w:ind w:firstLine="709"/>
        <w:jc w:val="both"/>
        <w:rPr>
          <w:sz w:val="28"/>
          <w:szCs w:val="28"/>
        </w:rPr>
      </w:pPr>
      <w:r>
        <w:rPr>
          <w:sz w:val="28"/>
          <w:szCs w:val="28"/>
        </w:rPr>
        <w:t>Другие детали</w:t>
      </w:r>
    </w:p>
    <w:p w:rsidR="00000000" w:rsidRDefault="003A1F80">
      <w:pPr>
        <w:tabs>
          <w:tab w:val="left" w:pos="993"/>
        </w:tabs>
        <w:spacing w:line="360" w:lineRule="auto"/>
        <w:ind w:firstLine="709"/>
        <w:jc w:val="both"/>
        <w:rPr>
          <w:sz w:val="28"/>
          <w:szCs w:val="28"/>
        </w:rPr>
      </w:pPr>
      <w:r>
        <w:rPr>
          <w:sz w:val="28"/>
          <w:szCs w:val="28"/>
        </w:rPr>
        <w:t>Необычные дета</w:t>
      </w:r>
      <w:r>
        <w:rPr>
          <w:sz w:val="28"/>
          <w:szCs w:val="28"/>
        </w:rPr>
        <w:t>ли - например, вмонтированные в тело механические предметы - могут быть признаком психопатологии или просто проявлением особой оригинальности, как, впрочем, и отголоском чрезмерного увлечения роботами и научной фантастикой.</w:t>
      </w:r>
    </w:p>
    <w:p w:rsidR="00000000" w:rsidRDefault="003A1F80">
      <w:pPr>
        <w:tabs>
          <w:tab w:val="left" w:pos="993"/>
        </w:tabs>
        <w:spacing w:line="360" w:lineRule="auto"/>
        <w:ind w:firstLine="709"/>
        <w:jc w:val="both"/>
        <w:rPr>
          <w:sz w:val="28"/>
          <w:szCs w:val="28"/>
        </w:rPr>
      </w:pPr>
      <w:r>
        <w:rPr>
          <w:sz w:val="28"/>
          <w:szCs w:val="28"/>
        </w:rPr>
        <w:t>Название животного</w:t>
      </w:r>
    </w:p>
    <w:p w:rsidR="00000000" w:rsidRDefault="003A1F80">
      <w:pPr>
        <w:tabs>
          <w:tab w:val="left" w:pos="993"/>
        </w:tabs>
        <w:spacing w:line="360" w:lineRule="auto"/>
        <w:ind w:firstLine="709"/>
        <w:jc w:val="both"/>
        <w:rPr>
          <w:sz w:val="28"/>
          <w:szCs w:val="28"/>
        </w:rPr>
      </w:pPr>
      <w:r>
        <w:rPr>
          <w:sz w:val="28"/>
          <w:szCs w:val="28"/>
        </w:rPr>
        <w:t xml:space="preserve">Имя, которое </w:t>
      </w:r>
      <w:r>
        <w:rPr>
          <w:sz w:val="28"/>
          <w:szCs w:val="28"/>
        </w:rPr>
        <w:t>присвоил ребенок своему созданию, несет информацию о характере ребенка.</w:t>
      </w:r>
    </w:p>
    <w:p w:rsidR="00000000" w:rsidRDefault="003A1F80">
      <w:pPr>
        <w:tabs>
          <w:tab w:val="left" w:pos="993"/>
        </w:tabs>
        <w:spacing w:line="360" w:lineRule="auto"/>
        <w:ind w:firstLine="709"/>
        <w:jc w:val="both"/>
        <w:rPr>
          <w:sz w:val="28"/>
          <w:szCs w:val="28"/>
        </w:rPr>
      </w:pPr>
      <w:r>
        <w:rPr>
          <w:sz w:val="28"/>
          <w:szCs w:val="28"/>
        </w:rPr>
        <w:t>Рациональное содержание смысловых частей - летающий заяц, бегокот и тому подобное - говорит о рациональном складе ума ребенка.</w:t>
      </w:r>
    </w:p>
    <w:p w:rsidR="00000000" w:rsidRDefault="003A1F80">
      <w:pPr>
        <w:tabs>
          <w:tab w:val="left" w:pos="993"/>
        </w:tabs>
        <w:spacing w:line="360" w:lineRule="auto"/>
        <w:ind w:firstLine="709"/>
        <w:jc w:val="both"/>
        <w:rPr>
          <w:sz w:val="28"/>
          <w:szCs w:val="28"/>
        </w:rPr>
      </w:pPr>
      <w:r>
        <w:rPr>
          <w:sz w:val="28"/>
          <w:szCs w:val="28"/>
        </w:rPr>
        <w:t>Словообразования с книжно-научным, латинским окончанием -</w:t>
      </w:r>
      <w:r>
        <w:rPr>
          <w:sz w:val="28"/>
          <w:szCs w:val="28"/>
        </w:rPr>
        <w:t xml:space="preserve"> рептилиус - выражает стремление подчеркнуть уровень своего развития, эрудиции.</w:t>
      </w:r>
    </w:p>
    <w:p w:rsidR="00000000" w:rsidRDefault="003A1F80">
      <w:pPr>
        <w:tabs>
          <w:tab w:val="left" w:pos="993"/>
        </w:tabs>
        <w:spacing w:line="360" w:lineRule="auto"/>
        <w:ind w:firstLine="709"/>
        <w:jc w:val="both"/>
        <w:rPr>
          <w:sz w:val="28"/>
          <w:szCs w:val="28"/>
        </w:rPr>
      </w:pPr>
      <w:r>
        <w:rPr>
          <w:sz w:val="28"/>
          <w:szCs w:val="28"/>
        </w:rPr>
        <w:t>Поверхностно-звуковые, без всякого осмысливания, слова говорят о легкомысленном отношении к окружающему.</w:t>
      </w:r>
    </w:p>
    <w:p w:rsidR="00000000" w:rsidRDefault="003A1F80">
      <w:pPr>
        <w:tabs>
          <w:tab w:val="left" w:pos="993"/>
        </w:tabs>
        <w:spacing w:line="360" w:lineRule="auto"/>
        <w:ind w:firstLine="709"/>
        <w:jc w:val="both"/>
        <w:rPr>
          <w:sz w:val="28"/>
          <w:szCs w:val="28"/>
        </w:rPr>
      </w:pPr>
      <w:r>
        <w:rPr>
          <w:sz w:val="28"/>
          <w:szCs w:val="28"/>
        </w:rPr>
        <w:t>Иронично-юмористичные - пузыроид, пельмеш - выражает такое же иронично-</w:t>
      </w:r>
      <w:r>
        <w:rPr>
          <w:sz w:val="28"/>
          <w:szCs w:val="28"/>
        </w:rPr>
        <w:t>снисходительное отношение и к действительности.</w:t>
      </w:r>
    </w:p>
    <w:p w:rsidR="00000000" w:rsidRDefault="003A1F80">
      <w:pPr>
        <w:tabs>
          <w:tab w:val="left" w:pos="993"/>
        </w:tabs>
        <w:spacing w:line="360" w:lineRule="auto"/>
        <w:ind w:firstLine="709"/>
        <w:jc w:val="both"/>
        <w:rPr>
          <w:sz w:val="28"/>
          <w:szCs w:val="28"/>
        </w:rPr>
      </w:pPr>
      <w:r>
        <w:rPr>
          <w:sz w:val="28"/>
          <w:szCs w:val="28"/>
        </w:rPr>
        <w:t>Повторяющиеся элементы - тру-тру, кус-кус - возможно, обозначают инфантильность.</w:t>
      </w:r>
    </w:p>
    <w:p w:rsidR="003A1F80" w:rsidRDefault="003A1F80">
      <w:pPr>
        <w:tabs>
          <w:tab w:val="left" w:pos="993"/>
        </w:tabs>
        <w:spacing w:line="360" w:lineRule="auto"/>
        <w:ind w:firstLine="709"/>
        <w:jc w:val="both"/>
        <w:rPr>
          <w:sz w:val="28"/>
          <w:szCs w:val="28"/>
        </w:rPr>
      </w:pPr>
      <w:r>
        <w:rPr>
          <w:sz w:val="28"/>
          <w:szCs w:val="28"/>
        </w:rPr>
        <w:t>Непомерно длинные названия могут давать дети, склонные к фантазированию, что, возможно, имеет защитный характер как способ уход</w:t>
      </w:r>
      <w:r>
        <w:rPr>
          <w:sz w:val="28"/>
          <w:szCs w:val="28"/>
        </w:rPr>
        <w:t>а от действительности.</w:t>
      </w:r>
    </w:p>
    <w:sectPr w:rsidR="003A1F8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5B"/>
    <w:rsid w:val="00182C5B"/>
    <w:rsid w:val="003A1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E9F28C-BC22-4C42-AE24-BCFBF070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8824</Words>
  <Characters>50301</Characters>
  <Application>Microsoft Office Word</Application>
  <DocSecurity>0</DocSecurity>
  <Lines>419</Lines>
  <Paragraphs>118</Paragraphs>
  <ScaleCrop>false</ScaleCrop>
  <Company/>
  <LinksUpToDate>false</LinksUpToDate>
  <CharactersWithSpaces>59007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2024-08-26T22:02:00Z</dcterms:created>
  <dcterms:modified xsi:type="dcterms:W3CDTF">2024-08-26T22:02:00Z</dcterms:modified>
</cp:coreProperties>
</file>