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576" w:rsidRPr="00570576" w:rsidRDefault="00570576" w:rsidP="00570576">
      <w:pPr>
        <w:jc w:val="center"/>
        <w:rPr>
          <w:b/>
        </w:rPr>
      </w:pPr>
      <w:bookmarkStart w:id="0" w:name="_GoBack"/>
      <w:bookmarkEnd w:id="0"/>
      <w:r w:rsidRPr="00570576">
        <w:rPr>
          <w:b/>
        </w:rPr>
        <w:t>ГБОУ ВПО</w:t>
      </w:r>
    </w:p>
    <w:p w:rsidR="00570576" w:rsidRPr="00570576" w:rsidRDefault="00570576" w:rsidP="00570576">
      <w:pPr>
        <w:ind w:left="-360"/>
        <w:jc w:val="center"/>
        <w:rPr>
          <w:b/>
        </w:rPr>
      </w:pPr>
      <w:r w:rsidRPr="00570576">
        <w:rPr>
          <w:b/>
        </w:rPr>
        <w:t>АЛТАЙСКИЙ ГОСУДАРСТВЕННЫЙ МЕДИЦИНСКИЙ УНИВЕРСИТЕТ</w:t>
      </w:r>
    </w:p>
    <w:p w:rsidR="00570576" w:rsidRPr="00570576" w:rsidRDefault="00570576" w:rsidP="00570576">
      <w:pPr>
        <w:ind w:left="-360"/>
        <w:jc w:val="center"/>
        <w:rPr>
          <w:b/>
        </w:rPr>
      </w:pPr>
      <w:r w:rsidRPr="00570576">
        <w:rPr>
          <w:b/>
        </w:rPr>
        <w:t>МИНИСТЕРСТВА ЗДРАВООХРАНЕНИЯ И СОЦИАЛЬНОГО РАЗВИТИЯ РФ</w:t>
      </w:r>
    </w:p>
    <w:p w:rsidR="00570576" w:rsidRPr="00570576" w:rsidRDefault="00570576" w:rsidP="00570576">
      <w:pPr>
        <w:jc w:val="center"/>
        <w:rPr>
          <w:b/>
        </w:rPr>
      </w:pPr>
    </w:p>
    <w:p w:rsidR="00570576" w:rsidRPr="00570576" w:rsidRDefault="00570576" w:rsidP="00570576">
      <w:pPr>
        <w:rPr>
          <w:b/>
        </w:rPr>
      </w:pPr>
      <w:r>
        <w:rPr>
          <w:b/>
        </w:rPr>
        <w:t xml:space="preserve">                                                               </w:t>
      </w:r>
      <w:r w:rsidRPr="00570576">
        <w:rPr>
          <w:b/>
        </w:rPr>
        <w:t>КАФЕДРА ПЕДИАТРИИ 2</w:t>
      </w:r>
    </w:p>
    <w:p w:rsidR="00570576" w:rsidRPr="00570576" w:rsidRDefault="00570576" w:rsidP="00570576">
      <w:pPr>
        <w:rPr>
          <w:b/>
        </w:rPr>
      </w:pPr>
    </w:p>
    <w:p w:rsidR="00570576" w:rsidRDefault="00570576" w:rsidP="00570576">
      <w:pPr>
        <w:jc w:val="center"/>
      </w:pPr>
    </w:p>
    <w:p w:rsidR="005B5D4D" w:rsidRPr="00BB7BEF" w:rsidRDefault="005B5D4D" w:rsidP="005B5D4D">
      <w:pPr>
        <w:pStyle w:val="1"/>
        <w:ind w:left="-567" w:firstLine="567"/>
        <w:rPr>
          <w:iCs/>
          <w:sz w:val="40"/>
          <w:szCs w:val="40"/>
        </w:rPr>
      </w:pPr>
    </w:p>
    <w:p w:rsidR="005B5D4D" w:rsidRDefault="005B5D4D" w:rsidP="005B5D4D">
      <w:pPr>
        <w:pStyle w:val="1"/>
        <w:ind w:left="-567" w:firstLine="567"/>
        <w:rPr>
          <w:iCs/>
          <w:sz w:val="28"/>
          <w:szCs w:val="28"/>
        </w:rPr>
      </w:pPr>
    </w:p>
    <w:p w:rsidR="005B5D4D" w:rsidRPr="00BB7BEF" w:rsidRDefault="005B5D4D" w:rsidP="005B5D4D">
      <w:pPr>
        <w:spacing w:line="24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2237FD" w:rsidRDefault="005B5D4D" w:rsidP="002237FD">
      <w:r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2237FD" w:rsidRPr="002237FD" w:rsidRDefault="002237FD" w:rsidP="002237FD">
      <w:pPr>
        <w:jc w:val="center"/>
        <w:rPr>
          <w:sz w:val="28"/>
          <w:szCs w:val="28"/>
        </w:rPr>
      </w:pPr>
      <w:r>
        <w:t xml:space="preserve">                                          </w:t>
      </w:r>
      <w:r w:rsidRPr="002237FD">
        <w:rPr>
          <w:sz w:val="28"/>
          <w:szCs w:val="28"/>
        </w:rPr>
        <w:t xml:space="preserve">Заведующий кафедрой: проф., д.м.н. Лобанов  </w:t>
      </w:r>
    </w:p>
    <w:p w:rsidR="002237FD" w:rsidRPr="002237FD" w:rsidRDefault="002237FD" w:rsidP="002237FD">
      <w:pPr>
        <w:spacing w:line="24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</w:t>
      </w:r>
      <w:r w:rsidRPr="002237FD">
        <w:rPr>
          <w:rFonts w:ascii="Times New Roman" w:hAnsi="Times New Roman"/>
          <w:bCs/>
          <w:iCs/>
          <w:sz w:val="28"/>
          <w:szCs w:val="28"/>
        </w:rPr>
        <w:t>Доцент кафедры Шахова Н.В.</w:t>
      </w:r>
    </w:p>
    <w:p w:rsidR="002237FD" w:rsidRDefault="002237FD" w:rsidP="005B5D4D">
      <w:pPr>
        <w:spacing w:line="24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Куратор: студентка 5</w:t>
      </w:r>
      <w:r w:rsidRPr="00BB7BEF">
        <w:rPr>
          <w:rFonts w:ascii="Times New Roman" w:hAnsi="Times New Roman"/>
          <w:sz w:val="28"/>
          <w:szCs w:val="28"/>
        </w:rPr>
        <w:t xml:space="preserve"> курса </w:t>
      </w:r>
      <w:r>
        <w:rPr>
          <w:rFonts w:ascii="Times New Roman" w:hAnsi="Times New Roman"/>
          <w:sz w:val="28"/>
          <w:szCs w:val="28"/>
        </w:rPr>
        <w:t>Юдова С.С.</w:t>
      </w:r>
    </w:p>
    <w:p w:rsidR="005B5D4D" w:rsidRDefault="005B5D4D" w:rsidP="005B5D4D">
      <w:pPr>
        <w:spacing w:line="24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2237FD">
        <w:rPr>
          <w:rFonts w:ascii="Times New Roman" w:hAnsi="Times New Roman"/>
          <w:sz w:val="28"/>
          <w:szCs w:val="28"/>
        </w:rPr>
        <w:t xml:space="preserve">    </w:t>
      </w:r>
    </w:p>
    <w:p w:rsidR="005B5D4D" w:rsidRDefault="005B5D4D" w:rsidP="005B5D4D">
      <w:pPr>
        <w:spacing w:line="240" w:lineRule="auto"/>
        <w:ind w:left="-567" w:firstLine="567"/>
        <w:rPr>
          <w:rFonts w:ascii="Times New Roman" w:hAnsi="Times New Roman"/>
          <w:b/>
          <w:sz w:val="28"/>
          <w:szCs w:val="28"/>
        </w:rPr>
      </w:pPr>
    </w:p>
    <w:p w:rsidR="005B5D4D" w:rsidRDefault="005B5D4D" w:rsidP="005B5D4D">
      <w:pPr>
        <w:spacing w:line="240" w:lineRule="auto"/>
        <w:ind w:left="-567" w:firstLine="567"/>
        <w:rPr>
          <w:rFonts w:ascii="Times New Roman" w:hAnsi="Times New Roman"/>
          <w:b/>
          <w:sz w:val="28"/>
          <w:szCs w:val="28"/>
        </w:rPr>
      </w:pPr>
    </w:p>
    <w:p w:rsidR="005B5D4D" w:rsidRDefault="005B5D4D" w:rsidP="005B5D4D">
      <w:pPr>
        <w:spacing w:line="240" w:lineRule="auto"/>
        <w:ind w:left="-567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2237FD">
        <w:rPr>
          <w:rFonts w:ascii="Times New Roman" w:hAnsi="Times New Roman"/>
          <w:b/>
          <w:sz w:val="28"/>
          <w:szCs w:val="28"/>
        </w:rPr>
        <w:t xml:space="preserve">Клиническая </w:t>
      </w:r>
      <w:r w:rsidRPr="00BB7BEF">
        <w:rPr>
          <w:rFonts w:ascii="Times New Roman" w:hAnsi="Times New Roman"/>
          <w:b/>
          <w:sz w:val="28"/>
          <w:szCs w:val="28"/>
        </w:rPr>
        <w:t>история бо</w:t>
      </w:r>
      <w:r>
        <w:rPr>
          <w:rFonts w:ascii="Times New Roman" w:hAnsi="Times New Roman"/>
          <w:b/>
          <w:sz w:val="28"/>
          <w:szCs w:val="28"/>
        </w:rPr>
        <w:t>лезни</w:t>
      </w:r>
    </w:p>
    <w:p w:rsidR="005B5D4D" w:rsidRDefault="005B5D4D" w:rsidP="005B5D4D">
      <w:pPr>
        <w:spacing w:line="24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5B5D4D" w:rsidRDefault="005B5D4D" w:rsidP="005B5D4D">
      <w:pPr>
        <w:spacing w:line="24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5B5D4D" w:rsidRPr="00BB7BEF" w:rsidRDefault="005B5D4D" w:rsidP="005B5D4D">
      <w:pPr>
        <w:spacing w:line="24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54369B">
        <w:rPr>
          <w:rFonts w:ascii="Times New Roman" w:hAnsi="Times New Roman"/>
          <w:sz w:val="28"/>
          <w:szCs w:val="28"/>
        </w:rPr>
        <w:t>Пациент ХХХ, 2 года 4 месяца.</w:t>
      </w:r>
    </w:p>
    <w:p w:rsidR="005B5D4D" w:rsidRDefault="005B5D4D" w:rsidP="005B5D4D">
      <w:pPr>
        <w:spacing w:line="240" w:lineRule="auto"/>
        <w:ind w:left="-567" w:firstLine="567"/>
        <w:rPr>
          <w:rFonts w:ascii="Times New Roman" w:hAnsi="Times New Roman"/>
          <w:b/>
          <w:sz w:val="32"/>
          <w:szCs w:val="32"/>
        </w:rPr>
      </w:pPr>
      <w:r w:rsidRPr="00BB7BEF">
        <w:rPr>
          <w:rFonts w:ascii="Times New Roman" w:hAnsi="Times New Roman"/>
          <w:b/>
          <w:sz w:val="32"/>
          <w:szCs w:val="32"/>
        </w:rPr>
        <w:t xml:space="preserve">           </w:t>
      </w:r>
    </w:p>
    <w:p w:rsidR="005B5D4D" w:rsidRPr="00BB7BEF" w:rsidRDefault="005B5D4D" w:rsidP="005B5D4D">
      <w:pPr>
        <w:spacing w:line="240" w:lineRule="auto"/>
        <w:ind w:left="-567" w:firstLine="567"/>
        <w:rPr>
          <w:rFonts w:ascii="Times New Roman" w:hAnsi="Times New Roman"/>
          <w:b/>
          <w:sz w:val="32"/>
          <w:szCs w:val="32"/>
          <w:u w:val="single"/>
        </w:rPr>
      </w:pPr>
      <w:r w:rsidRPr="00BB7BEF">
        <w:rPr>
          <w:rFonts w:ascii="Times New Roman" w:hAnsi="Times New Roman"/>
          <w:b/>
          <w:sz w:val="32"/>
          <w:szCs w:val="32"/>
          <w:u w:val="single"/>
        </w:rPr>
        <w:t>Клинический диагноз</w:t>
      </w:r>
    </w:p>
    <w:p w:rsidR="005B5D4D" w:rsidRDefault="005B5D4D" w:rsidP="0054369B">
      <w:pPr>
        <w:pStyle w:val="a3"/>
        <w:spacing w:after="0"/>
        <w:ind w:left="-567" w:right="0" w:firstLine="567"/>
        <w:rPr>
          <w:rFonts w:ascii="Times New Roman" w:hAnsi="Times New Roman"/>
          <w:sz w:val="28"/>
          <w:szCs w:val="28"/>
        </w:rPr>
      </w:pPr>
      <w:r w:rsidRPr="00BB7BEF">
        <w:rPr>
          <w:rFonts w:ascii="Times New Roman" w:hAnsi="Times New Roman"/>
          <w:b/>
          <w:sz w:val="28"/>
          <w:szCs w:val="28"/>
          <w:u w:val="single"/>
        </w:rPr>
        <w:t>Основное заболевание:</w:t>
      </w:r>
      <w:r w:rsidRPr="00BB7BEF">
        <w:rPr>
          <w:rFonts w:ascii="Times New Roman" w:hAnsi="Times New Roman"/>
          <w:sz w:val="28"/>
          <w:szCs w:val="28"/>
        </w:rPr>
        <w:t xml:space="preserve">  </w:t>
      </w:r>
      <w:r w:rsidR="0054369B">
        <w:rPr>
          <w:rFonts w:ascii="Times New Roman" w:hAnsi="Times New Roman"/>
          <w:sz w:val="28"/>
          <w:szCs w:val="28"/>
        </w:rPr>
        <w:t>Внебольничная среднедолевая пневмония слева. Неосложненное течение.</w:t>
      </w:r>
    </w:p>
    <w:p w:rsidR="00570576" w:rsidRDefault="002237FD" w:rsidP="00570576">
      <w:pPr>
        <w:pStyle w:val="a3"/>
        <w:spacing w:after="0"/>
        <w:ind w:left="-567" w:righ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Сопутствующее заболевание:</w:t>
      </w:r>
      <w:r>
        <w:rPr>
          <w:rFonts w:ascii="Times New Roman" w:hAnsi="Times New Roman"/>
          <w:sz w:val="28"/>
          <w:szCs w:val="28"/>
        </w:rPr>
        <w:t xml:space="preserve"> Хронический бронхит. Стадия ремиссии.</w:t>
      </w:r>
    </w:p>
    <w:p w:rsidR="00570576" w:rsidRDefault="00570576" w:rsidP="00570576">
      <w:pPr>
        <w:pStyle w:val="a3"/>
        <w:spacing w:after="0"/>
        <w:ind w:left="-567" w:right="0" w:firstLine="567"/>
        <w:rPr>
          <w:rFonts w:ascii="Times New Roman" w:hAnsi="Times New Roman"/>
          <w:sz w:val="28"/>
          <w:szCs w:val="28"/>
        </w:rPr>
      </w:pPr>
    </w:p>
    <w:p w:rsidR="00570576" w:rsidRDefault="00570576" w:rsidP="00570576">
      <w:pPr>
        <w:pStyle w:val="a3"/>
        <w:spacing w:after="0"/>
        <w:ind w:left="-567" w:right="0" w:firstLine="567"/>
        <w:rPr>
          <w:rFonts w:ascii="Times New Roman" w:hAnsi="Times New Roman"/>
          <w:sz w:val="28"/>
          <w:szCs w:val="28"/>
        </w:rPr>
      </w:pPr>
    </w:p>
    <w:p w:rsidR="00570576" w:rsidRDefault="00570576" w:rsidP="00570576">
      <w:pPr>
        <w:pStyle w:val="a3"/>
        <w:spacing w:after="0"/>
        <w:ind w:left="-567" w:right="0" w:firstLine="567"/>
        <w:rPr>
          <w:rFonts w:ascii="Times New Roman" w:hAnsi="Times New Roman"/>
          <w:sz w:val="28"/>
          <w:szCs w:val="28"/>
        </w:rPr>
      </w:pPr>
    </w:p>
    <w:p w:rsidR="00570576" w:rsidRDefault="00570576" w:rsidP="00570576">
      <w:pPr>
        <w:pStyle w:val="a3"/>
        <w:spacing w:after="0"/>
        <w:ind w:left="-567" w:right="0" w:firstLine="567"/>
        <w:rPr>
          <w:rFonts w:ascii="Times New Roman" w:hAnsi="Times New Roman"/>
          <w:sz w:val="28"/>
          <w:szCs w:val="28"/>
        </w:rPr>
      </w:pPr>
    </w:p>
    <w:p w:rsidR="00570576" w:rsidRDefault="00570576" w:rsidP="00570576">
      <w:pPr>
        <w:pStyle w:val="a3"/>
        <w:spacing w:after="0"/>
        <w:ind w:left="-567" w:righ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5B5D4D">
        <w:rPr>
          <w:rFonts w:ascii="Times New Roman" w:hAnsi="Times New Roman"/>
          <w:sz w:val="28"/>
          <w:szCs w:val="28"/>
        </w:rPr>
        <w:t xml:space="preserve"> </w:t>
      </w:r>
      <w:r w:rsidR="005B5D4D" w:rsidRPr="00BB7BEF">
        <w:rPr>
          <w:rFonts w:ascii="Times New Roman" w:hAnsi="Times New Roman"/>
          <w:sz w:val="28"/>
          <w:szCs w:val="28"/>
        </w:rPr>
        <w:t xml:space="preserve"> Барнаул</w:t>
      </w:r>
      <w:r w:rsidR="005B5D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5B5D4D">
        <w:rPr>
          <w:rFonts w:ascii="Times New Roman" w:hAnsi="Times New Roman"/>
          <w:sz w:val="28"/>
          <w:szCs w:val="28"/>
        </w:rPr>
        <w:t xml:space="preserve"> 2012</w:t>
      </w:r>
    </w:p>
    <w:p w:rsidR="005B5D4D" w:rsidRPr="00570576" w:rsidRDefault="005B5D4D" w:rsidP="00570576">
      <w:pPr>
        <w:pStyle w:val="a3"/>
        <w:spacing w:after="0"/>
        <w:ind w:left="-567" w:right="0" w:firstLine="567"/>
        <w:rPr>
          <w:rFonts w:ascii="Times New Roman" w:hAnsi="Times New Roman"/>
          <w:sz w:val="28"/>
          <w:szCs w:val="28"/>
        </w:rPr>
      </w:pPr>
      <w:r w:rsidRPr="00BB7BEF">
        <w:rPr>
          <w:rFonts w:ascii="Times New Roman" w:hAnsi="Times New Roman"/>
          <w:b/>
          <w:sz w:val="28"/>
          <w:szCs w:val="28"/>
          <w:u w:val="single"/>
        </w:rPr>
        <w:lastRenderedPageBreak/>
        <w:t>Паспортная часть:</w:t>
      </w:r>
    </w:p>
    <w:p w:rsidR="005B5D4D" w:rsidRPr="00BB7BEF" w:rsidRDefault="005B5D4D" w:rsidP="005B5D4D">
      <w:pPr>
        <w:spacing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BB7BEF">
        <w:rPr>
          <w:rFonts w:ascii="Times New Roman" w:hAnsi="Times New Roman"/>
          <w:sz w:val="28"/>
          <w:szCs w:val="28"/>
        </w:rPr>
        <w:t xml:space="preserve"> Ф.И.О.: ХХХ</w:t>
      </w:r>
    </w:p>
    <w:p w:rsidR="005B5D4D" w:rsidRPr="00BB7BEF" w:rsidRDefault="005B5D4D" w:rsidP="005B5D4D">
      <w:pPr>
        <w:spacing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BB7BEF">
        <w:rPr>
          <w:rFonts w:ascii="Times New Roman" w:hAnsi="Times New Roman"/>
          <w:sz w:val="28"/>
          <w:szCs w:val="28"/>
        </w:rPr>
        <w:t xml:space="preserve">Возраст: </w:t>
      </w:r>
      <w:r w:rsidR="006A40A4">
        <w:rPr>
          <w:rFonts w:ascii="Times New Roman" w:hAnsi="Times New Roman"/>
          <w:sz w:val="28"/>
          <w:szCs w:val="28"/>
        </w:rPr>
        <w:t>2 года 4 месяца</w:t>
      </w:r>
    </w:p>
    <w:p w:rsidR="005B5D4D" w:rsidRPr="00BB7BEF" w:rsidRDefault="005B5D4D" w:rsidP="005B5D4D">
      <w:pPr>
        <w:spacing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BB7BEF">
        <w:rPr>
          <w:rFonts w:ascii="Times New Roman" w:hAnsi="Times New Roman"/>
          <w:sz w:val="28"/>
          <w:szCs w:val="28"/>
        </w:rPr>
        <w:t xml:space="preserve"> Дата рождения:</w:t>
      </w:r>
      <w:r w:rsidR="006A40A4">
        <w:rPr>
          <w:rFonts w:ascii="Times New Roman" w:hAnsi="Times New Roman"/>
          <w:sz w:val="28"/>
          <w:szCs w:val="28"/>
        </w:rPr>
        <w:t>11.08.2010</w:t>
      </w:r>
      <w:r w:rsidRPr="00BB7BEF">
        <w:rPr>
          <w:rFonts w:ascii="Times New Roman" w:hAnsi="Times New Roman"/>
          <w:sz w:val="28"/>
          <w:szCs w:val="28"/>
        </w:rPr>
        <w:t xml:space="preserve"> года.</w:t>
      </w:r>
    </w:p>
    <w:p w:rsidR="005B5D4D" w:rsidRPr="00BB7BEF" w:rsidRDefault="006A40A4" w:rsidP="005B5D4D">
      <w:pPr>
        <w:spacing w:line="24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поступления: 7.12</w:t>
      </w:r>
      <w:r w:rsidR="005B5D4D" w:rsidRPr="00BB7BEF">
        <w:rPr>
          <w:rFonts w:ascii="Times New Roman" w:hAnsi="Times New Roman"/>
          <w:sz w:val="28"/>
          <w:szCs w:val="28"/>
        </w:rPr>
        <w:t>.2012 г.</w:t>
      </w:r>
    </w:p>
    <w:p w:rsidR="005B5D4D" w:rsidRPr="00BB7BEF" w:rsidRDefault="006A40A4" w:rsidP="005B5D4D">
      <w:pPr>
        <w:spacing w:line="24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курации : 11</w:t>
      </w:r>
      <w:r w:rsidR="005B5D4D" w:rsidRPr="00BB7BE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12.</w:t>
      </w:r>
      <w:r w:rsidR="005B5D4D" w:rsidRPr="00BB7BEF">
        <w:rPr>
          <w:rFonts w:ascii="Times New Roman" w:hAnsi="Times New Roman"/>
          <w:sz w:val="28"/>
          <w:szCs w:val="28"/>
        </w:rPr>
        <w:t>2012</w:t>
      </w:r>
    </w:p>
    <w:p w:rsidR="005B5D4D" w:rsidRPr="00BB7BEF" w:rsidRDefault="005B5D4D" w:rsidP="005B5D4D">
      <w:pPr>
        <w:spacing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BB7BEF"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5B5D4D" w:rsidRPr="00BB7BEF" w:rsidRDefault="005B5D4D" w:rsidP="005B5D4D">
      <w:pPr>
        <w:spacing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BB7BEF">
        <w:rPr>
          <w:rFonts w:ascii="Times New Roman" w:hAnsi="Times New Roman"/>
          <w:sz w:val="28"/>
          <w:szCs w:val="28"/>
        </w:rPr>
        <w:t xml:space="preserve">                           </w:t>
      </w:r>
      <w:r w:rsidRPr="00BB7BEF">
        <w:rPr>
          <w:rFonts w:ascii="Times New Roman" w:hAnsi="Times New Roman"/>
          <w:b/>
          <w:sz w:val="28"/>
          <w:szCs w:val="28"/>
          <w:u w:val="single"/>
        </w:rPr>
        <w:t>ЖАЛОБЫ</w:t>
      </w:r>
    </w:p>
    <w:p w:rsidR="005B5D4D" w:rsidRPr="006A40A4" w:rsidRDefault="005B5D4D" w:rsidP="00861C87">
      <w:pPr>
        <w:spacing w:line="240" w:lineRule="auto"/>
        <w:rPr>
          <w:rFonts w:ascii="Times New Roman" w:hAnsi="Times New Roman"/>
          <w:sz w:val="28"/>
          <w:szCs w:val="28"/>
        </w:rPr>
      </w:pPr>
      <w:r w:rsidRPr="00BB7BEF">
        <w:rPr>
          <w:rFonts w:ascii="Times New Roman" w:hAnsi="Times New Roman"/>
          <w:sz w:val="28"/>
          <w:szCs w:val="28"/>
        </w:rPr>
        <w:t xml:space="preserve"> </w:t>
      </w:r>
      <w:r w:rsidRPr="00BB7BEF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B7BEF">
        <w:rPr>
          <w:rFonts w:ascii="Times New Roman" w:hAnsi="Times New Roman"/>
          <w:b/>
          <w:sz w:val="28"/>
          <w:szCs w:val="28"/>
        </w:rPr>
        <w:t xml:space="preserve"> </w:t>
      </w:r>
      <w:r w:rsidR="006A40A4">
        <w:rPr>
          <w:rFonts w:ascii="Times New Roman" w:hAnsi="Times New Roman"/>
          <w:b/>
          <w:sz w:val="28"/>
          <w:szCs w:val="28"/>
        </w:rPr>
        <w:t xml:space="preserve">При поступлении: </w:t>
      </w:r>
    </w:p>
    <w:p w:rsidR="005B5D4D" w:rsidRPr="00BB7BEF" w:rsidRDefault="006A40A4" w:rsidP="005B5D4D">
      <w:pPr>
        <w:spacing w:line="24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поступлении в стационар предъявлялись жалобы на </w:t>
      </w:r>
      <w:r w:rsidR="00FA278D">
        <w:rPr>
          <w:rFonts w:ascii="Times New Roman" w:hAnsi="Times New Roman"/>
          <w:sz w:val="28"/>
          <w:szCs w:val="28"/>
        </w:rPr>
        <w:t xml:space="preserve">повышение температуры тела до 38 </w:t>
      </w:r>
      <w:r w:rsidR="00FA278D" w:rsidRPr="00FA278D">
        <w:rPr>
          <w:rFonts w:ascii="Times New Roman" w:hAnsi="Times New Roman"/>
          <w:sz w:val="28"/>
          <w:szCs w:val="28"/>
        </w:rPr>
        <w:t>С</w:t>
      </w:r>
      <w:r w:rsidR="00FA278D">
        <w:rPr>
          <w:rFonts w:ascii="Times New Roman" w:hAnsi="Times New Roman"/>
          <w:sz w:val="28"/>
          <w:szCs w:val="28"/>
          <w:vertAlign w:val="superscript"/>
        </w:rPr>
        <w:t>0</w:t>
      </w:r>
      <w:r w:rsidR="00FA278D">
        <w:rPr>
          <w:rFonts w:ascii="Times New Roman" w:hAnsi="Times New Roman"/>
          <w:sz w:val="28"/>
          <w:szCs w:val="28"/>
        </w:rPr>
        <w:t xml:space="preserve">, </w:t>
      </w:r>
      <w:r w:rsidR="00861C87">
        <w:rPr>
          <w:rFonts w:ascii="Times New Roman" w:hAnsi="Times New Roman"/>
          <w:sz w:val="28"/>
          <w:szCs w:val="28"/>
        </w:rPr>
        <w:t xml:space="preserve">периодический приступообразный </w:t>
      </w:r>
      <w:r w:rsidR="00FA278D">
        <w:rPr>
          <w:rFonts w:ascii="Times New Roman" w:hAnsi="Times New Roman"/>
          <w:sz w:val="28"/>
          <w:szCs w:val="28"/>
        </w:rPr>
        <w:t xml:space="preserve">сухой  интенсивный кашель, </w:t>
      </w:r>
      <w:r w:rsidR="00861C87">
        <w:rPr>
          <w:rFonts w:ascii="Times New Roman" w:hAnsi="Times New Roman"/>
          <w:sz w:val="28"/>
          <w:szCs w:val="28"/>
        </w:rPr>
        <w:t>отсутствие аппетита, вялость</w:t>
      </w:r>
      <w:r w:rsidR="005B5D4D" w:rsidRPr="00BB7BEF">
        <w:rPr>
          <w:rFonts w:ascii="Times New Roman" w:hAnsi="Times New Roman"/>
          <w:sz w:val="28"/>
          <w:szCs w:val="28"/>
        </w:rPr>
        <w:t>.</w:t>
      </w:r>
    </w:p>
    <w:p w:rsidR="005B5D4D" w:rsidRDefault="005B5D4D" w:rsidP="005B5D4D">
      <w:pPr>
        <w:spacing w:line="240" w:lineRule="auto"/>
        <w:ind w:left="-567" w:firstLine="567"/>
        <w:rPr>
          <w:rFonts w:ascii="Times New Roman" w:hAnsi="Times New Roman"/>
          <w:b/>
          <w:sz w:val="28"/>
          <w:szCs w:val="28"/>
        </w:rPr>
      </w:pPr>
      <w:r w:rsidRPr="00BB7BEF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BB7BEF">
        <w:rPr>
          <w:rFonts w:ascii="Times New Roman" w:hAnsi="Times New Roman"/>
          <w:b/>
          <w:sz w:val="28"/>
          <w:szCs w:val="28"/>
        </w:rPr>
        <w:t xml:space="preserve"> </w:t>
      </w:r>
      <w:r w:rsidR="00861C87">
        <w:rPr>
          <w:rFonts w:ascii="Times New Roman" w:hAnsi="Times New Roman"/>
          <w:b/>
          <w:sz w:val="28"/>
          <w:szCs w:val="28"/>
        </w:rPr>
        <w:t>жалобы на момент курации:</w:t>
      </w:r>
    </w:p>
    <w:p w:rsidR="00861C87" w:rsidRDefault="00861C87" w:rsidP="005B5D4D">
      <w:pPr>
        <w:spacing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861C87">
        <w:rPr>
          <w:rFonts w:ascii="Times New Roman" w:hAnsi="Times New Roman"/>
          <w:sz w:val="28"/>
          <w:szCs w:val="28"/>
        </w:rPr>
        <w:t>На момент курации</w:t>
      </w:r>
      <w:r>
        <w:rPr>
          <w:rFonts w:ascii="Times New Roman" w:hAnsi="Times New Roman"/>
          <w:sz w:val="28"/>
          <w:szCs w:val="28"/>
        </w:rPr>
        <w:t xml:space="preserve"> предъявляются жалобы на повышение температуры тела до 37, 2 С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, периодический приступообразный кашель с отхождением вязкой слизистой мокротой  без запаха и примесей крови, примерно до 5 мл в сутки; снижение аппетита, вялость.</w:t>
      </w:r>
    </w:p>
    <w:p w:rsidR="00316A6C" w:rsidRDefault="00316A6C" w:rsidP="00316A6C">
      <w:r>
        <w:rPr>
          <w:u w:val="single"/>
        </w:rPr>
        <w:t>Вывод:</w:t>
      </w:r>
      <w:r>
        <w:t xml:space="preserve"> на основании жалоб больной можно выделить синдромы:</w:t>
      </w:r>
    </w:p>
    <w:p w:rsidR="00316A6C" w:rsidRDefault="00316A6C" w:rsidP="00316A6C">
      <w:pPr>
        <w:pStyle w:val="a8"/>
        <w:numPr>
          <w:ilvl w:val="0"/>
          <w:numId w:val="35"/>
        </w:numPr>
      </w:pPr>
      <w:r>
        <w:t>Интоксикационный  (слабость, вялость, снижение аппетита, лихорадка)</w:t>
      </w:r>
    </w:p>
    <w:p w:rsidR="00316A6C" w:rsidRDefault="00316A6C" w:rsidP="00316A6C">
      <w:pPr>
        <w:pStyle w:val="a8"/>
        <w:numPr>
          <w:ilvl w:val="0"/>
          <w:numId w:val="35"/>
        </w:numPr>
      </w:pPr>
      <w:r>
        <w:t>Катаральный (периодический приступообразный кашель)</w:t>
      </w:r>
    </w:p>
    <w:p w:rsidR="00316A6C" w:rsidRPr="00861C87" w:rsidRDefault="00316A6C" w:rsidP="005B5D4D">
      <w:pPr>
        <w:spacing w:line="24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5B5D4D" w:rsidRPr="00BB7BEF" w:rsidRDefault="005B5D4D" w:rsidP="00861C87">
      <w:pPr>
        <w:spacing w:line="240" w:lineRule="auto"/>
        <w:ind w:left="-567" w:firstLine="567"/>
        <w:rPr>
          <w:rFonts w:ascii="Times New Roman" w:hAnsi="Times New Roman"/>
          <w:sz w:val="28"/>
          <w:szCs w:val="28"/>
          <w:u w:val="single"/>
        </w:rPr>
      </w:pPr>
      <w:r w:rsidRPr="00BB7BEF">
        <w:rPr>
          <w:rFonts w:ascii="Times New Roman" w:hAnsi="Times New Roman"/>
          <w:b/>
          <w:sz w:val="28"/>
          <w:szCs w:val="28"/>
        </w:rPr>
        <w:t xml:space="preserve">  </w:t>
      </w:r>
    </w:p>
    <w:p w:rsidR="005B5D4D" w:rsidRPr="00BB7BEF" w:rsidRDefault="005B5D4D" w:rsidP="005B5D4D">
      <w:pPr>
        <w:spacing w:before="240" w:after="240"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BB7BEF">
        <w:rPr>
          <w:rFonts w:ascii="Times New Roman" w:hAnsi="Times New Roman"/>
          <w:sz w:val="28"/>
          <w:szCs w:val="28"/>
        </w:rPr>
        <w:t xml:space="preserve">                              </w:t>
      </w:r>
      <w:r w:rsidRPr="00BB7BE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30E44">
        <w:rPr>
          <w:rFonts w:ascii="Times New Roman" w:hAnsi="Times New Roman"/>
          <w:b/>
          <w:sz w:val="28"/>
          <w:szCs w:val="28"/>
          <w:u w:val="single"/>
        </w:rPr>
        <w:t>Анамнез заболевания</w:t>
      </w:r>
    </w:p>
    <w:p w:rsidR="005B5D4D" w:rsidRDefault="00861C87" w:rsidP="00C30E4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Заболевание началось </w:t>
      </w:r>
      <w:r w:rsidR="00A30DA6">
        <w:rPr>
          <w:rFonts w:ascii="Times New Roman" w:hAnsi="Times New Roman"/>
          <w:sz w:val="28"/>
          <w:szCs w:val="28"/>
        </w:rPr>
        <w:t xml:space="preserve">утром </w:t>
      </w:r>
      <w:r>
        <w:rPr>
          <w:rFonts w:ascii="Times New Roman" w:hAnsi="Times New Roman"/>
          <w:sz w:val="28"/>
          <w:szCs w:val="28"/>
        </w:rPr>
        <w:t xml:space="preserve">1 декабря с появления сухого изнуряющего кашля, </w:t>
      </w:r>
      <w:r w:rsidR="00AD4ED0">
        <w:rPr>
          <w:rFonts w:ascii="Times New Roman" w:hAnsi="Times New Roman"/>
          <w:sz w:val="28"/>
          <w:szCs w:val="28"/>
        </w:rPr>
        <w:t>мама больно</w:t>
      </w:r>
      <w:r w:rsidR="00A30DA6">
        <w:rPr>
          <w:rFonts w:ascii="Times New Roman" w:hAnsi="Times New Roman"/>
          <w:sz w:val="28"/>
          <w:szCs w:val="28"/>
        </w:rPr>
        <w:t>й да</w:t>
      </w:r>
      <w:r w:rsidR="00AD4ED0">
        <w:rPr>
          <w:rFonts w:ascii="Times New Roman" w:hAnsi="Times New Roman"/>
          <w:sz w:val="28"/>
          <w:szCs w:val="28"/>
        </w:rPr>
        <w:t>ла ей «Лазолван» в виде сиропа  ½  часть чайной ложки, к вечеру наблюдалось повышение температуры до 37,5 С</w:t>
      </w:r>
      <w:r w:rsidR="00AD4ED0">
        <w:rPr>
          <w:rFonts w:ascii="Times New Roman" w:hAnsi="Times New Roman"/>
          <w:sz w:val="28"/>
          <w:szCs w:val="28"/>
          <w:vertAlign w:val="superscript"/>
        </w:rPr>
        <w:t>0</w:t>
      </w:r>
      <w:r w:rsidR="00AD4ED0">
        <w:rPr>
          <w:rFonts w:ascii="Times New Roman" w:hAnsi="Times New Roman"/>
          <w:sz w:val="28"/>
          <w:szCs w:val="28"/>
        </w:rPr>
        <w:t>,</w:t>
      </w:r>
      <w:r w:rsidR="00A30DA6">
        <w:rPr>
          <w:rFonts w:ascii="Times New Roman" w:hAnsi="Times New Roman"/>
          <w:sz w:val="28"/>
          <w:szCs w:val="28"/>
        </w:rPr>
        <w:t xml:space="preserve"> также присоединилась вялость, отказывалась от еды.</w:t>
      </w:r>
      <w:r w:rsidR="004A768E">
        <w:rPr>
          <w:rFonts w:ascii="Times New Roman" w:hAnsi="Times New Roman"/>
          <w:sz w:val="28"/>
          <w:szCs w:val="28"/>
        </w:rPr>
        <w:t xml:space="preserve"> Стул оставался в норме.</w:t>
      </w:r>
      <w:r w:rsidR="00A30DA6">
        <w:rPr>
          <w:rFonts w:ascii="Times New Roman" w:hAnsi="Times New Roman"/>
          <w:sz w:val="28"/>
          <w:szCs w:val="28"/>
        </w:rPr>
        <w:t xml:space="preserve"> Н</w:t>
      </w:r>
      <w:r w:rsidR="00AD4ED0">
        <w:rPr>
          <w:rFonts w:ascii="Times New Roman" w:hAnsi="Times New Roman"/>
          <w:sz w:val="28"/>
          <w:szCs w:val="28"/>
        </w:rPr>
        <w:t xml:space="preserve">а </w:t>
      </w:r>
      <w:r w:rsidR="00A30DA6">
        <w:rPr>
          <w:rFonts w:ascii="Times New Roman" w:hAnsi="Times New Roman"/>
          <w:sz w:val="28"/>
          <w:szCs w:val="28"/>
        </w:rPr>
        <w:t>ночь мамой была поставлена свеч</w:t>
      </w:r>
      <w:r w:rsidR="00AD4ED0">
        <w:rPr>
          <w:rFonts w:ascii="Times New Roman" w:hAnsi="Times New Roman"/>
          <w:sz w:val="28"/>
          <w:szCs w:val="28"/>
        </w:rPr>
        <w:t>а «Нурофен»</w:t>
      </w:r>
      <w:r w:rsidR="00A30DA6">
        <w:rPr>
          <w:rFonts w:ascii="Times New Roman" w:hAnsi="Times New Roman"/>
          <w:sz w:val="28"/>
          <w:szCs w:val="28"/>
        </w:rPr>
        <w:t>, после чего состояние ребенка улучшилось: температура тела снизилась до 37, 0 С</w:t>
      </w:r>
      <w:r w:rsidR="00A30DA6">
        <w:rPr>
          <w:rFonts w:ascii="Times New Roman" w:hAnsi="Times New Roman"/>
          <w:sz w:val="28"/>
          <w:szCs w:val="28"/>
          <w:vertAlign w:val="superscript"/>
        </w:rPr>
        <w:t>0</w:t>
      </w:r>
      <w:r w:rsidR="004A768E">
        <w:rPr>
          <w:rFonts w:ascii="Times New Roman" w:hAnsi="Times New Roman"/>
          <w:sz w:val="28"/>
          <w:szCs w:val="28"/>
        </w:rPr>
        <w:t>, стала более активной, ночью спала спокойно. Утром температура тела сотавляла 38,2 С</w:t>
      </w:r>
      <w:r w:rsidR="004A768E">
        <w:rPr>
          <w:rFonts w:ascii="Times New Roman" w:hAnsi="Times New Roman"/>
          <w:sz w:val="28"/>
          <w:szCs w:val="28"/>
          <w:vertAlign w:val="superscript"/>
        </w:rPr>
        <w:t>0</w:t>
      </w:r>
      <w:r w:rsidR="004A768E">
        <w:rPr>
          <w:rFonts w:ascii="Times New Roman" w:hAnsi="Times New Roman"/>
          <w:sz w:val="28"/>
          <w:szCs w:val="28"/>
        </w:rPr>
        <w:t>, сохранялся сухой кашель и вялость. Мамой был вызван участковый педиатр, который после осмотра ребенка, поставил диагноз «Хронический бронхит</w:t>
      </w:r>
      <w:r w:rsidR="00245CF9">
        <w:rPr>
          <w:rFonts w:ascii="Times New Roman" w:hAnsi="Times New Roman"/>
          <w:sz w:val="28"/>
          <w:szCs w:val="28"/>
        </w:rPr>
        <w:t>, обострение.</w:t>
      </w:r>
      <w:r w:rsidR="004A768E">
        <w:rPr>
          <w:rFonts w:ascii="Times New Roman" w:hAnsi="Times New Roman"/>
          <w:sz w:val="28"/>
          <w:szCs w:val="28"/>
        </w:rPr>
        <w:t xml:space="preserve">» и назначил лечение: </w:t>
      </w:r>
      <w:r w:rsidR="000677F0">
        <w:rPr>
          <w:rFonts w:ascii="Times New Roman" w:hAnsi="Times New Roman"/>
          <w:sz w:val="28"/>
          <w:szCs w:val="28"/>
        </w:rPr>
        <w:t xml:space="preserve">«Флемоксин» 250 мг-2 раза в день, «Лазолван» в виде сиропа по ½ чайной ложки  2 раза в день, «Нурофен» свечи при повышенной температуре на ночь, «Супрастин» по 1/4 таблетке на </w:t>
      </w:r>
      <w:r w:rsidR="000677F0">
        <w:rPr>
          <w:rFonts w:ascii="Times New Roman" w:hAnsi="Times New Roman"/>
          <w:sz w:val="28"/>
          <w:szCs w:val="28"/>
        </w:rPr>
        <w:lastRenderedPageBreak/>
        <w:t xml:space="preserve">ночь. Рекомендации по лечению мамой строго соблюдались, но состояние ребенка не улучшалось. </w:t>
      </w:r>
      <w:r w:rsidR="00245CF9">
        <w:rPr>
          <w:rFonts w:ascii="Times New Roman" w:hAnsi="Times New Roman"/>
          <w:sz w:val="28"/>
          <w:szCs w:val="28"/>
        </w:rPr>
        <w:t>4 декабря мамой была вызвана бригада СМП, после осмотра ребенка был поставлен диагноз «Хронический бронхит. Обострение.»</w:t>
      </w:r>
      <w:r w:rsidR="00276974">
        <w:rPr>
          <w:rFonts w:ascii="Times New Roman" w:hAnsi="Times New Roman"/>
          <w:sz w:val="28"/>
          <w:szCs w:val="28"/>
        </w:rPr>
        <w:t xml:space="preserve"> </w:t>
      </w:r>
      <w:r w:rsidR="00245CF9">
        <w:rPr>
          <w:rFonts w:ascii="Times New Roman" w:hAnsi="Times New Roman"/>
          <w:sz w:val="28"/>
          <w:szCs w:val="28"/>
        </w:rPr>
        <w:t xml:space="preserve">, рекомендовано продолжение лечения, госпитализирована не была. Состояние после продолжения рекомендуемого лечения не улучшалось: температура тела </w:t>
      </w:r>
      <w:r w:rsidR="00276974">
        <w:rPr>
          <w:rFonts w:ascii="Times New Roman" w:hAnsi="Times New Roman"/>
          <w:sz w:val="28"/>
          <w:szCs w:val="28"/>
        </w:rPr>
        <w:t>со</w:t>
      </w:r>
      <w:r w:rsidR="0068537C">
        <w:rPr>
          <w:rFonts w:ascii="Times New Roman" w:hAnsi="Times New Roman"/>
          <w:sz w:val="28"/>
          <w:szCs w:val="28"/>
        </w:rPr>
        <w:t>с</w:t>
      </w:r>
      <w:r w:rsidR="00276974">
        <w:rPr>
          <w:rFonts w:ascii="Times New Roman" w:hAnsi="Times New Roman"/>
          <w:sz w:val="28"/>
          <w:szCs w:val="28"/>
        </w:rPr>
        <w:t>тавляла 38,2 С</w:t>
      </w:r>
      <w:r w:rsidR="00276974">
        <w:rPr>
          <w:rFonts w:ascii="Times New Roman" w:hAnsi="Times New Roman"/>
          <w:sz w:val="28"/>
          <w:szCs w:val="28"/>
          <w:vertAlign w:val="superscript"/>
        </w:rPr>
        <w:t>0</w:t>
      </w:r>
      <w:r w:rsidR="00276974">
        <w:rPr>
          <w:rFonts w:ascii="Times New Roman" w:hAnsi="Times New Roman"/>
          <w:sz w:val="28"/>
          <w:szCs w:val="28"/>
        </w:rPr>
        <w:t xml:space="preserve">, сохранялся периодический приступообразный сухой  интенсивный кашель, вялость, отсутствие аппетита, стул при этом оставался нормальным. 7 декабря мама повторно обратилась к участковому педиатру, который рекомендовал госпитализацию в Детскую городскую больницу № 7. </w:t>
      </w:r>
    </w:p>
    <w:p w:rsidR="0068537C" w:rsidRDefault="0068537C" w:rsidP="00AD4ED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Данному заболеванию, со слов матери, предшествует контакт ребенка с бабушкой, у которой наблюдалось обострение хронического бронхита.</w:t>
      </w:r>
    </w:p>
    <w:p w:rsidR="00316A6C" w:rsidRDefault="0068537C" w:rsidP="00316A6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Впервые диагноз «Хронический бронхит» участковым педиатром был поставлен в возрасте 5 месяцев, когда после переохлаждения у ребенка появился сухой кашель, проведено лечение, осложнений не наблюдалось. Пос</w:t>
      </w:r>
      <w:r w:rsidR="00316A6C" w:rsidRPr="00316A6C">
        <w:rPr>
          <w:u w:val="single"/>
        </w:rPr>
        <w:t xml:space="preserve"> </w:t>
      </w:r>
      <w:r w:rsidR="00316A6C">
        <w:rPr>
          <w:rFonts w:ascii="Times New Roman" w:hAnsi="Times New Roman"/>
          <w:sz w:val="28"/>
          <w:szCs w:val="28"/>
        </w:rPr>
        <w:t>ле этого обострения наблюдались 3-4 раза в год.</w:t>
      </w:r>
    </w:p>
    <w:p w:rsidR="00316A6C" w:rsidRDefault="00316A6C" w:rsidP="00316A6C">
      <w:r>
        <w:rPr>
          <w:u w:val="single"/>
        </w:rPr>
        <w:t xml:space="preserve">Вывод: </w:t>
      </w:r>
      <w:r>
        <w:t>На основании анамнеза заболевания можно говорить о том, что заболевание носит острое течение, инфицирование произошло вне стен лечебного учреждения.</w:t>
      </w:r>
    </w:p>
    <w:p w:rsidR="00316A6C" w:rsidRPr="004A768E" w:rsidRDefault="00316A6C" w:rsidP="00AD4ED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5B5D4D" w:rsidRPr="00C30E44" w:rsidRDefault="005B5D4D" w:rsidP="00C30E44">
      <w:pPr>
        <w:spacing w:line="240" w:lineRule="auto"/>
        <w:ind w:left="-567" w:firstLine="567"/>
        <w:rPr>
          <w:rFonts w:ascii="Times New Roman" w:hAnsi="Times New Roman"/>
          <w:b/>
          <w:sz w:val="28"/>
          <w:szCs w:val="28"/>
        </w:rPr>
      </w:pPr>
      <w:r w:rsidRPr="00C30E44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Pr="00C30E44">
        <w:rPr>
          <w:rFonts w:ascii="Times New Roman" w:hAnsi="Times New Roman"/>
          <w:b/>
          <w:sz w:val="32"/>
          <w:szCs w:val="32"/>
          <w:u w:val="single"/>
        </w:rPr>
        <w:t>Анамнез жизни</w:t>
      </w:r>
    </w:p>
    <w:p w:rsidR="00477DD0" w:rsidRDefault="00C30E44" w:rsidP="00C30E44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Родилась 11 августа 2010 года в городе Барнауле, от первой беременности. </w:t>
      </w:r>
      <w:r w:rsidR="00316A6C">
        <w:rPr>
          <w:rFonts w:ascii="Times New Roman" w:hAnsi="Times New Roman"/>
          <w:sz w:val="28"/>
          <w:szCs w:val="28"/>
        </w:rPr>
        <w:t xml:space="preserve">Гинекологический анамнез не отягощен- аборты, выкидыши отрицает. </w:t>
      </w:r>
      <w:r>
        <w:rPr>
          <w:rFonts w:ascii="Times New Roman" w:hAnsi="Times New Roman"/>
          <w:sz w:val="28"/>
          <w:szCs w:val="28"/>
        </w:rPr>
        <w:t>Настоящая беременность протекала с угрозой невынашивания из-за гипертонуса м</w:t>
      </w:r>
      <w:r w:rsidR="00477DD0">
        <w:rPr>
          <w:rFonts w:ascii="Times New Roman" w:hAnsi="Times New Roman"/>
          <w:sz w:val="28"/>
          <w:szCs w:val="28"/>
        </w:rPr>
        <w:t xml:space="preserve">атки, по поводу чего проводилась </w:t>
      </w:r>
      <w:r>
        <w:rPr>
          <w:rFonts w:ascii="Times New Roman" w:hAnsi="Times New Roman"/>
          <w:sz w:val="28"/>
          <w:szCs w:val="28"/>
        </w:rPr>
        <w:t xml:space="preserve">плановая госпитализация в род.дом </w:t>
      </w:r>
      <w:r w:rsidR="00477DD0">
        <w:rPr>
          <w:rFonts w:ascii="Times New Roman" w:hAnsi="Times New Roman"/>
          <w:sz w:val="28"/>
          <w:szCs w:val="28"/>
        </w:rPr>
        <w:t>№ 2 на сроке 16-17 недель и предродовая госпитализация в сроке 39-40 недель. Во время беременности мама принимала препараты фолиевой кислоты,  магнелис В6, поливитамины. Токсикозов и заболеваний во время беременности не наблюдалось.</w:t>
      </w:r>
    </w:p>
    <w:p w:rsidR="005D4631" w:rsidRDefault="00477DD0" w:rsidP="00C30E44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Питание мамы во время беременности регулярное, </w:t>
      </w:r>
      <w:r w:rsidR="005D4631">
        <w:rPr>
          <w:rFonts w:ascii="Times New Roman" w:hAnsi="Times New Roman"/>
          <w:sz w:val="28"/>
          <w:szCs w:val="28"/>
        </w:rPr>
        <w:t xml:space="preserve">рациональное. </w:t>
      </w:r>
    </w:p>
    <w:p w:rsidR="005D4631" w:rsidRDefault="005D4631" w:rsidP="00C30E44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Роды на 42 неде</w:t>
      </w:r>
      <w:r w:rsidR="004C39CA">
        <w:rPr>
          <w:rFonts w:ascii="Times New Roman" w:hAnsi="Times New Roman"/>
          <w:sz w:val="28"/>
          <w:szCs w:val="28"/>
        </w:rPr>
        <w:t>ле беременности</w:t>
      </w:r>
      <w:r>
        <w:rPr>
          <w:rFonts w:ascii="Times New Roman" w:hAnsi="Times New Roman"/>
          <w:sz w:val="28"/>
          <w:szCs w:val="28"/>
        </w:rPr>
        <w:t xml:space="preserve">, в результате кесарева сечения, </w:t>
      </w:r>
      <w:r w:rsidR="004C39CA">
        <w:rPr>
          <w:rFonts w:ascii="Times New Roman" w:hAnsi="Times New Roman"/>
          <w:sz w:val="28"/>
          <w:szCs w:val="28"/>
        </w:rPr>
        <w:t xml:space="preserve">без осложнений, </w:t>
      </w:r>
      <w:r>
        <w:rPr>
          <w:rFonts w:ascii="Times New Roman" w:hAnsi="Times New Roman"/>
          <w:sz w:val="28"/>
          <w:szCs w:val="28"/>
        </w:rPr>
        <w:t xml:space="preserve">плод без признаков перезрелости. </w:t>
      </w:r>
    </w:p>
    <w:p w:rsidR="004C39CA" w:rsidRDefault="004C39CA" w:rsidP="00C30E44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 при рождении 3640 грамм, 54 см. По шкале Апгар</w:t>
      </w:r>
      <w:r w:rsidR="00495047">
        <w:rPr>
          <w:rFonts w:ascii="Times New Roman" w:hAnsi="Times New Roman"/>
          <w:sz w:val="28"/>
          <w:szCs w:val="28"/>
        </w:rPr>
        <w:t xml:space="preserve"> 7-8 баллов, крик громкий. К груди приложили сразу, взяла грудь самостоятельно, сосала активно. Пуповина отпала на 5 день, пупочная ранка заживала быстро. Из род.дома были выписаны на 5 день.</w:t>
      </w:r>
    </w:p>
    <w:p w:rsidR="00FC60D4" w:rsidRDefault="00FC60D4" w:rsidP="00C30E44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</w:p>
    <w:p w:rsidR="00B47FB3" w:rsidRPr="00017DF2" w:rsidRDefault="00B47FB3" w:rsidP="00B47FB3">
      <w:pPr>
        <w:rPr>
          <w:b/>
        </w:rPr>
      </w:pPr>
      <w:r w:rsidRPr="00017DF2">
        <w:rPr>
          <w:b/>
        </w:rPr>
        <w:t>Физическое и нервно-психическое развитие</w:t>
      </w:r>
      <w:r>
        <w:rPr>
          <w:b/>
        </w:rPr>
        <w:t>.</w:t>
      </w:r>
    </w:p>
    <w:p w:rsidR="00B47FB3" w:rsidRDefault="00B47FB3" w:rsidP="00B47FB3">
      <w:r>
        <w:t xml:space="preserve">-Физическое развитие.: масса при рождении- </w:t>
      </w:r>
      <w:r w:rsidRPr="000F5922">
        <w:t xml:space="preserve">3640 </w:t>
      </w:r>
      <w:r>
        <w:t>г, рост при рождении-54 см. В 1 месяц масса тела составила-43</w:t>
      </w:r>
      <w:r w:rsidRPr="00070972">
        <w:t>80</w:t>
      </w:r>
      <w:r>
        <w:t xml:space="preserve">г, рост- 57 см. В 2 месяца масса-5040г, рост-60см. В 3 месяца масса-5740г, рост- 63 см. В 4 месяца масса-6440г, рост- 65,5 см. В 5 месяцев масса-7140г, рост-68см. В 6 месяцев масса-7840г, рост-69,5см. В 7 месяцев масса-8540, рост- 71см. В 8 месяцев масса-9040, рост-72,5. В </w:t>
      </w:r>
      <w:r>
        <w:lastRenderedPageBreak/>
        <w:t>9 месяцев масса-9540, рост- 73,5см. В 10 месяцев масса-10040г , рост-74,5см. В 11 месяцев масса-10540 г, рост-75,5см. В 12 месяцев масса-11040г, рост- 76,5см.</w:t>
      </w:r>
    </w:p>
    <w:p w:rsidR="00B47FB3" w:rsidRDefault="00B47FB3" w:rsidP="00B47FB3">
      <w:r>
        <w:t>-Развитие моторики: ребенок начал держать голову лежа на животе в 1 месяц, в вертикальном положении- с 2 месяцев. Переворачиваться на бок начал с 4 месяцев, на живот с 5 месяцев, самостоятельно начал сидеть с 7,5 месяцев, стоять с 8 месяцев, ходить с 12 месяцев.</w:t>
      </w:r>
    </w:p>
    <w:p w:rsidR="00B47FB3" w:rsidRDefault="00B47FB3" w:rsidP="00B47FB3">
      <w:r>
        <w:t>-Развитие психики: первая улыбка появилась в 2 месяца, начал гулить с 2 месяцев, произносить отдельные слоги с 7 месяцев, слова- с 10 месяцев, к первому году жизни знал 12 простых слов, с 5 месяцев начал узнавать мать.</w:t>
      </w:r>
    </w:p>
    <w:p w:rsidR="00B47FB3" w:rsidRDefault="00B47FB3" w:rsidP="00B47FB3">
      <w:r>
        <w:t>-Ребенок общительный, дисциплинированный.</w:t>
      </w:r>
    </w:p>
    <w:p w:rsidR="00B47FB3" w:rsidRDefault="00B47FB3" w:rsidP="00B47FB3">
      <w:r>
        <w:t>-Сон относительно хороший, спокойный.</w:t>
      </w:r>
    </w:p>
    <w:p w:rsidR="00A36F7D" w:rsidRDefault="00A36F7D" w:rsidP="00A36F7D">
      <w:pPr>
        <w:rPr>
          <w:u w:val="single"/>
        </w:rPr>
      </w:pPr>
      <w:r>
        <w:rPr>
          <w:u w:val="single"/>
        </w:rPr>
        <w:t>Питание ребенка:</w:t>
      </w:r>
    </w:p>
    <w:p w:rsidR="00A36F7D" w:rsidRDefault="00A36F7D" w:rsidP="00A36F7D">
      <w:r>
        <w:t xml:space="preserve">Характер питания на первом году жизни смешанный, докорм введен в 2 месяца – смесь </w:t>
      </w:r>
      <w:r>
        <w:rPr>
          <w:lang w:val="en-US"/>
        </w:rPr>
        <w:t>NAN</w:t>
      </w:r>
      <w:r>
        <w:t xml:space="preserve"> </w:t>
      </w:r>
      <w:r w:rsidRPr="00671E24">
        <w:t>1</w:t>
      </w:r>
      <w:r>
        <w:t xml:space="preserve">, режим кормления – грудное молоко по требованию + смесь </w:t>
      </w:r>
      <w:r>
        <w:rPr>
          <w:lang w:val="en-US"/>
        </w:rPr>
        <w:t>NAN</w:t>
      </w:r>
      <w:r>
        <w:t xml:space="preserve"> </w:t>
      </w:r>
      <w:r w:rsidRPr="00671E24">
        <w:t>1</w:t>
      </w:r>
      <w:r>
        <w:t xml:space="preserve"> 500мл/сут. Докорм после кормления грудью.</w:t>
      </w:r>
    </w:p>
    <w:p w:rsidR="00A36F7D" w:rsidRDefault="00A36F7D" w:rsidP="00A36F7D">
      <w:r>
        <w:t>Прикорм начали вводить с 5 месяцев с рисовой каши, с  6 – творог, с 6 – сок, фруктовое пюре, с 6 –овощное пюре, с 7 – яичный желток, с 7 – мясо, с 8 – кефир.</w:t>
      </w:r>
    </w:p>
    <w:p w:rsidR="00A36F7D" w:rsidRDefault="00A36F7D" w:rsidP="00A36F7D">
      <w:r>
        <w:t>Витамин Д получает в осенне-зимне-весенний период, в дозе 500 МЕ ежедневно.</w:t>
      </w:r>
    </w:p>
    <w:p w:rsidR="00A36F7D" w:rsidRPr="00A36F7D" w:rsidRDefault="00A36F7D" w:rsidP="00A36F7D">
      <w:pPr>
        <w:rPr>
          <w:u w:val="single"/>
        </w:rPr>
      </w:pPr>
      <w:r w:rsidRPr="00A36F7D">
        <w:rPr>
          <w:u w:val="single"/>
        </w:rPr>
        <w:t>Воспитание:</w:t>
      </w:r>
    </w:p>
    <w:p w:rsidR="00A36F7D" w:rsidRDefault="00A36F7D" w:rsidP="00A36F7D">
      <w:r>
        <w:t>Детский сад не посещает, режим дня соблюдает, на свежем воздухе бывает каждый день, гуляет ежедневно по 20 минут.</w:t>
      </w:r>
    </w:p>
    <w:p w:rsidR="00A36F7D" w:rsidRDefault="00A36F7D" w:rsidP="00A36F7D">
      <w:r w:rsidRPr="00A36F7D">
        <w:rPr>
          <w:u w:val="single"/>
        </w:rPr>
        <w:t>Перенесенные заболевания</w:t>
      </w:r>
      <w:r>
        <w:t>: обострение  хронического бронхита 3-4 раза в год. Травм, операций, переливаний крови не было.</w:t>
      </w:r>
    </w:p>
    <w:p w:rsidR="00A36F7D" w:rsidRDefault="00A36F7D" w:rsidP="00A36F7D">
      <w:r>
        <w:t>Пробы на туберкулез ставили, реакция отрицательная.</w:t>
      </w:r>
    </w:p>
    <w:p w:rsidR="007951EF" w:rsidRDefault="007951EF" w:rsidP="007951EF">
      <w:pPr>
        <w:rPr>
          <w:b/>
        </w:rPr>
      </w:pPr>
      <w:r w:rsidRPr="00017DF2">
        <w:rPr>
          <w:b/>
        </w:rPr>
        <w:t>Профилактические прививки.</w:t>
      </w:r>
    </w:p>
    <w:p w:rsidR="007951EF" w:rsidRDefault="007951EF" w:rsidP="007951EF">
      <w:r>
        <w:t>24 часа- первая вакцинация гепатита В</w:t>
      </w:r>
    </w:p>
    <w:p w:rsidR="007951EF" w:rsidRDefault="007951EF" w:rsidP="007951EF">
      <w:r>
        <w:t>3-7 дней- вакцинация БЦЖ</w:t>
      </w:r>
    </w:p>
    <w:p w:rsidR="007951EF" w:rsidRDefault="007951EF" w:rsidP="007951EF">
      <w:r>
        <w:t>1 мес- вторая прививка против гепатита В</w:t>
      </w:r>
    </w:p>
    <w:p w:rsidR="007951EF" w:rsidRDefault="007951EF" w:rsidP="007951EF">
      <w:r>
        <w:t>3 мес- первая вакцинация дифтерия, коклюш, столбняк, полиомиелит; первая вакцинация против гемофильной инфекции</w:t>
      </w:r>
    </w:p>
    <w:p w:rsidR="007951EF" w:rsidRDefault="007951EF" w:rsidP="007951EF">
      <w:r>
        <w:t>4,5 мес- вторая вакцинация дифтерия,</w:t>
      </w:r>
      <w:r w:rsidRPr="00017DF2">
        <w:t xml:space="preserve"> </w:t>
      </w:r>
      <w:r>
        <w:t>коклюш, столбняк, полиомиелит; вторая</w:t>
      </w:r>
      <w:r w:rsidRPr="00017DF2">
        <w:t xml:space="preserve"> </w:t>
      </w:r>
      <w:r>
        <w:t>вакцинация против гемофильной инфекции</w:t>
      </w:r>
    </w:p>
    <w:p w:rsidR="007951EF" w:rsidRDefault="007951EF" w:rsidP="007951EF">
      <w:r>
        <w:t>6 мес- третья</w:t>
      </w:r>
      <w:r w:rsidRPr="003C359E">
        <w:t xml:space="preserve"> </w:t>
      </w:r>
      <w:r>
        <w:t>вакцинация дифтерия,</w:t>
      </w:r>
      <w:r w:rsidRPr="00017DF2">
        <w:t xml:space="preserve"> </w:t>
      </w:r>
      <w:r>
        <w:t>коклюш, столбняк, полиомиелит, гепатит В; третья</w:t>
      </w:r>
      <w:r w:rsidRPr="00017DF2">
        <w:t xml:space="preserve"> </w:t>
      </w:r>
      <w:r>
        <w:t>вакцинация против гемофильной инфекции</w:t>
      </w:r>
    </w:p>
    <w:p w:rsidR="007951EF" w:rsidRDefault="007951EF" w:rsidP="007951EF">
      <w:r>
        <w:t>12 мес- первая вакцинация корь, эпидемический паротит, краснуха.</w:t>
      </w:r>
    </w:p>
    <w:p w:rsidR="007951EF" w:rsidRDefault="007951EF" w:rsidP="007951EF">
      <w:r>
        <w:lastRenderedPageBreak/>
        <w:t>18 мес – первая ревакцинация дифтерия,</w:t>
      </w:r>
      <w:r w:rsidRPr="00017DF2">
        <w:t xml:space="preserve"> </w:t>
      </w:r>
      <w:r>
        <w:t>коклюш, столбняк, полиоми</w:t>
      </w:r>
      <w:r w:rsidR="00B47FB3">
        <w:t>елит; гемофильная ревакцинация.</w:t>
      </w:r>
    </w:p>
    <w:p w:rsidR="00B47FB3" w:rsidRPr="00E837A8" w:rsidRDefault="00B47FB3" w:rsidP="00B47FB3">
      <w:r>
        <w:t>20 мес- вторая ревакцинация полиомиелит</w:t>
      </w:r>
    </w:p>
    <w:p w:rsidR="00490CB7" w:rsidRDefault="0054369B" w:rsidP="00490CB7">
      <w:pPr>
        <w:jc w:val="both"/>
        <w:rPr>
          <w:b/>
          <w:sz w:val="28"/>
          <w:szCs w:val="28"/>
        </w:rPr>
      </w:pPr>
      <w:r w:rsidRPr="0054369B">
        <w:rPr>
          <w:b/>
          <w:sz w:val="28"/>
          <w:szCs w:val="28"/>
        </w:rPr>
        <w:t>Проявление аллергии:</w:t>
      </w:r>
    </w:p>
    <w:p w:rsidR="0054369B" w:rsidRPr="00490CB7" w:rsidRDefault="0054369B" w:rsidP="00490CB7">
      <w:pPr>
        <w:jc w:val="both"/>
        <w:rPr>
          <w:b/>
          <w:sz w:val="28"/>
          <w:szCs w:val="28"/>
        </w:rPr>
      </w:pPr>
      <w:r w:rsidRPr="0054369B">
        <w:rPr>
          <w:sz w:val="28"/>
          <w:szCs w:val="28"/>
        </w:rPr>
        <w:t>Проявлений экссудативно-катарального диатеза на первом году жизни не наблюдалось;</w:t>
      </w:r>
    </w:p>
    <w:p w:rsidR="00FC60D4" w:rsidRPr="0054369B" w:rsidRDefault="0054369B" w:rsidP="00FC60D4">
      <w:pPr>
        <w:jc w:val="both"/>
        <w:rPr>
          <w:sz w:val="28"/>
          <w:szCs w:val="28"/>
        </w:rPr>
      </w:pPr>
      <w:r w:rsidRPr="0054369B">
        <w:rPr>
          <w:sz w:val="28"/>
          <w:szCs w:val="28"/>
        </w:rPr>
        <w:t>На лекарственные препараты и пищевые продукты аллергической реакции не наблюдается.</w:t>
      </w:r>
    </w:p>
    <w:p w:rsidR="0054369B" w:rsidRPr="00316A6C" w:rsidRDefault="0054369B" w:rsidP="00316A6C">
      <w:pPr>
        <w:spacing w:line="240" w:lineRule="auto"/>
        <w:rPr>
          <w:rFonts w:ascii="Times New Roman" w:hAnsi="Times New Roman"/>
          <w:sz w:val="32"/>
          <w:szCs w:val="32"/>
          <w:u w:val="single"/>
        </w:rPr>
      </w:pPr>
      <w:r w:rsidRPr="00D01273">
        <w:rPr>
          <w:b/>
          <w:spacing w:val="-6"/>
        </w:rPr>
        <w:t>Материально-бытовые условия и сведения о родителях и бли</w:t>
      </w:r>
      <w:r w:rsidRPr="00D01273">
        <w:rPr>
          <w:b/>
          <w:spacing w:val="-6"/>
        </w:rPr>
        <w:t>з</w:t>
      </w:r>
      <w:r w:rsidRPr="00D01273">
        <w:rPr>
          <w:b/>
          <w:spacing w:val="-6"/>
        </w:rPr>
        <w:t>ких:</w:t>
      </w:r>
    </w:p>
    <w:p w:rsidR="0054369B" w:rsidRDefault="00490CB7" w:rsidP="0054369B">
      <w:pPr>
        <w:spacing w:after="0" w:line="240" w:lineRule="auto"/>
        <w:jc w:val="both"/>
        <w:rPr>
          <w:spacing w:val="-6"/>
        </w:rPr>
      </w:pPr>
      <w:r>
        <w:rPr>
          <w:spacing w:val="-6"/>
        </w:rPr>
        <w:t xml:space="preserve">        </w:t>
      </w:r>
      <w:r w:rsidR="0054369B">
        <w:rPr>
          <w:spacing w:val="-6"/>
        </w:rPr>
        <w:t>Маме 28 лет, без</w:t>
      </w:r>
      <w:r>
        <w:rPr>
          <w:spacing w:val="-6"/>
        </w:rPr>
        <w:t>работная, состояние здоровья удовлетворительное, хронических заболеваний не имеет. Вредные привычки отрицает.</w:t>
      </w:r>
    </w:p>
    <w:p w:rsidR="00490CB7" w:rsidRDefault="00490CB7" w:rsidP="00490CB7">
      <w:pPr>
        <w:spacing w:after="0" w:line="240" w:lineRule="auto"/>
        <w:ind w:left="360"/>
        <w:jc w:val="both"/>
        <w:rPr>
          <w:spacing w:val="-4"/>
        </w:rPr>
      </w:pPr>
      <w:r>
        <w:rPr>
          <w:spacing w:val="-6"/>
        </w:rPr>
        <w:t>Отец погиб в автомобильной катастрофе в 2010 году в возрасте 32 лет.</w:t>
      </w:r>
    </w:p>
    <w:p w:rsidR="0054369B" w:rsidRPr="00490CB7" w:rsidRDefault="00490CB7" w:rsidP="00490CB7">
      <w:pPr>
        <w:spacing w:after="0" w:line="240" w:lineRule="auto"/>
        <w:ind w:left="360"/>
        <w:jc w:val="both"/>
        <w:rPr>
          <w:spacing w:val="-4"/>
        </w:rPr>
      </w:pPr>
      <w:r>
        <w:t>С</w:t>
      </w:r>
      <w:r w:rsidR="0054369B" w:rsidRPr="00D43AD4">
        <w:t>остояние здоровья других членов семьи</w:t>
      </w:r>
      <w:r>
        <w:t xml:space="preserve"> удовлетворительное. Бабушка девочки страдает хроническим бронхитом. Наличие в семье туберкулеза, гепатита, венерических заболеваний, алкоголизма, наркомании, токсикомании отрицает.</w:t>
      </w:r>
    </w:p>
    <w:p w:rsidR="0054369B" w:rsidRDefault="00490CB7" w:rsidP="00490CB7">
      <w:pPr>
        <w:spacing w:after="0" w:line="240" w:lineRule="auto"/>
        <w:ind w:left="360"/>
        <w:jc w:val="both"/>
      </w:pPr>
      <w:r>
        <w:t>К</w:t>
      </w:r>
      <w:r w:rsidR="0054369B" w:rsidRPr="00D43AD4">
        <w:t xml:space="preserve">вартира </w:t>
      </w:r>
      <w:r>
        <w:t xml:space="preserve">благоустроенная, ребенок проживает в одной комнате с мамой, имеет собственную </w:t>
      </w:r>
      <w:r w:rsidR="0054369B" w:rsidRPr="00D43AD4">
        <w:t>кровать, стол для игр.</w:t>
      </w:r>
    </w:p>
    <w:p w:rsidR="00490CB7" w:rsidRPr="00D43AD4" w:rsidRDefault="00490CB7" w:rsidP="00490CB7">
      <w:pPr>
        <w:spacing w:after="0" w:line="240" w:lineRule="auto"/>
        <w:ind w:left="360"/>
        <w:jc w:val="both"/>
      </w:pPr>
    </w:p>
    <w:p w:rsidR="00490CB7" w:rsidRDefault="00490CB7" w:rsidP="00490CB7">
      <w:pPr>
        <w:jc w:val="both"/>
        <w:rPr>
          <w:b/>
        </w:rPr>
      </w:pPr>
      <w:r w:rsidRPr="00D43AD4">
        <w:rPr>
          <w:b/>
        </w:rPr>
        <w:t>Эпидемический анамнез:</w:t>
      </w:r>
    </w:p>
    <w:p w:rsidR="00490CB7" w:rsidRDefault="00490CB7" w:rsidP="00490CB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Данному заболеванию, со слов матери, предшествует контакт ребенка с бабушкой, у которой наблюдалось обострение хронического бронхита.</w:t>
      </w:r>
    </w:p>
    <w:p w:rsidR="00490CB7" w:rsidRDefault="00490CB7" w:rsidP="00490CB7">
      <w:pPr>
        <w:jc w:val="both"/>
      </w:pPr>
      <w:r>
        <w:t>Пределы города ребенок не покидал.</w:t>
      </w:r>
    </w:p>
    <w:p w:rsidR="006557AE" w:rsidRDefault="006557AE" w:rsidP="006557AE">
      <w:pPr>
        <w:rPr>
          <w:b/>
        </w:rPr>
      </w:pPr>
      <w:r>
        <w:rPr>
          <w:b/>
        </w:rPr>
        <w:t>ОБЩИЙ ОСМОТР</w:t>
      </w:r>
    </w:p>
    <w:p w:rsidR="006557AE" w:rsidRDefault="006557AE" w:rsidP="006557AE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Общее состояние больной удовлетворительное. Положение больной в постели активное. Сознание ясное. Выражение лица спокойное, поведение обычное, эмоции сдержаны. Осанка правильная, телосложение правильное, развитие пропорциональное. </w:t>
      </w:r>
      <w:r w:rsidR="003B1A24">
        <w:rPr>
          <w:rFonts w:cs="Calibri"/>
          <w:sz w:val="24"/>
          <w:szCs w:val="24"/>
        </w:rPr>
        <w:t>Видимые врожденные и приобретенные дефекты отсутствуют.</w:t>
      </w:r>
    </w:p>
    <w:p w:rsidR="006557AE" w:rsidRDefault="006557AE" w:rsidP="006557AE">
      <w:pPr>
        <w:jc w:val="both"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  <w:u w:val="single"/>
        </w:rPr>
        <w:t>Нервная система</w:t>
      </w:r>
    </w:p>
    <w:p w:rsidR="003B1A24" w:rsidRDefault="006557AE" w:rsidP="006557AE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Чувствительность (температурная, болевая, тактильная), мышечно-суставное чувство не нарушены, рефлексы (брюшные и сухожильные) положител</w:t>
      </w:r>
      <w:r w:rsidR="003B1A24">
        <w:rPr>
          <w:rFonts w:cs="Calibri"/>
          <w:sz w:val="24"/>
          <w:szCs w:val="24"/>
        </w:rPr>
        <w:t>ьны, не изменены, патологических</w:t>
      </w:r>
      <w:r>
        <w:rPr>
          <w:rFonts w:cs="Calibri"/>
          <w:sz w:val="24"/>
          <w:szCs w:val="24"/>
        </w:rPr>
        <w:t xml:space="preserve"> рефлекс</w:t>
      </w:r>
      <w:r w:rsidR="003B1A24">
        <w:rPr>
          <w:rFonts w:cs="Calibri"/>
          <w:sz w:val="24"/>
          <w:szCs w:val="24"/>
        </w:rPr>
        <w:t>ов</w:t>
      </w:r>
      <w:r>
        <w:rPr>
          <w:rFonts w:cs="Calibri"/>
          <w:sz w:val="24"/>
          <w:szCs w:val="24"/>
        </w:rPr>
        <w:t xml:space="preserve"> не выявлено. </w:t>
      </w:r>
    </w:p>
    <w:p w:rsidR="006557AE" w:rsidRDefault="003B1A24" w:rsidP="006557AE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Менингиальные</w:t>
      </w:r>
      <w:r w:rsidR="006557AE">
        <w:rPr>
          <w:rFonts w:cs="Calibri"/>
          <w:sz w:val="24"/>
          <w:szCs w:val="24"/>
        </w:rPr>
        <w:t xml:space="preserve"> симптом</w:t>
      </w:r>
      <w:r>
        <w:rPr>
          <w:rFonts w:cs="Calibri"/>
          <w:sz w:val="24"/>
          <w:szCs w:val="24"/>
        </w:rPr>
        <w:t>ы отрицательные</w:t>
      </w:r>
      <w:r w:rsidR="006557AE">
        <w:rPr>
          <w:rFonts w:cs="Calibri"/>
          <w:sz w:val="24"/>
          <w:szCs w:val="24"/>
        </w:rPr>
        <w:t xml:space="preserve">. </w:t>
      </w:r>
    </w:p>
    <w:p w:rsidR="006557AE" w:rsidRDefault="006557AE" w:rsidP="006557AE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Исследование вегетативной НС: глоточные рефлексы без особенностей, корнеальные реакции зрачков на свет положительны с обеих сторон, дермографизм  в пределах нормы.</w:t>
      </w:r>
    </w:p>
    <w:p w:rsidR="006557AE" w:rsidRDefault="006557AE" w:rsidP="006557AE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Локомоторная функция</w:t>
      </w:r>
      <w:r w:rsidR="003B1A24">
        <w:rPr>
          <w:rFonts w:cs="Calibri"/>
          <w:sz w:val="24"/>
          <w:szCs w:val="24"/>
        </w:rPr>
        <w:t xml:space="preserve"> (пальценосовая, коленопяточная, пробя Ромберга)</w:t>
      </w:r>
      <w:r>
        <w:rPr>
          <w:rFonts w:cs="Calibri"/>
          <w:sz w:val="24"/>
          <w:szCs w:val="24"/>
        </w:rPr>
        <w:t xml:space="preserve"> без нарушений</w:t>
      </w:r>
      <w:r w:rsidR="003B1A24">
        <w:rPr>
          <w:rFonts w:cs="Calibri"/>
          <w:sz w:val="24"/>
          <w:szCs w:val="24"/>
        </w:rPr>
        <w:t>.</w:t>
      </w:r>
    </w:p>
    <w:p w:rsidR="006557AE" w:rsidRDefault="006557AE" w:rsidP="006557AE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Эмоции, вторая сигнальная система, реакции на окружающих, </w:t>
      </w:r>
      <w:r w:rsidR="00C42FF0">
        <w:rPr>
          <w:rFonts w:cs="Calibri"/>
          <w:sz w:val="24"/>
          <w:szCs w:val="24"/>
        </w:rPr>
        <w:t xml:space="preserve">на </w:t>
      </w:r>
      <w:r>
        <w:rPr>
          <w:rFonts w:cs="Calibri"/>
          <w:sz w:val="24"/>
          <w:szCs w:val="24"/>
        </w:rPr>
        <w:t xml:space="preserve">осмотр </w:t>
      </w:r>
      <w:r w:rsidR="00C42FF0">
        <w:rPr>
          <w:rFonts w:cs="Calibri"/>
          <w:sz w:val="24"/>
          <w:szCs w:val="24"/>
        </w:rPr>
        <w:t>адекватные, без видимой патологии.</w:t>
      </w:r>
    </w:p>
    <w:p w:rsidR="006557AE" w:rsidRDefault="006557AE" w:rsidP="006557A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Физическое развитие:</w:t>
      </w:r>
    </w:p>
    <w:p w:rsidR="006557AE" w:rsidRDefault="009A1F9E" w:rsidP="006557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Масса тела: 14</w:t>
      </w:r>
      <w:r w:rsidR="006557AE">
        <w:rPr>
          <w:sz w:val="24"/>
          <w:szCs w:val="24"/>
        </w:rPr>
        <w:t xml:space="preserve"> кг </w:t>
      </w:r>
    </w:p>
    <w:p w:rsidR="006557AE" w:rsidRDefault="009A1F9E" w:rsidP="006557A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Рост:  93 </w:t>
      </w:r>
      <w:r w:rsidR="006557AE">
        <w:rPr>
          <w:sz w:val="24"/>
          <w:szCs w:val="24"/>
        </w:rPr>
        <w:t>см.</w:t>
      </w:r>
    </w:p>
    <w:p w:rsidR="006557AE" w:rsidRDefault="009A1F9E" w:rsidP="007951EF">
      <w:pPr>
        <w:rPr>
          <w:b/>
        </w:rPr>
      </w:pPr>
      <w:r>
        <w:rPr>
          <w:sz w:val="24"/>
          <w:szCs w:val="24"/>
        </w:rPr>
        <w:t>Согласно центильной шкале оценки физического развития можно сделать вывод: уровень физического развития средний, тип гармоничный.</w:t>
      </w:r>
    </w:p>
    <w:p w:rsidR="007951EF" w:rsidRDefault="00B47FB3" w:rsidP="007951EF">
      <w:pPr>
        <w:rPr>
          <w:b/>
        </w:rPr>
      </w:pPr>
      <w:r>
        <w:rPr>
          <w:b/>
        </w:rPr>
        <w:t xml:space="preserve">                                           </w:t>
      </w:r>
      <w:r w:rsidR="007951EF" w:rsidRPr="00FD5CD9">
        <w:rPr>
          <w:b/>
        </w:rPr>
        <w:t>Осмотр по системам</w:t>
      </w:r>
    </w:p>
    <w:p w:rsidR="00B47FB3" w:rsidRPr="00E837A8" w:rsidRDefault="00B47FB3" w:rsidP="00B47FB3">
      <w:pPr>
        <w:spacing w:line="360" w:lineRule="auto"/>
        <w:ind w:firstLine="720"/>
        <w:jc w:val="both"/>
        <w:rPr>
          <w:sz w:val="28"/>
        </w:rPr>
      </w:pPr>
    </w:p>
    <w:p w:rsidR="00B47FB3" w:rsidRPr="00673828" w:rsidRDefault="00B47FB3" w:rsidP="00B47FB3">
      <w:pPr>
        <w:spacing w:line="360" w:lineRule="auto"/>
        <w:ind w:firstLine="720"/>
        <w:jc w:val="center"/>
        <w:rPr>
          <w:b/>
          <w:sz w:val="28"/>
        </w:rPr>
      </w:pPr>
      <w:r w:rsidRPr="00673828">
        <w:rPr>
          <w:b/>
          <w:sz w:val="28"/>
        </w:rPr>
        <w:t>Кожа и слизистые оболочки:</w:t>
      </w:r>
    </w:p>
    <w:p w:rsidR="00B47FB3" w:rsidRPr="00673828" w:rsidRDefault="00B47FB3" w:rsidP="00B47FB3">
      <w:pPr>
        <w:spacing w:line="360" w:lineRule="auto"/>
        <w:ind w:firstLine="720"/>
        <w:jc w:val="both"/>
        <w:rPr>
          <w:sz w:val="28"/>
        </w:rPr>
      </w:pPr>
      <w:r w:rsidRPr="00673828">
        <w:rPr>
          <w:sz w:val="28"/>
        </w:rPr>
        <w:t xml:space="preserve">Кожные покровы бледные, умеренно влажные, эластичность в пределах нормы. Температура одинакова на симметричных участках. Сыпей, очаговых изменений на коже не выявлено. Волосы и ногти без видимых патологических изменений. Дермографизм розовый, 20 сек. Слизистая рта бледно-розовая, влажная, на задней стенке носоглотки видна слизь. </w:t>
      </w:r>
    </w:p>
    <w:p w:rsidR="00B47FB3" w:rsidRPr="00673828" w:rsidRDefault="00B47FB3" w:rsidP="00B47FB3">
      <w:pPr>
        <w:spacing w:line="360" w:lineRule="auto"/>
        <w:ind w:firstLine="720"/>
        <w:jc w:val="both"/>
        <w:rPr>
          <w:sz w:val="28"/>
        </w:rPr>
      </w:pPr>
    </w:p>
    <w:p w:rsidR="00B47FB3" w:rsidRPr="00673828" w:rsidRDefault="00B47FB3" w:rsidP="00B47FB3">
      <w:pPr>
        <w:spacing w:line="360" w:lineRule="auto"/>
        <w:ind w:firstLine="720"/>
        <w:jc w:val="center"/>
        <w:rPr>
          <w:b/>
          <w:sz w:val="28"/>
        </w:rPr>
      </w:pPr>
      <w:r w:rsidRPr="00673828">
        <w:rPr>
          <w:b/>
          <w:sz w:val="28"/>
        </w:rPr>
        <w:t>Подкожно-жировой слой:</w:t>
      </w:r>
    </w:p>
    <w:p w:rsidR="00B47FB3" w:rsidRPr="00673828" w:rsidRDefault="00B47FB3" w:rsidP="00B47FB3">
      <w:pPr>
        <w:spacing w:line="360" w:lineRule="auto"/>
        <w:ind w:firstLine="720"/>
        <w:jc w:val="both"/>
        <w:rPr>
          <w:sz w:val="28"/>
        </w:rPr>
      </w:pPr>
      <w:r w:rsidRPr="00673828">
        <w:rPr>
          <w:sz w:val="28"/>
        </w:rPr>
        <w:t>ПЖК хорошо развит, развитие равномерное. Тургор мягких тканей упругий. Отёков и уплотнений мягких тканей не обнаружено.</w:t>
      </w:r>
    </w:p>
    <w:p w:rsidR="00B47FB3" w:rsidRPr="00673828" w:rsidRDefault="00B47FB3" w:rsidP="00B47FB3">
      <w:pPr>
        <w:spacing w:line="360" w:lineRule="auto"/>
        <w:ind w:firstLine="720"/>
        <w:jc w:val="both"/>
        <w:rPr>
          <w:sz w:val="28"/>
        </w:rPr>
      </w:pPr>
      <w:r w:rsidRPr="00673828">
        <w:rPr>
          <w:sz w:val="28"/>
        </w:rPr>
        <w:t>Периферические лимфоузлы:</w:t>
      </w:r>
    </w:p>
    <w:p w:rsidR="00B47FB3" w:rsidRPr="00673828" w:rsidRDefault="00B47FB3" w:rsidP="00B47FB3">
      <w:pPr>
        <w:spacing w:line="360" w:lineRule="auto"/>
        <w:ind w:firstLine="720"/>
        <w:jc w:val="both"/>
        <w:rPr>
          <w:sz w:val="28"/>
        </w:rPr>
      </w:pPr>
      <w:r w:rsidRPr="00673828">
        <w:rPr>
          <w:sz w:val="28"/>
        </w:rPr>
        <w:t xml:space="preserve">Лимфатические узлы: отмечается некоторое увеличение подчелюстных лимфоузлов размером до 1.0 на </w:t>
      </w:r>
      <w:smartTag w:uri="urn:schemas-microsoft-com:office:smarttags" w:element="metricconverter">
        <w:smartTagPr>
          <w:attr w:name="ProductID" w:val="2003 г"/>
        </w:smartTagPr>
        <w:r w:rsidRPr="00673828">
          <w:rPr>
            <w:sz w:val="28"/>
          </w:rPr>
          <w:t>1.5 см</w:t>
        </w:r>
      </w:smartTag>
      <w:r w:rsidRPr="00673828">
        <w:rPr>
          <w:sz w:val="28"/>
        </w:rPr>
        <w:t>. Консистенция плотно эластическая, подвижны, с соседними лимфоузлами и окружающими тканями не спаяны, безболезненны.</w:t>
      </w:r>
    </w:p>
    <w:p w:rsidR="00B47FB3" w:rsidRPr="00673828" w:rsidRDefault="00B47FB3" w:rsidP="00B47FB3">
      <w:pPr>
        <w:spacing w:line="360" w:lineRule="auto"/>
        <w:ind w:firstLine="720"/>
        <w:jc w:val="both"/>
        <w:rPr>
          <w:sz w:val="28"/>
        </w:rPr>
      </w:pPr>
    </w:p>
    <w:p w:rsidR="00B47FB3" w:rsidRPr="00673828" w:rsidRDefault="00B47FB3" w:rsidP="00B47FB3">
      <w:pPr>
        <w:spacing w:line="360" w:lineRule="auto"/>
        <w:ind w:firstLine="720"/>
        <w:jc w:val="center"/>
        <w:rPr>
          <w:b/>
          <w:sz w:val="28"/>
        </w:rPr>
      </w:pPr>
      <w:r w:rsidRPr="00673828">
        <w:rPr>
          <w:b/>
          <w:sz w:val="28"/>
        </w:rPr>
        <w:t>Опорно-двигательный аппарат и зубы:</w:t>
      </w:r>
    </w:p>
    <w:p w:rsidR="00B47FB3" w:rsidRPr="00673828" w:rsidRDefault="00B47FB3" w:rsidP="00B47FB3">
      <w:pPr>
        <w:spacing w:line="360" w:lineRule="auto"/>
        <w:ind w:firstLine="720"/>
        <w:jc w:val="both"/>
        <w:rPr>
          <w:sz w:val="28"/>
        </w:rPr>
      </w:pPr>
      <w:r w:rsidRPr="00673828">
        <w:rPr>
          <w:sz w:val="28"/>
        </w:rPr>
        <w:t xml:space="preserve">Общее развитие мышечной системы нормальное, тонус и сила мышц не снижены. </w:t>
      </w:r>
    </w:p>
    <w:p w:rsidR="00B47FB3" w:rsidRPr="00673828" w:rsidRDefault="00B47FB3" w:rsidP="00B47FB3">
      <w:pPr>
        <w:spacing w:line="360" w:lineRule="auto"/>
        <w:ind w:firstLine="720"/>
        <w:jc w:val="both"/>
        <w:rPr>
          <w:sz w:val="28"/>
        </w:rPr>
      </w:pPr>
      <w:r w:rsidRPr="00673828">
        <w:rPr>
          <w:sz w:val="28"/>
        </w:rPr>
        <w:t xml:space="preserve">Осанка больного правильная, развитие пропорциональное. Голова правильной формы, размеры соответствуют возрасту, деформаций костей нет, роднички закрыты. </w:t>
      </w:r>
    </w:p>
    <w:p w:rsidR="00B47FB3" w:rsidRPr="00266E02" w:rsidRDefault="00B47FB3" w:rsidP="00B47FB3">
      <w:pPr>
        <w:spacing w:line="360" w:lineRule="auto"/>
        <w:ind w:firstLine="720"/>
        <w:jc w:val="both"/>
        <w:rPr>
          <w:sz w:val="28"/>
        </w:rPr>
      </w:pPr>
      <w:r w:rsidRPr="00673828">
        <w:rPr>
          <w:sz w:val="28"/>
        </w:rPr>
        <w:br w:type="page"/>
      </w:r>
      <w:r w:rsidRPr="00266E02">
        <w:rPr>
          <w:sz w:val="28"/>
        </w:rPr>
        <w:lastRenderedPageBreak/>
        <w:t>Зубная формула(соответствует возрасту):</w:t>
      </w:r>
    </w:p>
    <w:tbl>
      <w:tblPr>
        <w:tblpPr w:leftFromText="180" w:rightFromText="180" w:vertAnchor="text" w:horzAnchor="page" w:tblpX="2461" w:tblpY="63"/>
        <w:tblW w:w="224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"/>
        <w:gridCol w:w="1092"/>
      </w:tblGrid>
      <w:tr w:rsidR="00B47FB3" w:rsidTr="004121DC">
        <w:trPr>
          <w:tblCellSpacing w:w="0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FB3" w:rsidRDefault="00B47FB3" w:rsidP="004121DC">
            <w:pPr>
              <w:pStyle w:val="style14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5 4 3 2 1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FB3" w:rsidRDefault="00B47FB3" w:rsidP="004121DC">
            <w:pPr>
              <w:pStyle w:val="style1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1 2 3 4 5</w:t>
            </w:r>
          </w:p>
        </w:tc>
      </w:tr>
      <w:tr w:rsidR="00B47FB3" w:rsidTr="004121DC">
        <w:trPr>
          <w:tblCellSpacing w:w="0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FB3" w:rsidRDefault="00B47FB3" w:rsidP="004121DC">
            <w:pPr>
              <w:pStyle w:val="style14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5 4 3 2 1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FB3" w:rsidRDefault="00B47FB3" w:rsidP="004121DC">
            <w:pPr>
              <w:pStyle w:val="style1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1 2 3 4 5</w:t>
            </w:r>
          </w:p>
        </w:tc>
      </w:tr>
    </w:tbl>
    <w:p w:rsidR="00B47FB3" w:rsidRPr="00266E02" w:rsidRDefault="00B47FB3" w:rsidP="00B47FB3">
      <w:pPr>
        <w:spacing w:line="360" w:lineRule="auto"/>
        <w:ind w:firstLine="720"/>
        <w:jc w:val="both"/>
        <w:rPr>
          <w:sz w:val="28"/>
        </w:rPr>
      </w:pPr>
    </w:p>
    <w:p w:rsidR="00B47FB3" w:rsidRPr="00266E02" w:rsidRDefault="00B47FB3" w:rsidP="00B47FB3">
      <w:pPr>
        <w:spacing w:line="360" w:lineRule="auto"/>
        <w:jc w:val="both"/>
      </w:pPr>
    </w:p>
    <w:p w:rsidR="00B47FB3" w:rsidRPr="00266E02" w:rsidRDefault="00B47FB3" w:rsidP="00B47FB3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>Форма грудной клетки правильная.</w:t>
      </w:r>
    </w:p>
    <w:p w:rsidR="00B47FB3" w:rsidRPr="00673828" w:rsidRDefault="00B47FB3" w:rsidP="00B47FB3">
      <w:pPr>
        <w:spacing w:line="360" w:lineRule="auto"/>
        <w:ind w:firstLine="720"/>
        <w:jc w:val="both"/>
        <w:rPr>
          <w:sz w:val="28"/>
        </w:rPr>
      </w:pPr>
      <w:r w:rsidRPr="00673828">
        <w:rPr>
          <w:sz w:val="28"/>
        </w:rPr>
        <w:t>Конечности пропорциональной длины, ровные. Суставы без патологических отклонений.</w:t>
      </w:r>
    </w:p>
    <w:p w:rsidR="00B47FB3" w:rsidRPr="00673828" w:rsidRDefault="00B47FB3" w:rsidP="00B47FB3">
      <w:pPr>
        <w:spacing w:line="360" w:lineRule="auto"/>
        <w:ind w:firstLine="720"/>
        <w:jc w:val="both"/>
        <w:rPr>
          <w:sz w:val="28"/>
        </w:rPr>
      </w:pPr>
    </w:p>
    <w:p w:rsidR="00B47FB3" w:rsidRPr="00673828" w:rsidRDefault="00B47FB3" w:rsidP="00B47FB3">
      <w:pPr>
        <w:spacing w:line="360" w:lineRule="auto"/>
        <w:ind w:firstLine="720"/>
        <w:jc w:val="center"/>
        <w:rPr>
          <w:b/>
          <w:sz w:val="28"/>
        </w:rPr>
      </w:pPr>
      <w:r w:rsidRPr="00673828">
        <w:rPr>
          <w:b/>
          <w:sz w:val="28"/>
        </w:rPr>
        <w:t>Органы дыхания:</w:t>
      </w:r>
    </w:p>
    <w:p w:rsidR="00B47FB3" w:rsidRDefault="00B47FB3" w:rsidP="00B47FB3">
      <w:pPr>
        <w:spacing w:line="360" w:lineRule="auto"/>
        <w:ind w:firstLine="720"/>
        <w:jc w:val="both"/>
        <w:rPr>
          <w:sz w:val="28"/>
          <w:szCs w:val="28"/>
        </w:rPr>
      </w:pPr>
      <w:r w:rsidRPr="00673828">
        <w:rPr>
          <w:sz w:val="28"/>
          <w:szCs w:val="28"/>
        </w:rPr>
        <w:t>ЧДД 24 в минуту, ритмичное, тип дыхания смешанного характера. Форма грудной клетки правильная, видимых деформаций не имеет. Носовое дыхание затруднено, грудная клетка правильной формы, обе половины одинаково участвуют в акте дыхания.</w:t>
      </w:r>
    </w:p>
    <w:p w:rsidR="008A2CDF" w:rsidRPr="00E837A8" w:rsidRDefault="008A2CDF" w:rsidP="008A2CDF">
      <w:pPr>
        <w:pStyle w:val="af4"/>
        <w:rPr>
          <w:sz w:val="28"/>
          <w:szCs w:val="28"/>
          <w:lang w:val="ru-RU"/>
        </w:rPr>
      </w:pPr>
      <w:r w:rsidRPr="00E837A8">
        <w:rPr>
          <w:sz w:val="28"/>
          <w:szCs w:val="28"/>
          <w:lang w:val="ru-RU"/>
        </w:rPr>
        <w:t>ПАЛЬПАЦИЯ:</w:t>
      </w:r>
      <w:r>
        <w:rPr>
          <w:sz w:val="28"/>
          <w:szCs w:val="28"/>
          <w:lang w:val="ru-RU"/>
        </w:rPr>
        <w:t xml:space="preserve"> при пальпации надключичной области, ключицы, подключичной области, грудины, ребер и межреберных промежутков, боковых отделов грудной клетки, над-, меж- и подлопаточных областей болезненности не выявлено. Грудная клетка резистентна. Наблюдается усиление голосового дрожания в межлопаточной области</w:t>
      </w:r>
      <w:r w:rsidR="00B10C60">
        <w:rPr>
          <w:sz w:val="28"/>
          <w:szCs w:val="28"/>
          <w:lang w:val="ru-RU"/>
        </w:rPr>
        <w:t xml:space="preserve"> слева</w:t>
      </w:r>
      <w:r>
        <w:rPr>
          <w:sz w:val="28"/>
          <w:szCs w:val="28"/>
          <w:lang w:val="ru-RU"/>
        </w:rPr>
        <w:t xml:space="preserve">. </w:t>
      </w:r>
    </w:p>
    <w:p w:rsidR="008A2CDF" w:rsidRDefault="008A2CDF" w:rsidP="00B47FB3">
      <w:pPr>
        <w:pStyle w:val="af4"/>
        <w:rPr>
          <w:sz w:val="28"/>
          <w:szCs w:val="28"/>
          <w:lang w:val="ru-RU"/>
        </w:rPr>
      </w:pPr>
    </w:p>
    <w:p w:rsidR="00B47FB3" w:rsidRPr="00673828" w:rsidRDefault="00B47FB3" w:rsidP="00B47FB3">
      <w:pPr>
        <w:spacing w:line="360" w:lineRule="auto"/>
        <w:ind w:firstLine="720"/>
        <w:jc w:val="both"/>
        <w:rPr>
          <w:sz w:val="28"/>
          <w:szCs w:val="28"/>
        </w:rPr>
      </w:pPr>
      <w:r w:rsidRPr="00673828">
        <w:rPr>
          <w:sz w:val="28"/>
          <w:szCs w:val="28"/>
        </w:rPr>
        <w:t>ПЕРКУССИЯ: Сравнительная перкуссия: характер перкуторного звука легочный</w:t>
      </w:r>
      <w:r w:rsidR="008A2CDF">
        <w:rPr>
          <w:sz w:val="28"/>
          <w:szCs w:val="28"/>
        </w:rPr>
        <w:t xml:space="preserve"> по всем парным точкам</w:t>
      </w:r>
      <w:r w:rsidRPr="00673828">
        <w:rPr>
          <w:sz w:val="28"/>
          <w:szCs w:val="28"/>
        </w:rPr>
        <w:t>, в</w:t>
      </w:r>
      <w:r>
        <w:rPr>
          <w:sz w:val="28"/>
          <w:szCs w:val="28"/>
        </w:rPr>
        <w:t xml:space="preserve"> межлопаточной области слева</w:t>
      </w:r>
      <w:r w:rsidRPr="00673828">
        <w:rPr>
          <w:sz w:val="28"/>
          <w:szCs w:val="28"/>
        </w:rPr>
        <w:t xml:space="preserve"> </w:t>
      </w:r>
      <w:r w:rsidR="008A2CDF">
        <w:rPr>
          <w:sz w:val="28"/>
          <w:szCs w:val="28"/>
        </w:rPr>
        <w:t xml:space="preserve">локальное </w:t>
      </w:r>
      <w:r w:rsidRPr="00673828">
        <w:rPr>
          <w:sz w:val="28"/>
          <w:szCs w:val="28"/>
        </w:rPr>
        <w:t>притупление перкуторного звука.</w:t>
      </w:r>
    </w:p>
    <w:p w:rsidR="00B47FB3" w:rsidRPr="00673828" w:rsidRDefault="00B47FB3" w:rsidP="00B47FB3">
      <w:pPr>
        <w:spacing w:line="360" w:lineRule="auto"/>
        <w:ind w:firstLine="720"/>
        <w:jc w:val="both"/>
        <w:rPr>
          <w:sz w:val="28"/>
          <w:szCs w:val="28"/>
        </w:rPr>
      </w:pPr>
    </w:p>
    <w:p w:rsidR="00B47FB3" w:rsidRDefault="00B47FB3" w:rsidP="00B47FB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Сравнительная</w:t>
      </w:r>
      <w:r w:rsidRPr="00266E02">
        <w:rPr>
          <w:sz w:val="28"/>
          <w:szCs w:val="28"/>
        </w:rPr>
        <w:t xml:space="preserve"> перкуссия:</w:t>
      </w:r>
      <w:r>
        <w:rPr>
          <w:sz w:val="28"/>
          <w:szCs w:val="28"/>
        </w:rPr>
        <w:t xml:space="preserve"> </w:t>
      </w:r>
    </w:p>
    <w:p w:rsidR="00B47FB3" w:rsidRPr="00266E02" w:rsidRDefault="00B47FB3" w:rsidP="00B47FB3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2872"/>
        <w:gridCol w:w="3190"/>
      </w:tblGrid>
      <w:tr w:rsidR="00B47FB3" w:rsidRPr="00266E02" w:rsidTr="00B47FB3">
        <w:tc>
          <w:tcPr>
            <w:tcW w:w="3190" w:type="dxa"/>
          </w:tcPr>
          <w:p w:rsidR="00B47FB3" w:rsidRPr="00266E02" w:rsidRDefault="00B47FB3" w:rsidP="00B47FB3">
            <w:pPr>
              <w:spacing w:line="360" w:lineRule="auto"/>
              <w:jc w:val="both"/>
            </w:pPr>
            <w:r w:rsidRPr="00266E02">
              <w:t xml:space="preserve"> Линии</w:t>
            </w:r>
          </w:p>
        </w:tc>
        <w:tc>
          <w:tcPr>
            <w:tcW w:w="2872" w:type="dxa"/>
          </w:tcPr>
          <w:p w:rsidR="00B47FB3" w:rsidRPr="00266E02" w:rsidRDefault="00B47FB3" w:rsidP="00B47FB3">
            <w:pPr>
              <w:spacing w:line="360" w:lineRule="auto"/>
              <w:jc w:val="both"/>
            </w:pPr>
            <w:r w:rsidRPr="00266E02">
              <w:t xml:space="preserve"> Справа</w:t>
            </w:r>
          </w:p>
        </w:tc>
        <w:tc>
          <w:tcPr>
            <w:tcW w:w="3190" w:type="dxa"/>
          </w:tcPr>
          <w:p w:rsidR="00B47FB3" w:rsidRPr="00266E02" w:rsidRDefault="00B47FB3" w:rsidP="00B47FB3">
            <w:pPr>
              <w:spacing w:line="360" w:lineRule="auto"/>
              <w:jc w:val="both"/>
            </w:pPr>
            <w:r w:rsidRPr="00266E02">
              <w:t xml:space="preserve"> Слева</w:t>
            </w:r>
          </w:p>
        </w:tc>
      </w:tr>
      <w:tr w:rsidR="00B47FB3" w:rsidRPr="00266E02" w:rsidTr="00B47FB3">
        <w:tc>
          <w:tcPr>
            <w:tcW w:w="3190" w:type="dxa"/>
          </w:tcPr>
          <w:p w:rsidR="00B47FB3" w:rsidRPr="00266E02" w:rsidRDefault="00B47FB3" w:rsidP="00B47FB3">
            <w:pPr>
              <w:spacing w:line="360" w:lineRule="auto"/>
              <w:jc w:val="both"/>
            </w:pPr>
            <w:r w:rsidRPr="00266E02">
              <w:lastRenderedPageBreak/>
              <w:t xml:space="preserve"> Среднеключичная</w:t>
            </w:r>
          </w:p>
        </w:tc>
        <w:tc>
          <w:tcPr>
            <w:tcW w:w="2872" w:type="dxa"/>
          </w:tcPr>
          <w:p w:rsidR="00B47FB3" w:rsidRPr="00266E02" w:rsidRDefault="00B47FB3" w:rsidP="00B47FB3">
            <w:pPr>
              <w:spacing w:line="360" w:lineRule="auto"/>
              <w:jc w:val="both"/>
            </w:pPr>
            <w:r w:rsidRPr="00266E02">
              <w:t xml:space="preserve"> 5 межреберье</w:t>
            </w:r>
          </w:p>
        </w:tc>
        <w:tc>
          <w:tcPr>
            <w:tcW w:w="3190" w:type="dxa"/>
          </w:tcPr>
          <w:p w:rsidR="00B47FB3" w:rsidRPr="00266E02" w:rsidRDefault="00B47FB3" w:rsidP="00B47FB3">
            <w:pPr>
              <w:spacing w:line="360" w:lineRule="auto"/>
              <w:jc w:val="both"/>
            </w:pPr>
          </w:p>
        </w:tc>
      </w:tr>
      <w:tr w:rsidR="00B47FB3" w:rsidRPr="00266E02" w:rsidTr="00B47FB3">
        <w:tc>
          <w:tcPr>
            <w:tcW w:w="3190" w:type="dxa"/>
          </w:tcPr>
          <w:p w:rsidR="00B47FB3" w:rsidRPr="00266E02" w:rsidRDefault="00B47FB3" w:rsidP="00B47FB3">
            <w:pPr>
              <w:spacing w:line="360" w:lineRule="auto"/>
              <w:jc w:val="both"/>
            </w:pPr>
            <w:r w:rsidRPr="00266E02">
              <w:t xml:space="preserve"> Подмышечные</w:t>
            </w:r>
          </w:p>
        </w:tc>
        <w:tc>
          <w:tcPr>
            <w:tcW w:w="2872" w:type="dxa"/>
          </w:tcPr>
          <w:p w:rsidR="00B47FB3" w:rsidRPr="00266E02" w:rsidRDefault="00B47FB3" w:rsidP="00B47FB3">
            <w:pPr>
              <w:spacing w:line="360" w:lineRule="auto"/>
              <w:jc w:val="both"/>
            </w:pPr>
            <w:r w:rsidRPr="00266E02">
              <w:t xml:space="preserve"> </w:t>
            </w:r>
          </w:p>
        </w:tc>
        <w:tc>
          <w:tcPr>
            <w:tcW w:w="3190" w:type="dxa"/>
          </w:tcPr>
          <w:p w:rsidR="00B47FB3" w:rsidRPr="00266E02" w:rsidRDefault="00B47FB3" w:rsidP="00B47FB3">
            <w:pPr>
              <w:spacing w:line="360" w:lineRule="auto"/>
              <w:jc w:val="both"/>
            </w:pPr>
          </w:p>
        </w:tc>
      </w:tr>
      <w:tr w:rsidR="00B47FB3" w:rsidRPr="00266E02" w:rsidTr="00B47FB3">
        <w:tc>
          <w:tcPr>
            <w:tcW w:w="3190" w:type="dxa"/>
          </w:tcPr>
          <w:p w:rsidR="00B47FB3" w:rsidRPr="00266E02" w:rsidRDefault="00B47FB3" w:rsidP="00B47FB3">
            <w:pPr>
              <w:spacing w:line="360" w:lineRule="auto"/>
              <w:jc w:val="both"/>
            </w:pPr>
            <w:r w:rsidRPr="00266E02">
              <w:t xml:space="preserve"> - передняя</w:t>
            </w:r>
          </w:p>
        </w:tc>
        <w:tc>
          <w:tcPr>
            <w:tcW w:w="2872" w:type="dxa"/>
          </w:tcPr>
          <w:p w:rsidR="00B47FB3" w:rsidRPr="00266E02" w:rsidRDefault="00B47FB3" w:rsidP="00B47FB3">
            <w:pPr>
              <w:spacing w:line="360" w:lineRule="auto"/>
              <w:jc w:val="both"/>
            </w:pPr>
            <w:r w:rsidRPr="00266E02">
              <w:t xml:space="preserve"> 6 межреберье </w:t>
            </w:r>
          </w:p>
        </w:tc>
        <w:tc>
          <w:tcPr>
            <w:tcW w:w="3190" w:type="dxa"/>
          </w:tcPr>
          <w:p w:rsidR="00B47FB3" w:rsidRPr="00266E02" w:rsidRDefault="00B47FB3" w:rsidP="00B47FB3">
            <w:pPr>
              <w:spacing w:line="360" w:lineRule="auto"/>
              <w:jc w:val="both"/>
            </w:pPr>
            <w:r w:rsidRPr="00266E02">
              <w:t>7 межреберье</w:t>
            </w:r>
          </w:p>
        </w:tc>
      </w:tr>
    </w:tbl>
    <w:p w:rsidR="00B47FB3" w:rsidRPr="00266E02" w:rsidRDefault="00B47FB3" w:rsidP="00B47FB3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B47FB3" w:rsidRPr="00266E02" w:rsidTr="00B47FB3">
        <w:tc>
          <w:tcPr>
            <w:tcW w:w="3190" w:type="dxa"/>
          </w:tcPr>
          <w:p w:rsidR="00B47FB3" w:rsidRPr="00266E02" w:rsidRDefault="00B47FB3" w:rsidP="00B47FB3">
            <w:pPr>
              <w:spacing w:line="360" w:lineRule="auto"/>
              <w:jc w:val="both"/>
            </w:pPr>
            <w:r w:rsidRPr="00266E02">
              <w:t xml:space="preserve"> - средняя</w:t>
            </w:r>
          </w:p>
        </w:tc>
        <w:tc>
          <w:tcPr>
            <w:tcW w:w="3190" w:type="dxa"/>
          </w:tcPr>
          <w:p w:rsidR="00B47FB3" w:rsidRPr="00266E02" w:rsidRDefault="00B47FB3" w:rsidP="00B47FB3">
            <w:pPr>
              <w:spacing w:line="360" w:lineRule="auto"/>
              <w:jc w:val="both"/>
            </w:pPr>
            <w:r w:rsidRPr="00266E02">
              <w:t xml:space="preserve"> 7 межреберье</w:t>
            </w:r>
          </w:p>
        </w:tc>
        <w:tc>
          <w:tcPr>
            <w:tcW w:w="3190" w:type="dxa"/>
          </w:tcPr>
          <w:p w:rsidR="00B47FB3" w:rsidRPr="00266E02" w:rsidRDefault="00B47FB3" w:rsidP="00B47FB3">
            <w:pPr>
              <w:spacing w:line="360" w:lineRule="auto"/>
              <w:jc w:val="both"/>
            </w:pPr>
            <w:r w:rsidRPr="00266E02">
              <w:t>8 межреберье</w:t>
            </w:r>
          </w:p>
        </w:tc>
      </w:tr>
      <w:tr w:rsidR="00B47FB3" w:rsidRPr="00266E02" w:rsidTr="00B47FB3">
        <w:tc>
          <w:tcPr>
            <w:tcW w:w="3190" w:type="dxa"/>
          </w:tcPr>
          <w:p w:rsidR="00B47FB3" w:rsidRPr="00266E02" w:rsidRDefault="00B47FB3" w:rsidP="00B47FB3">
            <w:pPr>
              <w:spacing w:line="360" w:lineRule="auto"/>
              <w:jc w:val="both"/>
            </w:pPr>
            <w:r w:rsidRPr="00266E02">
              <w:t xml:space="preserve"> - задняя</w:t>
            </w:r>
          </w:p>
        </w:tc>
        <w:tc>
          <w:tcPr>
            <w:tcW w:w="3190" w:type="dxa"/>
          </w:tcPr>
          <w:p w:rsidR="00B47FB3" w:rsidRPr="00266E02" w:rsidRDefault="00B47FB3" w:rsidP="00B47FB3">
            <w:pPr>
              <w:spacing w:line="360" w:lineRule="auto"/>
              <w:jc w:val="both"/>
            </w:pPr>
            <w:r w:rsidRPr="00266E02">
              <w:t xml:space="preserve"> 8 межреберье</w:t>
            </w:r>
          </w:p>
        </w:tc>
        <w:tc>
          <w:tcPr>
            <w:tcW w:w="3190" w:type="dxa"/>
          </w:tcPr>
          <w:p w:rsidR="00B47FB3" w:rsidRPr="00266E02" w:rsidRDefault="00B47FB3" w:rsidP="00B47FB3">
            <w:pPr>
              <w:spacing w:line="360" w:lineRule="auto"/>
              <w:jc w:val="both"/>
            </w:pPr>
            <w:r w:rsidRPr="00266E02">
              <w:t>9 межреберье</w:t>
            </w:r>
          </w:p>
        </w:tc>
      </w:tr>
      <w:tr w:rsidR="00B47FB3" w:rsidRPr="00266E02" w:rsidTr="00B47FB3">
        <w:tc>
          <w:tcPr>
            <w:tcW w:w="3190" w:type="dxa"/>
          </w:tcPr>
          <w:p w:rsidR="00B47FB3" w:rsidRPr="00266E02" w:rsidRDefault="00B47FB3" w:rsidP="00B47FB3">
            <w:pPr>
              <w:spacing w:line="360" w:lineRule="auto"/>
              <w:jc w:val="both"/>
            </w:pPr>
            <w:r w:rsidRPr="00266E02">
              <w:t xml:space="preserve"> Лопаточная </w:t>
            </w:r>
          </w:p>
        </w:tc>
        <w:tc>
          <w:tcPr>
            <w:tcW w:w="3190" w:type="dxa"/>
          </w:tcPr>
          <w:p w:rsidR="00B47FB3" w:rsidRPr="00266E02" w:rsidRDefault="00B47FB3" w:rsidP="00B47FB3">
            <w:pPr>
              <w:spacing w:line="360" w:lineRule="auto"/>
              <w:jc w:val="both"/>
            </w:pPr>
            <w:r w:rsidRPr="00266E02">
              <w:t xml:space="preserve"> 9 межреберье</w:t>
            </w:r>
          </w:p>
        </w:tc>
        <w:tc>
          <w:tcPr>
            <w:tcW w:w="3190" w:type="dxa"/>
          </w:tcPr>
          <w:p w:rsidR="00B47FB3" w:rsidRPr="00266E02" w:rsidRDefault="00B47FB3" w:rsidP="00B47FB3">
            <w:pPr>
              <w:spacing w:line="360" w:lineRule="auto"/>
              <w:jc w:val="both"/>
            </w:pPr>
            <w:r w:rsidRPr="00266E02">
              <w:t>10 межреберье</w:t>
            </w:r>
          </w:p>
        </w:tc>
      </w:tr>
      <w:tr w:rsidR="00B47FB3" w:rsidRPr="007003D9" w:rsidTr="00B47FB3">
        <w:tc>
          <w:tcPr>
            <w:tcW w:w="3190" w:type="dxa"/>
          </w:tcPr>
          <w:p w:rsidR="00B47FB3" w:rsidRPr="00266E02" w:rsidRDefault="00B47FB3" w:rsidP="00B47FB3">
            <w:pPr>
              <w:spacing w:line="360" w:lineRule="auto"/>
              <w:jc w:val="both"/>
            </w:pPr>
            <w:r w:rsidRPr="00266E02">
              <w:t xml:space="preserve"> Околопозвоночная</w:t>
            </w:r>
          </w:p>
        </w:tc>
        <w:tc>
          <w:tcPr>
            <w:tcW w:w="3190" w:type="dxa"/>
          </w:tcPr>
          <w:p w:rsidR="00B47FB3" w:rsidRPr="00266E02" w:rsidRDefault="00B47FB3" w:rsidP="00B47FB3">
            <w:pPr>
              <w:spacing w:line="360" w:lineRule="auto"/>
              <w:jc w:val="both"/>
            </w:pPr>
            <w:r w:rsidRPr="00266E02">
              <w:t xml:space="preserve">на уровне остистого отрост-ка 11 грудного позвонка </w:t>
            </w:r>
          </w:p>
        </w:tc>
        <w:tc>
          <w:tcPr>
            <w:tcW w:w="3190" w:type="dxa"/>
          </w:tcPr>
          <w:p w:rsidR="00B47FB3" w:rsidRPr="00266E02" w:rsidRDefault="00B47FB3" w:rsidP="00B47FB3">
            <w:pPr>
              <w:spacing w:line="360" w:lineRule="auto"/>
              <w:jc w:val="both"/>
            </w:pPr>
            <w:r w:rsidRPr="00266E02">
              <w:t xml:space="preserve">на уровне остистого отрост-ка 11 грудного позвонка </w:t>
            </w:r>
          </w:p>
        </w:tc>
      </w:tr>
    </w:tbl>
    <w:p w:rsidR="00B47FB3" w:rsidRPr="00673828" w:rsidRDefault="00B47FB3" w:rsidP="00B47FB3">
      <w:pPr>
        <w:spacing w:line="360" w:lineRule="auto"/>
        <w:jc w:val="both"/>
        <w:rPr>
          <w:sz w:val="28"/>
          <w:szCs w:val="28"/>
        </w:rPr>
      </w:pPr>
    </w:p>
    <w:p w:rsidR="00B47FB3" w:rsidRPr="007003D9" w:rsidRDefault="00B47FB3" w:rsidP="00B47FB3">
      <w:pPr>
        <w:spacing w:line="360" w:lineRule="auto"/>
        <w:ind w:firstLine="720"/>
        <w:jc w:val="both"/>
        <w:rPr>
          <w:sz w:val="28"/>
          <w:szCs w:val="28"/>
        </w:rPr>
      </w:pPr>
    </w:p>
    <w:p w:rsidR="00B47FB3" w:rsidRPr="00266E02" w:rsidRDefault="00B47FB3" w:rsidP="00B47FB3">
      <w:pPr>
        <w:spacing w:line="360" w:lineRule="auto"/>
        <w:ind w:firstLine="720"/>
        <w:jc w:val="both"/>
        <w:rPr>
          <w:sz w:val="28"/>
          <w:szCs w:val="28"/>
        </w:rPr>
      </w:pPr>
      <w:r w:rsidRPr="00266E02">
        <w:rPr>
          <w:sz w:val="28"/>
          <w:szCs w:val="28"/>
        </w:rPr>
        <w:t xml:space="preserve">АУСКУЛЬТАЦИЯ: </w:t>
      </w:r>
    </w:p>
    <w:p w:rsidR="00B47FB3" w:rsidRPr="00673828" w:rsidRDefault="00B47FB3" w:rsidP="00B47FB3">
      <w:pPr>
        <w:spacing w:line="360" w:lineRule="auto"/>
        <w:ind w:firstLine="720"/>
        <w:jc w:val="both"/>
        <w:rPr>
          <w:sz w:val="28"/>
          <w:szCs w:val="28"/>
        </w:rPr>
      </w:pPr>
      <w:r w:rsidRPr="00673828">
        <w:rPr>
          <w:sz w:val="28"/>
          <w:szCs w:val="28"/>
        </w:rPr>
        <w:t>Дыхание пр</w:t>
      </w:r>
      <w:r w:rsidR="00B10C60">
        <w:rPr>
          <w:sz w:val="28"/>
          <w:szCs w:val="28"/>
        </w:rPr>
        <w:t>оводится по всем полям, жёсткое. Наблюдается о</w:t>
      </w:r>
      <w:r w:rsidRPr="00673828">
        <w:rPr>
          <w:sz w:val="28"/>
          <w:szCs w:val="28"/>
        </w:rPr>
        <w:t xml:space="preserve">слабление дыхания и мелкопузырчатые хрипы </w:t>
      </w:r>
      <w:r>
        <w:rPr>
          <w:sz w:val="28"/>
          <w:szCs w:val="28"/>
        </w:rPr>
        <w:t xml:space="preserve">в средних отделах левого </w:t>
      </w:r>
      <w:r w:rsidRPr="00673828">
        <w:rPr>
          <w:sz w:val="28"/>
          <w:szCs w:val="28"/>
        </w:rPr>
        <w:t>легкого.</w:t>
      </w:r>
    </w:p>
    <w:p w:rsidR="00B47FB3" w:rsidRPr="00673828" w:rsidRDefault="00B47FB3" w:rsidP="00B47FB3">
      <w:pPr>
        <w:spacing w:line="360" w:lineRule="auto"/>
        <w:ind w:firstLine="720"/>
        <w:jc w:val="both"/>
        <w:rPr>
          <w:sz w:val="28"/>
        </w:rPr>
      </w:pPr>
    </w:p>
    <w:p w:rsidR="00B47FB3" w:rsidRPr="00673828" w:rsidRDefault="00B47FB3" w:rsidP="00B47FB3">
      <w:pPr>
        <w:spacing w:line="360" w:lineRule="auto"/>
        <w:ind w:firstLine="720"/>
        <w:jc w:val="center"/>
        <w:rPr>
          <w:b/>
          <w:sz w:val="28"/>
        </w:rPr>
      </w:pPr>
      <w:r w:rsidRPr="00673828">
        <w:rPr>
          <w:b/>
          <w:sz w:val="28"/>
        </w:rPr>
        <w:t>Сердечно-сосудистая система:</w:t>
      </w:r>
    </w:p>
    <w:p w:rsidR="00B47FB3" w:rsidRPr="00266E02" w:rsidRDefault="00B47FB3" w:rsidP="00B47FB3">
      <w:pPr>
        <w:pStyle w:val="a6"/>
        <w:spacing w:line="360" w:lineRule="auto"/>
      </w:pPr>
      <w:r w:rsidRPr="00266E02">
        <w:t>При осмотре цианоза не выявлено, деформаций грудной клетки в области сердца нет, видимой пульсации сосудов не выявлено.</w:t>
      </w:r>
    </w:p>
    <w:p w:rsidR="00B47FB3" w:rsidRPr="00266E02" w:rsidRDefault="00B47FB3" w:rsidP="00B47FB3">
      <w:pPr>
        <w:pStyle w:val="a6"/>
        <w:spacing w:line="360" w:lineRule="auto"/>
      </w:pPr>
      <w:r w:rsidRPr="00266E02">
        <w:t xml:space="preserve">При пальпации: верхушечный толчок в </w:t>
      </w:r>
      <w:smartTag w:uri="urn:schemas-microsoft-com:office:smarttags" w:element="metricconverter">
        <w:smartTagPr>
          <w:attr w:name="ProductID" w:val="2003 г"/>
        </w:smartTagPr>
        <w:r w:rsidRPr="00266E02">
          <w:t>5 м</w:t>
        </w:r>
      </w:smartTag>
      <w:r w:rsidRPr="00266E02">
        <w:t>.р. по среднеключичной линии умеренной силы, не разлитой, систолического дрожания нет. Пульс 100 уд/мин, правильный, ритмичный, мягкий, достаточного наполнения.</w:t>
      </w:r>
    </w:p>
    <w:p w:rsidR="00B47FB3" w:rsidRPr="00266E02" w:rsidRDefault="00B47FB3" w:rsidP="00B47FB3">
      <w:pPr>
        <w:pStyle w:val="a6"/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513"/>
      </w:tblGrid>
      <w:tr w:rsidR="00B47FB3" w:rsidRPr="00266E02" w:rsidTr="004121DC">
        <w:trPr>
          <w:cantSplit/>
        </w:trPr>
        <w:tc>
          <w:tcPr>
            <w:tcW w:w="9322" w:type="dxa"/>
            <w:gridSpan w:val="2"/>
          </w:tcPr>
          <w:p w:rsidR="00B47FB3" w:rsidRPr="00266E02" w:rsidRDefault="00B47FB3" w:rsidP="004121DC">
            <w:pPr>
              <w:pStyle w:val="a6"/>
              <w:spacing w:line="360" w:lineRule="auto"/>
              <w:ind w:firstLine="0"/>
              <w:rPr>
                <w:sz w:val="20"/>
              </w:rPr>
            </w:pPr>
            <w:r w:rsidRPr="00266E02">
              <w:rPr>
                <w:sz w:val="20"/>
              </w:rPr>
              <w:t>Границы относительной тупости сердца</w:t>
            </w:r>
          </w:p>
        </w:tc>
      </w:tr>
      <w:tr w:rsidR="00B47FB3" w:rsidRPr="00E837A8" w:rsidTr="004121DC">
        <w:tc>
          <w:tcPr>
            <w:tcW w:w="1809" w:type="dxa"/>
          </w:tcPr>
          <w:p w:rsidR="00B47FB3" w:rsidRPr="00266E02" w:rsidRDefault="00B47FB3" w:rsidP="004121DC">
            <w:pPr>
              <w:pStyle w:val="a6"/>
              <w:spacing w:line="360" w:lineRule="auto"/>
              <w:ind w:firstLine="0"/>
              <w:rPr>
                <w:sz w:val="20"/>
              </w:rPr>
            </w:pPr>
            <w:r w:rsidRPr="00266E02">
              <w:rPr>
                <w:sz w:val="20"/>
              </w:rPr>
              <w:t>Правая</w:t>
            </w:r>
          </w:p>
        </w:tc>
        <w:tc>
          <w:tcPr>
            <w:tcW w:w="7513" w:type="dxa"/>
          </w:tcPr>
          <w:p w:rsidR="00B47FB3" w:rsidRPr="00266E02" w:rsidRDefault="00B47FB3" w:rsidP="004121DC">
            <w:pPr>
              <w:pStyle w:val="a6"/>
              <w:spacing w:line="360" w:lineRule="auto"/>
              <w:ind w:firstLine="0"/>
              <w:rPr>
                <w:sz w:val="20"/>
              </w:rPr>
            </w:pPr>
            <w:r w:rsidRPr="00266E02">
              <w:rPr>
                <w:sz w:val="20"/>
              </w:rPr>
              <w:t xml:space="preserve">На 0,5 см. кнутри от правой парастернальной линии </w:t>
            </w:r>
          </w:p>
        </w:tc>
      </w:tr>
      <w:tr w:rsidR="00B47FB3" w:rsidRPr="00E837A8" w:rsidTr="004121DC">
        <w:tc>
          <w:tcPr>
            <w:tcW w:w="1809" w:type="dxa"/>
          </w:tcPr>
          <w:p w:rsidR="00B47FB3" w:rsidRPr="00266E02" w:rsidRDefault="00B47FB3" w:rsidP="004121DC">
            <w:pPr>
              <w:pStyle w:val="a6"/>
              <w:spacing w:line="360" w:lineRule="auto"/>
              <w:ind w:firstLine="0"/>
              <w:rPr>
                <w:sz w:val="20"/>
              </w:rPr>
            </w:pPr>
            <w:r w:rsidRPr="00266E02">
              <w:rPr>
                <w:sz w:val="20"/>
              </w:rPr>
              <w:t>Левая</w:t>
            </w:r>
          </w:p>
        </w:tc>
        <w:tc>
          <w:tcPr>
            <w:tcW w:w="7513" w:type="dxa"/>
          </w:tcPr>
          <w:p w:rsidR="00B47FB3" w:rsidRPr="00266E02" w:rsidRDefault="00B47FB3" w:rsidP="00E03D26">
            <w:pPr>
              <w:pStyle w:val="a6"/>
              <w:spacing w:line="360" w:lineRule="auto"/>
              <w:ind w:firstLine="0"/>
              <w:rPr>
                <w:sz w:val="20"/>
              </w:rPr>
            </w:pPr>
            <w:r w:rsidRPr="00266E02">
              <w:rPr>
                <w:sz w:val="20"/>
              </w:rPr>
              <w:t xml:space="preserve">На 1,5 см. кнаружи от </w:t>
            </w:r>
            <w:r w:rsidR="00E03D26">
              <w:rPr>
                <w:sz w:val="20"/>
              </w:rPr>
              <w:t>среднеключичной</w:t>
            </w:r>
            <w:r w:rsidRPr="00266E02">
              <w:rPr>
                <w:sz w:val="20"/>
              </w:rPr>
              <w:t xml:space="preserve"> линии</w:t>
            </w:r>
          </w:p>
        </w:tc>
      </w:tr>
      <w:tr w:rsidR="00B47FB3" w:rsidRPr="00E837A8" w:rsidTr="004121DC">
        <w:tc>
          <w:tcPr>
            <w:tcW w:w="1809" w:type="dxa"/>
          </w:tcPr>
          <w:p w:rsidR="00B47FB3" w:rsidRPr="00266E02" w:rsidRDefault="00B47FB3" w:rsidP="004121DC">
            <w:pPr>
              <w:pStyle w:val="a6"/>
              <w:spacing w:line="360" w:lineRule="auto"/>
              <w:ind w:firstLine="0"/>
              <w:rPr>
                <w:sz w:val="20"/>
              </w:rPr>
            </w:pPr>
            <w:r w:rsidRPr="00266E02">
              <w:rPr>
                <w:sz w:val="20"/>
              </w:rPr>
              <w:t>Верхняя</w:t>
            </w:r>
          </w:p>
        </w:tc>
        <w:tc>
          <w:tcPr>
            <w:tcW w:w="7513" w:type="dxa"/>
          </w:tcPr>
          <w:p w:rsidR="00B47FB3" w:rsidRPr="00266E02" w:rsidRDefault="00B47FB3" w:rsidP="004121DC">
            <w:pPr>
              <w:pStyle w:val="a6"/>
              <w:spacing w:line="360" w:lineRule="auto"/>
              <w:ind w:firstLine="0"/>
              <w:rPr>
                <w:sz w:val="20"/>
              </w:rPr>
            </w:pPr>
            <w:r w:rsidRPr="00266E02">
              <w:rPr>
                <w:sz w:val="20"/>
              </w:rPr>
              <w:t>В II межреберье слева по окологрудинной линии</w:t>
            </w:r>
          </w:p>
        </w:tc>
      </w:tr>
      <w:tr w:rsidR="00B47FB3" w:rsidRPr="00266E02" w:rsidTr="004121DC">
        <w:tc>
          <w:tcPr>
            <w:tcW w:w="9322" w:type="dxa"/>
            <w:gridSpan w:val="2"/>
          </w:tcPr>
          <w:p w:rsidR="00B47FB3" w:rsidRPr="00266E02" w:rsidRDefault="00B47FB3" w:rsidP="004121DC">
            <w:pPr>
              <w:pStyle w:val="a6"/>
              <w:spacing w:line="360" w:lineRule="auto"/>
              <w:ind w:firstLine="0"/>
              <w:rPr>
                <w:sz w:val="20"/>
              </w:rPr>
            </w:pPr>
            <w:r w:rsidRPr="00266E02">
              <w:rPr>
                <w:sz w:val="20"/>
              </w:rPr>
              <w:t>Границы абсолютной тупости сердца</w:t>
            </w:r>
          </w:p>
        </w:tc>
      </w:tr>
      <w:tr w:rsidR="00B47FB3" w:rsidRPr="00266E02" w:rsidTr="004121DC">
        <w:tc>
          <w:tcPr>
            <w:tcW w:w="1809" w:type="dxa"/>
          </w:tcPr>
          <w:p w:rsidR="00B47FB3" w:rsidRPr="00266E02" w:rsidRDefault="00B47FB3" w:rsidP="004121DC">
            <w:pPr>
              <w:pStyle w:val="a6"/>
              <w:spacing w:line="360" w:lineRule="auto"/>
              <w:ind w:firstLine="0"/>
              <w:rPr>
                <w:sz w:val="20"/>
              </w:rPr>
            </w:pPr>
            <w:r w:rsidRPr="00266E02">
              <w:rPr>
                <w:sz w:val="20"/>
              </w:rPr>
              <w:t>Правая</w:t>
            </w:r>
          </w:p>
        </w:tc>
        <w:tc>
          <w:tcPr>
            <w:tcW w:w="7513" w:type="dxa"/>
          </w:tcPr>
          <w:p w:rsidR="00B47FB3" w:rsidRPr="00266E02" w:rsidRDefault="00B47FB3" w:rsidP="004121DC">
            <w:pPr>
              <w:pStyle w:val="a6"/>
              <w:spacing w:line="360" w:lineRule="auto"/>
              <w:ind w:firstLine="0"/>
              <w:rPr>
                <w:sz w:val="20"/>
              </w:rPr>
            </w:pPr>
            <w:r w:rsidRPr="00266E02">
              <w:rPr>
                <w:sz w:val="20"/>
              </w:rPr>
              <w:t xml:space="preserve">Левый край грудины </w:t>
            </w:r>
          </w:p>
        </w:tc>
      </w:tr>
      <w:tr w:rsidR="00B47FB3" w:rsidRPr="007003D9" w:rsidTr="004121DC">
        <w:tc>
          <w:tcPr>
            <w:tcW w:w="1809" w:type="dxa"/>
          </w:tcPr>
          <w:p w:rsidR="00B47FB3" w:rsidRPr="00266E02" w:rsidRDefault="00B47FB3" w:rsidP="004121DC">
            <w:pPr>
              <w:pStyle w:val="a6"/>
              <w:spacing w:line="360" w:lineRule="auto"/>
              <w:ind w:firstLine="0"/>
              <w:rPr>
                <w:sz w:val="20"/>
              </w:rPr>
            </w:pPr>
            <w:r w:rsidRPr="00266E02">
              <w:rPr>
                <w:sz w:val="20"/>
              </w:rPr>
              <w:t xml:space="preserve">Левая </w:t>
            </w:r>
          </w:p>
        </w:tc>
        <w:tc>
          <w:tcPr>
            <w:tcW w:w="7513" w:type="dxa"/>
          </w:tcPr>
          <w:p w:rsidR="00B47FB3" w:rsidRPr="00266E02" w:rsidRDefault="00B47FB3" w:rsidP="004121DC">
            <w:pPr>
              <w:pStyle w:val="a6"/>
              <w:spacing w:line="360" w:lineRule="auto"/>
              <w:ind w:firstLine="0"/>
              <w:rPr>
                <w:sz w:val="20"/>
              </w:rPr>
            </w:pPr>
            <w:r w:rsidRPr="00266E02">
              <w:rPr>
                <w:sz w:val="20"/>
              </w:rPr>
              <w:t>Посередине между левыми сосковой и парастернальной линиями</w:t>
            </w:r>
          </w:p>
        </w:tc>
      </w:tr>
      <w:tr w:rsidR="00B47FB3" w:rsidRPr="00E837A8" w:rsidTr="004121DC">
        <w:tc>
          <w:tcPr>
            <w:tcW w:w="1809" w:type="dxa"/>
          </w:tcPr>
          <w:p w:rsidR="00B47FB3" w:rsidRPr="00266E02" w:rsidRDefault="00B47FB3" w:rsidP="004121DC">
            <w:pPr>
              <w:pStyle w:val="a6"/>
              <w:spacing w:line="360" w:lineRule="auto"/>
              <w:ind w:firstLine="0"/>
              <w:rPr>
                <w:sz w:val="20"/>
              </w:rPr>
            </w:pPr>
            <w:r w:rsidRPr="00266E02">
              <w:rPr>
                <w:sz w:val="20"/>
              </w:rPr>
              <w:t>Верхняя</w:t>
            </w:r>
          </w:p>
        </w:tc>
        <w:tc>
          <w:tcPr>
            <w:tcW w:w="7513" w:type="dxa"/>
          </w:tcPr>
          <w:p w:rsidR="00B47FB3" w:rsidRPr="00266E02" w:rsidRDefault="00B47FB3" w:rsidP="004121DC">
            <w:pPr>
              <w:pStyle w:val="a6"/>
              <w:spacing w:line="360" w:lineRule="auto"/>
              <w:ind w:firstLine="0"/>
              <w:rPr>
                <w:sz w:val="20"/>
              </w:rPr>
            </w:pPr>
            <w:r w:rsidRPr="00266E02">
              <w:rPr>
                <w:sz w:val="20"/>
              </w:rPr>
              <w:t xml:space="preserve">В III межреберье слева по парастернальной линии </w:t>
            </w:r>
          </w:p>
        </w:tc>
      </w:tr>
    </w:tbl>
    <w:p w:rsidR="00B47FB3" w:rsidRPr="00266E02" w:rsidRDefault="00B47FB3" w:rsidP="00B47FB3">
      <w:pPr>
        <w:pStyle w:val="a6"/>
        <w:spacing w:line="360" w:lineRule="auto"/>
        <w:ind w:firstLine="0"/>
        <w:rPr>
          <w:sz w:val="20"/>
        </w:rPr>
      </w:pPr>
    </w:p>
    <w:p w:rsidR="00B47FB3" w:rsidRPr="00266E02" w:rsidRDefault="00B47FB3" w:rsidP="00B47FB3">
      <w:pPr>
        <w:pStyle w:val="a6"/>
        <w:spacing w:line="360" w:lineRule="auto"/>
      </w:pPr>
      <w:r w:rsidRPr="00266E02">
        <w:t>Конфигурация сердца в норме. Сосудистый пучок не выходит за края грудины.</w:t>
      </w:r>
    </w:p>
    <w:p w:rsidR="00B47FB3" w:rsidRPr="00266E02" w:rsidRDefault="00B47FB3" w:rsidP="00B47FB3">
      <w:pPr>
        <w:pStyle w:val="a6"/>
        <w:spacing w:line="360" w:lineRule="auto"/>
      </w:pPr>
      <w:r w:rsidRPr="00266E02">
        <w:t>Аускультативно: ритм правильный, тоны сердца четкие, ясные, звонкие. Соотношение тонов на верхушке и основании сердца не нарушено. Шумов не выявлено.</w:t>
      </w:r>
    </w:p>
    <w:p w:rsidR="00B47FB3" w:rsidRPr="00266E02" w:rsidRDefault="00B47FB3" w:rsidP="00B47FB3">
      <w:pPr>
        <w:pStyle w:val="a6"/>
        <w:spacing w:line="360" w:lineRule="auto"/>
      </w:pPr>
      <w:r w:rsidRPr="00266E02">
        <w:t>ЧСС 100 уд/мин, артериальное давление 105/90 мм рт. Ст</w:t>
      </w:r>
    </w:p>
    <w:p w:rsidR="00B47FB3" w:rsidRDefault="00B47FB3" w:rsidP="00B47FB3">
      <w:pPr>
        <w:spacing w:line="360" w:lineRule="auto"/>
        <w:rPr>
          <w:b/>
          <w:sz w:val="28"/>
        </w:rPr>
      </w:pPr>
      <w:r>
        <w:rPr>
          <w:sz w:val="28"/>
        </w:rPr>
        <w:t xml:space="preserve">                                    </w:t>
      </w:r>
      <w:r w:rsidRPr="00673828">
        <w:rPr>
          <w:b/>
          <w:sz w:val="28"/>
        </w:rPr>
        <w:t>Пищеварительная система:</w:t>
      </w:r>
    </w:p>
    <w:p w:rsidR="00B47FB3" w:rsidRPr="00673828" w:rsidRDefault="00B47FB3" w:rsidP="00B47FB3">
      <w:pPr>
        <w:spacing w:line="360" w:lineRule="auto"/>
        <w:rPr>
          <w:b/>
          <w:sz w:val="28"/>
        </w:rPr>
      </w:pPr>
      <w:r w:rsidRPr="00673828">
        <w:rPr>
          <w:sz w:val="28"/>
        </w:rPr>
        <w:t xml:space="preserve">Неприятного запаха изо рта нет, стул оформленный, регулярный, 3 раза в сутки. </w:t>
      </w:r>
    </w:p>
    <w:p w:rsidR="00B47FB3" w:rsidRPr="00673828" w:rsidRDefault="00B47FB3" w:rsidP="00B47FB3">
      <w:pPr>
        <w:spacing w:line="360" w:lineRule="auto"/>
        <w:ind w:firstLine="720"/>
        <w:jc w:val="both"/>
        <w:rPr>
          <w:sz w:val="28"/>
        </w:rPr>
      </w:pPr>
      <w:r w:rsidRPr="00673828">
        <w:rPr>
          <w:sz w:val="28"/>
        </w:rPr>
        <w:t>При осмотре ротовой полости: язык влажный, розовый, с умеренным белым налетом, миндалины не увеличены, небные дужки без изменений. Слизистая рта влажная розовая чистая. Десны без воспалительных явлений, не кровоточат. Акт глотания не нарушен.</w:t>
      </w:r>
    </w:p>
    <w:p w:rsidR="00B47FB3" w:rsidRPr="00266E02" w:rsidRDefault="00B47FB3" w:rsidP="00B47FB3">
      <w:pPr>
        <w:pStyle w:val="a6"/>
        <w:spacing w:line="360" w:lineRule="auto"/>
      </w:pPr>
      <w:r w:rsidRPr="00266E02">
        <w:t xml:space="preserve">Живот не увеличен в размере, симметричен, в акте дыхания участвует. Видимая перистальтика кишечника и желудка не отмечается. Свободной жидкости в брюшной полости не выявлено. Пальпаторно живот мягкий. Расхождения прямых мышц живота, грыжевых ворот нет. При поверхностной пальпации областей болезненности не обнаружено. Симптом Щеткина-Блюмберга </w:t>
      </w:r>
      <w:r w:rsidRPr="00266E02">
        <w:lastRenderedPageBreak/>
        <w:t>отрицательный. При глубокой пальпации по Образцову-Стражеско пальпируется сигмовидная кишка в левой подвздошной области, не болезненна. Ободочная кишка безболезненна. Желудок не пальпируется. Селезенка не увеличена. При глубокой пальпации печени нижний край печени</w:t>
      </w:r>
      <w:r>
        <w:t xml:space="preserve"> </w:t>
      </w:r>
      <w:r w:rsidRPr="00266E02">
        <w:t>выходит на 1 см. из-под края</w:t>
      </w:r>
      <w:r>
        <w:t xml:space="preserve"> </w:t>
      </w:r>
      <w:r w:rsidRPr="00266E02">
        <w:t xml:space="preserve">реберной дуги, плотноэластической консистенции, безболезненный. </w:t>
      </w:r>
    </w:p>
    <w:p w:rsidR="00B47FB3" w:rsidRPr="00266E02" w:rsidRDefault="00B47FB3" w:rsidP="00B47FB3">
      <w:pPr>
        <w:pStyle w:val="a6"/>
        <w:spacing w:line="360" w:lineRule="auto"/>
      </w:pPr>
      <w:r w:rsidRPr="00266E02">
        <w:t>Перкуторно размеры печени по Курлову в пределах нормы.(6*5*4)</w:t>
      </w:r>
    </w:p>
    <w:p w:rsidR="00B47FB3" w:rsidRPr="00673828" w:rsidRDefault="00B47FB3" w:rsidP="00B47FB3">
      <w:pPr>
        <w:spacing w:line="360" w:lineRule="auto"/>
        <w:ind w:firstLine="720"/>
        <w:rPr>
          <w:b/>
          <w:sz w:val="28"/>
        </w:rPr>
      </w:pPr>
      <w:r>
        <w:rPr>
          <w:sz w:val="28"/>
        </w:rPr>
        <w:t xml:space="preserve">              </w:t>
      </w:r>
      <w:r w:rsidRPr="00673828">
        <w:rPr>
          <w:b/>
          <w:sz w:val="28"/>
        </w:rPr>
        <w:t>Мочевыделительная система:</w:t>
      </w:r>
    </w:p>
    <w:p w:rsidR="00B47FB3" w:rsidRDefault="00B47FB3" w:rsidP="00B47FB3">
      <w:pPr>
        <w:spacing w:line="360" w:lineRule="auto"/>
        <w:jc w:val="both"/>
        <w:rPr>
          <w:sz w:val="28"/>
        </w:rPr>
      </w:pPr>
      <w:r w:rsidRPr="00673828">
        <w:rPr>
          <w:sz w:val="28"/>
        </w:rPr>
        <w:t>Осмотром поясничной области отеков и припухлостей не выявлено. При глубокой пальпации почки не пальпируются. Симптом поколачивания отрицательный. Пальпаторно мочевой пузырь безболезненный. Мочеиспускание безболезненное, регулярное, 5-7 раз в день.</w:t>
      </w:r>
    </w:p>
    <w:p w:rsidR="00B47FB3" w:rsidRDefault="00B47FB3" w:rsidP="00B47FB3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                                 </w:t>
      </w:r>
      <w:r w:rsidRPr="00673828">
        <w:rPr>
          <w:b/>
          <w:sz w:val="28"/>
        </w:rPr>
        <w:t>Половые органы:</w:t>
      </w:r>
    </w:p>
    <w:p w:rsidR="00B47FB3" w:rsidRPr="00673828" w:rsidRDefault="00B47FB3" w:rsidP="00B47FB3">
      <w:pPr>
        <w:spacing w:line="360" w:lineRule="auto"/>
        <w:ind w:firstLine="720"/>
        <w:jc w:val="both"/>
        <w:rPr>
          <w:sz w:val="28"/>
        </w:rPr>
      </w:pPr>
      <w:r w:rsidRPr="00673828">
        <w:rPr>
          <w:sz w:val="28"/>
        </w:rPr>
        <w:t>Половые органы сформированы правильно, соответственно возрасту.</w:t>
      </w:r>
    </w:p>
    <w:p w:rsidR="00B47FB3" w:rsidRPr="00FD5CD9" w:rsidRDefault="00B47FB3" w:rsidP="00B47FB3"/>
    <w:p w:rsidR="00DF0FF7" w:rsidRDefault="00DF0FF7" w:rsidP="00DF0FF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План дополнительных методов исследования:</w:t>
      </w:r>
    </w:p>
    <w:p w:rsidR="00DF0FF7" w:rsidRDefault="00DF0FF7" w:rsidP="00DF0FF7">
      <w:pPr>
        <w:pStyle w:val="a8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Общий анализ крови (признаки воспаления – лейкоцитоз, сдвиг формулы влево, увеличенное СОЭ)</w:t>
      </w:r>
    </w:p>
    <w:p w:rsidR="00DF0FF7" w:rsidRDefault="00DF0FF7" w:rsidP="00DF0FF7">
      <w:pPr>
        <w:pStyle w:val="a8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Общий анализ мочи.</w:t>
      </w:r>
    </w:p>
    <w:p w:rsidR="00DF0FF7" w:rsidRDefault="00DF0FF7" w:rsidP="00DF0FF7">
      <w:pPr>
        <w:pStyle w:val="a8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Биохимический анализ крови (увеличение С-ре</w:t>
      </w:r>
      <w:r w:rsidR="00B47FB3">
        <w:rPr>
          <w:sz w:val="24"/>
          <w:szCs w:val="24"/>
        </w:rPr>
        <w:t>активного белка, оценка натрия</w:t>
      </w:r>
      <w:r>
        <w:rPr>
          <w:sz w:val="24"/>
          <w:szCs w:val="24"/>
        </w:rPr>
        <w:t>, креатинин, мочевина).</w:t>
      </w:r>
    </w:p>
    <w:p w:rsidR="00DF0FF7" w:rsidRDefault="00DF0FF7" w:rsidP="00DF0FF7">
      <w:pPr>
        <w:pStyle w:val="a8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Бактериологическое исследование мокроты на выявление возбудителя и оценка чувствительности антибиотиков).</w:t>
      </w:r>
    </w:p>
    <w:p w:rsidR="00DF0FF7" w:rsidRDefault="0005255A" w:rsidP="00DF0FF7">
      <w:pPr>
        <w:pStyle w:val="a8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 xml:space="preserve">Рентген </w:t>
      </w:r>
      <w:r w:rsidR="00DF0FF7">
        <w:rPr>
          <w:sz w:val="24"/>
          <w:szCs w:val="24"/>
        </w:rPr>
        <w:t>ГК (прямая и боковая проекции).</w:t>
      </w:r>
    </w:p>
    <w:p w:rsidR="00DF0FF7" w:rsidRDefault="00DF0FF7" w:rsidP="00DF0FF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Интерпретация результатов дополнительных методов обследования:</w:t>
      </w:r>
    </w:p>
    <w:p w:rsidR="0005255A" w:rsidRDefault="0005255A" w:rsidP="0005255A">
      <w:pPr>
        <w:rPr>
          <w:b/>
        </w:rPr>
      </w:pPr>
      <w:r w:rsidRPr="006115E3">
        <w:rPr>
          <w:b/>
        </w:rPr>
        <w:t xml:space="preserve">Интерпретация дополнительных методов исследования </w:t>
      </w:r>
    </w:p>
    <w:p w:rsidR="0005255A" w:rsidRPr="00A35F4E" w:rsidRDefault="0005255A" w:rsidP="0005255A">
      <w:pPr>
        <w:rPr>
          <w:b/>
        </w:rPr>
      </w:pPr>
      <w:r w:rsidRPr="00A35F4E">
        <w:rPr>
          <w:b/>
        </w:rPr>
        <w:t>ОАК</w:t>
      </w:r>
    </w:p>
    <w:p w:rsidR="0005255A" w:rsidRDefault="0005255A" w:rsidP="0005255A">
      <w:pPr>
        <w:rPr>
          <w:sz w:val="28"/>
          <w:szCs w:val="28"/>
          <w:shd w:val="clear" w:color="auto" w:fill="FFFFFF"/>
        </w:rPr>
      </w:pPr>
      <w:r w:rsidRPr="006115E3">
        <w:rPr>
          <w:sz w:val="28"/>
          <w:szCs w:val="28"/>
          <w:shd w:val="clear" w:color="auto" w:fill="FFFFFF"/>
        </w:rPr>
        <w:lastRenderedPageBreak/>
        <w:t xml:space="preserve"> лейкоциты -11,4·10</w:t>
      </w:r>
      <w:r w:rsidRPr="006115E3">
        <w:rPr>
          <w:sz w:val="28"/>
          <w:szCs w:val="28"/>
          <w:shd w:val="clear" w:color="auto" w:fill="FFFFFF"/>
          <w:vertAlign w:val="superscript"/>
        </w:rPr>
        <w:t>9</w:t>
      </w:r>
      <w:r w:rsidRPr="006115E3">
        <w:rPr>
          <w:sz w:val="28"/>
          <w:szCs w:val="28"/>
          <w:shd w:val="clear" w:color="auto" w:fill="FFFFFF"/>
        </w:rPr>
        <w:t>/л</w:t>
      </w:r>
      <w:r w:rsidRPr="006115E3">
        <w:rPr>
          <w:sz w:val="28"/>
          <w:szCs w:val="28"/>
        </w:rPr>
        <w:br/>
      </w:r>
      <w:r w:rsidRPr="006115E3">
        <w:rPr>
          <w:sz w:val="28"/>
          <w:szCs w:val="28"/>
          <w:shd w:val="clear" w:color="auto" w:fill="FFFFFF"/>
        </w:rPr>
        <w:t xml:space="preserve"> палочкоядерные нейтрофилы – 24%</w:t>
      </w:r>
      <w:r w:rsidRPr="006115E3">
        <w:rPr>
          <w:sz w:val="28"/>
          <w:szCs w:val="28"/>
        </w:rPr>
        <w:br/>
      </w:r>
      <w:r w:rsidRPr="006115E3">
        <w:rPr>
          <w:sz w:val="28"/>
          <w:szCs w:val="28"/>
          <w:shd w:val="clear" w:color="auto" w:fill="FFFFFF"/>
        </w:rPr>
        <w:t xml:space="preserve"> сегментоядерные нейтрофилы – 55%</w:t>
      </w:r>
      <w:r w:rsidRPr="006115E3">
        <w:rPr>
          <w:sz w:val="28"/>
          <w:szCs w:val="28"/>
        </w:rPr>
        <w:br/>
      </w:r>
      <w:r w:rsidRPr="006115E3">
        <w:rPr>
          <w:sz w:val="28"/>
          <w:szCs w:val="28"/>
          <w:shd w:val="clear" w:color="auto" w:fill="FFFFFF"/>
        </w:rPr>
        <w:t>лимфоциты – 17%</w:t>
      </w:r>
    </w:p>
    <w:p w:rsidR="0005255A" w:rsidRPr="001F7D4A" w:rsidRDefault="0005255A" w:rsidP="0005255A">
      <w:pPr>
        <w:rPr>
          <w:sz w:val="28"/>
          <w:szCs w:val="28"/>
          <w:shd w:val="clear" w:color="auto" w:fill="FFFFFF"/>
        </w:rPr>
      </w:pPr>
      <w:r w:rsidRPr="006115E3">
        <w:rPr>
          <w:sz w:val="28"/>
          <w:szCs w:val="28"/>
          <w:shd w:val="clear" w:color="auto" w:fill="FFFFFF"/>
        </w:rPr>
        <w:t xml:space="preserve"> тромбоциты – 252·10</w:t>
      </w:r>
      <w:r w:rsidRPr="006115E3">
        <w:rPr>
          <w:sz w:val="28"/>
          <w:szCs w:val="28"/>
          <w:shd w:val="clear" w:color="auto" w:fill="FFFFFF"/>
          <w:vertAlign w:val="superscript"/>
        </w:rPr>
        <w:t>9</w:t>
      </w:r>
      <w:r w:rsidRPr="006115E3">
        <w:rPr>
          <w:sz w:val="28"/>
          <w:szCs w:val="28"/>
          <w:shd w:val="clear" w:color="auto" w:fill="FFFFFF"/>
        </w:rPr>
        <w:t>/л</w:t>
      </w:r>
      <w:r w:rsidRPr="006115E3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СОЭ – 23</w:t>
      </w:r>
      <w:r w:rsidRPr="006115E3">
        <w:rPr>
          <w:sz w:val="28"/>
          <w:szCs w:val="28"/>
          <w:shd w:val="clear" w:color="auto" w:fill="FFFFFF"/>
        </w:rPr>
        <w:t xml:space="preserve"> мм/ч</w:t>
      </w:r>
    </w:p>
    <w:p w:rsidR="0005255A" w:rsidRDefault="0005255A" w:rsidP="0005255A">
      <w:pPr>
        <w:pStyle w:val="af4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Заключение: нейтрофильный лейкоцитоз, ускоренное СОЭ.</w:t>
      </w:r>
    </w:p>
    <w:p w:rsidR="0005255A" w:rsidRDefault="0005255A" w:rsidP="0005255A">
      <w:pPr>
        <w:pStyle w:val="af4"/>
        <w:rPr>
          <w:sz w:val="28"/>
          <w:szCs w:val="28"/>
          <w:shd w:val="clear" w:color="auto" w:fill="FFFFFF"/>
          <w:lang w:val="ru-RU"/>
        </w:rPr>
      </w:pPr>
    </w:p>
    <w:p w:rsidR="0005255A" w:rsidRDefault="0005255A" w:rsidP="0005255A">
      <w:pPr>
        <w:pStyle w:val="af4"/>
        <w:rPr>
          <w:b/>
          <w:lang w:val="ru-RU"/>
        </w:rPr>
      </w:pPr>
      <w:r w:rsidRPr="001F7D4A">
        <w:rPr>
          <w:b/>
          <w:lang w:val="ru-RU"/>
        </w:rPr>
        <w:t>Биохимический анализ крови</w:t>
      </w:r>
    </w:p>
    <w:p w:rsidR="0005255A" w:rsidRDefault="0005255A" w:rsidP="0005255A">
      <w:pPr>
        <w:pStyle w:val="af4"/>
        <w:rPr>
          <w:lang w:val="ru-RU"/>
        </w:rPr>
      </w:pPr>
      <w:r>
        <w:rPr>
          <w:lang w:val="ru-RU"/>
        </w:rPr>
        <w:t>Щелочная фосфатаза 442 ед/л</w:t>
      </w:r>
    </w:p>
    <w:p w:rsidR="0005255A" w:rsidRDefault="0005255A" w:rsidP="0005255A">
      <w:pPr>
        <w:pStyle w:val="af4"/>
        <w:rPr>
          <w:lang w:val="ru-RU"/>
        </w:rPr>
      </w:pPr>
      <w:r>
        <w:rPr>
          <w:lang w:val="ru-RU"/>
        </w:rPr>
        <w:t>Альбумин                       45г/л</w:t>
      </w:r>
    </w:p>
    <w:p w:rsidR="0005255A" w:rsidRDefault="0005255A" w:rsidP="0005255A">
      <w:pPr>
        <w:pStyle w:val="af4"/>
        <w:rPr>
          <w:lang w:val="ru-RU"/>
        </w:rPr>
      </w:pPr>
      <w:r>
        <w:rPr>
          <w:lang w:val="ru-RU"/>
        </w:rPr>
        <w:t>Белок                               72.1 г/л</w:t>
      </w:r>
    </w:p>
    <w:p w:rsidR="0005255A" w:rsidRDefault="0005255A" w:rsidP="0005255A">
      <w:pPr>
        <w:pStyle w:val="af4"/>
        <w:rPr>
          <w:lang w:val="ru-RU"/>
        </w:rPr>
      </w:pPr>
      <w:r>
        <w:rPr>
          <w:lang w:val="ru-RU"/>
        </w:rPr>
        <w:t>Мочевина крови           4.6 ммоль/л</w:t>
      </w:r>
    </w:p>
    <w:p w:rsidR="0005255A" w:rsidRDefault="0005255A" w:rsidP="0005255A">
      <w:pPr>
        <w:pStyle w:val="af4"/>
        <w:rPr>
          <w:lang w:val="ru-RU"/>
        </w:rPr>
      </w:pPr>
      <w:r>
        <w:rPr>
          <w:lang w:val="ru-RU"/>
        </w:rPr>
        <w:t>Креатинин крови          41.5 ммоль/л</w:t>
      </w:r>
    </w:p>
    <w:p w:rsidR="0005255A" w:rsidRDefault="0005255A" w:rsidP="0005255A">
      <w:pPr>
        <w:pStyle w:val="af4"/>
        <w:rPr>
          <w:lang w:val="ru-RU"/>
        </w:rPr>
      </w:pPr>
      <w:r>
        <w:rPr>
          <w:lang w:val="ru-RU"/>
        </w:rPr>
        <w:t>Глюкоза крови               4.91 ммоль/л</w:t>
      </w:r>
    </w:p>
    <w:p w:rsidR="0005255A" w:rsidRDefault="0005255A" w:rsidP="0005255A">
      <w:pPr>
        <w:pStyle w:val="af4"/>
        <w:rPr>
          <w:lang w:val="ru-RU"/>
        </w:rPr>
      </w:pPr>
      <w:r>
        <w:rPr>
          <w:lang w:val="ru-RU"/>
        </w:rPr>
        <w:t>Алт                                     16 ед/л</w:t>
      </w:r>
    </w:p>
    <w:p w:rsidR="0005255A" w:rsidRDefault="0005255A" w:rsidP="0005255A">
      <w:pPr>
        <w:pStyle w:val="af4"/>
        <w:rPr>
          <w:lang w:val="ru-RU"/>
        </w:rPr>
      </w:pPr>
      <w:r>
        <w:rPr>
          <w:lang w:val="ru-RU"/>
        </w:rPr>
        <w:t>Аст                                     47 ед/л</w:t>
      </w:r>
    </w:p>
    <w:p w:rsidR="0005255A" w:rsidRDefault="0005255A" w:rsidP="0005255A">
      <w:pPr>
        <w:pStyle w:val="af4"/>
        <w:rPr>
          <w:lang w:val="ru-RU"/>
        </w:rPr>
      </w:pPr>
      <w:r>
        <w:rPr>
          <w:lang w:val="ru-RU"/>
        </w:rPr>
        <w:t>Общ.белирубин            8.8 ммоль/л</w:t>
      </w:r>
    </w:p>
    <w:p w:rsidR="0005255A" w:rsidRDefault="0005255A" w:rsidP="0005255A">
      <w:pPr>
        <w:pStyle w:val="af4"/>
        <w:rPr>
          <w:lang w:val="ru-RU"/>
        </w:rPr>
      </w:pPr>
      <w:r>
        <w:rPr>
          <w:lang w:val="ru-RU"/>
        </w:rPr>
        <w:t>Заключение: все показатели в пределах нормы</w:t>
      </w:r>
    </w:p>
    <w:p w:rsidR="0005255A" w:rsidRPr="00A35F4E" w:rsidRDefault="0005255A" w:rsidP="0005255A">
      <w:pPr>
        <w:pStyle w:val="af4"/>
        <w:rPr>
          <w:sz w:val="28"/>
          <w:szCs w:val="28"/>
          <w:shd w:val="clear" w:color="auto" w:fill="FFFFFF"/>
          <w:lang w:val="ru-RU"/>
        </w:rPr>
      </w:pPr>
    </w:p>
    <w:p w:rsidR="0005255A" w:rsidRDefault="0005255A" w:rsidP="0005255A">
      <w:pPr>
        <w:pStyle w:val="af4"/>
        <w:rPr>
          <w:sz w:val="28"/>
          <w:szCs w:val="28"/>
          <w:shd w:val="clear" w:color="auto" w:fill="FFFFFF"/>
          <w:lang w:val="ru-RU"/>
        </w:rPr>
      </w:pPr>
    </w:p>
    <w:p w:rsidR="0005255A" w:rsidRDefault="0005255A" w:rsidP="0005255A">
      <w:pPr>
        <w:pStyle w:val="af4"/>
        <w:rPr>
          <w:b/>
          <w:lang w:val="ru-RU"/>
        </w:rPr>
      </w:pPr>
      <w:r w:rsidRPr="00A35F4E">
        <w:rPr>
          <w:b/>
          <w:lang w:val="ru-RU"/>
        </w:rPr>
        <w:t>Анализ на я/глистов № 5: отрицательный</w:t>
      </w:r>
    </w:p>
    <w:p w:rsidR="0005255A" w:rsidRDefault="0005255A" w:rsidP="0005255A">
      <w:pPr>
        <w:pStyle w:val="af4"/>
        <w:rPr>
          <w:b/>
          <w:lang w:val="ru-RU"/>
        </w:rPr>
      </w:pPr>
    </w:p>
    <w:p w:rsidR="0005255A" w:rsidRDefault="0005255A" w:rsidP="0005255A">
      <w:pPr>
        <w:pStyle w:val="af4"/>
        <w:rPr>
          <w:lang w:val="ru-RU"/>
        </w:rPr>
      </w:pPr>
      <w:r>
        <w:rPr>
          <w:b/>
          <w:lang w:val="ru-RU"/>
        </w:rPr>
        <w:t xml:space="preserve">Заключение ЭКГ: </w:t>
      </w:r>
      <w:r>
        <w:rPr>
          <w:lang w:val="ru-RU"/>
        </w:rPr>
        <w:t>синусовая тахикардия с ЧЧС 150</w:t>
      </w:r>
      <w:r w:rsidRPr="00E91905">
        <w:rPr>
          <w:lang w:val="ru-RU"/>
        </w:rPr>
        <w:t>`</w:t>
      </w:r>
      <w:r>
        <w:rPr>
          <w:lang w:val="ru-RU"/>
        </w:rPr>
        <w:t xml:space="preserve"> (запись на фоне беспокойства!).  ЭОС вертикально. Диффузное снижение процессов реполяризации.  </w:t>
      </w:r>
    </w:p>
    <w:p w:rsidR="0005255A" w:rsidRDefault="0005255A" w:rsidP="0005255A">
      <w:pPr>
        <w:pStyle w:val="af4"/>
        <w:rPr>
          <w:lang w:val="ru-RU"/>
        </w:rPr>
      </w:pPr>
    </w:p>
    <w:p w:rsidR="0005255A" w:rsidRDefault="0005255A" w:rsidP="0005255A">
      <w:pPr>
        <w:pStyle w:val="af4"/>
        <w:rPr>
          <w:lang w:val="ru-RU"/>
        </w:rPr>
      </w:pPr>
      <w:r w:rsidRPr="00E91905">
        <w:rPr>
          <w:b/>
          <w:lang w:val="ru-RU"/>
        </w:rPr>
        <w:t>Заключение по УЗИ внутренних органо</w:t>
      </w:r>
      <w:r>
        <w:rPr>
          <w:b/>
          <w:lang w:val="ru-RU"/>
        </w:rPr>
        <w:t xml:space="preserve">в: </w:t>
      </w:r>
      <w:r>
        <w:rPr>
          <w:lang w:val="ru-RU"/>
        </w:rPr>
        <w:t>увеличение размеров селезенки. Диффузно-неоднородное изменение эхоструктуры печени и поджелудочной железы.</w:t>
      </w:r>
    </w:p>
    <w:p w:rsidR="0005255A" w:rsidRDefault="0005255A" w:rsidP="0005255A">
      <w:pPr>
        <w:pStyle w:val="af4"/>
        <w:rPr>
          <w:lang w:val="ru-RU"/>
        </w:rPr>
      </w:pPr>
    </w:p>
    <w:p w:rsidR="0005255A" w:rsidRDefault="0005255A" w:rsidP="0005255A">
      <w:pPr>
        <w:pStyle w:val="af4"/>
        <w:rPr>
          <w:lang w:val="ru-RU"/>
        </w:rPr>
      </w:pPr>
      <w:r w:rsidRPr="00E91905">
        <w:rPr>
          <w:b/>
          <w:lang w:val="ru-RU"/>
        </w:rPr>
        <w:t>Рентгенография грудной клетки</w:t>
      </w:r>
      <w:r>
        <w:rPr>
          <w:b/>
          <w:lang w:val="ru-RU"/>
        </w:rPr>
        <w:t xml:space="preserve">: </w:t>
      </w:r>
      <w:r>
        <w:rPr>
          <w:lang w:val="ru-RU"/>
        </w:rPr>
        <w:t>локальное затенение в средней доле левого легкого. Легочной рисунок усилен за счет сосудистого, перебронхиального компонентов, сгущен в прикорневых зонах. Синусы свободны. Контуры средостения, диафрагмы четкие, плавные. Тень сердца в пределах возрастной нормы.</w:t>
      </w:r>
    </w:p>
    <w:p w:rsidR="0005255A" w:rsidRPr="00712337" w:rsidRDefault="0005255A" w:rsidP="0005255A">
      <w:pPr>
        <w:pStyle w:val="af4"/>
        <w:rPr>
          <w:sz w:val="28"/>
          <w:szCs w:val="28"/>
          <w:lang w:val="ru-RU"/>
        </w:rPr>
      </w:pPr>
      <w:r>
        <w:rPr>
          <w:lang w:val="ru-RU"/>
        </w:rPr>
        <w:t>Заключение: среднедолевая пневмония левого легкого.</w:t>
      </w:r>
    </w:p>
    <w:p w:rsidR="0005255A" w:rsidRDefault="0005255A" w:rsidP="00DF0FF7">
      <w:pPr>
        <w:jc w:val="both"/>
        <w:rPr>
          <w:b/>
          <w:sz w:val="28"/>
        </w:rPr>
      </w:pPr>
    </w:p>
    <w:p w:rsidR="00DF0FF7" w:rsidRDefault="00DF0FF7" w:rsidP="00DF0FF7">
      <w:pPr>
        <w:jc w:val="both"/>
        <w:rPr>
          <w:sz w:val="28"/>
          <w:u w:val="single"/>
        </w:rPr>
      </w:pPr>
      <w:r>
        <w:rPr>
          <w:b/>
          <w:sz w:val="28"/>
        </w:rPr>
        <w:t>Клинический диагноз и его обоснование</w:t>
      </w:r>
      <w:r>
        <w:rPr>
          <w:sz w:val="28"/>
          <w:u w:val="single"/>
        </w:rPr>
        <w:t>:</w:t>
      </w:r>
    </w:p>
    <w:p w:rsidR="00DF0FF7" w:rsidRDefault="00DF0FF7" w:rsidP="0005255A">
      <w:pPr>
        <w:pStyle w:val="a8"/>
        <w:numPr>
          <w:ilvl w:val="0"/>
          <w:numId w:val="39"/>
        </w:numPr>
      </w:pPr>
      <w:r w:rsidRPr="0005255A">
        <w:rPr>
          <w:sz w:val="28"/>
        </w:rPr>
        <w:t>На основании жалоб</w:t>
      </w:r>
      <w:r w:rsidR="0005255A">
        <w:rPr>
          <w:rFonts w:ascii="Times New Roman" w:hAnsi="Times New Roman"/>
          <w:sz w:val="28"/>
          <w:szCs w:val="28"/>
        </w:rPr>
        <w:t xml:space="preserve"> на повышение температуры тела до 38 </w:t>
      </w:r>
      <w:r w:rsidR="0005255A" w:rsidRPr="00FA278D">
        <w:rPr>
          <w:rFonts w:ascii="Times New Roman" w:hAnsi="Times New Roman"/>
          <w:sz w:val="28"/>
          <w:szCs w:val="28"/>
        </w:rPr>
        <w:t>С</w:t>
      </w:r>
      <w:r w:rsidR="0005255A">
        <w:rPr>
          <w:rFonts w:ascii="Times New Roman" w:hAnsi="Times New Roman"/>
          <w:sz w:val="28"/>
          <w:szCs w:val="28"/>
          <w:vertAlign w:val="superscript"/>
        </w:rPr>
        <w:t>0</w:t>
      </w:r>
      <w:r w:rsidR="0005255A">
        <w:rPr>
          <w:rFonts w:ascii="Times New Roman" w:hAnsi="Times New Roman"/>
          <w:sz w:val="28"/>
          <w:szCs w:val="28"/>
        </w:rPr>
        <w:t xml:space="preserve">, периодический приступообразный сухой  интенсивный кашель, отсутствие аппетита, вялость </w:t>
      </w:r>
      <w:r w:rsidR="0005255A">
        <w:t>м</w:t>
      </w:r>
      <w:r>
        <w:t>ожно выделить синдромы:</w:t>
      </w:r>
    </w:p>
    <w:p w:rsidR="00DF0FF7" w:rsidRDefault="0005255A" w:rsidP="00DF0FF7">
      <w:pPr>
        <w:pStyle w:val="a8"/>
        <w:numPr>
          <w:ilvl w:val="0"/>
          <w:numId w:val="40"/>
        </w:numPr>
      </w:pPr>
      <w:r>
        <w:t>Интоксикационный -</w:t>
      </w:r>
      <w:r w:rsidR="00DF0FF7">
        <w:t xml:space="preserve"> </w:t>
      </w:r>
      <w:r>
        <w:rPr>
          <w:rFonts w:ascii="Times New Roman" w:hAnsi="Times New Roman"/>
          <w:sz w:val="28"/>
          <w:szCs w:val="28"/>
        </w:rPr>
        <w:t xml:space="preserve">повышение температуры тела до 38 </w:t>
      </w:r>
      <w:r w:rsidRPr="00FA278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, отсутствие аппетита, вялость.</w:t>
      </w:r>
    </w:p>
    <w:p w:rsidR="00DF0FF7" w:rsidRDefault="00DF0FF7" w:rsidP="00DF0FF7">
      <w:pPr>
        <w:pStyle w:val="a8"/>
        <w:numPr>
          <w:ilvl w:val="0"/>
          <w:numId w:val="40"/>
        </w:numPr>
      </w:pPr>
      <w:r>
        <w:t xml:space="preserve">Катаральный </w:t>
      </w:r>
      <w:r w:rsidR="0005255A">
        <w:t xml:space="preserve"> - </w:t>
      </w:r>
      <w:r w:rsidR="0005255A">
        <w:rPr>
          <w:rFonts w:ascii="Times New Roman" w:hAnsi="Times New Roman"/>
          <w:sz w:val="28"/>
          <w:szCs w:val="28"/>
        </w:rPr>
        <w:t>периодический приступообразный сухой  интенсивный кашель.</w:t>
      </w:r>
    </w:p>
    <w:p w:rsidR="008A2CDF" w:rsidRDefault="00DF0FF7" w:rsidP="00DF0FF7">
      <w:pPr>
        <w:pStyle w:val="a8"/>
        <w:numPr>
          <w:ilvl w:val="0"/>
          <w:numId w:val="39"/>
        </w:numPr>
      </w:pPr>
      <w:r>
        <w:t xml:space="preserve">На основании анамнеза заболевания: можно говорить о том, что заболевание носит острое течение </w:t>
      </w:r>
      <w:r w:rsidR="0005255A">
        <w:t>,</w:t>
      </w:r>
      <w:r>
        <w:t>заражение произошл</w:t>
      </w:r>
      <w:r w:rsidR="0005255A">
        <w:t>о вне стен ле</w:t>
      </w:r>
      <w:r w:rsidR="008A2CDF">
        <w:t xml:space="preserve">чебного учреждения, </w:t>
      </w:r>
      <w:r w:rsidR="008A2CDF">
        <w:lastRenderedPageBreak/>
        <w:t>предположительно после контакта с бабушкой, страдающей инфекционным заболеванием.</w:t>
      </w:r>
    </w:p>
    <w:p w:rsidR="00DF0FF7" w:rsidRPr="008A2CDF" w:rsidRDefault="00DF0FF7" w:rsidP="00DF0FF7">
      <w:pPr>
        <w:pStyle w:val="a8"/>
        <w:numPr>
          <w:ilvl w:val="0"/>
          <w:numId w:val="39"/>
        </w:numPr>
      </w:pPr>
      <w:r>
        <w:t>На основании данных объективного осмотра</w:t>
      </w:r>
      <w:r w:rsidRPr="008A2CDF">
        <w:rPr>
          <w:sz w:val="24"/>
          <w:szCs w:val="24"/>
        </w:rPr>
        <w:t>:</w:t>
      </w:r>
      <w:r w:rsidR="008A2CDF">
        <w:rPr>
          <w:rFonts w:cs="Calibri"/>
          <w:sz w:val="24"/>
          <w:szCs w:val="24"/>
        </w:rPr>
        <w:t xml:space="preserve"> </w:t>
      </w:r>
      <w:r w:rsidR="008A2CDF">
        <w:rPr>
          <w:rFonts w:ascii="Times New Roman" w:hAnsi="Times New Roman"/>
          <w:sz w:val="28"/>
          <w:szCs w:val="28"/>
        </w:rPr>
        <w:t>периодический приступообразный кашель с отхождением вязкой слизистой мокротой  без запаха и примесей крови, примерно до 5 мл в сутки.</w:t>
      </w:r>
    </w:p>
    <w:p w:rsidR="00B10C60" w:rsidRPr="00B10C60" w:rsidRDefault="00B10C60" w:rsidP="00B10C60">
      <w:pPr>
        <w:rPr>
          <w:sz w:val="24"/>
          <w:szCs w:val="24"/>
        </w:rPr>
      </w:pPr>
      <w:r>
        <w:rPr>
          <w:rFonts w:cs="Calibri"/>
          <w:sz w:val="24"/>
          <w:szCs w:val="24"/>
        </w:rPr>
        <w:t>Локальные физикальные данные: п</w:t>
      </w:r>
      <w:r w:rsidR="008A2CDF">
        <w:rPr>
          <w:rFonts w:cs="Calibri"/>
          <w:sz w:val="24"/>
          <w:szCs w:val="24"/>
        </w:rPr>
        <w:t>ри пальпации наблюдается усиление г</w:t>
      </w:r>
      <w:r w:rsidR="00DF0FF7">
        <w:rPr>
          <w:rFonts w:cs="Calibri"/>
          <w:sz w:val="24"/>
          <w:szCs w:val="24"/>
        </w:rPr>
        <w:t>ол</w:t>
      </w:r>
      <w:r w:rsidR="008A2CDF">
        <w:rPr>
          <w:rFonts w:cs="Calibri"/>
          <w:sz w:val="24"/>
          <w:szCs w:val="24"/>
        </w:rPr>
        <w:t xml:space="preserve">осового дрожания </w:t>
      </w:r>
      <w:r>
        <w:rPr>
          <w:rFonts w:cs="Calibri"/>
          <w:sz w:val="24"/>
          <w:szCs w:val="24"/>
        </w:rPr>
        <w:t xml:space="preserve">межлопаточной области слева. </w:t>
      </w:r>
      <w:r w:rsidR="00DF0FF7">
        <w:rPr>
          <w:rFonts w:cs="Calibri"/>
          <w:sz w:val="24"/>
          <w:szCs w:val="24"/>
        </w:rPr>
        <w:t>При сравнительной перкуссии отмечается</w:t>
      </w:r>
      <w:r>
        <w:rPr>
          <w:rFonts w:cs="Calibri"/>
          <w:sz w:val="24"/>
          <w:szCs w:val="24"/>
        </w:rPr>
        <w:t xml:space="preserve"> притупление перкуторного звука в этой же области.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Аускультативная картина: дыхание жесткое, наблюдается о</w:t>
      </w:r>
      <w:r w:rsidRPr="00673828">
        <w:rPr>
          <w:sz w:val="28"/>
          <w:szCs w:val="28"/>
        </w:rPr>
        <w:t xml:space="preserve">слабление дыхания и мелкопузырчатые хрипы </w:t>
      </w:r>
      <w:r>
        <w:rPr>
          <w:sz w:val="28"/>
          <w:szCs w:val="28"/>
        </w:rPr>
        <w:t xml:space="preserve">в средних отделах левого </w:t>
      </w:r>
      <w:r w:rsidRPr="00673828">
        <w:rPr>
          <w:sz w:val="28"/>
          <w:szCs w:val="28"/>
        </w:rPr>
        <w:t>легкого.</w:t>
      </w:r>
    </w:p>
    <w:p w:rsidR="00DF0FF7" w:rsidRDefault="00B10C60" w:rsidP="00DF0FF7">
      <w:r>
        <w:rPr>
          <w:rFonts w:cs="Calibri"/>
          <w:sz w:val="24"/>
          <w:szCs w:val="24"/>
        </w:rPr>
        <w:t>На основании всего перечисленного  м</w:t>
      </w:r>
      <w:r w:rsidR="00DF0FF7">
        <w:rPr>
          <w:rFonts w:cs="Calibri"/>
          <w:sz w:val="24"/>
          <w:szCs w:val="24"/>
        </w:rPr>
        <w:t>ожно говорить о том, что в патологический процесс вовлечена система органов дыхания</w:t>
      </w:r>
      <w:r>
        <w:rPr>
          <w:rFonts w:cs="Calibri"/>
          <w:sz w:val="24"/>
          <w:szCs w:val="24"/>
        </w:rPr>
        <w:t>.</w:t>
      </w:r>
    </w:p>
    <w:p w:rsidR="00DF0FF7" w:rsidRDefault="00DF0FF7" w:rsidP="00870695">
      <w:pPr>
        <w:pStyle w:val="a8"/>
        <w:ind w:left="0"/>
        <w:rPr>
          <w:sz w:val="24"/>
          <w:szCs w:val="24"/>
        </w:rPr>
      </w:pPr>
      <w:r>
        <w:t>На основании дополнительных мето</w:t>
      </w:r>
      <w:r w:rsidR="00B10C60">
        <w:t>дов обследования: в</w:t>
      </w:r>
      <w:r>
        <w:t xml:space="preserve"> общем анализе крови признаки воспаления –</w:t>
      </w:r>
      <w:r w:rsidR="00B10C60">
        <w:t>нейтрофильный лейкоцитоз</w:t>
      </w:r>
      <w:r>
        <w:t xml:space="preserve">, увеличенное СОЭ; </w:t>
      </w:r>
      <w:r w:rsidR="00B10C60">
        <w:t xml:space="preserve">рентгенологическая картина – </w:t>
      </w:r>
    </w:p>
    <w:p w:rsidR="00B10C60" w:rsidRDefault="00B10C60" w:rsidP="00B10C60">
      <w:pPr>
        <w:pStyle w:val="a8"/>
        <w:rPr>
          <w:sz w:val="24"/>
          <w:szCs w:val="24"/>
        </w:rPr>
      </w:pPr>
      <w:r>
        <w:t>локальное затенение в средней доле левого легкого.</w:t>
      </w:r>
    </w:p>
    <w:p w:rsidR="00870695" w:rsidRDefault="00870695" w:rsidP="00870695">
      <w:pPr>
        <w:pStyle w:val="a8"/>
        <w:ind w:left="0"/>
        <w:rPr>
          <w:sz w:val="24"/>
          <w:szCs w:val="24"/>
        </w:rPr>
      </w:pPr>
    </w:p>
    <w:p w:rsidR="00870695" w:rsidRDefault="00870695" w:rsidP="00870695">
      <w:pPr>
        <w:pStyle w:val="a3"/>
        <w:spacing w:after="0"/>
        <w:ind w:left="-567" w:right="0" w:firstLine="567"/>
        <w:rPr>
          <w:rFonts w:ascii="Times New Roman" w:hAnsi="Times New Roman"/>
          <w:b/>
          <w:sz w:val="28"/>
          <w:szCs w:val="28"/>
          <w:u w:val="single"/>
        </w:rPr>
      </w:pPr>
      <w:r>
        <w:rPr>
          <w:szCs w:val="24"/>
        </w:rPr>
        <w:t>Таким образом, на основании имеющихся данных можно поставить к</w:t>
      </w:r>
      <w:r w:rsidR="00DF0FF7">
        <w:rPr>
          <w:szCs w:val="24"/>
        </w:rPr>
        <w:t>линический диагноз</w:t>
      </w:r>
      <w:r>
        <w:rPr>
          <w:szCs w:val="24"/>
        </w:rPr>
        <w:t>:</w:t>
      </w:r>
      <w:r w:rsidRPr="00870695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870695" w:rsidRDefault="00870695" w:rsidP="00870695">
      <w:pPr>
        <w:pStyle w:val="a3"/>
        <w:spacing w:after="0"/>
        <w:ind w:left="-567" w:right="0" w:firstLine="567"/>
        <w:rPr>
          <w:rFonts w:ascii="Times New Roman" w:hAnsi="Times New Roman"/>
          <w:sz w:val="28"/>
          <w:szCs w:val="28"/>
        </w:rPr>
      </w:pPr>
      <w:r w:rsidRPr="00BB7BEF">
        <w:rPr>
          <w:rFonts w:ascii="Times New Roman" w:hAnsi="Times New Roman"/>
          <w:b/>
          <w:sz w:val="28"/>
          <w:szCs w:val="28"/>
          <w:u w:val="single"/>
        </w:rPr>
        <w:t>Основное заболевание:</w:t>
      </w:r>
      <w:r w:rsidRPr="00BB7BE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Внебольничная среднедолевая пневмония слева. Неосложненное течение.</w:t>
      </w:r>
    </w:p>
    <w:p w:rsidR="00870695" w:rsidRPr="00BB7BEF" w:rsidRDefault="00870695" w:rsidP="00870695">
      <w:pPr>
        <w:pStyle w:val="a3"/>
        <w:spacing w:after="0"/>
        <w:ind w:left="-567" w:righ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Сопутствующее заболевание:</w:t>
      </w:r>
      <w:r>
        <w:rPr>
          <w:rFonts w:ascii="Times New Roman" w:hAnsi="Times New Roman"/>
          <w:sz w:val="28"/>
          <w:szCs w:val="28"/>
        </w:rPr>
        <w:t xml:space="preserve"> Хронический бронхит. Стадия ремиссии.</w:t>
      </w:r>
    </w:p>
    <w:p w:rsidR="00DF0FF7" w:rsidRDefault="00DF0FF7" w:rsidP="00DF0FF7">
      <w:pPr>
        <w:rPr>
          <w:rFonts w:eastAsia="Calibri"/>
          <w:sz w:val="24"/>
          <w:szCs w:val="24"/>
          <w:lang w:eastAsia="en-US"/>
        </w:rPr>
      </w:pPr>
    </w:p>
    <w:p w:rsidR="00870695" w:rsidRPr="006115E3" w:rsidRDefault="00870695" w:rsidP="00870695">
      <w:pPr>
        <w:tabs>
          <w:tab w:val="center" w:pos="5560"/>
          <w:tab w:val="left" w:pos="7620"/>
        </w:tabs>
        <w:spacing w:line="360" w:lineRule="auto"/>
        <w:ind w:firstLine="720"/>
        <w:jc w:val="center"/>
        <w:rPr>
          <w:b/>
          <w:sz w:val="28"/>
          <w:szCs w:val="36"/>
        </w:rPr>
      </w:pPr>
      <w:r w:rsidRPr="006115E3">
        <w:rPr>
          <w:b/>
          <w:sz w:val="28"/>
          <w:szCs w:val="36"/>
        </w:rPr>
        <w:t>Дневник</w:t>
      </w:r>
    </w:p>
    <w:p w:rsidR="00870695" w:rsidRDefault="00870695" w:rsidP="00870695">
      <w:pPr>
        <w:pStyle w:val="af6"/>
        <w:spacing w:before="0" w:after="0" w:line="360" w:lineRule="auto"/>
        <w:ind w:left="0" w:right="0" w:firstLine="720"/>
        <w:jc w:val="both"/>
        <w:rPr>
          <w:sz w:val="28"/>
        </w:rPr>
      </w:pPr>
      <w:r>
        <w:rPr>
          <w:sz w:val="28"/>
        </w:rPr>
        <w:t>1-день – 11.12.12.</w:t>
      </w:r>
    </w:p>
    <w:p w:rsidR="00870695" w:rsidRDefault="00C4202A" w:rsidP="00870695">
      <w:pPr>
        <w:pStyle w:val="af6"/>
        <w:spacing w:before="0" w:after="0" w:line="360" w:lineRule="auto"/>
        <w:ind w:left="0" w:right="0" w:firstLine="720"/>
        <w:jc w:val="both"/>
        <w:rPr>
          <w:sz w:val="28"/>
        </w:rPr>
      </w:pPr>
      <w:r w:rsidRPr="00F10F6E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4997450</wp:posOffset>
                </wp:positionH>
                <wp:positionV relativeFrom="paragraph">
                  <wp:posOffset>513715</wp:posOffset>
                </wp:positionV>
                <wp:extent cx="685800" cy="685800"/>
                <wp:effectExtent l="635" t="1905" r="0" b="0"/>
                <wp:wrapNone/>
                <wp:docPr id="3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flowChartExtra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A8F70B"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AutoShape 98" o:spid="_x0000_s1026" type="#_x0000_t127" style="position:absolute;margin-left:393.5pt;margin-top:40.45pt;width:54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" filled="f" fillcolor="black" stroked="f" strokecolor="white" strokeweight="3e-5mm"/>
            </w:pict>
          </mc:Fallback>
        </mc:AlternateContent>
      </w:r>
      <w:r w:rsidR="00870695" w:rsidRPr="00266E02">
        <w:rPr>
          <w:sz w:val="28"/>
        </w:rPr>
        <w:t>Общее состояние больного удовлетворительное.</w:t>
      </w:r>
      <w:r w:rsidR="00870695">
        <w:rPr>
          <w:sz w:val="28"/>
        </w:rPr>
        <w:t xml:space="preserve"> </w:t>
      </w:r>
      <w:r w:rsidR="00870695" w:rsidRPr="00266E02">
        <w:rPr>
          <w:sz w:val="28"/>
        </w:rPr>
        <w:t xml:space="preserve">Положение в постели свободное. Сознание ясное. Со стороны нервно – психической системы патологии не выявлено. Кожные покровы бледные, умеренно влажные, эластичность в пределах нормы. Сыпи, очаговых изменений на коже не выявлено. Дыхание через нос </w:t>
      </w:r>
      <w:r w:rsidR="00102BD4">
        <w:rPr>
          <w:sz w:val="28"/>
        </w:rPr>
        <w:t>не затруднено. Частота дыхания 24</w:t>
      </w:r>
      <w:r w:rsidR="00870695" w:rsidRPr="00266E02">
        <w:rPr>
          <w:sz w:val="28"/>
        </w:rPr>
        <w:t>, ритм правильный.</w:t>
      </w:r>
      <w:r w:rsidR="00870695">
        <w:rPr>
          <w:sz w:val="28"/>
        </w:rPr>
        <w:t xml:space="preserve"> </w:t>
      </w:r>
      <w:r w:rsidR="00870695" w:rsidRPr="00266E02">
        <w:rPr>
          <w:sz w:val="28"/>
        </w:rPr>
        <w:t xml:space="preserve">Отмечается кашель малопродуктивный. </w:t>
      </w:r>
      <w:r w:rsidR="00C92D4D">
        <w:rPr>
          <w:sz w:val="28"/>
        </w:rPr>
        <w:t xml:space="preserve">При пальпации-усиление голосового дрожания в межлопаточной области слева. </w:t>
      </w:r>
      <w:r w:rsidR="00102BD4">
        <w:rPr>
          <w:sz w:val="28"/>
        </w:rPr>
        <w:t>При перкуссии органов дыхания-притупление перкуторного звука в межлопаточной области слева.</w:t>
      </w:r>
      <w:r w:rsidR="00C92D4D">
        <w:rPr>
          <w:sz w:val="28"/>
        </w:rPr>
        <w:t xml:space="preserve"> </w:t>
      </w:r>
      <w:r w:rsidR="00870695" w:rsidRPr="00266E02">
        <w:rPr>
          <w:sz w:val="28"/>
        </w:rPr>
        <w:t>При</w:t>
      </w:r>
      <w:r w:rsidR="00870695">
        <w:rPr>
          <w:sz w:val="28"/>
        </w:rPr>
        <w:t xml:space="preserve"> </w:t>
      </w:r>
      <w:r w:rsidR="00870695" w:rsidRPr="00266E02">
        <w:rPr>
          <w:sz w:val="28"/>
        </w:rPr>
        <w:t>аускультации органов дыхани</w:t>
      </w:r>
      <w:r w:rsidR="00102BD4">
        <w:rPr>
          <w:sz w:val="28"/>
        </w:rPr>
        <w:t xml:space="preserve">я выслушивается жесткое дыхание, мелкопузырчатые хрипы в средней доли </w:t>
      </w:r>
      <w:r w:rsidR="00102BD4">
        <w:rPr>
          <w:sz w:val="28"/>
        </w:rPr>
        <w:lastRenderedPageBreak/>
        <w:t>левоголегкого.</w:t>
      </w:r>
      <w:r w:rsidR="00870695" w:rsidRPr="00266E02">
        <w:rPr>
          <w:sz w:val="28"/>
        </w:rPr>
        <w:t xml:space="preserve"> Со стороны сердечно-сосудистой системы патологии не выявлено. ЧСС 100 уд/мин, артериальное давление 110/90 мм рт. ст. </w:t>
      </w:r>
      <w:r w:rsidR="00C92D4D">
        <w:rPr>
          <w:sz w:val="28"/>
        </w:rPr>
        <w:t>Температура тела 37.2</w:t>
      </w:r>
      <w:r w:rsidR="00870695">
        <w:rPr>
          <w:sz w:val="28"/>
        </w:rPr>
        <w:t xml:space="preserve">`C. </w:t>
      </w:r>
      <w:r w:rsidR="00870695" w:rsidRPr="00266E02">
        <w:rPr>
          <w:sz w:val="28"/>
        </w:rPr>
        <w:t>Язык влажный, розовый, с умеренным белым</w:t>
      </w:r>
      <w:r w:rsidR="00870695">
        <w:rPr>
          <w:sz w:val="28"/>
        </w:rPr>
        <w:t xml:space="preserve"> </w:t>
      </w:r>
      <w:r w:rsidR="00870695" w:rsidRPr="00266E02">
        <w:rPr>
          <w:sz w:val="28"/>
        </w:rPr>
        <w:t>налетом</w:t>
      </w:r>
      <w:r w:rsidR="00870695">
        <w:rPr>
          <w:sz w:val="28"/>
        </w:rPr>
        <w:t>.</w:t>
      </w:r>
    </w:p>
    <w:p w:rsidR="00870695" w:rsidRDefault="00870695" w:rsidP="00870695">
      <w:pPr>
        <w:pStyle w:val="af6"/>
        <w:spacing w:before="0" w:after="0" w:line="360" w:lineRule="auto"/>
        <w:ind w:left="0" w:right="0" w:firstLine="720"/>
        <w:jc w:val="both"/>
        <w:rPr>
          <w:sz w:val="28"/>
        </w:rPr>
      </w:pPr>
      <w:r>
        <w:rPr>
          <w:sz w:val="28"/>
        </w:rPr>
        <w:t>2-й день – 13.12.12.</w:t>
      </w:r>
    </w:p>
    <w:p w:rsidR="00870695" w:rsidRDefault="00870695" w:rsidP="00870695">
      <w:pPr>
        <w:pStyle w:val="af6"/>
        <w:spacing w:before="0" w:after="0" w:line="360" w:lineRule="auto"/>
        <w:ind w:left="0" w:right="0" w:firstLine="720"/>
        <w:jc w:val="both"/>
        <w:rPr>
          <w:sz w:val="28"/>
        </w:rPr>
      </w:pPr>
    </w:p>
    <w:p w:rsidR="00870695" w:rsidRDefault="00C4202A" w:rsidP="00870695">
      <w:pPr>
        <w:pStyle w:val="af6"/>
        <w:spacing w:before="0" w:after="0" w:line="360" w:lineRule="auto"/>
        <w:ind w:left="0" w:right="0" w:firstLine="720"/>
        <w:jc w:val="both"/>
        <w:rPr>
          <w:sz w:val="28"/>
        </w:rPr>
      </w:pPr>
      <w:r w:rsidRPr="00F10F6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4997450</wp:posOffset>
                </wp:positionH>
                <wp:positionV relativeFrom="paragraph">
                  <wp:posOffset>513715</wp:posOffset>
                </wp:positionV>
                <wp:extent cx="685800" cy="685800"/>
                <wp:effectExtent l="635" t="0" r="0" b="2540"/>
                <wp:wrapNone/>
                <wp:docPr id="2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flowChartExtra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BF287" id="AutoShape 99" o:spid="_x0000_s1026" type="#_x0000_t127" style="position:absolute;margin-left:393.5pt;margin-top:40.45pt;width:54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" filled="f" fillcolor="black" stroked="f" strokecolor="white" strokeweight="3e-5mm"/>
            </w:pict>
          </mc:Fallback>
        </mc:AlternateContent>
      </w:r>
      <w:r w:rsidR="00870695" w:rsidRPr="00266E02">
        <w:rPr>
          <w:sz w:val="28"/>
        </w:rPr>
        <w:t>Общее состояние больного удовлетворительное.</w:t>
      </w:r>
      <w:r w:rsidR="00870695">
        <w:rPr>
          <w:sz w:val="28"/>
        </w:rPr>
        <w:t xml:space="preserve"> </w:t>
      </w:r>
      <w:r w:rsidR="00870695" w:rsidRPr="00266E02">
        <w:rPr>
          <w:sz w:val="28"/>
        </w:rPr>
        <w:t>Положение в постели свободное. Сознание ясное. Со стороны нервно – психической системы патологии не выявлено. Кожные покровы бледные, умеренно влажные, эластичность в пределах нормы. Сыпи, очаговых изменений на коже не выявлено. Дыхание через нос затруднено. Частота дыха</w:t>
      </w:r>
      <w:r w:rsidR="00870695">
        <w:rPr>
          <w:sz w:val="28"/>
        </w:rPr>
        <w:t>ния 22</w:t>
      </w:r>
      <w:r w:rsidR="00870695" w:rsidRPr="00266E02">
        <w:rPr>
          <w:sz w:val="28"/>
        </w:rPr>
        <w:t>, ритм правильный.</w:t>
      </w:r>
      <w:r w:rsidR="00870695">
        <w:rPr>
          <w:sz w:val="28"/>
        </w:rPr>
        <w:t xml:space="preserve"> </w:t>
      </w:r>
      <w:r w:rsidR="00870695" w:rsidRPr="00266E02">
        <w:rPr>
          <w:sz w:val="28"/>
        </w:rPr>
        <w:t xml:space="preserve">Отмечается кашель малопродуктивный. </w:t>
      </w:r>
      <w:r w:rsidR="00C92D4D">
        <w:rPr>
          <w:sz w:val="28"/>
        </w:rPr>
        <w:t xml:space="preserve">При пальпации-усиление голосового дрожания в межлопаточной области слева. При перкуссии органов дыхания-притупление перкуторного звука в межлопаточной области слева. </w:t>
      </w:r>
      <w:r w:rsidR="00C92D4D" w:rsidRPr="00266E02">
        <w:rPr>
          <w:sz w:val="28"/>
        </w:rPr>
        <w:t>При</w:t>
      </w:r>
      <w:r w:rsidR="00C92D4D">
        <w:rPr>
          <w:sz w:val="28"/>
        </w:rPr>
        <w:t xml:space="preserve"> </w:t>
      </w:r>
      <w:r w:rsidR="00C92D4D" w:rsidRPr="00266E02">
        <w:rPr>
          <w:sz w:val="28"/>
        </w:rPr>
        <w:t>аускультации органов дыхани</w:t>
      </w:r>
      <w:r w:rsidR="00C92D4D">
        <w:rPr>
          <w:sz w:val="28"/>
        </w:rPr>
        <w:t>я выслушивается жесткое дыхание, мелкопузырчатые хрипы в средней доли левоголегкого.</w:t>
      </w:r>
      <w:r w:rsidR="00C92D4D" w:rsidRPr="00266E02">
        <w:rPr>
          <w:sz w:val="28"/>
        </w:rPr>
        <w:t xml:space="preserve"> </w:t>
      </w:r>
      <w:r w:rsidR="00870695" w:rsidRPr="00266E02">
        <w:rPr>
          <w:sz w:val="28"/>
        </w:rPr>
        <w:t xml:space="preserve">Со стороны сердечно-сосудистой системы патологии не выявлено. ЧСС </w:t>
      </w:r>
      <w:r w:rsidR="00870695">
        <w:rPr>
          <w:sz w:val="28"/>
        </w:rPr>
        <w:t>102</w:t>
      </w:r>
      <w:r w:rsidR="00870695" w:rsidRPr="00266E02">
        <w:rPr>
          <w:sz w:val="28"/>
        </w:rPr>
        <w:t xml:space="preserve"> уд/мин, артериальное давление</w:t>
      </w:r>
      <w:r w:rsidR="00870695">
        <w:rPr>
          <w:sz w:val="28"/>
        </w:rPr>
        <w:t xml:space="preserve"> 115</w:t>
      </w:r>
      <w:r w:rsidR="00870695" w:rsidRPr="00266E02">
        <w:rPr>
          <w:sz w:val="28"/>
        </w:rPr>
        <w:t>/90 мм рт. ст.</w:t>
      </w:r>
      <w:r w:rsidR="00870695">
        <w:rPr>
          <w:sz w:val="28"/>
        </w:rPr>
        <w:t xml:space="preserve"> Температура тела 36.9`C</w:t>
      </w:r>
      <w:r w:rsidR="00870695" w:rsidRPr="00266E02">
        <w:rPr>
          <w:sz w:val="28"/>
        </w:rPr>
        <w:t xml:space="preserve"> Язык влажный, розовый, с умеренным белым</w:t>
      </w:r>
      <w:r w:rsidR="00870695">
        <w:rPr>
          <w:sz w:val="28"/>
        </w:rPr>
        <w:t xml:space="preserve"> </w:t>
      </w:r>
      <w:r w:rsidR="00870695" w:rsidRPr="00266E02">
        <w:rPr>
          <w:sz w:val="28"/>
        </w:rPr>
        <w:t>налетом</w:t>
      </w:r>
      <w:r w:rsidR="00870695">
        <w:rPr>
          <w:sz w:val="28"/>
        </w:rPr>
        <w:t>. Отмечается улучшение общего состояния.</w:t>
      </w:r>
    </w:p>
    <w:p w:rsidR="00870695" w:rsidRDefault="00870695" w:rsidP="00870695">
      <w:pPr>
        <w:pStyle w:val="af6"/>
        <w:spacing w:before="0" w:after="0" w:line="360" w:lineRule="auto"/>
        <w:ind w:left="0" w:right="0" w:firstLine="720"/>
        <w:jc w:val="both"/>
        <w:rPr>
          <w:sz w:val="28"/>
        </w:rPr>
      </w:pPr>
    </w:p>
    <w:p w:rsidR="00870695" w:rsidRDefault="00870695" w:rsidP="00870695">
      <w:pPr>
        <w:pStyle w:val="af6"/>
        <w:spacing w:before="0" w:after="0" w:line="360" w:lineRule="auto"/>
        <w:ind w:left="0" w:right="0" w:firstLine="720"/>
        <w:jc w:val="both"/>
        <w:rPr>
          <w:sz w:val="28"/>
        </w:rPr>
      </w:pPr>
      <w:r>
        <w:rPr>
          <w:sz w:val="28"/>
        </w:rPr>
        <w:t>3-й день – 17.12.12.</w:t>
      </w:r>
    </w:p>
    <w:p w:rsidR="00870695" w:rsidRDefault="00C4202A" w:rsidP="00870695">
      <w:pPr>
        <w:pStyle w:val="af6"/>
        <w:spacing w:before="0" w:after="0" w:line="360" w:lineRule="auto"/>
        <w:ind w:left="0" w:right="0" w:firstLine="720"/>
        <w:jc w:val="both"/>
        <w:rPr>
          <w:sz w:val="28"/>
        </w:rPr>
      </w:pPr>
      <w:r w:rsidRPr="00F10F6E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4997450</wp:posOffset>
                </wp:positionH>
                <wp:positionV relativeFrom="paragraph">
                  <wp:posOffset>513715</wp:posOffset>
                </wp:positionV>
                <wp:extent cx="685800" cy="685800"/>
                <wp:effectExtent l="635" t="0" r="0" b="1270"/>
                <wp:wrapNone/>
                <wp:docPr id="1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flowChartExtra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F9BB9" id="AutoShape 100" o:spid="_x0000_s1026" type="#_x0000_t127" style="position:absolute;margin-left:393.5pt;margin-top:40.45pt;width:54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" filled="f" fillcolor="black" stroked="f" strokecolor="white" strokeweight="3e-5mm"/>
            </w:pict>
          </mc:Fallback>
        </mc:AlternateContent>
      </w:r>
      <w:r w:rsidR="00870695" w:rsidRPr="00266E02">
        <w:rPr>
          <w:sz w:val="28"/>
        </w:rPr>
        <w:t>Общее состояние больного удовлетворительное.</w:t>
      </w:r>
      <w:r w:rsidR="00870695">
        <w:rPr>
          <w:sz w:val="28"/>
        </w:rPr>
        <w:t xml:space="preserve"> </w:t>
      </w:r>
      <w:r w:rsidR="00870695" w:rsidRPr="00266E02">
        <w:rPr>
          <w:sz w:val="28"/>
        </w:rPr>
        <w:t>Положение в постели свободное. Сознание ясное. Со стороны нервно – психической системы патологии не выявлено. Кожные покровы бледные, умеренно влажные, эластичность в пределах нормы. Сыпи, очаговых изменений на коже не выявлено. Дыхание через нос затруднено. Частота дыха</w:t>
      </w:r>
      <w:r w:rsidR="00870695">
        <w:rPr>
          <w:sz w:val="28"/>
        </w:rPr>
        <w:t>ния 24</w:t>
      </w:r>
      <w:r w:rsidR="00870695" w:rsidRPr="00266E02">
        <w:rPr>
          <w:sz w:val="28"/>
        </w:rPr>
        <w:t>, ритм правильный.</w:t>
      </w:r>
      <w:r w:rsidR="00870695">
        <w:rPr>
          <w:sz w:val="28"/>
        </w:rPr>
        <w:t xml:space="preserve"> </w:t>
      </w:r>
      <w:r w:rsidR="00870695" w:rsidRPr="00266E02">
        <w:rPr>
          <w:sz w:val="28"/>
        </w:rPr>
        <w:t xml:space="preserve">Отмечается кашель малопродуктивный. </w:t>
      </w:r>
      <w:r w:rsidR="00C92D4D">
        <w:rPr>
          <w:sz w:val="28"/>
        </w:rPr>
        <w:t xml:space="preserve">При пальпации-усиление голосового дрожания в межлопаточной области слева. При перкуссии органов дыхания-притупление перкуторного звука в </w:t>
      </w:r>
      <w:r w:rsidR="00C92D4D">
        <w:rPr>
          <w:sz w:val="28"/>
        </w:rPr>
        <w:lastRenderedPageBreak/>
        <w:t xml:space="preserve">межлопаточной области слева. </w:t>
      </w:r>
      <w:r w:rsidR="00C92D4D" w:rsidRPr="00266E02">
        <w:rPr>
          <w:sz w:val="28"/>
        </w:rPr>
        <w:t>При</w:t>
      </w:r>
      <w:r w:rsidR="00C92D4D">
        <w:rPr>
          <w:sz w:val="28"/>
        </w:rPr>
        <w:t xml:space="preserve"> </w:t>
      </w:r>
      <w:r w:rsidR="00C92D4D" w:rsidRPr="00266E02">
        <w:rPr>
          <w:sz w:val="28"/>
        </w:rPr>
        <w:t>аускультации органов дыхани</w:t>
      </w:r>
      <w:r w:rsidR="00C92D4D">
        <w:rPr>
          <w:sz w:val="28"/>
        </w:rPr>
        <w:t xml:space="preserve">я выслушивается жесткое дыхание, мелкопузырчатые хрипы в средней доли левоголегкого. </w:t>
      </w:r>
      <w:r w:rsidR="00870695" w:rsidRPr="00266E02">
        <w:rPr>
          <w:sz w:val="28"/>
        </w:rPr>
        <w:t xml:space="preserve">Со стороны сердечно-сосудистой системы патологии не выявлено. ЧСС </w:t>
      </w:r>
      <w:r w:rsidR="00870695">
        <w:rPr>
          <w:sz w:val="28"/>
        </w:rPr>
        <w:t>104</w:t>
      </w:r>
      <w:r w:rsidR="00870695" w:rsidRPr="00266E02">
        <w:rPr>
          <w:sz w:val="28"/>
        </w:rPr>
        <w:t xml:space="preserve"> уд/мин, артериальное давление</w:t>
      </w:r>
      <w:r w:rsidR="00870695">
        <w:rPr>
          <w:sz w:val="28"/>
        </w:rPr>
        <w:t xml:space="preserve"> 115</w:t>
      </w:r>
      <w:r w:rsidR="00870695" w:rsidRPr="00266E02">
        <w:rPr>
          <w:sz w:val="28"/>
        </w:rPr>
        <w:t>/90 мм рт. ст.</w:t>
      </w:r>
      <w:r w:rsidR="00870695">
        <w:rPr>
          <w:sz w:val="28"/>
        </w:rPr>
        <w:t xml:space="preserve"> Температура тела 36.6`C</w:t>
      </w:r>
      <w:r w:rsidR="00870695" w:rsidRPr="00266E02">
        <w:rPr>
          <w:sz w:val="28"/>
        </w:rPr>
        <w:t xml:space="preserve"> Язык влажный, розовый, с умеренным белым</w:t>
      </w:r>
      <w:r w:rsidR="00870695">
        <w:rPr>
          <w:sz w:val="28"/>
        </w:rPr>
        <w:t xml:space="preserve"> </w:t>
      </w:r>
      <w:r w:rsidR="00870695" w:rsidRPr="00266E02">
        <w:rPr>
          <w:sz w:val="28"/>
        </w:rPr>
        <w:t>налетом</w:t>
      </w:r>
      <w:r w:rsidR="00870695">
        <w:rPr>
          <w:sz w:val="28"/>
        </w:rPr>
        <w:t>. Отмечается улучшение общего состояния.  Нормализация температуры тела.</w:t>
      </w:r>
    </w:p>
    <w:p w:rsidR="00870695" w:rsidRDefault="00870695" w:rsidP="00870695">
      <w:pPr>
        <w:pStyle w:val="af6"/>
        <w:spacing w:before="0" w:after="0" w:line="360" w:lineRule="auto"/>
        <w:ind w:left="0" w:right="0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                                      </w:t>
      </w:r>
      <w:r w:rsidRPr="00870695">
        <w:rPr>
          <w:b/>
          <w:i/>
          <w:sz w:val="28"/>
        </w:rPr>
        <w:t>Лечение</w:t>
      </w:r>
      <w:r>
        <w:rPr>
          <w:b/>
          <w:i/>
          <w:sz w:val="28"/>
        </w:rPr>
        <w:t>:</w:t>
      </w:r>
    </w:p>
    <w:p w:rsidR="00DF3471" w:rsidRPr="00DF3471" w:rsidRDefault="00DF3471" w:rsidP="00DF3471">
      <w:pPr>
        <w:pStyle w:val="af6"/>
        <w:numPr>
          <w:ilvl w:val="1"/>
          <w:numId w:val="40"/>
        </w:numPr>
        <w:spacing w:before="0" w:after="0" w:line="360" w:lineRule="auto"/>
        <w:ind w:right="0"/>
        <w:jc w:val="both"/>
        <w:rPr>
          <w:sz w:val="28"/>
          <w:szCs w:val="28"/>
        </w:rPr>
      </w:pPr>
      <w:r>
        <w:rPr>
          <w:sz w:val="28"/>
        </w:rPr>
        <w:t xml:space="preserve">Режим пастельный на период интоксикации </w:t>
      </w:r>
      <w:r w:rsidRPr="00DF3471">
        <w:rPr>
          <w:rFonts w:eastAsia="TimesNewRoman" w:cs="Calibri"/>
          <w:sz w:val="28"/>
          <w:szCs w:val="28"/>
        </w:rPr>
        <w:t>с расширением после нормализации температуры</w:t>
      </w:r>
      <w:r w:rsidRPr="00DF3471">
        <w:rPr>
          <w:rFonts w:cs="Calibri"/>
          <w:sz w:val="28"/>
          <w:szCs w:val="28"/>
        </w:rPr>
        <w:t>.</w:t>
      </w:r>
      <w:r>
        <w:rPr>
          <w:rFonts w:cs="Calibri"/>
          <w:sz w:val="28"/>
          <w:szCs w:val="28"/>
        </w:rPr>
        <w:t xml:space="preserve"> Обязательное </w:t>
      </w:r>
      <w:r w:rsidRPr="00DF3471">
        <w:rPr>
          <w:rFonts w:eastAsia="TimesNewRoman" w:cs="Calibri"/>
          <w:sz w:val="28"/>
          <w:szCs w:val="28"/>
        </w:rPr>
        <w:t>проветривание помещения.</w:t>
      </w:r>
      <w:r>
        <w:rPr>
          <w:rFonts w:eastAsia="TimesNewRoman" w:cs="Calibri"/>
          <w:sz w:val="28"/>
          <w:szCs w:val="28"/>
        </w:rPr>
        <w:t xml:space="preserve"> При улучшении состояния не менее, чем через 6-10 дней перевод на общий режим.</w:t>
      </w:r>
    </w:p>
    <w:p w:rsidR="00DF3471" w:rsidRPr="00DF3471" w:rsidRDefault="00DF3471" w:rsidP="00DF3471">
      <w:pPr>
        <w:pStyle w:val="af6"/>
        <w:numPr>
          <w:ilvl w:val="1"/>
          <w:numId w:val="40"/>
        </w:numPr>
        <w:spacing w:before="0" w:after="0" w:line="360" w:lineRule="auto"/>
        <w:ind w:right="0"/>
        <w:jc w:val="both"/>
        <w:rPr>
          <w:sz w:val="28"/>
          <w:szCs w:val="28"/>
        </w:rPr>
      </w:pPr>
      <w:r>
        <w:rPr>
          <w:sz w:val="28"/>
        </w:rPr>
        <w:t xml:space="preserve">Стол № </w:t>
      </w:r>
      <w:r w:rsidR="00093643">
        <w:rPr>
          <w:sz w:val="28"/>
        </w:rPr>
        <w:t>1</w:t>
      </w:r>
      <w:r>
        <w:rPr>
          <w:sz w:val="28"/>
        </w:rPr>
        <w:t>5</w:t>
      </w:r>
      <w:r w:rsidR="00093643">
        <w:rPr>
          <w:sz w:val="28"/>
        </w:rPr>
        <w:t xml:space="preserve"> (К</w:t>
      </w:r>
      <w:r w:rsidR="00093643" w:rsidRPr="00093643">
        <w:rPr>
          <w:sz w:val="28"/>
        </w:rPr>
        <w:t>алорийность и содержание белков, жиров и углеводов почти полностью соответствуют нормам питания для здорового человека, не занятого физическим трудом. Витамины вводят в повышенном количестве. Допускаются все способы кулинарной обработки пищи. Температура пищи обычная. Из диеты исключают наиболее трудноп</w:t>
      </w:r>
      <w:r w:rsidR="00093643">
        <w:rPr>
          <w:sz w:val="28"/>
        </w:rPr>
        <w:t>еревариваемые и острые продукты)</w:t>
      </w:r>
    </w:p>
    <w:p w:rsidR="00870695" w:rsidRDefault="00093643" w:rsidP="00DF3471">
      <w:pPr>
        <w:pStyle w:val="af6"/>
        <w:numPr>
          <w:ilvl w:val="1"/>
          <w:numId w:val="40"/>
        </w:numPr>
        <w:spacing w:before="0" w:after="0" w:line="360" w:lineRule="auto"/>
        <w:ind w:right="0"/>
        <w:jc w:val="both"/>
        <w:rPr>
          <w:sz w:val="28"/>
        </w:rPr>
      </w:pPr>
      <w:r>
        <w:rPr>
          <w:sz w:val="28"/>
        </w:rPr>
        <w:t>Пероральная регидратация (теплое, обильное питье)</w:t>
      </w:r>
    </w:p>
    <w:p w:rsidR="003B1A24" w:rsidRPr="00570576" w:rsidRDefault="003B1A24" w:rsidP="003B1A24">
      <w:pPr>
        <w:spacing w:line="240" w:lineRule="auto"/>
        <w:ind w:left="-51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</w:rPr>
        <w:t xml:space="preserve">                 4. </w:t>
      </w:r>
      <w:r w:rsidR="00093643">
        <w:rPr>
          <w:sz w:val="28"/>
        </w:rPr>
        <w:t>Этиотр</w:t>
      </w:r>
      <w:r w:rsidR="00AB4CE0">
        <w:rPr>
          <w:sz w:val="28"/>
        </w:rPr>
        <w:t>опная антибактериальная терапия - препарат пенициллинового ряда</w:t>
      </w:r>
      <w:r w:rsidR="00565661">
        <w:rPr>
          <w:sz w:val="28"/>
        </w:rPr>
        <w:t xml:space="preserve"> – ингибиторзащищенный пенициллин</w:t>
      </w:r>
      <w:r w:rsidR="00AB4CE0">
        <w:rPr>
          <w:sz w:val="28"/>
        </w:rPr>
        <w:t xml:space="preserve">: </w:t>
      </w:r>
      <w:r>
        <w:rPr>
          <w:sz w:val="28"/>
        </w:rPr>
        <w:t xml:space="preserve">  </w:t>
      </w:r>
      <w:r w:rsidR="00565661">
        <w:rPr>
          <w:sz w:val="28"/>
        </w:rPr>
        <w:t xml:space="preserve">амксиклав </w:t>
      </w:r>
      <w:r>
        <w:rPr>
          <w:sz w:val="28"/>
        </w:rPr>
        <w:t>–</w:t>
      </w:r>
      <w:r w:rsidR="00565661">
        <w:rPr>
          <w:sz w:val="28"/>
        </w:rPr>
        <w:t xml:space="preserve"> </w:t>
      </w:r>
      <w:r>
        <w:rPr>
          <w:sz w:val="28"/>
        </w:rPr>
        <w:t>5 мл 3 раза в сутки.</w:t>
      </w:r>
      <w:r w:rsidRPr="003B1A24">
        <w:rPr>
          <w:rFonts w:ascii="Times New Roman" w:hAnsi="Times New Roman"/>
          <w:sz w:val="28"/>
          <w:szCs w:val="28"/>
        </w:rPr>
        <w:t xml:space="preserve"> </w:t>
      </w:r>
      <w:r w:rsidRPr="00565AE4">
        <w:rPr>
          <w:rFonts w:ascii="Times New Roman" w:hAnsi="Times New Roman"/>
          <w:sz w:val="28"/>
          <w:szCs w:val="28"/>
          <w:lang w:val="en-US"/>
        </w:rPr>
        <w:t>Rp</w:t>
      </w:r>
      <w:r w:rsidRPr="008E5DFD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Susp</w:t>
      </w:r>
      <w:r w:rsidRPr="008E5DF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Amoksiklav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570576">
        <w:rPr>
          <w:rFonts w:ascii="Times New Roman" w:hAnsi="Times New Roman"/>
          <w:sz w:val="28"/>
          <w:szCs w:val="28"/>
        </w:rPr>
        <w:t xml:space="preserve"> </w:t>
      </w:r>
      <w:r w:rsidR="00102BD4">
        <w:rPr>
          <w:rFonts w:ascii="Times New Roman" w:hAnsi="Times New Roman"/>
          <w:sz w:val="28"/>
          <w:szCs w:val="28"/>
        </w:rPr>
        <w:t>5</w:t>
      </w:r>
      <w:r w:rsidRPr="003B1A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ml</w:t>
      </w:r>
    </w:p>
    <w:p w:rsidR="003B1A24" w:rsidRPr="00565AE4" w:rsidRDefault="003B1A24" w:rsidP="003B1A24">
      <w:pPr>
        <w:spacing w:line="240" w:lineRule="auto"/>
        <w:ind w:left="-51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565AE4">
        <w:rPr>
          <w:rFonts w:ascii="Times New Roman" w:hAnsi="Times New Roman"/>
          <w:sz w:val="28"/>
          <w:szCs w:val="28"/>
          <w:lang w:val="en-US"/>
        </w:rPr>
        <w:t>D</w:t>
      </w:r>
      <w:r w:rsidRPr="00565AE4">
        <w:rPr>
          <w:rFonts w:ascii="Times New Roman" w:hAnsi="Times New Roman"/>
          <w:sz w:val="28"/>
          <w:szCs w:val="28"/>
        </w:rPr>
        <w:t>.</w:t>
      </w:r>
      <w:r w:rsidRPr="00565AE4">
        <w:rPr>
          <w:rFonts w:ascii="Times New Roman" w:hAnsi="Times New Roman"/>
          <w:sz w:val="28"/>
          <w:szCs w:val="28"/>
          <w:lang w:val="en-US"/>
        </w:rPr>
        <w:t>S</w:t>
      </w:r>
      <w:r w:rsidRPr="00565AE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Принимать внутрь по 5мл суспензии 3 раза в день. </w:t>
      </w:r>
    </w:p>
    <w:p w:rsidR="003B1A24" w:rsidRPr="00565AE4" w:rsidRDefault="003B1A24" w:rsidP="003B1A24">
      <w:pPr>
        <w:spacing w:before="100" w:beforeAutospacing="1" w:after="100" w:afterAutospacing="1" w:line="240" w:lineRule="auto"/>
        <w:ind w:left="-510" w:firstLine="567"/>
        <w:jc w:val="both"/>
        <w:rPr>
          <w:rFonts w:ascii="Times New Roman" w:hAnsi="Times New Roman"/>
          <w:sz w:val="28"/>
          <w:szCs w:val="28"/>
        </w:rPr>
      </w:pPr>
    </w:p>
    <w:p w:rsidR="00093643" w:rsidRDefault="00093643" w:rsidP="003B1A24">
      <w:pPr>
        <w:pStyle w:val="af6"/>
        <w:spacing w:before="0" w:after="0" w:line="360" w:lineRule="auto"/>
        <w:ind w:left="1440" w:right="0"/>
        <w:jc w:val="both"/>
        <w:rPr>
          <w:sz w:val="28"/>
        </w:rPr>
      </w:pPr>
    </w:p>
    <w:p w:rsidR="008E5DFD" w:rsidRDefault="008E5DFD" w:rsidP="003B1A24">
      <w:pPr>
        <w:pStyle w:val="af6"/>
        <w:numPr>
          <w:ilvl w:val="0"/>
          <w:numId w:val="43"/>
        </w:numPr>
        <w:spacing w:before="0" w:after="0" w:line="360" w:lineRule="auto"/>
        <w:ind w:right="0"/>
        <w:jc w:val="both"/>
        <w:rPr>
          <w:sz w:val="28"/>
        </w:rPr>
      </w:pPr>
      <w:r>
        <w:rPr>
          <w:sz w:val="28"/>
        </w:rPr>
        <w:t>Муколитические препараты – действие препаратов направлено на разжижение бронхиального секрета и тем самым очищение бронхиального дерева от вязкой мокроты.</w:t>
      </w:r>
      <w:r w:rsidR="00565661">
        <w:rPr>
          <w:sz w:val="28"/>
        </w:rPr>
        <w:t xml:space="preserve"> </w:t>
      </w:r>
    </w:p>
    <w:p w:rsidR="008E5DFD" w:rsidRPr="00570576" w:rsidRDefault="008E5DFD" w:rsidP="008E5DFD">
      <w:pPr>
        <w:spacing w:line="240" w:lineRule="auto"/>
        <w:ind w:left="-51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B1A24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5AE4">
        <w:rPr>
          <w:rFonts w:ascii="Times New Roman" w:hAnsi="Times New Roman"/>
          <w:sz w:val="28"/>
          <w:szCs w:val="28"/>
          <w:lang w:val="en-US"/>
        </w:rPr>
        <w:t>Rp</w:t>
      </w:r>
      <w:r w:rsidRPr="008E5DFD">
        <w:rPr>
          <w:rFonts w:ascii="Times New Roman" w:hAnsi="Times New Roman"/>
          <w:sz w:val="28"/>
          <w:szCs w:val="28"/>
        </w:rPr>
        <w:t xml:space="preserve">: </w:t>
      </w:r>
      <w:r w:rsidRPr="00565AE4">
        <w:rPr>
          <w:rFonts w:ascii="Times New Roman" w:hAnsi="Times New Roman"/>
          <w:sz w:val="28"/>
          <w:szCs w:val="28"/>
          <w:lang w:val="en-US"/>
        </w:rPr>
        <w:t>Sol</w:t>
      </w:r>
      <w:r w:rsidRPr="008E5DF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Ambroxol</w:t>
      </w:r>
      <w:r w:rsidRPr="00565AE4">
        <w:rPr>
          <w:rFonts w:ascii="Times New Roman" w:hAnsi="Times New Roman"/>
          <w:sz w:val="28"/>
          <w:szCs w:val="28"/>
          <w:lang w:val="en-US"/>
        </w:rPr>
        <w:t>i</w:t>
      </w:r>
      <w:r w:rsidR="00570576">
        <w:rPr>
          <w:rFonts w:ascii="Times New Roman" w:hAnsi="Times New Roman"/>
          <w:sz w:val="28"/>
          <w:szCs w:val="28"/>
        </w:rPr>
        <w:t xml:space="preserve"> </w:t>
      </w:r>
      <w:r w:rsidR="00570576" w:rsidRPr="00570576">
        <w:rPr>
          <w:rFonts w:ascii="Times New Roman" w:hAnsi="Times New Roman"/>
          <w:sz w:val="28"/>
          <w:szCs w:val="28"/>
        </w:rPr>
        <w:t>- 1</w:t>
      </w:r>
      <w:r w:rsidR="00570576">
        <w:rPr>
          <w:rFonts w:ascii="Times New Roman" w:hAnsi="Times New Roman"/>
          <w:sz w:val="28"/>
          <w:szCs w:val="28"/>
          <w:lang w:val="en-US"/>
        </w:rPr>
        <w:t>ml</w:t>
      </w:r>
    </w:p>
    <w:p w:rsidR="008E5DFD" w:rsidRPr="00565AE4" w:rsidRDefault="00570576" w:rsidP="00570576">
      <w:pPr>
        <w:spacing w:line="240" w:lineRule="auto"/>
        <w:ind w:left="-51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B1A24">
        <w:rPr>
          <w:rFonts w:ascii="Times New Roman" w:hAnsi="Times New Roman"/>
          <w:sz w:val="28"/>
          <w:szCs w:val="28"/>
        </w:rPr>
        <w:t xml:space="preserve">          </w:t>
      </w:r>
      <w:r w:rsidR="008E5DFD" w:rsidRPr="00565AE4">
        <w:rPr>
          <w:rFonts w:ascii="Times New Roman" w:hAnsi="Times New Roman"/>
          <w:sz w:val="28"/>
          <w:szCs w:val="28"/>
          <w:lang w:val="en-US"/>
        </w:rPr>
        <w:t>D</w:t>
      </w:r>
      <w:r w:rsidR="008E5DFD" w:rsidRPr="00565AE4">
        <w:rPr>
          <w:rFonts w:ascii="Times New Roman" w:hAnsi="Times New Roman"/>
          <w:sz w:val="28"/>
          <w:szCs w:val="28"/>
        </w:rPr>
        <w:t>.</w:t>
      </w:r>
      <w:r w:rsidR="008E5DFD" w:rsidRPr="00565AE4">
        <w:rPr>
          <w:rFonts w:ascii="Times New Roman" w:hAnsi="Times New Roman"/>
          <w:sz w:val="28"/>
          <w:szCs w:val="28"/>
          <w:lang w:val="en-US"/>
        </w:rPr>
        <w:t>S</w:t>
      </w:r>
      <w:r w:rsidR="008E5DFD" w:rsidRPr="00565AE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применять ингаляционно с помощью небулайзера 3 раза в день.</w:t>
      </w:r>
    </w:p>
    <w:p w:rsidR="008E5DFD" w:rsidRPr="00565AE4" w:rsidRDefault="008E5DFD" w:rsidP="008E5DFD">
      <w:pPr>
        <w:spacing w:before="100" w:beforeAutospacing="1" w:after="100" w:afterAutospacing="1" w:line="240" w:lineRule="auto"/>
        <w:ind w:left="-510" w:firstLine="567"/>
        <w:jc w:val="both"/>
        <w:rPr>
          <w:rFonts w:ascii="Times New Roman" w:hAnsi="Times New Roman"/>
          <w:sz w:val="28"/>
          <w:szCs w:val="28"/>
        </w:rPr>
      </w:pPr>
    </w:p>
    <w:p w:rsidR="008E5DFD" w:rsidRDefault="008E5DFD" w:rsidP="008E5DFD">
      <w:pPr>
        <w:pStyle w:val="af6"/>
        <w:spacing w:before="0" w:after="0" w:line="360" w:lineRule="auto"/>
        <w:ind w:left="1440" w:right="0"/>
        <w:jc w:val="both"/>
        <w:rPr>
          <w:sz w:val="28"/>
        </w:rPr>
      </w:pPr>
    </w:p>
    <w:p w:rsidR="00565661" w:rsidRDefault="003B1A24" w:rsidP="003B1A24">
      <w:pPr>
        <w:pStyle w:val="af6"/>
        <w:spacing w:before="0" w:after="0" w:line="360" w:lineRule="auto"/>
        <w:ind w:right="0"/>
        <w:jc w:val="both"/>
        <w:rPr>
          <w:sz w:val="28"/>
        </w:rPr>
      </w:pPr>
      <w:r>
        <w:rPr>
          <w:sz w:val="28"/>
        </w:rPr>
        <w:t>6.</w:t>
      </w:r>
      <w:r w:rsidR="00565661">
        <w:rPr>
          <w:sz w:val="28"/>
        </w:rPr>
        <w:t>Вибрационный массаж, постуральный дренаж для улучшения отхождения мокроты после купирования периода интоксикации.</w:t>
      </w:r>
    </w:p>
    <w:p w:rsidR="008E5DFD" w:rsidRDefault="008E5DFD" w:rsidP="008E5DFD">
      <w:pPr>
        <w:pStyle w:val="af6"/>
        <w:spacing w:before="0" w:after="0" w:line="360" w:lineRule="auto"/>
        <w:ind w:left="1440" w:right="0"/>
        <w:jc w:val="both"/>
        <w:rPr>
          <w:sz w:val="28"/>
        </w:rPr>
      </w:pPr>
      <w:r>
        <w:rPr>
          <w:sz w:val="28"/>
        </w:rPr>
        <w:t xml:space="preserve">ПРОГНОЗ: </w:t>
      </w:r>
    </w:p>
    <w:p w:rsidR="008E5DFD" w:rsidRPr="00870695" w:rsidRDefault="008E5DFD" w:rsidP="008E5DFD">
      <w:pPr>
        <w:pStyle w:val="af6"/>
        <w:spacing w:before="0" w:after="0" w:line="360" w:lineRule="auto"/>
        <w:ind w:right="0"/>
        <w:jc w:val="both"/>
        <w:rPr>
          <w:sz w:val="28"/>
        </w:rPr>
      </w:pPr>
      <w:r>
        <w:rPr>
          <w:sz w:val="28"/>
        </w:rPr>
        <w:t>При соблюдении рекомендованного лечения прогноз в плане жизни, здоровья и трудоспособности благоприятный.</w:t>
      </w:r>
    </w:p>
    <w:p w:rsidR="00570576" w:rsidRPr="007425A5" w:rsidRDefault="00570576" w:rsidP="00570576">
      <w:pPr>
        <w:spacing w:line="360" w:lineRule="auto"/>
        <w:ind w:firstLine="720"/>
        <w:jc w:val="center"/>
        <w:rPr>
          <w:b/>
          <w:sz w:val="28"/>
          <w:szCs w:val="44"/>
        </w:rPr>
      </w:pPr>
      <w:r w:rsidRPr="007425A5">
        <w:rPr>
          <w:b/>
          <w:sz w:val="28"/>
          <w:szCs w:val="44"/>
        </w:rPr>
        <w:t>Использованная литература</w:t>
      </w:r>
    </w:p>
    <w:p w:rsidR="00570576" w:rsidRPr="007425A5" w:rsidRDefault="00570576" w:rsidP="00570576">
      <w:pPr>
        <w:spacing w:line="360" w:lineRule="auto"/>
        <w:ind w:firstLine="720"/>
        <w:jc w:val="both"/>
        <w:rPr>
          <w:sz w:val="28"/>
        </w:rPr>
      </w:pPr>
    </w:p>
    <w:p w:rsidR="00570576" w:rsidRPr="007425A5" w:rsidRDefault="00570576" w:rsidP="00570576">
      <w:pPr>
        <w:numPr>
          <w:ilvl w:val="0"/>
          <w:numId w:val="42"/>
        </w:numPr>
        <w:spacing w:after="0" w:line="360" w:lineRule="auto"/>
        <w:ind w:left="0" w:firstLine="0"/>
        <w:jc w:val="both"/>
        <w:rPr>
          <w:sz w:val="28"/>
          <w:szCs w:val="32"/>
        </w:rPr>
      </w:pPr>
      <w:r w:rsidRPr="007425A5">
        <w:rPr>
          <w:sz w:val="28"/>
          <w:szCs w:val="32"/>
        </w:rPr>
        <w:t>Никитин Ю.П. «Все по уходу за больным», Москва, 1999</w:t>
      </w:r>
    </w:p>
    <w:p w:rsidR="00570576" w:rsidRPr="007425A5" w:rsidRDefault="00570576" w:rsidP="00570576">
      <w:pPr>
        <w:numPr>
          <w:ilvl w:val="0"/>
          <w:numId w:val="42"/>
        </w:numPr>
        <w:spacing w:after="0" w:line="360" w:lineRule="auto"/>
        <w:ind w:left="0" w:firstLine="0"/>
        <w:jc w:val="both"/>
        <w:rPr>
          <w:sz w:val="28"/>
          <w:szCs w:val="32"/>
        </w:rPr>
      </w:pPr>
      <w:r w:rsidRPr="007425A5">
        <w:rPr>
          <w:sz w:val="28"/>
          <w:szCs w:val="32"/>
        </w:rPr>
        <w:t>Окороков А.Н. «Лечение болезней внутренних органов», Витебск, 1997</w:t>
      </w:r>
    </w:p>
    <w:p w:rsidR="00570576" w:rsidRPr="00266E02" w:rsidRDefault="00570576" w:rsidP="00570576">
      <w:pPr>
        <w:numPr>
          <w:ilvl w:val="0"/>
          <w:numId w:val="42"/>
        </w:numPr>
        <w:spacing w:after="0" w:line="360" w:lineRule="auto"/>
        <w:ind w:left="0" w:firstLine="0"/>
        <w:jc w:val="both"/>
        <w:rPr>
          <w:sz w:val="28"/>
          <w:szCs w:val="32"/>
        </w:rPr>
      </w:pPr>
      <w:r w:rsidRPr="007425A5">
        <w:rPr>
          <w:sz w:val="28"/>
          <w:szCs w:val="32"/>
        </w:rPr>
        <w:t xml:space="preserve">Машковский М.Д. Лекарственные средства, часть 1 и 2. </w:t>
      </w:r>
      <w:r w:rsidRPr="00266E02">
        <w:rPr>
          <w:sz w:val="28"/>
          <w:szCs w:val="32"/>
        </w:rPr>
        <w:t xml:space="preserve">Москва, «Медицина», </w:t>
      </w:r>
      <w:smartTag w:uri="urn:schemas-microsoft-com:office:smarttags" w:element="metricconverter">
        <w:smartTagPr>
          <w:attr w:name="ProductID" w:val="2003 г"/>
        </w:smartTagPr>
        <w:r w:rsidRPr="00266E02">
          <w:rPr>
            <w:sz w:val="28"/>
            <w:szCs w:val="32"/>
          </w:rPr>
          <w:t>1999 г</w:t>
        </w:r>
      </w:smartTag>
      <w:r w:rsidRPr="00266E02">
        <w:rPr>
          <w:sz w:val="28"/>
          <w:szCs w:val="32"/>
        </w:rPr>
        <w:t>.</w:t>
      </w:r>
    </w:p>
    <w:p w:rsidR="00570576" w:rsidRPr="007425A5" w:rsidRDefault="00570576" w:rsidP="00570576">
      <w:pPr>
        <w:numPr>
          <w:ilvl w:val="0"/>
          <w:numId w:val="42"/>
        </w:numPr>
        <w:spacing w:after="0" w:line="360" w:lineRule="auto"/>
        <w:ind w:left="0" w:firstLine="0"/>
        <w:jc w:val="both"/>
        <w:rPr>
          <w:sz w:val="28"/>
          <w:szCs w:val="32"/>
        </w:rPr>
      </w:pPr>
      <w:r w:rsidRPr="007425A5">
        <w:rPr>
          <w:sz w:val="28"/>
          <w:szCs w:val="32"/>
        </w:rPr>
        <w:t xml:space="preserve">Баранов А. А. «Детские болезни», ГЭОТАР, Москва, </w:t>
      </w:r>
      <w:smartTag w:uri="urn:schemas-microsoft-com:office:smarttags" w:element="metricconverter">
        <w:smartTagPr>
          <w:attr w:name="ProductID" w:val="2003 г"/>
        </w:smartTagPr>
        <w:r w:rsidRPr="007425A5">
          <w:rPr>
            <w:sz w:val="28"/>
            <w:szCs w:val="32"/>
          </w:rPr>
          <w:t>2002 г</w:t>
        </w:r>
      </w:smartTag>
      <w:r w:rsidRPr="007425A5">
        <w:rPr>
          <w:sz w:val="28"/>
          <w:szCs w:val="32"/>
        </w:rPr>
        <w:t>.</w:t>
      </w:r>
    </w:p>
    <w:p w:rsidR="00570576" w:rsidRPr="007425A5" w:rsidRDefault="00570576" w:rsidP="00570576">
      <w:pPr>
        <w:numPr>
          <w:ilvl w:val="0"/>
          <w:numId w:val="42"/>
        </w:numPr>
        <w:spacing w:after="0" w:line="360" w:lineRule="auto"/>
        <w:ind w:left="0" w:firstLine="0"/>
        <w:jc w:val="both"/>
        <w:rPr>
          <w:sz w:val="28"/>
          <w:szCs w:val="32"/>
        </w:rPr>
      </w:pPr>
      <w:r w:rsidRPr="007425A5">
        <w:rPr>
          <w:sz w:val="28"/>
          <w:szCs w:val="32"/>
        </w:rPr>
        <w:t xml:space="preserve">Лекционный курс «Детские болезни» АГМУ, </w:t>
      </w:r>
      <w:smartTag w:uri="urn:schemas-microsoft-com:office:smarttags" w:element="metricconverter">
        <w:smartTagPr>
          <w:attr w:name="ProductID" w:val="2003 г"/>
        </w:smartTagPr>
        <w:r w:rsidRPr="007425A5">
          <w:rPr>
            <w:sz w:val="28"/>
            <w:szCs w:val="32"/>
          </w:rPr>
          <w:t>2003 г</w:t>
        </w:r>
      </w:smartTag>
      <w:r w:rsidRPr="007425A5">
        <w:rPr>
          <w:sz w:val="28"/>
          <w:szCs w:val="32"/>
        </w:rPr>
        <w:t>.</w:t>
      </w:r>
    </w:p>
    <w:p w:rsidR="00570576" w:rsidRPr="009206B4" w:rsidRDefault="00570576" w:rsidP="00570576">
      <w:pPr>
        <w:shd w:val="clear" w:color="auto" w:fill="FFFFFF"/>
        <w:spacing w:before="100" w:beforeAutospacing="1" w:after="24" w:line="228" w:lineRule="atLeast"/>
      </w:pPr>
    </w:p>
    <w:p w:rsidR="00870695" w:rsidRPr="00266E02" w:rsidRDefault="00870695" w:rsidP="00870695">
      <w:pPr>
        <w:pStyle w:val="af6"/>
        <w:spacing w:before="0" w:after="0" w:line="360" w:lineRule="auto"/>
        <w:ind w:left="0" w:right="0"/>
        <w:jc w:val="both"/>
        <w:rPr>
          <w:sz w:val="28"/>
        </w:rPr>
      </w:pPr>
    </w:p>
    <w:p w:rsidR="00870695" w:rsidRDefault="00870695" w:rsidP="00DF0FF7">
      <w:pPr>
        <w:rPr>
          <w:sz w:val="24"/>
          <w:szCs w:val="24"/>
        </w:rPr>
      </w:pPr>
    </w:p>
    <w:p w:rsidR="007951EF" w:rsidRDefault="007951EF" w:rsidP="005B5D4D">
      <w:pPr>
        <w:spacing w:line="240" w:lineRule="auto"/>
        <w:ind w:left="-567" w:firstLine="567"/>
        <w:rPr>
          <w:rFonts w:ascii="Times New Roman" w:hAnsi="Times New Roman"/>
          <w:sz w:val="32"/>
          <w:szCs w:val="32"/>
          <w:u w:val="single"/>
        </w:rPr>
      </w:pPr>
    </w:p>
    <w:p w:rsidR="007951EF" w:rsidRDefault="007951EF" w:rsidP="005B5D4D">
      <w:pPr>
        <w:spacing w:line="240" w:lineRule="auto"/>
        <w:ind w:left="-567" w:firstLine="567"/>
        <w:rPr>
          <w:rFonts w:ascii="Times New Roman" w:hAnsi="Times New Roman"/>
          <w:sz w:val="32"/>
          <w:szCs w:val="32"/>
          <w:u w:val="single"/>
        </w:rPr>
      </w:pPr>
    </w:p>
    <w:p w:rsidR="007951EF" w:rsidRDefault="007951EF" w:rsidP="005B5D4D">
      <w:pPr>
        <w:spacing w:line="240" w:lineRule="auto"/>
        <w:ind w:left="-567" w:firstLine="567"/>
        <w:rPr>
          <w:rFonts w:ascii="Times New Roman" w:hAnsi="Times New Roman"/>
          <w:sz w:val="32"/>
          <w:szCs w:val="32"/>
          <w:u w:val="single"/>
        </w:rPr>
      </w:pPr>
    </w:p>
    <w:sectPr w:rsidR="007951EF" w:rsidSect="00B82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754" w:rsidRDefault="008C4754" w:rsidP="00BB7BEF">
      <w:pPr>
        <w:spacing w:after="0" w:line="240" w:lineRule="auto"/>
      </w:pPr>
      <w:r>
        <w:separator/>
      </w:r>
    </w:p>
  </w:endnote>
  <w:endnote w:type="continuationSeparator" w:id="0">
    <w:p w:rsidR="008C4754" w:rsidRDefault="008C4754" w:rsidP="00BB7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754" w:rsidRDefault="008C4754" w:rsidP="00BB7BEF">
      <w:pPr>
        <w:spacing w:after="0" w:line="240" w:lineRule="auto"/>
      </w:pPr>
      <w:r>
        <w:separator/>
      </w:r>
    </w:p>
  </w:footnote>
  <w:footnote w:type="continuationSeparator" w:id="0">
    <w:p w:rsidR="008C4754" w:rsidRDefault="008C4754" w:rsidP="00BB7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D59F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DD1C76"/>
    <w:multiLevelType w:val="singleLevel"/>
    <w:tmpl w:val="000AD4FC"/>
    <w:lvl w:ilvl="0">
      <w:numFmt w:val="bullet"/>
      <w:lvlText w:val="-"/>
      <w:lvlJc w:val="left"/>
      <w:pPr>
        <w:tabs>
          <w:tab w:val="num" w:pos="1289"/>
        </w:tabs>
        <w:ind w:left="1289" w:hanging="360"/>
      </w:pPr>
    </w:lvl>
  </w:abstractNum>
  <w:abstractNum w:abstractNumId="2" w15:restartNumberingAfterBreak="0">
    <w:nsid w:val="0B12695B"/>
    <w:multiLevelType w:val="hybridMultilevel"/>
    <w:tmpl w:val="7018B8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D51A22"/>
    <w:multiLevelType w:val="hybridMultilevel"/>
    <w:tmpl w:val="3FBEB7EC"/>
    <w:lvl w:ilvl="0" w:tplc="F12A891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0D3F57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10320AA1"/>
    <w:multiLevelType w:val="hybridMultilevel"/>
    <w:tmpl w:val="BC48C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F7101"/>
    <w:multiLevelType w:val="hybridMultilevel"/>
    <w:tmpl w:val="8AB6C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C02DD4"/>
    <w:multiLevelType w:val="singleLevel"/>
    <w:tmpl w:val="ADE472F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/>
      </w:rPr>
    </w:lvl>
  </w:abstractNum>
  <w:abstractNum w:abstractNumId="8" w15:restartNumberingAfterBreak="0">
    <w:nsid w:val="16782D85"/>
    <w:multiLevelType w:val="multilevel"/>
    <w:tmpl w:val="41FCEF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2E5317"/>
    <w:multiLevelType w:val="hybridMultilevel"/>
    <w:tmpl w:val="1A5A68F4"/>
    <w:lvl w:ilvl="0" w:tplc="F12A8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0" w15:restartNumberingAfterBreak="0">
    <w:nsid w:val="1CC27C2A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220E324A"/>
    <w:multiLevelType w:val="hybridMultilevel"/>
    <w:tmpl w:val="EA30D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522E7E"/>
    <w:multiLevelType w:val="singleLevel"/>
    <w:tmpl w:val="8C8E917C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3" w15:restartNumberingAfterBreak="0">
    <w:nsid w:val="289F2772"/>
    <w:multiLevelType w:val="singleLevel"/>
    <w:tmpl w:val="1146322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4" w15:restartNumberingAfterBreak="0">
    <w:nsid w:val="28CC5D63"/>
    <w:multiLevelType w:val="hybridMultilevel"/>
    <w:tmpl w:val="60B2E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0437D5"/>
    <w:multiLevelType w:val="multilevel"/>
    <w:tmpl w:val="89D89C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FA05B64"/>
    <w:multiLevelType w:val="hybridMultilevel"/>
    <w:tmpl w:val="C90A011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34AD1D23"/>
    <w:multiLevelType w:val="singleLevel"/>
    <w:tmpl w:val="6EA87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8" w15:restartNumberingAfterBreak="0">
    <w:nsid w:val="34F60BE5"/>
    <w:multiLevelType w:val="hybridMultilevel"/>
    <w:tmpl w:val="E5963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CA0F92"/>
    <w:multiLevelType w:val="hybridMultilevel"/>
    <w:tmpl w:val="B41632AA"/>
    <w:lvl w:ilvl="0" w:tplc="1144A1A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0" w15:restartNumberingAfterBreak="0">
    <w:nsid w:val="39286999"/>
    <w:multiLevelType w:val="hybridMultilevel"/>
    <w:tmpl w:val="AB044B64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21" w15:restartNumberingAfterBreak="0">
    <w:nsid w:val="3ED41A50"/>
    <w:multiLevelType w:val="hybridMultilevel"/>
    <w:tmpl w:val="5B9CF7D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3E6DAB"/>
    <w:multiLevelType w:val="hybridMultilevel"/>
    <w:tmpl w:val="1FBE06D4"/>
    <w:lvl w:ilvl="0" w:tplc="2D489CE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5C02B7D"/>
    <w:multiLevelType w:val="hybridMultilevel"/>
    <w:tmpl w:val="7B8E9B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C45239"/>
    <w:multiLevelType w:val="hybridMultilevel"/>
    <w:tmpl w:val="87F8CE26"/>
    <w:lvl w:ilvl="0" w:tplc="9292642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E5253F8"/>
    <w:multiLevelType w:val="hybridMultilevel"/>
    <w:tmpl w:val="3FBEB7EC"/>
    <w:lvl w:ilvl="0" w:tplc="F12A891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6" w15:restartNumberingAfterBreak="0">
    <w:nsid w:val="4E7E04CD"/>
    <w:multiLevelType w:val="hybridMultilevel"/>
    <w:tmpl w:val="BBE244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23030BC"/>
    <w:multiLevelType w:val="hybridMultilevel"/>
    <w:tmpl w:val="083E9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E44700"/>
    <w:multiLevelType w:val="hybridMultilevel"/>
    <w:tmpl w:val="7450A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5E623B"/>
    <w:multiLevelType w:val="hybridMultilevel"/>
    <w:tmpl w:val="1BC49B2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D11625"/>
    <w:multiLevelType w:val="multilevel"/>
    <w:tmpl w:val="7FB48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5EA11FDB"/>
    <w:multiLevelType w:val="singleLevel"/>
    <w:tmpl w:val="C0BA557E"/>
    <w:lvl w:ilvl="0">
      <w:start w:val="2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2" w15:restartNumberingAfterBreak="0">
    <w:nsid w:val="5EC44941"/>
    <w:multiLevelType w:val="hybridMultilevel"/>
    <w:tmpl w:val="BF72F8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7C258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76678C8"/>
    <w:multiLevelType w:val="hybridMultilevel"/>
    <w:tmpl w:val="A10841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14702B"/>
    <w:multiLevelType w:val="hybridMultilevel"/>
    <w:tmpl w:val="931042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645938"/>
    <w:multiLevelType w:val="singleLevel"/>
    <w:tmpl w:val="000AD4FC"/>
    <w:lvl w:ilvl="0">
      <w:numFmt w:val="bullet"/>
      <w:lvlText w:val="-"/>
      <w:lvlJc w:val="left"/>
      <w:pPr>
        <w:tabs>
          <w:tab w:val="num" w:pos="1289"/>
        </w:tabs>
        <w:ind w:left="1289" w:hanging="360"/>
      </w:pPr>
    </w:lvl>
  </w:abstractNum>
  <w:abstractNum w:abstractNumId="37" w15:restartNumberingAfterBreak="0">
    <w:nsid w:val="787F7106"/>
    <w:multiLevelType w:val="hybridMultilevel"/>
    <w:tmpl w:val="06264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8A77FF8"/>
    <w:multiLevelType w:val="hybridMultilevel"/>
    <w:tmpl w:val="63B6C95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F7F7F55"/>
    <w:multiLevelType w:val="hybridMultilevel"/>
    <w:tmpl w:val="D4E609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5"/>
  </w:num>
  <w:num w:numId="4">
    <w:abstractNumId w:val="17"/>
  </w:num>
  <w:num w:numId="5">
    <w:abstractNumId w:val="22"/>
  </w:num>
  <w:num w:numId="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32"/>
  </w:num>
  <w:num w:numId="9">
    <w:abstractNumId w:val="12"/>
  </w:num>
  <w:num w:numId="10">
    <w:abstractNumId w:val="12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12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12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">
    <w:abstractNumId w:val="31"/>
  </w:num>
  <w:num w:numId="14">
    <w:abstractNumId w:val="33"/>
  </w:num>
  <w:num w:numId="15">
    <w:abstractNumId w:val="0"/>
  </w:num>
  <w:num w:numId="16">
    <w:abstractNumId w:val="19"/>
  </w:num>
  <w:num w:numId="17">
    <w:abstractNumId w:val="37"/>
  </w:num>
  <w:num w:numId="18">
    <w:abstractNumId w:val="8"/>
  </w:num>
  <w:num w:numId="19">
    <w:abstractNumId w:val="7"/>
  </w:num>
  <w:num w:numId="20">
    <w:abstractNumId w:val="20"/>
  </w:num>
  <w:num w:numId="21">
    <w:abstractNumId w:val="38"/>
  </w:num>
  <w:num w:numId="22">
    <w:abstractNumId w:val="1"/>
  </w:num>
  <w:num w:numId="23">
    <w:abstractNumId w:val="36"/>
  </w:num>
  <w:num w:numId="24">
    <w:abstractNumId w:val="5"/>
  </w:num>
  <w:num w:numId="25">
    <w:abstractNumId w:val="35"/>
  </w:num>
  <w:num w:numId="26">
    <w:abstractNumId w:val="26"/>
  </w:num>
  <w:num w:numId="27">
    <w:abstractNumId w:val="25"/>
  </w:num>
  <w:num w:numId="28">
    <w:abstractNumId w:val="3"/>
  </w:num>
  <w:num w:numId="29">
    <w:abstractNumId w:val="9"/>
  </w:num>
  <w:num w:numId="30">
    <w:abstractNumId w:val="11"/>
  </w:num>
  <w:num w:numId="31">
    <w:abstractNumId w:val="6"/>
  </w:num>
  <w:num w:numId="32">
    <w:abstractNumId w:val="28"/>
  </w:num>
  <w:num w:numId="33">
    <w:abstractNumId w:val="23"/>
  </w:num>
  <w:num w:numId="34">
    <w:abstractNumId w:val="39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/>
  </w:num>
  <w:num w:numId="3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FDD"/>
    <w:rsid w:val="0000502F"/>
    <w:rsid w:val="00006865"/>
    <w:rsid w:val="00010D72"/>
    <w:rsid w:val="00021BFD"/>
    <w:rsid w:val="000269B2"/>
    <w:rsid w:val="00032234"/>
    <w:rsid w:val="00032EC4"/>
    <w:rsid w:val="00037481"/>
    <w:rsid w:val="000379F9"/>
    <w:rsid w:val="0004096E"/>
    <w:rsid w:val="0004316F"/>
    <w:rsid w:val="0005255A"/>
    <w:rsid w:val="00052933"/>
    <w:rsid w:val="00054633"/>
    <w:rsid w:val="00061410"/>
    <w:rsid w:val="0006707F"/>
    <w:rsid w:val="000677F0"/>
    <w:rsid w:val="000731D1"/>
    <w:rsid w:val="000804DA"/>
    <w:rsid w:val="0008106C"/>
    <w:rsid w:val="00081DEE"/>
    <w:rsid w:val="00086125"/>
    <w:rsid w:val="000921B5"/>
    <w:rsid w:val="00093643"/>
    <w:rsid w:val="00097953"/>
    <w:rsid w:val="000A204B"/>
    <w:rsid w:val="000A3CEB"/>
    <w:rsid w:val="000B27D4"/>
    <w:rsid w:val="000B40C1"/>
    <w:rsid w:val="000D4356"/>
    <w:rsid w:val="000D56CC"/>
    <w:rsid w:val="000D6926"/>
    <w:rsid w:val="000E5DC6"/>
    <w:rsid w:val="000E69AB"/>
    <w:rsid w:val="00102BD4"/>
    <w:rsid w:val="00124822"/>
    <w:rsid w:val="0012581B"/>
    <w:rsid w:val="00162C4F"/>
    <w:rsid w:val="00170CAD"/>
    <w:rsid w:val="001A0465"/>
    <w:rsid w:val="001B62FF"/>
    <w:rsid w:val="001D0308"/>
    <w:rsid w:val="001E4C1A"/>
    <w:rsid w:val="001F2AD8"/>
    <w:rsid w:val="001F61FE"/>
    <w:rsid w:val="001F680D"/>
    <w:rsid w:val="00207502"/>
    <w:rsid w:val="002127E0"/>
    <w:rsid w:val="00217CAA"/>
    <w:rsid w:val="002237FD"/>
    <w:rsid w:val="00227785"/>
    <w:rsid w:val="00237159"/>
    <w:rsid w:val="00237C1E"/>
    <w:rsid w:val="00244D76"/>
    <w:rsid w:val="00245CF9"/>
    <w:rsid w:val="0024776F"/>
    <w:rsid w:val="00255ACE"/>
    <w:rsid w:val="00257E2A"/>
    <w:rsid w:val="00257E75"/>
    <w:rsid w:val="002705FE"/>
    <w:rsid w:val="00276974"/>
    <w:rsid w:val="002830D5"/>
    <w:rsid w:val="002858A3"/>
    <w:rsid w:val="0029169E"/>
    <w:rsid w:val="00293EF7"/>
    <w:rsid w:val="002B0566"/>
    <w:rsid w:val="002C114F"/>
    <w:rsid w:val="002D1697"/>
    <w:rsid w:val="002F3302"/>
    <w:rsid w:val="002F3722"/>
    <w:rsid w:val="002F606A"/>
    <w:rsid w:val="00304E15"/>
    <w:rsid w:val="00316A6C"/>
    <w:rsid w:val="0032317B"/>
    <w:rsid w:val="00323D19"/>
    <w:rsid w:val="00342D13"/>
    <w:rsid w:val="00347E1F"/>
    <w:rsid w:val="003505C4"/>
    <w:rsid w:val="00351AC6"/>
    <w:rsid w:val="00353359"/>
    <w:rsid w:val="00356D58"/>
    <w:rsid w:val="0036163E"/>
    <w:rsid w:val="0036308B"/>
    <w:rsid w:val="00365334"/>
    <w:rsid w:val="00381492"/>
    <w:rsid w:val="00393F51"/>
    <w:rsid w:val="003948A9"/>
    <w:rsid w:val="00395624"/>
    <w:rsid w:val="003B1A24"/>
    <w:rsid w:val="003B4500"/>
    <w:rsid w:val="003B5B34"/>
    <w:rsid w:val="003B796E"/>
    <w:rsid w:val="003C09ED"/>
    <w:rsid w:val="003C207D"/>
    <w:rsid w:val="003C3AF9"/>
    <w:rsid w:val="003C62C7"/>
    <w:rsid w:val="003D37F5"/>
    <w:rsid w:val="003D406D"/>
    <w:rsid w:val="003E74F3"/>
    <w:rsid w:val="003F0141"/>
    <w:rsid w:val="003F47D8"/>
    <w:rsid w:val="003F71DD"/>
    <w:rsid w:val="004038C8"/>
    <w:rsid w:val="004121DC"/>
    <w:rsid w:val="004162D3"/>
    <w:rsid w:val="00417A99"/>
    <w:rsid w:val="00421598"/>
    <w:rsid w:val="00421BE5"/>
    <w:rsid w:val="004269B0"/>
    <w:rsid w:val="004474A2"/>
    <w:rsid w:val="00450380"/>
    <w:rsid w:val="004735DE"/>
    <w:rsid w:val="00474F29"/>
    <w:rsid w:val="004751F1"/>
    <w:rsid w:val="0047776A"/>
    <w:rsid w:val="00477DD0"/>
    <w:rsid w:val="00490CB7"/>
    <w:rsid w:val="00495047"/>
    <w:rsid w:val="0049700B"/>
    <w:rsid w:val="004974E0"/>
    <w:rsid w:val="004A306A"/>
    <w:rsid w:val="004A3D52"/>
    <w:rsid w:val="004A5672"/>
    <w:rsid w:val="004A768E"/>
    <w:rsid w:val="004B5309"/>
    <w:rsid w:val="004C17D6"/>
    <w:rsid w:val="004C39CA"/>
    <w:rsid w:val="004D0EFA"/>
    <w:rsid w:val="004D4B58"/>
    <w:rsid w:val="004D6A3E"/>
    <w:rsid w:val="004E359D"/>
    <w:rsid w:val="004F0742"/>
    <w:rsid w:val="004F1995"/>
    <w:rsid w:val="00532D97"/>
    <w:rsid w:val="00533E8D"/>
    <w:rsid w:val="00537C77"/>
    <w:rsid w:val="0054369B"/>
    <w:rsid w:val="005532D9"/>
    <w:rsid w:val="00561AEC"/>
    <w:rsid w:val="00565661"/>
    <w:rsid w:val="00565AE4"/>
    <w:rsid w:val="00570576"/>
    <w:rsid w:val="00585EBE"/>
    <w:rsid w:val="00590A3A"/>
    <w:rsid w:val="005923B6"/>
    <w:rsid w:val="00593AC7"/>
    <w:rsid w:val="005A20F7"/>
    <w:rsid w:val="005A5E04"/>
    <w:rsid w:val="005B5D4D"/>
    <w:rsid w:val="005B74DD"/>
    <w:rsid w:val="005D427E"/>
    <w:rsid w:val="005D4631"/>
    <w:rsid w:val="005E089C"/>
    <w:rsid w:val="005F10DE"/>
    <w:rsid w:val="006039DD"/>
    <w:rsid w:val="006071E9"/>
    <w:rsid w:val="00612462"/>
    <w:rsid w:val="006139FB"/>
    <w:rsid w:val="00622733"/>
    <w:rsid w:val="00624B31"/>
    <w:rsid w:val="00624D1A"/>
    <w:rsid w:val="006279CF"/>
    <w:rsid w:val="0064062D"/>
    <w:rsid w:val="00646D97"/>
    <w:rsid w:val="006557AE"/>
    <w:rsid w:val="00655FAF"/>
    <w:rsid w:val="00662526"/>
    <w:rsid w:val="00662F12"/>
    <w:rsid w:val="00671E24"/>
    <w:rsid w:val="006739E3"/>
    <w:rsid w:val="0068537C"/>
    <w:rsid w:val="00685F6D"/>
    <w:rsid w:val="006A0FDD"/>
    <w:rsid w:val="006A40A4"/>
    <w:rsid w:val="006B3456"/>
    <w:rsid w:val="006C00F2"/>
    <w:rsid w:val="006C5804"/>
    <w:rsid w:val="006C7C88"/>
    <w:rsid w:val="006D1A5B"/>
    <w:rsid w:val="006D4701"/>
    <w:rsid w:val="006D64FA"/>
    <w:rsid w:val="006E1D2C"/>
    <w:rsid w:val="006E381F"/>
    <w:rsid w:val="006F23E1"/>
    <w:rsid w:val="006F4331"/>
    <w:rsid w:val="006F5547"/>
    <w:rsid w:val="007053DE"/>
    <w:rsid w:val="00717F76"/>
    <w:rsid w:val="007258D8"/>
    <w:rsid w:val="007306C2"/>
    <w:rsid w:val="007306DE"/>
    <w:rsid w:val="00732560"/>
    <w:rsid w:val="007331F5"/>
    <w:rsid w:val="00736FC6"/>
    <w:rsid w:val="007456CE"/>
    <w:rsid w:val="007505AB"/>
    <w:rsid w:val="007562A2"/>
    <w:rsid w:val="00756C2E"/>
    <w:rsid w:val="00775C8A"/>
    <w:rsid w:val="007858DD"/>
    <w:rsid w:val="007951EF"/>
    <w:rsid w:val="007B26C3"/>
    <w:rsid w:val="007B567E"/>
    <w:rsid w:val="007C0991"/>
    <w:rsid w:val="007D0F99"/>
    <w:rsid w:val="007E1CBB"/>
    <w:rsid w:val="007E42F3"/>
    <w:rsid w:val="007F06FC"/>
    <w:rsid w:val="00802D37"/>
    <w:rsid w:val="0082284E"/>
    <w:rsid w:val="00823A43"/>
    <w:rsid w:val="0083524F"/>
    <w:rsid w:val="00861C87"/>
    <w:rsid w:val="00870695"/>
    <w:rsid w:val="0089213A"/>
    <w:rsid w:val="00896E3E"/>
    <w:rsid w:val="00897A2B"/>
    <w:rsid w:val="008A226A"/>
    <w:rsid w:val="008A2CDF"/>
    <w:rsid w:val="008C2BA1"/>
    <w:rsid w:val="008C4754"/>
    <w:rsid w:val="008C4987"/>
    <w:rsid w:val="008D569B"/>
    <w:rsid w:val="008D56BE"/>
    <w:rsid w:val="008E42AA"/>
    <w:rsid w:val="008E5DFD"/>
    <w:rsid w:val="008F157B"/>
    <w:rsid w:val="00900F76"/>
    <w:rsid w:val="0090546F"/>
    <w:rsid w:val="00907E95"/>
    <w:rsid w:val="00917332"/>
    <w:rsid w:val="00933EC8"/>
    <w:rsid w:val="009359D8"/>
    <w:rsid w:val="00963A5D"/>
    <w:rsid w:val="009859D2"/>
    <w:rsid w:val="009874AB"/>
    <w:rsid w:val="009A1F9E"/>
    <w:rsid w:val="009A51A7"/>
    <w:rsid w:val="009C3E28"/>
    <w:rsid w:val="009D3B79"/>
    <w:rsid w:val="009E3919"/>
    <w:rsid w:val="009E3ED1"/>
    <w:rsid w:val="009F0426"/>
    <w:rsid w:val="009F3353"/>
    <w:rsid w:val="00A01828"/>
    <w:rsid w:val="00A0468B"/>
    <w:rsid w:val="00A07523"/>
    <w:rsid w:val="00A21708"/>
    <w:rsid w:val="00A2408C"/>
    <w:rsid w:val="00A30CF9"/>
    <w:rsid w:val="00A30DA6"/>
    <w:rsid w:val="00A3634B"/>
    <w:rsid w:val="00A36BEC"/>
    <w:rsid w:val="00A36F7D"/>
    <w:rsid w:val="00A41549"/>
    <w:rsid w:val="00A41A8D"/>
    <w:rsid w:val="00A51F89"/>
    <w:rsid w:val="00A608D8"/>
    <w:rsid w:val="00A60B33"/>
    <w:rsid w:val="00A712C3"/>
    <w:rsid w:val="00A81721"/>
    <w:rsid w:val="00A86032"/>
    <w:rsid w:val="00A866AE"/>
    <w:rsid w:val="00AA1512"/>
    <w:rsid w:val="00AA2CD1"/>
    <w:rsid w:val="00AA422C"/>
    <w:rsid w:val="00AB0F8A"/>
    <w:rsid w:val="00AB464A"/>
    <w:rsid w:val="00AB4CE0"/>
    <w:rsid w:val="00AB5400"/>
    <w:rsid w:val="00AB7000"/>
    <w:rsid w:val="00AC6748"/>
    <w:rsid w:val="00AD4ED0"/>
    <w:rsid w:val="00AD52B5"/>
    <w:rsid w:val="00AD6629"/>
    <w:rsid w:val="00AE4120"/>
    <w:rsid w:val="00AE4515"/>
    <w:rsid w:val="00AE461E"/>
    <w:rsid w:val="00AE7B92"/>
    <w:rsid w:val="00AF2DB2"/>
    <w:rsid w:val="00AF3B3A"/>
    <w:rsid w:val="00AF59A7"/>
    <w:rsid w:val="00B034D4"/>
    <w:rsid w:val="00B072E7"/>
    <w:rsid w:val="00B10C60"/>
    <w:rsid w:val="00B1123B"/>
    <w:rsid w:val="00B13985"/>
    <w:rsid w:val="00B205E2"/>
    <w:rsid w:val="00B27180"/>
    <w:rsid w:val="00B303F7"/>
    <w:rsid w:val="00B45826"/>
    <w:rsid w:val="00B47FB3"/>
    <w:rsid w:val="00B5319F"/>
    <w:rsid w:val="00B56E5C"/>
    <w:rsid w:val="00B70451"/>
    <w:rsid w:val="00B706F4"/>
    <w:rsid w:val="00B70753"/>
    <w:rsid w:val="00B73DC9"/>
    <w:rsid w:val="00B82277"/>
    <w:rsid w:val="00B82625"/>
    <w:rsid w:val="00B831C9"/>
    <w:rsid w:val="00B90C51"/>
    <w:rsid w:val="00B9119C"/>
    <w:rsid w:val="00BB57AD"/>
    <w:rsid w:val="00BB7424"/>
    <w:rsid w:val="00BB7BEF"/>
    <w:rsid w:val="00BC2127"/>
    <w:rsid w:val="00BC3BAB"/>
    <w:rsid w:val="00BC49FE"/>
    <w:rsid w:val="00BD13B0"/>
    <w:rsid w:val="00BD7729"/>
    <w:rsid w:val="00BF45B4"/>
    <w:rsid w:val="00C0121F"/>
    <w:rsid w:val="00C022E7"/>
    <w:rsid w:val="00C03962"/>
    <w:rsid w:val="00C13C88"/>
    <w:rsid w:val="00C15D71"/>
    <w:rsid w:val="00C27B1D"/>
    <w:rsid w:val="00C30E44"/>
    <w:rsid w:val="00C4202A"/>
    <w:rsid w:val="00C423EC"/>
    <w:rsid w:val="00C42ADF"/>
    <w:rsid w:val="00C42FF0"/>
    <w:rsid w:val="00C51A68"/>
    <w:rsid w:val="00C631F0"/>
    <w:rsid w:val="00C63BCE"/>
    <w:rsid w:val="00C64545"/>
    <w:rsid w:val="00C722AB"/>
    <w:rsid w:val="00C845B3"/>
    <w:rsid w:val="00C90D01"/>
    <w:rsid w:val="00C92D4D"/>
    <w:rsid w:val="00C933E8"/>
    <w:rsid w:val="00CA4E0E"/>
    <w:rsid w:val="00CA7898"/>
    <w:rsid w:val="00CB2F0B"/>
    <w:rsid w:val="00CB405F"/>
    <w:rsid w:val="00CB7F44"/>
    <w:rsid w:val="00CC52BF"/>
    <w:rsid w:val="00CC5667"/>
    <w:rsid w:val="00CC5BFD"/>
    <w:rsid w:val="00CC5D68"/>
    <w:rsid w:val="00CD435E"/>
    <w:rsid w:val="00CD4E0C"/>
    <w:rsid w:val="00CE01C5"/>
    <w:rsid w:val="00CE418F"/>
    <w:rsid w:val="00CE5BB3"/>
    <w:rsid w:val="00D33A2F"/>
    <w:rsid w:val="00D34784"/>
    <w:rsid w:val="00D50634"/>
    <w:rsid w:val="00D544CB"/>
    <w:rsid w:val="00D61F97"/>
    <w:rsid w:val="00D65792"/>
    <w:rsid w:val="00D65EC7"/>
    <w:rsid w:val="00D76663"/>
    <w:rsid w:val="00D77926"/>
    <w:rsid w:val="00D86197"/>
    <w:rsid w:val="00D94D59"/>
    <w:rsid w:val="00DA02BE"/>
    <w:rsid w:val="00DA0452"/>
    <w:rsid w:val="00DA61F9"/>
    <w:rsid w:val="00DC14B1"/>
    <w:rsid w:val="00DC621C"/>
    <w:rsid w:val="00DD4A13"/>
    <w:rsid w:val="00DE3554"/>
    <w:rsid w:val="00DF0FF7"/>
    <w:rsid w:val="00DF2E90"/>
    <w:rsid w:val="00DF303B"/>
    <w:rsid w:val="00DF3471"/>
    <w:rsid w:val="00E02191"/>
    <w:rsid w:val="00E03D26"/>
    <w:rsid w:val="00E115FF"/>
    <w:rsid w:val="00E12DC9"/>
    <w:rsid w:val="00E16BD8"/>
    <w:rsid w:val="00E21403"/>
    <w:rsid w:val="00E50928"/>
    <w:rsid w:val="00E9412A"/>
    <w:rsid w:val="00E946D4"/>
    <w:rsid w:val="00E96B13"/>
    <w:rsid w:val="00EA007B"/>
    <w:rsid w:val="00EA25C1"/>
    <w:rsid w:val="00EA2B9D"/>
    <w:rsid w:val="00ED2074"/>
    <w:rsid w:val="00ED6FCD"/>
    <w:rsid w:val="00EE1130"/>
    <w:rsid w:val="00EF6C03"/>
    <w:rsid w:val="00F13C82"/>
    <w:rsid w:val="00F16651"/>
    <w:rsid w:val="00F32C6A"/>
    <w:rsid w:val="00F40200"/>
    <w:rsid w:val="00F4240A"/>
    <w:rsid w:val="00F429AB"/>
    <w:rsid w:val="00F55994"/>
    <w:rsid w:val="00F57330"/>
    <w:rsid w:val="00F66174"/>
    <w:rsid w:val="00F665F6"/>
    <w:rsid w:val="00F70F0B"/>
    <w:rsid w:val="00F97B57"/>
    <w:rsid w:val="00FA278D"/>
    <w:rsid w:val="00FA2CFC"/>
    <w:rsid w:val="00FC60D4"/>
    <w:rsid w:val="00FC6CF0"/>
    <w:rsid w:val="00FE0FFB"/>
    <w:rsid w:val="00FE27A6"/>
    <w:rsid w:val="00FE433F"/>
    <w:rsid w:val="00FF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076EA-A1FE-45EE-8216-5CD1F517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62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A0FDD"/>
    <w:pPr>
      <w:keepNext/>
      <w:spacing w:after="0" w:line="240" w:lineRule="auto"/>
      <w:ind w:left="-1134" w:right="-1050"/>
      <w:outlineLvl w:val="0"/>
    </w:pPr>
    <w:rPr>
      <w:rFonts w:ascii="Times New Roman" w:hAnsi="Times New Roman"/>
      <w:sz w:val="32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00686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C6A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08C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A0FDD"/>
    <w:rPr>
      <w:rFonts w:ascii="Times New Roman" w:eastAsia="Times New Roman" w:hAnsi="Times New Roman" w:cs="Times New Roman"/>
      <w:sz w:val="32"/>
      <w:szCs w:val="20"/>
    </w:rPr>
  </w:style>
  <w:style w:type="paragraph" w:customStyle="1" w:styleId="a3">
    <w:name w:val="Повестка"/>
    <w:basedOn w:val="a"/>
    <w:rsid w:val="006A0FDD"/>
    <w:pPr>
      <w:tabs>
        <w:tab w:val="right" w:pos="12191"/>
      </w:tabs>
      <w:spacing w:after="120" w:line="240" w:lineRule="auto"/>
      <w:ind w:left="567" w:right="284" w:hanging="283"/>
    </w:pPr>
    <w:rPr>
      <w:rFonts w:ascii="Courier New" w:hAnsi="Courier New"/>
      <w:sz w:val="24"/>
      <w:szCs w:val="20"/>
    </w:rPr>
  </w:style>
  <w:style w:type="paragraph" w:styleId="a4">
    <w:name w:val="Plain Text"/>
    <w:basedOn w:val="a"/>
    <w:link w:val="a5"/>
    <w:rsid w:val="006D4701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link w:val="a4"/>
    <w:rsid w:val="006D4701"/>
    <w:rPr>
      <w:rFonts w:ascii="Courier New" w:eastAsia="Times New Roman" w:hAnsi="Courier New" w:cs="Times New Roman"/>
      <w:sz w:val="20"/>
      <w:szCs w:val="20"/>
    </w:rPr>
  </w:style>
  <w:style w:type="character" w:customStyle="1" w:styleId="20">
    <w:name w:val="Заголовок 2 Знак"/>
    <w:link w:val="2"/>
    <w:uiPriority w:val="9"/>
    <w:rsid w:val="000068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21">
    <w:name w:val="Body Text 2"/>
    <w:basedOn w:val="a"/>
    <w:link w:val="22"/>
    <w:rsid w:val="00006865"/>
    <w:pPr>
      <w:spacing w:after="0" w:line="240" w:lineRule="auto"/>
      <w:jc w:val="both"/>
    </w:pPr>
    <w:rPr>
      <w:rFonts w:ascii="Courier New" w:hAnsi="Courier New"/>
      <w:sz w:val="28"/>
      <w:szCs w:val="20"/>
    </w:rPr>
  </w:style>
  <w:style w:type="character" w:customStyle="1" w:styleId="22">
    <w:name w:val="Основной текст 2 Знак"/>
    <w:link w:val="21"/>
    <w:rsid w:val="00006865"/>
    <w:rPr>
      <w:rFonts w:ascii="Courier New" w:eastAsia="Times New Roman" w:hAnsi="Courier New" w:cs="Times New Roman"/>
      <w:sz w:val="28"/>
      <w:szCs w:val="20"/>
    </w:rPr>
  </w:style>
  <w:style w:type="paragraph" w:styleId="a6">
    <w:name w:val="Body Text Indent"/>
    <w:basedOn w:val="a"/>
    <w:link w:val="a7"/>
    <w:rsid w:val="00006865"/>
    <w:pPr>
      <w:spacing w:after="0" w:line="240" w:lineRule="auto"/>
      <w:ind w:firstLine="720"/>
      <w:jc w:val="both"/>
    </w:pPr>
    <w:rPr>
      <w:rFonts w:ascii="Times New Roman" w:hAnsi="Times New Roman"/>
      <w:sz w:val="32"/>
      <w:szCs w:val="20"/>
    </w:rPr>
  </w:style>
  <w:style w:type="character" w:customStyle="1" w:styleId="a7">
    <w:name w:val="Основной текст с отступом Знак"/>
    <w:link w:val="a6"/>
    <w:rsid w:val="00006865"/>
    <w:rPr>
      <w:rFonts w:ascii="Times New Roman" w:eastAsia="Times New Roman" w:hAnsi="Times New Roman" w:cs="Times New Roman"/>
      <w:sz w:val="32"/>
      <w:szCs w:val="20"/>
    </w:rPr>
  </w:style>
  <w:style w:type="paragraph" w:styleId="a8">
    <w:name w:val="List Paragraph"/>
    <w:basedOn w:val="a"/>
    <w:uiPriority w:val="34"/>
    <w:qFormat/>
    <w:rsid w:val="00006865"/>
    <w:pPr>
      <w:ind w:left="720"/>
      <w:contextualSpacing/>
    </w:pPr>
    <w:rPr>
      <w:rFonts w:eastAsia="Calibri"/>
      <w:lang w:eastAsia="en-US"/>
    </w:rPr>
  </w:style>
  <w:style w:type="paragraph" w:styleId="a9">
    <w:name w:val="Normal (Web)"/>
    <w:basedOn w:val="a"/>
    <w:uiPriority w:val="99"/>
    <w:unhideWhenUsed/>
    <w:rsid w:val="000068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037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16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162D3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link w:val="8"/>
    <w:uiPriority w:val="9"/>
    <w:semiHidden/>
    <w:rsid w:val="00F32C6A"/>
    <w:rPr>
      <w:rFonts w:ascii="Cambria" w:eastAsia="Times New Roman" w:hAnsi="Cambria" w:cs="Times New Roman"/>
      <w:color w:val="404040"/>
      <w:sz w:val="20"/>
      <w:szCs w:val="20"/>
    </w:rPr>
  </w:style>
  <w:style w:type="character" w:styleId="ad">
    <w:name w:val="Strong"/>
    <w:uiPriority w:val="22"/>
    <w:qFormat/>
    <w:rsid w:val="00F32C6A"/>
    <w:rPr>
      <w:b/>
      <w:bCs/>
    </w:rPr>
  </w:style>
  <w:style w:type="character" w:styleId="ae">
    <w:name w:val="Emphasis"/>
    <w:uiPriority w:val="20"/>
    <w:qFormat/>
    <w:rsid w:val="00F32C6A"/>
    <w:rPr>
      <w:i/>
      <w:iCs/>
    </w:rPr>
  </w:style>
  <w:style w:type="paragraph" w:styleId="23">
    <w:name w:val="Body Text Indent 2"/>
    <w:basedOn w:val="a"/>
    <w:link w:val="24"/>
    <w:uiPriority w:val="99"/>
    <w:semiHidden/>
    <w:unhideWhenUsed/>
    <w:rsid w:val="00F32C6A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с отступом 2 Знак"/>
    <w:link w:val="23"/>
    <w:uiPriority w:val="99"/>
    <w:semiHidden/>
    <w:rsid w:val="00F32C6A"/>
    <w:rPr>
      <w:rFonts w:ascii="Times New Roman" w:eastAsia="Times New Roman" w:hAnsi="Times New Roman" w:cs="Times New Roman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A2408C"/>
    <w:rPr>
      <w:rFonts w:ascii="Cambria" w:eastAsia="Times New Roman" w:hAnsi="Cambria" w:cs="Times New Roman"/>
      <w:sz w:val="22"/>
      <w:szCs w:val="22"/>
    </w:rPr>
  </w:style>
  <w:style w:type="paragraph" w:styleId="af">
    <w:name w:val="header"/>
    <w:basedOn w:val="a"/>
    <w:link w:val="af0"/>
    <w:uiPriority w:val="99"/>
    <w:semiHidden/>
    <w:unhideWhenUsed/>
    <w:rsid w:val="00BB7BE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sid w:val="00BB7BEF"/>
    <w:rPr>
      <w:sz w:val="22"/>
      <w:szCs w:val="22"/>
    </w:rPr>
  </w:style>
  <w:style w:type="paragraph" w:styleId="af1">
    <w:name w:val="footer"/>
    <w:basedOn w:val="a"/>
    <w:link w:val="af2"/>
    <w:uiPriority w:val="99"/>
    <w:semiHidden/>
    <w:unhideWhenUsed/>
    <w:rsid w:val="00BB7BE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rsid w:val="00BB7BEF"/>
    <w:rPr>
      <w:sz w:val="22"/>
      <w:szCs w:val="22"/>
    </w:rPr>
  </w:style>
  <w:style w:type="character" w:customStyle="1" w:styleId="apple-converted-space">
    <w:name w:val="apple-converted-space"/>
    <w:basedOn w:val="a0"/>
    <w:rsid w:val="0029169E"/>
  </w:style>
  <w:style w:type="character" w:styleId="af3">
    <w:name w:val="Hyperlink"/>
    <w:uiPriority w:val="99"/>
    <w:semiHidden/>
    <w:unhideWhenUsed/>
    <w:rsid w:val="0029169E"/>
    <w:rPr>
      <w:color w:val="0000FF"/>
      <w:u w:val="single"/>
    </w:rPr>
  </w:style>
  <w:style w:type="paragraph" w:styleId="af4">
    <w:name w:val="No Spacing"/>
    <w:basedOn w:val="a"/>
    <w:link w:val="af5"/>
    <w:uiPriority w:val="1"/>
    <w:qFormat/>
    <w:rsid w:val="00B47FB3"/>
    <w:pPr>
      <w:spacing w:after="0" w:line="240" w:lineRule="auto"/>
    </w:pPr>
    <w:rPr>
      <w:rFonts w:eastAsia="Calibri"/>
      <w:sz w:val="20"/>
      <w:szCs w:val="20"/>
      <w:lang w:val="en-US" w:eastAsia="en-US" w:bidi="en-US"/>
    </w:rPr>
  </w:style>
  <w:style w:type="character" w:customStyle="1" w:styleId="af5">
    <w:name w:val="Без интервала Знак"/>
    <w:link w:val="af4"/>
    <w:uiPriority w:val="1"/>
    <w:rsid w:val="00B47FB3"/>
    <w:rPr>
      <w:rFonts w:ascii="Calibri" w:eastAsia="Calibri" w:hAnsi="Calibri" w:cs="Times New Roman"/>
      <w:lang w:val="en-US" w:eastAsia="en-US" w:bidi="en-US"/>
    </w:rPr>
  </w:style>
  <w:style w:type="paragraph" w:customStyle="1" w:styleId="style14">
    <w:name w:val="style14"/>
    <w:basedOn w:val="a"/>
    <w:rsid w:val="00B47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6">
    <w:name w:val="Цитаты"/>
    <w:basedOn w:val="a"/>
    <w:rsid w:val="00870695"/>
    <w:pPr>
      <w:spacing w:before="100" w:after="100" w:line="240" w:lineRule="auto"/>
      <w:ind w:left="360" w:right="360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E34B5-B06A-4614-957F-11C9B57D6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3367</Words>
  <Characters>19197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Тест</cp:lastModifiedBy>
  <cp:revision>3</cp:revision>
  <dcterms:created xsi:type="dcterms:W3CDTF">2024-05-11T19:44:00Z</dcterms:created>
  <dcterms:modified xsi:type="dcterms:W3CDTF">2024-05-11T19:44:00Z</dcterms:modified>
</cp:coreProperties>
</file>