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7AB" w:rsidRPr="002A496C" w:rsidRDefault="002957AB" w:rsidP="002A496C">
      <w:pPr>
        <w:tabs>
          <w:tab w:val="left" w:pos="426"/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2A496C">
        <w:rPr>
          <w:sz w:val="28"/>
          <w:szCs w:val="28"/>
          <w:u w:val="single"/>
        </w:rPr>
        <w:t>Внутрибольничная инфекция</w:t>
      </w:r>
      <w:r w:rsidRPr="002A496C">
        <w:rPr>
          <w:sz w:val="28"/>
          <w:szCs w:val="28"/>
        </w:rPr>
        <w:t xml:space="preserve"> (нозокомиальная, больничная, госпитальная) - любое клинически выраженное заболевание микробного происхожд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ния, которое поражает больного в результате его поступления в больницу или обращения за медицинской помощью, а также</w:t>
      </w:r>
      <w:r w:rsidR="002A496C" w:rsidRPr="002A496C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>заболевание сотрудника больницы вследствие его работы в данном учреждении, вне зависимости от появления симптомов заболевания во время пребывания или после выпи</w:t>
      </w:r>
      <w:r w:rsidRPr="002A496C">
        <w:rPr>
          <w:sz w:val="28"/>
          <w:szCs w:val="28"/>
        </w:rPr>
        <w:t>с</w:t>
      </w:r>
      <w:r w:rsidRPr="002A496C">
        <w:rPr>
          <w:sz w:val="28"/>
          <w:szCs w:val="28"/>
        </w:rPr>
        <w:t xml:space="preserve">ки из больницы (Европейское региональное бюро ВОЗ, </w:t>
      </w:r>
      <w:smartTag w:uri="urn:schemas-microsoft-com:office:smarttags" w:element="metricconverter">
        <w:smartTagPr>
          <w:attr w:name="ProductID" w:val="1979 г"/>
        </w:smartTagPr>
        <w:r w:rsidRPr="002A496C">
          <w:rPr>
            <w:sz w:val="28"/>
            <w:szCs w:val="28"/>
          </w:rPr>
          <w:t>1979 г</w:t>
        </w:r>
      </w:smartTag>
      <w:r w:rsidRPr="002A496C">
        <w:rPr>
          <w:sz w:val="28"/>
          <w:szCs w:val="28"/>
        </w:rPr>
        <w:t xml:space="preserve">.). </w:t>
      </w:r>
    </w:p>
    <w:p w:rsidR="002957AB" w:rsidRPr="002A496C" w:rsidRDefault="002957AB" w:rsidP="002A496C">
      <w:pPr>
        <w:pStyle w:val="a5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Несмотря на достижения в здравоохранении проблема внутрибольничных инфекций остается одной из острых в современных условиях, приобретая все бол</w:t>
      </w:r>
      <w:r w:rsidRPr="002A496C">
        <w:rPr>
          <w:sz w:val="28"/>
          <w:szCs w:val="28"/>
        </w:rPr>
        <w:t>ь</w:t>
      </w:r>
      <w:r w:rsidRPr="002A496C">
        <w:rPr>
          <w:sz w:val="28"/>
          <w:szCs w:val="28"/>
        </w:rPr>
        <w:t>шую медицинскую и социальную значимость. По данным ряда исследований, уровень смертности в группе госпитализированных и приобретших внутрибольничные инфе</w:t>
      </w:r>
      <w:r w:rsidRPr="002A496C">
        <w:rPr>
          <w:sz w:val="28"/>
          <w:szCs w:val="28"/>
        </w:rPr>
        <w:t>к</w:t>
      </w:r>
      <w:r w:rsidRPr="002A496C">
        <w:rPr>
          <w:sz w:val="28"/>
          <w:szCs w:val="28"/>
        </w:rPr>
        <w:t>ции в 8-10 раз превышает таковой среди госпитализированных без внутр</w:t>
      </w:r>
      <w:r w:rsidRPr="002A496C">
        <w:rPr>
          <w:sz w:val="28"/>
          <w:szCs w:val="28"/>
        </w:rPr>
        <w:t>и</w:t>
      </w:r>
      <w:r w:rsidR="002A496C">
        <w:rPr>
          <w:sz w:val="28"/>
          <w:szCs w:val="28"/>
        </w:rPr>
        <w:t>больничных инфекций.</w:t>
      </w:r>
    </w:p>
    <w:p w:rsidR="002A496C" w:rsidRDefault="002957AB" w:rsidP="002A496C">
      <w:pPr>
        <w:pStyle w:val="a5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  <w:u w:val="single"/>
        </w:rPr>
        <w:t>Ущерб</w:t>
      </w:r>
      <w:r w:rsidRPr="002A496C">
        <w:rPr>
          <w:sz w:val="28"/>
          <w:szCs w:val="28"/>
        </w:rPr>
        <w:t>, связанный с внутрибольничной заболеваемостью, складывается из удлин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ния времени пребывания больных в стационаре,</w:t>
      </w:r>
      <w:r w:rsidR="002A496C" w:rsidRPr="002A496C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>роста летальности, а также сугубо матер</w:t>
      </w:r>
      <w:r w:rsidRPr="002A496C">
        <w:rPr>
          <w:sz w:val="28"/>
          <w:szCs w:val="28"/>
        </w:rPr>
        <w:t>и</w:t>
      </w:r>
      <w:r w:rsidR="002A496C">
        <w:rPr>
          <w:sz w:val="28"/>
          <w:szCs w:val="28"/>
        </w:rPr>
        <w:t>альных потерь. Однако</w:t>
      </w:r>
      <w:r w:rsidRPr="002A496C">
        <w:rPr>
          <w:sz w:val="28"/>
          <w:szCs w:val="28"/>
        </w:rPr>
        <w:t xml:space="preserve"> существует еще и социальный ущерб, не подающийся стоимостной оценке (отключением больного от семьи, трудовой деятельности, инвалидизация, летальные исходы и пр.). В США экономический ущерб, связанный с вну</w:t>
      </w:r>
      <w:r w:rsidRPr="002A496C">
        <w:rPr>
          <w:sz w:val="28"/>
          <w:szCs w:val="28"/>
        </w:rPr>
        <w:t>т</w:t>
      </w:r>
      <w:r w:rsidRPr="002A496C">
        <w:rPr>
          <w:sz w:val="28"/>
          <w:szCs w:val="28"/>
        </w:rPr>
        <w:t>рибольничными инфекциями, оценивается в 4,5-5 млрд. долларов ежегодно.</w:t>
      </w:r>
    </w:p>
    <w:p w:rsidR="002957AB" w:rsidRPr="002A496C" w:rsidRDefault="002957AB" w:rsidP="002A496C">
      <w:pPr>
        <w:pStyle w:val="a5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  <w:u w:val="single"/>
        </w:rPr>
        <w:t>Этиологическая природа</w:t>
      </w:r>
      <w:r w:rsidRPr="002A496C">
        <w:rPr>
          <w:sz w:val="28"/>
          <w:szCs w:val="28"/>
        </w:rPr>
        <w:t xml:space="preserve"> ВБИ определяется широким кругом микроорганизмов (более 300), которые включают в себя как патогенную, так и условно-патогенную флору, граница между которыми часто достаточно размыта.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Внутрибольничная инфекция обусловлена активностью тех классов микрофлоры, которая, во-первых, встречается повсеместно и, </w:t>
      </w:r>
      <w:r w:rsidR="002A496C" w:rsidRPr="002A496C">
        <w:rPr>
          <w:sz w:val="28"/>
          <w:szCs w:val="28"/>
        </w:rPr>
        <w:t>во-вторых,</w:t>
      </w:r>
      <w:r w:rsidRPr="002A496C">
        <w:rPr>
          <w:sz w:val="28"/>
          <w:szCs w:val="28"/>
        </w:rPr>
        <w:t xml:space="preserve"> характерна выраженная тенденция к распространению. Среди причин, объясняющих эту агрессивность - значительная природная и приобретенная устойчивость такой микрофлоры к повреждающим физическим и химическим </w:t>
      </w:r>
      <w:r w:rsidRPr="002A496C">
        <w:rPr>
          <w:sz w:val="28"/>
          <w:szCs w:val="28"/>
        </w:rPr>
        <w:lastRenderedPageBreak/>
        <w:t>факторам окружающей среды, непритязательность в процессе роста и ра</w:t>
      </w:r>
      <w:r w:rsidRPr="002A496C">
        <w:rPr>
          <w:sz w:val="28"/>
          <w:szCs w:val="28"/>
        </w:rPr>
        <w:t>з</w:t>
      </w:r>
      <w:r w:rsidRPr="002A496C">
        <w:rPr>
          <w:sz w:val="28"/>
          <w:szCs w:val="28"/>
        </w:rPr>
        <w:t>множения, тесное родство с нормальной микрофлорой, высокая контагионость, способность к формированию устойчивости к антимикробным средс</w:t>
      </w:r>
      <w:r w:rsidRPr="002A496C">
        <w:rPr>
          <w:sz w:val="28"/>
          <w:szCs w:val="28"/>
        </w:rPr>
        <w:t>т</w:t>
      </w:r>
      <w:r w:rsidRPr="002A496C">
        <w:rPr>
          <w:sz w:val="28"/>
          <w:szCs w:val="28"/>
        </w:rPr>
        <w:t xml:space="preserve">вам.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  <w:u w:val="single"/>
        </w:rPr>
        <w:t>Основными</w:t>
      </w:r>
      <w:r w:rsidRPr="002A496C">
        <w:rPr>
          <w:sz w:val="28"/>
          <w:szCs w:val="28"/>
        </w:rPr>
        <w:t>, имеющими наибольшее значение, возбудителями ВБИ являю</w:t>
      </w:r>
      <w:r w:rsidRPr="002A496C">
        <w:rPr>
          <w:sz w:val="28"/>
          <w:szCs w:val="28"/>
        </w:rPr>
        <w:t>т</w:t>
      </w:r>
      <w:r w:rsidRPr="002A496C">
        <w:rPr>
          <w:sz w:val="28"/>
          <w:szCs w:val="28"/>
        </w:rPr>
        <w:t>ся:</w:t>
      </w:r>
      <w:r w:rsidR="002A496C" w:rsidRPr="002A496C">
        <w:rPr>
          <w:sz w:val="28"/>
          <w:szCs w:val="28"/>
        </w:rPr>
        <w:t xml:space="preserve"> </w:t>
      </w:r>
    </w:p>
    <w:p w:rsidR="002957AB" w:rsidRPr="002A496C" w:rsidRDefault="002957AB" w:rsidP="002A496C">
      <w:pPr>
        <w:numPr>
          <w:ilvl w:val="0"/>
          <w:numId w:val="1"/>
        </w:numPr>
        <w:tabs>
          <w:tab w:val="left" w:pos="9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грамположительная кокковая флора: род Стафилококки (золотистый стафилококк, эпидермальный стафилококк), род Стрептококки (пиогенный стрептококк, стрепт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кокк пневмонии, энтерококк);</w:t>
      </w:r>
    </w:p>
    <w:p w:rsidR="002957AB" w:rsidRPr="002A496C" w:rsidRDefault="002957AB" w:rsidP="002A496C">
      <w:pPr>
        <w:numPr>
          <w:ilvl w:val="0"/>
          <w:numId w:val="1"/>
        </w:numPr>
        <w:tabs>
          <w:tab w:val="left" w:pos="9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грамотрицательные палочки: семейство энтеробактерий, включающее 32 рода, и так называемые неферментирующие грамотрицательные бактерии (НГОБ), самым известным из которых является синегнойная палочка (</w:t>
      </w:r>
      <w:r w:rsidRPr="002A496C">
        <w:rPr>
          <w:sz w:val="28"/>
          <w:szCs w:val="28"/>
          <w:lang w:val="en-US"/>
        </w:rPr>
        <w:t>Ps</w:t>
      </w:r>
      <w:r w:rsidRPr="002A496C">
        <w:rPr>
          <w:sz w:val="28"/>
          <w:szCs w:val="28"/>
        </w:rPr>
        <w:t xml:space="preserve">. </w:t>
      </w:r>
      <w:r w:rsidRPr="002A496C">
        <w:rPr>
          <w:sz w:val="28"/>
          <w:szCs w:val="28"/>
          <w:lang w:val="en-US"/>
        </w:rPr>
        <w:t>aerug</w:t>
      </w:r>
      <w:r w:rsidRPr="002A496C">
        <w:rPr>
          <w:sz w:val="28"/>
          <w:szCs w:val="28"/>
          <w:lang w:val="en-US"/>
        </w:rPr>
        <w:t>i</w:t>
      </w:r>
      <w:r w:rsidRPr="002A496C">
        <w:rPr>
          <w:sz w:val="28"/>
          <w:szCs w:val="28"/>
          <w:lang w:val="en-US"/>
        </w:rPr>
        <w:t>nosa</w:t>
      </w:r>
      <w:r w:rsidR="002A496C">
        <w:rPr>
          <w:sz w:val="28"/>
          <w:szCs w:val="28"/>
        </w:rPr>
        <w:t>);</w:t>
      </w:r>
    </w:p>
    <w:p w:rsidR="002957AB" w:rsidRPr="002A496C" w:rsidRDefault="002957AB" w:rsidP="002A496C">
      <w:pPr>
        <w:numPr>
          <w:ilvl w:val="0"/>
          <w:numId w:val="1"/>
        </w:numPr>
        <w:tabs>
          <w:tab w:val="left" w:pos="9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условно-патогенные и патогенные грибы: род дрожжеподобных грибов кандида (</w:t>
      </w:r>
      <w:r w:rsidRPr="002A496C">
        <w:rPr>
          <w:sz w:val="28"/>
          <w:szCs w:val="28"/>
          <w:lang w:val="en-US"/>
        </w:rPr>
        <w:t>Candida</w:t>
      </w:r>
      <w:r w:rsidRPr="002A496C">
        <w:rPr>
          <w:sz w:val="28"/>
          <w:szCs w:val="28"/>
        </w:rPr>
        <w:t xml:space="preserve"> </w:t>
      </w:r>
      <w:r w:rsidRPr="002A496C">
        <w:rPr>
          <w:sz w:val="28"/>
          <w:szCs w:val="28"/>
          <w:lang w:val="en-US"/>
        </w:rPr>
        <w:t>albicans</w:t>
      </w:r>
      <w:r w:rsidRPr="002A496C">
        <w:rPr>
          <w:sz w:val="28"/>
          <w:szCs w:val="28"/>
        </w:rPr>
        <w:t>), плесневые грибы (аспергиллы, пенициллы), возбудители глубоких микозов (гистоплазмы, бластомицеты, кокцидиомиц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ты);</w:t>
      </w:r>
    </w:p>
    <w:p w:rsidR="002957AB" w:rsidRPr="002A496C" w:rsidRDefault="002957AB" w:rsidP="002A496C">
      <w:pPr>
        <w:numPr>
          <w:ilvl w:val="0"/>
          <w:numId w:val="1"/>
        </w:numPr>
        <w:tabs>
          <w:tab w:val="left" w:pos="9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вирусы: возбудители простого герпеса и ветряной оспы (герпвирусы), аденовирусной инфекции (аденовирусы), гриппа (ортомиксовирусы), парагриппа, паротита, </w:t>
      </w:r>
      <w:r w:rsidRPr="002A496C">
        <w:rPr>
          <w:sz w:val="28"/>
          <w:szCs w:val="28"/>
          <w:lang w:val="en-US"/>
        </w:rPr>
        <w:t>RS</w:t>
      </w:r>
      <w:r w:rsidRPr="002A496C">
        <w:rPr>
          <w:sz w:val="28"/>
          <w:szCs w:val="28"/>
        </w:rPr>
        <w:t>-инфекции (парамиксовирусы), энтеровирусы, риновирусы, реовирусы, ротав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 xml:space="preserve">русы, возбудители вирусных гепатитов. </w:t>
      </w:r>
    </w:p>
    <w:p w:rsidR="002957AB" w:rsidRPr="002A496C" w:rsidRDefault="002957AB" w:rsidP="002A496C">
      <w:pPr>
        <w:pStyle w:val="a6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В настоящее время наиболее актуальными являются такие этиологические агенты ВБИ как стафилококки, грамотрицательные условно-патогенные бактерии и респираторные вирусы. Для каждого лечебного учреждения х</w:t>
      </w:r>
      <w:r w:rsidRPr="002A496C">
        <w:rPr>
          <w:sz w:val="28"/>
          <w:szCs w:val="28"/>
        </w:rPr>
        <w:t>а</w:t>
      </w:r>
      <w:r w:rsidRPr="002A496C">
        <w:rPr>
          <w:sz w:val="28"/>
          <w:szCs w:val="28"/>
        </w:rPr>
        <w:t>рактерен свой спектр ведущих возбудителей ВБИ, который в течение времени может изменяться. Напр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мер, в:</w:t>
      </w:r>
    </w:p>
    <w:p w:rsidR="002957AB" w:rsidRPr="002A496C" w:rsidRDefault="002957AB" w:rsidP="002A496C">
      <w:pPr>
        <w:pStyle w:val="a6"/>
        <w:numPr>
          <w:ilvl w:val="0"/>
          <w:numId w:val="4"/>
        </w:numPr>
        <w:tabs>
          <w:tab w:val="clear" w:pos="360"/>
          <w:tab w:val="num" w:pos="-3261"/>
          <w:tab w:val="left" w:pos="96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A496C">
        <w:rPr>
          <w:sz w:val="28"/>
          <w:szCs w:val="28"/>
        </w:rPr>
        <w:t>крупных хирургических центрах ведущими возбудителями постоперационных ВБИ были золотистый и эпидермальный стафилококки, стрептококки, сине</w:t>
      </w:r>
      <w:r w:rsidRPr="002A496C">
        <w:rPr>
          <w:sz w:val="28"/>
          <w:szCs w:val="28"/>
        </w:rPr>
        <w:t>г</w:t>
      </w:r>
      <w:r w:rsidRPr="002A496C">
        <w:rPr>
          <w:sz w:val="28"/>
          <w:szCs w:val="28"/>
        </w:rPr>
        <w:t>нойная палочка, энтеробактерии;</w:t>
      </w:r>
    </w:p>
    <w:p w:rsidR="002957AB" w:rsidRPr="002A496C" w:rsidRDefault="002957AB" w:rsidP="002A496C">
      <w:pPr>
        <w:pStyle w:val="a6"/>
        <w:numPr>
          <w:ilvl w:val="0"/>
          <w:numId w:val="4"/>
        </w:numPr>
        <w:tabs>
          <w:tab w:val="clear" w:pos="360"/>
          <w:tab w:val="num" w:pos="-1843"/>
          <w:tab w:val="left" w:pos="96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A496C">
        <w:rPr>
          <w:sz w:val="28"/>
          <w:szCs w:val="28"/>
        </w:rPr>
        <w:lastRenderedPageBreak/>
        <w:t>ожоговых стационарах – ведущая роль синегнойной палочки и золотистого стафилококка;</w:t>
      </w:r>
    </w:p>
    <w:p w:rsidR="002957AB" w:rsidRPr="002A496C" w:rsidRDefault="002957AB" w:rsidP="002A496C">
      <w:pPr>
        <w:pStyle w:val="a6"/>
        <w:numPr>
          <w:ilvl w:val="0"/>
          <w:numId w:val="4"/>
        </w:numPr>
        <w:tabs>
          <w:tab w:val="clear" w:pos="360"/>
          <w:tab w:val="left" w:pos="96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A496C">
        <w:rPr>
          <w:sz w:val="28"/>
          <w:szCs w:val="28"/>
        </w:rPr>
        <w:t>детских стационарах большое значение имеет занос и распространение детских капельных инфекций – ветряной оспы, краснухи, кори, эпидемического пар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тита.</w:t>
      </w:r>
    </w:p>
    <w:p w:rsidR="002957AB" w:rsidRPr="002A496C" w:rsidRDefault="002957AB" w:rsidP="002A496C">
      <w:pPr>
        <w:pStyle w:val="a6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В отделениях новорожденных, для иммунодефицитных, гематологических больных и ВИЧ-инфицированных пациентов особую опасность представляют вирусы герпеса, цитомегаловирусы, грибы рода кандида и пневм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цисты.</w:t>
      </w:r>
      <w:r w:rsidR="002A496C" w:rsidRPr="002A496C">
        <w:rPr>
          <w:sz w:val="28"/>
          <w:szCs w:val="28"/>
        </w:rPr>
        <w:t xml:space="preserve">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  <w:u w:val="single"/>
        </w:rPr>
        <w:t>Источниками ВБИ</w:t>
      </w:r>
      <w:r w:rsidRPr="002A496C">
        <w:rPr>
          <w:sz w:val="28"/>
          <w:szCs w:val="28"/>
        </w:rPr>
        <w:t xml:space="preserve"> являются больные и бактерионосители из числа больных и персонала ЛПУ, среди которых наибольшую опасность представляет:</w:t>
      </w:r>
    </w:p>
    <w:p w:rsidR="002957AB" w:rsidRPr="002A496C" w:rsidRDefault="002957AB" w:rsidP="002A496C">
      <w:pPr>
        <w:numPr>
          <w:ilvl w:val="0"/>
          <w:numId w:val="2"/>
        </w:numPr>
        <w:tabs>
          <w:tab w:val="clear" w:pos="360"/>
          <w:tab w:val="left" w:pos="9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медицинский персонал, относящийся к группе длительных носителей и бол</w:t>
      </w:r>
      <w:r w:rsidRPr="002A496C">
        <w:rPr>
          <w:sz w:val="28"/>
          <w:szCs w:val="28"/>
        </w:rPr>
        <w:t>ь</w:t>
      </w:r>
      <w:r w:rsidRPr="002A496C">
        <w:rPr>
          <w:sz w:val="28"/>
          <w:szCs w:val="28"/>
        </w:rPr>
        <w:t>ных стертыми формами;</w:t>
      </w:r>
    </w:p>
    <w:p w:rsidR="002957AB" w:rsidRPr="002A496C" w:rsidRDefault="002957AB" w:rsidP="002A496C">
      <w:pPr>
        <w:numPr>
          <w:ilvl w:val="0"/>
          <w:numId w:val="2"/>
        </w:numPr>
        <w:tabs>
          <w:tab w:val="clear" w:pos="360"/>
          <w:tab w:val="num" w:pos="-1985"/>
          <w:tab w:val="left" w:pos="9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длительно находящиеся в стационаре больные, которые нередко становятся носителями устойчивых внутрибольничных штаммов. Роль посетителей стацион</w:t>
      </w:r>
      <w:r w:rsidRPr="002A496C">
        <w:rPr>
          <w:sz w:val="28"/>
          <w:szCs w:val="28"/>
        </w:rPr>
        <w:t>а</w:t>
      </w:r>
      <w:r w:rsidRPr="002A496C">
        <w:rPr>
          <w:sz w:val="28"/>
          <w:szCs w:val="28"/>
        </w:rPr>
        <w:t>ров, как источник</w:t>
      </w:r>
      <w:r w:rsidR="002A496C">
        <w:rPr>
          <w:sz w:val="28"/>
          <w:szCs w:val="28"/>
        </w:rPr>
        <w:t>ов ВБИ - крайне незначительна.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  <w:u w:val="single"/>
        </w:rPr>
        <w:t>Пути и факторы передачи ВБИ</w:t>
      </w:r>
      <w:r w:rsidRPr="002A496C">
        <w:rPr>
          <w:sz w:val="28"/>
          <w:szCs w:val="28"/>
        </w:rPr>
        <w:t xml:space="preserve"> весьма разнообразны, что существенно затрудняет поиск причин возникновения.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Это контаминированный инструментарий, дыхательная и другая медицинская аппаратура, белье, постельные принадлежности, матрацы, кровати, поверхности “влажных” объектов (краны, раковины и др.), контаминированные растворы антисептиков, антиби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тиков, дезинфектантов, аэрозольных и других лекарственных препаратов, предметы ухода за больными, перевязочный и шовный материал, эндопротезы, дренажи, трансплантанты, кровь, кровезамещающие и кровезаменяющие жидкости, спецодежда, обувь, волосы и р</w:t>
      </w:r>
      <w:r w:rsidRPr="002A496C">
        <w:rPr>
          <w:sz w:val="28"/>
          <w:szCs w:val="28"/>
        </w:rPr>
        <w:t>у</w:t>
      </w:r>
      <w:r w:rsidRPr="002A496C">
        <w:rPr>
          <w:sz w:val="28"/>
          <w:szCs w:val="28"/>
        </w:rPr>
        <w:t xml:space="preserve">ки больных и персонала.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В больничной среде могут формироваться т.н. вторичные, эпидемически опасные резервуары возбудителей, в которых микрофлора переживает длительное время и размножается. Такими резервуарами могут </w:t>
      </w:r>
      <w:r w:rsidRPr="002A496C">
        <w:rPr>
          <w:sz w:val="28"/>
          <w:szCs w:val="28"/>
        </w:rPr>
        <w:lastRenderedPageBreak/>
        <w:t>оказаться жидкие или содержащие влагу объекты – и</w:t>
      </w:r>
      <w:r w:rsidRPr="002A496C">
        <w:rPr>
          <w:sz w:val="28"/>
          <w:szCs w:val="28"/>
        </w:rPr>
        <w:t>н</w:t>
      </w:r>
      <w:r w:rsidRPr="002A496C">
        <w:rPr>
          <w:sz w:val="28"/>
          <w:szCs w:val="28"/>
        </w:rPr>
        <w:t>фузионные жидкости, питьевые растворы, дистиллированная вода, кремы для рук, вода в вазах для цветов, увлажнители кондиционеров, душевые установки, трапы и водяные з</w:t>
      </w:r>
      <w:r w:rsidRPr="002A496C">
        <w:rPr>
          <w:sz w:val="28"/>
          <w:szCs w:val="28"/>
        </w:rPr>
        <w:t>а</w:t>
      </w:r>
      <w:r w:rsidRPr="002A496C">
        <w:rPr>
          <w:sz w:val="28"/>
          <w:szCs w:val="28"/>
        </w:rPr>
        <w:t>творы канализации, щетки для мытья рук, некоторые части лечебно-диагностических пр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боров и аппаратов, и даже дезинфицирующие средства с заниженной концентрацией а</w:t>
      </w:r>
      <w:r w:rsidRPr="002A496C">
        <w:rPr>
          <w:sz w:val="28"/>
          <w:szCs w:val="28"/>
        </w:rPr>
        <w:t>к</w:t>
      </w:r>
      <w:r w:rsidR="00F24CB8">
        <w:rPr>
          <w:sz w:val="28"/>
          <w:szCs w:val="28"/>
        </w:rPr>
        <w:t>тивного агента.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В зависимости от путей и факторов передачи ВБИ </w:t>
      </w:r>
      <w:r w:rsidRPr="002A496C">
        <w:rPr>
          <w:sz w:val="28"/>
          <w:szCs w:val="28"/>
          <w:u w:val="single"/>
        </w:rPr>
        <w:t>классифицируют</w:t>
      </w:r>
      <w:r w:rsidRPr="002A496C">
        <w:rPr>
          <w:sz w:val="28"/>
          <w:szCs w:val="28"/>
        </w:rPr>
        <w:t xml:space="preserve"> следующим о</w:t>
      </w:r>
      <w:r w:rsidRPr="002A496C">
        <w:rPr>
          <w:sz w:val="28"/>
          <w:szCs w:val="28"/>
        </w:rPr>
        <w:t>б</w:t>
      </w:r>
      <w:r w:rsidRPr="002A496C">
        <w:rPr>
          <w:sz w:val="28"/>
          <w:szCs w:val="28"/>
        </w:rPr>
        <w:t>разом:</w:t>
      </w:r>
    </w:p>
    <w:p w:rsidR="002957AB" w:rsidRPr="002A496C" w:rsidRDefault="002957AB" w:rsidP="00F24CB8">
      <w:pPr>
        <w:numPr>
          <w:ilvl w:val="0"/>
          <w:numId w:val="3"/>
        </w:numPr>
        <w:tabs>
          <w:tab w:val="clear" w:pos="360"/>
          <w:tab w:val="num" w:pos="120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воздушно-капельные (аэрозольные);</w:t>
      </w:r>
    </w:p>
    <w:p w:rsidR="002957AB" w:rsidRPr="002A496C" w:rsidRDefault="002957AB" w:rsidP="00F24CB8">
      <w:pPr>
        <w:numPr>
          <w:ilvl w:val="0"/>
          <w:numId w:val="3"/>
        </w:numPr>
        <w:tabs>
          <w:tab w:val="clear" w:pos="360"/>
          <w:tab w:val="num" w:pos="120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водно-алиментарные;</w:t>
      </w:r>
    </w:p>
    <w:p w:rsidR="002957AB" w:rsidRPr="002A496C" w:rsidRDefault="002957AB" w:rsidP="00F24CB8">
      <w:pPr>
        <w:numPr>
          <w:ilvl w:val="0"/>
          <w:numId w:val="3"/>
        </w:numPr>
        <w:tabs>
          <w:tab w:val="clear" w:pos="360"/>
          <w:tab w:val="num" w:pos="120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контактно-бытовые;</w:t>
      </w:r>
    </w:p>
    <w:p w:rsidR="00F24CB8" w:rsidRDefault="002957AB" w:rsidP="00F24CB8">
      <w:pPr>
        <w:numPr>
          <w:ilvl w:val="0"/>
          <w:numId w:val="3"/>
        </w:numPr>
        <w:tabs>
          <w:tab w:val="clear" w:pos="360"/>
          <w:tab w:val="num" w:pos="-4111"/>
          <w:tab w:val="num" w:pos="120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контактно-инструментальные: </w:t>
      </w:r>
    </w:p>
    <w:p w:rsidR="00F24CB8" w:rsidRDefault="002957AB" w:rsidP="00F24CB8">
      <w:pPr>
        <w:tabs>
          <w:tab w:val="left" w:pos="2640"/>
        </w:tabs>
        <w:suppressAutoHyphens/>
        <w:spacing w:line="360" w:lineRule="auto"/>
        <w:ind w:left="1320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1) постинъекционные</w:t>
      </w:r>
      <w:r w:rsidR="00F24CB8">
        <w:rPr>
          <w:sz w:val="28"/>
          <w:szCs w:val="28"/>
        </w:rPr>
        <w:t>;</w:t>
      </w:r>
    </w:p>
    <w:p w:rsidR="00F24CB8" w:rsidRDefault="00F24CB8" w:rsidP="00F24CB8">
      <w:pPr>
        <w:tabs>
          <w:tab w:val="left" w:pos="2640"/>
        </w:tabs>
        <w:suppressAutoHyphens/>
        <w:spacing w:line="360" w:lineRule="auto"/>
        <w:ind w:left="1320"/>
        <w:jc w:val="both"/>
        <w:rPr>
          <w:sz w:val="28"/>
          <w:szCs w:val="28"/>
        </w:rPr>
      </w:pPr>
      <w:r>
        <w:rPr>
          <w:sz w:val="28"/>
          <w:szCs w:val="28"/>
        </w:rPr>
        <w:t>2) постоперационные;</w:t>
      </w:r>
    </w:p>
    <w:p w:rsidR="00F24CB8" w:rsidRDefault="00F24CB8" w:rsidP="00F24CB8">
      <w:pPr>
        <w:tabs>
          <w:tab w:val="left" w:pos="2640"/>
        </w:tabs>
        <w:suppressAutoHyphens/>
        <w:spacing w:line="360" w:lineRule="auto"/>
        <w:ind w:left="1320"/>
        <w:jc w:val="both"/>
        <w:rPr>
          <w:sz w:val="28"/>
          <w:szCs w:val="28"/>
        </w:rPr>
      </w:pPr>
      <w:r>
        <w:rPr>
          <w:sz w:val="28"/>
          <w:szCs w:val="28"/>
        </w:rPr>
        <w:t>3) послеродовые;</w:t>
      </w:r>
    </w:p>
    <w:p w:rsidR="00F24CB8" w:rsidRDefault="002957AB" w:rsidP="00F24CB8">
      <w:pPr>
        <w:tabs>
          <w:tab w:val="left" w:pos="2640"/>
        </w:tabs>
        <w:suppressAutoHyphens/>
        <w:spacing w:line="360" w:lineRule="auto"/>
        <w:ind w:left="1320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4) постранфузионные</w:t>
      </w:r>
      <w:r w:rsidR="00F24CB8">
        <w:rPr>
          <w:sz w:val="28"/>
          <w:szCs w:val="28"/>
        </w:rPr>
        <w:t>;</w:t>
      </w:r>
    </w:p>
    <w:p w:rsidR="00F24CB8" w:rsidRDefault="00F24CB8" w:rsidP="00F24CB8">
      <w:pPr>
        <w:tabs>
          <w:tab w:val="left" w:pos="2640"/>
        </w:tabs>
        <w:suppressAutoHyphens/>
        <w:spacing w:line="360" w:lineRule="auto"/>
        <w:ind w:left="1320"/>
        <w:jc w:val="both"/>
        <w:rPr>
          <w:sz w:val="28"/>
          <w:szCs w:val="28"/>
        </w:rPr>
      </w:pPr>
      <w:r>
        <w:rPr>
          <w:sz w:val="28"/>
          <w:szCs w:val="28"/>
        </w:rPr>
        <w:t>5) постэндоскопические;</w:t>
      </w:r>
    </w:p>
    <w:p w:rsidR="00F24CB8" w:rsidRDefault="00F24CB8" w:rsidP="00F24CB8">
      <w:pPr>
        <w:tabs>
          <w:tab w:val="left" w:pos="2640"/>
        </w:tabs>
        <w:suppressAutoHyphens/>
        <w:spacing w:line="360" w:lineRule="auto"/>
        <w:ind w:left="1320"/>
        <w:jc w:val="both"/>
        <w:rPr>
          <w:sz w:val="28"/>
          <w:szCs w:val="28"/>
        </w:rPr>
      </w:pPr>
      <w:r>
        <w:rPr>
          <w:sz w:val="28"/>
          <w:szCs w:val="28"/>
        </w:rPr>
        <w:t>6) посттрансплантационные;</w:t>
      </w:r>
    </w:p>
    <w:p w:rsidR="00F24CB8" w:rsidRDefault="002957AB" w:rsidP="00F24CB8">
      <w:pPr>
        <w:tabs>
          <w:tab w:val="left" w:pos="2640"/>
        </w:tabs>
        <w:suppressAutoHyphens/>
        <w:spacing w:line="360" w:lineRule="auto"/>
        <w:ind w:left="1320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7) постдиализные</w:t>
      </w:r>
      <w:r w:rsidR="00F24CB8">
        <w:rPr>
          <w:sz w:val="28"/>
          <w:szCs w:val="28"/>
        </w:rPr>
        <w:t>;</w:t>
      </w:r>
    </w:p>
    <w:p w:rsidR="002957AB" w:rsidRPr="002A496C" w:rsidRDefault="002957AB" w:rsidP="00F24CB8">
      <w:pPr>
        <w:tabs>
          <w:tab w:val="left" w:pos="2640"/>
        </w:tabs>
        <w:suppressAutoHyphens/>
        <w:spacing w:line="360" w:lineRule="auto"/>
        <w:ind w:left="1320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8) постгемосор</w:t>
      </w:r>
      <w:r w:rsidRPr="002A496C">
        <w:rPr>
          <w:sz w:val="28"/>
          <w:szCs w:val="28"/>
        </w:rPr>
        <w:t>б</w:t>
      </w:r>
      <w:r w:rsidR="00F24CB8">
        <w:rPr>
          <w:sz w:val="28"/>
          <w:szCs w:val="28"/>
        </w:rPr>
        <w:t>ционные.</w:t>
      </w:r>
    </w:p>
    <w:p w:rsidR="002957AB" w:rsidRPr="002A496C" w:rsidRDefault="002957AB" w:rsidP="00F24CB8">
      <w:pPr>
        <w:numPr>
          <w:ilvl w:val="0"/>
          <w:numId w:val="3"/>
        </w:numPr>
        <w:tabs>
          <w:tab w:val="clear" w:pos="360"/>
          <w:tab w:val="num" w:pos="120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посттравматические инфекции;</w:t>
      </w:r>
    </w:p>
    <w:p w:rsidR="002957AB" w:rsidRPr="002A496C" w:rsidRDefault="002957AB" w:rsidP="00F24CB8">
      <w:pPr>
        <w:numPr>
          <w:ilvl w:val="0"/>
          <w:numId w:val="3"/>
        </w:numPr>
        <w:tabs>
          <w:tab w:val="clear" w:pos="360"/>
          <w:tab w:val="num" w:pos="120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другие формы</w:t>
      </w:r>
      <w:r w:rsidR="00F24CB8">
        <w:rPr>
          <w:sz w:val="28"/>
          <w:szCs w:val="28"/>
        </w:rPr>
        <w:t>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  <w:u w:val="single"/>
        </w:rPr>
        <w:t>Клинические классификации ВБИ</w:t>
      </w:r>
      <w:r w:rsidRPr="002A496C">
        <w:rPr>
          <w:sz w:val="28"/>
          <w:szCs w:val="28"/>
        </w:rPr>
        <w:t xml:space="preserve"> предполагают их разделение, во-первых, на две категории в зависимости от возбудителя: болезни, вызываемые облигатно-патогенными микроорганизмами с одной стороны и условно-патогенными, с другой, хотя такое разделение, как отмечалось, в значительной мере условно.</w:t>
      </w:r>
      <w:r w:rsidR="002A496C" w:rsidRPr="002A496C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 xml:space="preserve">Во-вторых, в зависимости от характера и длительности течения: острые, подострые и хронические, в-третьих, по степени тяжести: тяжелые, среднетяжелые и легкие формы клинического </w:t>
      </w:r>
      <w:r w:rsidRPr="002A496C">
        <w:rPr>
          <w:sz w:val="28"/>
          <w:szCs w:val="28"/>
        </w:rPr>
        <w:lastRenderedPageBreak/>
        <w:t>течения. И, наконец, в-четвертых, в зависимости от степени распространенности пр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цесса: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1. Генерализованная инфекция: бактериемия (виремия, микемия), сепсис, септик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пиемия,</w:t>
      </w:r>
      <w:r w:rsidR="00F24CB8">
        <w:rPr>
          <w:sz w:val="28"/>
          <w:szCs w:val="28"/>
        </w:rPr>
        <w:t xml:space="preserve"> инфекционно-токсический шок.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2. Локализованные инфекции: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2.1 Инфекции кожи и подкожной клетчатки (инфекции ран, </w:t>
      </w:r>
      <w:r w:rsidR="00F24CB8" w:rsidRPr="002A496C">
        <w:rPr>
          <w:sz w:val="28"/>
          <w:szCs w:val="28"/>
        </w:rPr>
        <w:t>постинфекционные</w:t>
      </w:r>
      <w:r w:rsidRPr="002A496C">
        <w:rPr>
          <w:sz w:val="28"/>
          <w:szCs w:val="28"/>
        </w:rPr>
        <w:t xml:space="preserve"> абсцессы, омфалит, рожа, пиодермия, парапроктит, мастит, де</w:t>
      </w:r>
      <w:r w:rsidRPr="002A496C">
        <w:rPr>
          <w:sz w:val="28"/>
          <w:szCs w:val="28"/>
        </w:rPr>
        <w:t>р</w:t>
      </w:r>
      <w:r w:rsidR="00F24CB8">
        <w:rPr>
          <w:sz w:val="28"/>
          <w:szCs w:val="28"/>
        </w:rPr>
        <w:t>матомикозы и др.).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2.2 Респираторные инфекции (бронхит, пневмония, легочный абсцесс и гангрена, плев</w:t>
      </w:r>
      <w:r w:rsidR="00F24CB8">
        <w:rPr>
          <w:sz w:val="28"/>
          <w:szCs w:val="28"/>
        </w:rPr>
        <w:t>рит, эмпиема плевры и др.).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2.3 Инфекция глаза (конъюнкт</w:t>
      </w:r>
      <w:r w:rsidR="00F24CB8">
        <w:rPr>
          <w:sz w:val="28"/>
          <w:szCs w:val="28"/>
        </w:rPr>
        <w:t>ивит, кератит, блефарит и др.).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2.4 ЛОР-инфекции (отиты, синуситы, риниты, ангина, фарингиты, эпиглоттит</w:t>
      </w:r>
      <w:r w:rsidR="002A496C" w:rsidRPr="002A496C">
        <w:rPr>
          <w:sz w:val="28"/>
          <w:szCs w:val="28"/>
        </w:rPr>
        <w:t xml:space="preserve"> </w:t>
      </w:r>
      <w:r w:rsidR="00F24CB8">
        <w:rPr>
          <w:sz w:val="28"/>
          <w:szCs w:val="28"/>
        </w:rPr>
        <w:t>и др.).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2.5</w:t>
      </w:r>
      <w:r w:rsidR="00F24CB8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>Стоматологические инфекции (стоматит, абсцесс, альвеолит и пр.).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2.6 Инфекции пищеварительной системы (гастроэнтероколит, холецистит, абсцесс брюшины, </w:t>
      </w:r>
      <w:r w:rsidR="00F24CB8">
        <w:rPr>
          <w:sz w:val="28"/>
          <w:szCs w:val="28"/>
        </w:rPr>
        <w:t>гепатиты, перитонит и др.).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2.7 Урологические инфекции (бактериоурия, пиелонефрит, цистит, уретрит).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2.8 Инфекции половой системы (сальпингоофорит,</w:t>
      </w:r>
      <w:r w:rsidR="00F24CB8">
        <w:rPr>
          <w:sz w:val="28"/>
          <w:szCs w:val="28"/>
        </w:rPr>
        <w:t xml:space="preserve"> эндометрит, простатит и пр.).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2.9 Инфекция костей и суставов (остеомиелит, артрит, спондиллит и др.).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2.10 Инфекция ЦНС (менингит, миелит, абсцесс головного мозга, вентрик</w:t>
      </w:r>
      <w:r w:rsidRPr="002A496C">
        <w:rPr>
          <w:sz w:val="28"/>
          <w:szCs w:val="28"/>
        </w:rPr>
        <w:t>у</w:t>
      </w:r>
      <w:r w:rsidR="00F24CB8">
        <w:rPr>
          <w:sz w:val="28"/>
          <w:szCs w:val="28"/>
        </w:rPr>
        <w:t>лит).</w:t>
      </w:r>
    </w:p>
    <w:p w:rsidR="002A496C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2.11 Инфекции сердечно-сосудистой системы (эндокардит, миокардит, пер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кардит, флебит, и</w:t>
      </w:r>
      <w:r w:rsidR="00F24CB8">
        <w:rPr>
          <w:sz w:val="28"/>
          <w:szCs w:val="28"/>
        </w:rPr>
        <w:t>нфекции артерий и вен и др.).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Из “традиционных” инфекционных заболеваний наибольшую опасность внутрибольничного распространения имеют дифтерия, коклюш, менингококковая инфекция, эшерихиозы и шигеллезы, легионеллез, хеликобактериоз, брюшной тиф, хламидиозы, листериоз, </w:t>
      </w:r>
      <w:r w:rsidRPr="002A496C">
        <w:rPr>
          <w:sz w:val="28"/>
          <w:szCs w:val="28"/>
          <w:lang w:val="en-US"/>
        </w:rPr>
        <w:t>Hib</w:t>
      </w:r>
      <w:r w:rsidRPr="002A496C">
        <w:rPr>
          <w:sz w:val="28"/>
          <w:szCs w:val="28"/>
        </w:rPr>
        <w:t xml:space="preserve">-инфекция, </w:t>
      </w:r>
      <w:r w:rsidRPr="002A496C">
        <w:rPr>
          <w:sz w:val="28"/>
          <w:szCs w:val="28"/>
        </w:rPr>
        <w:lastRenderedPageBreak/>
        <w:t xml:space="preserve">ротавирусная и цитомегаловирусная инфекция, различные формы кандидозов, грипп и прочие РВИ, криптоспоридиоз, энтеровирусные заболевания. </w:t>
      </w:r>
    </w:p>
    <w:p w:rsidR="002A496C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Огромное значение в настоящее время имеет опасность передачи в ЛПУ гемоко</w:t>
      </w:r>
      <w:r w:rsidRPr="002A496C">
        <w:rPr>
          <w:sz w:val="28"/>
          <w:szCs w:val="28"/>
        </w:rPr>
        <w:t>н</w:t>
      </w:r>
      <w:r w:rsidRPr="002A496C">
        <w:rPr>
          <w:sz w:val="28"/>
          <w:szCs w:val="28"/>
        </w:rPr>
        <w:t xml:space="preserve">тактных инфекций: вирусных гепатитов В, С, </w:t>
      </w:r>
      <w:r w:rsidRPr="002A496C">
        <w:rPr>
          <w:sz w:val="28"/>
          <w:szCs w:val="28"/>
          <w:lang w:val="en-US"/>
        </w:rPr>
        <w:t>D</w:t>
      </w:r>
      <w:r w:rsidRPr="002A496C">
        <w:rPr>
          <w:sz w:val="28"/>
          <w:szCs w:val="28"/>
        </w:rPr>
        <w:t>, ВИЧ-инфекции (при этом страдают не только пациенты, но и медицинский персонал). Особая значимость гемоконтактных инфекций определяется неблагополучной эпидемической ситуацией по ним в стране и растущей инвазивностью медицинских манипуляций.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  <w:u w:val="single"/>
        </w:rPr>
        <w:t>Распространенность ВБИ</w:t>
      </w:r>
    </w:p>
    <w:p w:rsidR="002A496C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Общепризнанным является факт резко выраженной недорегистрации внутрибол</w:t>
      </w:r>
      <w:r w:rsidRPr="002A496C">
        <w:rPr>
          <w:sz w:val="28"/>
          <w:szCs w:val="28"/>
        </w:rPr>
        <w:t>ь</w:t>
      </w:r>
      <w:r w:rsidRPr="002A496C">
        <w:rPr>
          <w:sz w:val="28"/>
          <w:szCs w:val="28"/>
        </w:rPr>
        <w:t>ничных инфекций в российском здравоохранении, официально ежегодно в стране выявл</w:t>
      </w:r>
      <w:r w:rsidRPr="002A496C">
        <w:rPr>
          <w:sz w:val="28"/>
          <w:szCs w:val="28"/>
        </w:rPr>
        <w:t>я</w:t>
      </w:r>
      <w:r w:rsidRPr="002A496C">
        <w:rPr>
          <w:sz w:val="28"/>
          <w:szCs w:val="28"/>
        </w:rPr>
        <w:t>ется 50-60 тысяч больных ВБИ, а показатели – 1,5-1,9 на тысячу больных. Согласно оце</w:t>
      </w:r>
      <w:r w:rsidRPr="002A496C">
        <w:rPr>
          <w:sz w:val="28"/>
          <w:szCs w:val="28"/>
        </w:rPr>
        <w:t>н</w:t>
      </w:r>
      <w:r w:rsidRPr="002A496C">
        <w:rPr>
          <w:sz w:val="28"/>
          <w:szCs w:val="28"/>
        </w:rPr>
        <w:t>кам, реально в России в год возникает около 2 миллионов случаев внутрибольничных и</w:t>
      </w:r>
      <w:r w:rsidRPr="002A496C">
        <w:rPr>
          <w:sz w:val="28"/>
          <w:szCs w:val="28"/>
        </w:rPr>
        <w:t>н</w:t>
      </w:r>
      <w:r w:rsidRPr="002A496C">
        <w:rPr>
          <w:sz w:val="28"/>
          <w:szCs w:val="28"/>
        </w:rPr>
        <w:t>фекций.</w:t>
      </w:r>
    </w:p>
    <w:p w:rsidR="002A496C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 ряде стран, где регистрация ВБИ налажена удовлетворительно, общие показатели заболеваемости ВБИ следующие: США – 50-100 на тысячу, Нидерланды – 59,0, Испания – 98,7; показатели урологических ВБИ у пациентов с мочевым катетером – 17,9 – 108,0 на тысячу катетеризаций; показат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 xml:space="preserve">ли постоперационных ВБИ – от 18,9 до 93,0.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  <w:u w:val="single"/>
        </w:rPr>
        <w:t>Структура и статистика ВБИ</w:t>
      </w:r>
    </w:p>
    <w:p w:rsidR="002A496C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 настоящее время, ведущее место в многопрофильных ЛПУ занимают гнойно-септические инфекции (75-80% всех ВБИ). Наиболее часто ГСИ регистрируются у больных хирургического профиля. В особенности – в отделениях экстренной и абдоминальной хирургии, травматологии и урологии. Для большинства ГСИ ведущими механизмами передачи являются контак</w:t>
      </w:r>
      <w:r w:rsidRPr="002A496C">
        <w:rPr>
          <w:sz w:val="28"/>
          <w:szCs w:val="28"/>
        </w:rPr>
        <w:t>т</w:t>
      </w:r>
      <w:r w:rsidRPr="002A496C">
        <w:rPr>
          <w:sz w:val="28"/>
          <w:szCs w:val="28"/>
        </w:rPr>
        <w:t>ный и аэрозольный.</w:t>
      </w:r>
      <w:r w:rsidR="002A496C" w:rsidRPr="002A496C">
        <w:rPr>
          <w:sz w:val="28"/>
          <w:szCs w:val="28"/>
        </w:rPr>
        <w:t xml:space="preserve"> </w:t>
      </w:r>
    </w:p>
    <w:p w:rsidR="002A496C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Вторая по значимости группа ВБИ – кишечные инфекции (8-12% в структуре). Внутрибольничные сальмонеллезы и шигеллезы в 80% выявляются у ослабленных больных хирургического и реанимационного </w:t>
      </w:r>
      <w:r w:rsidRPr="002A496C">
        <w:rPr>
          <w:sz w:val="28"/>
          <w:szCs w:val="28"/>
        </w:rPr>
        <w:lastRenderedPageBreak/>
        <w:t>отделений. До трети всех ВБИ сальмонеллезной этиологии регистрируются в педиатрических отделениях и стационарах для новорожденных. Внутрибольничные сальмонеллезы имеют склонность к формированию вспышек, чаще всего вызываются S. typhimurium серовара II R, при этом выделяемые от больных и с объектов внешней среды сальмонеллы отличаются высокой резистентн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 xml:space="preserve">стью к антибиотикам и внешним факторам.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Доля гемоконтактных вирусных гепатитов (В,</w:t>
      </w:r>
      <w:r w:rsidR="00F24CB8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 xml:space="preserve">С, </w:t>
      </w:r>
      <w:r w:rsidRPr="002A496C">
        <w:rPr>
          <w:sz w:val="28"/>
          <w:szCs w:val="28"/>
          <w:lang w:val="en-US"/>
        </w:rPr>
        <w:t>D</w:t>
      </w:r>
      <w:r w:rsidRPr="002A496C">
        <w:rPr>
          <w:sz w:val="28"/>
          <w:szCs w:val="28"/>
        </w:rPr>
        <w:t>) в структуре ВБИ составляет 6-7%. Более всего риску заражения подвержены пациенты, которым проводятся обширные хирургические вмешательства с последующими гемотрансфузиями, больные после проведения гемодиализа (особенно – хронического программного), пациенты с массивной инфузионной терапией. При серологическом обследовании больных различного профиля маркеры гемоконтактн</w:t>
      </w:r>
      <w:r w:rsidR="00F24CB8">
        <w:rPr>
          <w:sz w:val="28"/>
          <w:szCs w:val="28"/>
        </w:rPr>
        <w:t>ы</w:t>
      </w:r>
      <w:r w:rsidRPr="002A496C">
        <w:rPr>
          <w:sz w:val="28"/>
          <w:szCs w:val="28"/>
        </w:rPr>
        <w:t>х гепатитов выя</w:t>
      </w:r>
      <w:r w:rsidRPr="002A496C">
        <w:rPr>
          <w:sz w:val="28"/>
          <w:szCs w:val="28"/>
        </w:rPr>
        <w:t>в</w:t>
      </w:r>
      <w:r w:rsidR="00F24CB8">
        <w:rPr>
          <w:sz w:val="28"/>
          <w:szCs w:val="28"/>
        </w:rPr>
        <w:t>ляются в 7-24%.</w:t>
      </w:r>
    </w:p>
    <w:p w:rsidR="002A496C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Особую группу риска</w:t>
      </w:r>
      <w:r w:rsidR="002A496C" w:rsidRPr="002A496C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>представляет медицинский персонал, работа которого связана с выполнением хирургических вмешательств, инвазивных манипуляций и контактом с кровью (хирургические, анестезиологические, реанимационные, лабораторные, диализные, гинекологические, гематологические подразделения и пр.). Носителями маркеров указанных заболеваний в этих подразделениях является от 15 до 62% персонала, многие из них стр</w:t>
      </w:r>
      <w:r w:rsidRPr="002A496C">
        <w:rPr>
          <w:sz w:val="28"/>
          <w:szCs w:val="28"/>
        </w:rPr>
        <w:t>а</w:t>
      </w:r>
      <w:r w:rsidRPr="002A496C">
        <w:rPr>
          <w:sz w:val="28"/>
          <w:szCs w:val="28"/>
        </w:rPr>
        <w:t>дают хроническими формами гепатита В или С.</w:t>
      </w:r>
    </w:p>
    <w:p w:rsidR="002A496C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Прочие инфекции в структуре ВБИ составляют 5-6% (РВИ, госпитальные микозы, дифтерия, туберкулез и пр.).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В структуре заболеваемости ВБИ особое место занимают </w:t>
      </w:r>
      <w:r w:rsidRPr="002A496C">
        <w:rPr>
          <w:sz w:val="28"/>
          <w:szCs w:val="28"/>
          <w:u w:val="single"/>
        </w:rPr>
        <w:t>вспышки</w:t>
      </w:r>
      <w:r w:rsidRPr="002A496C">
        <w:rPr>
          <w:sz w:val="28"/>
          <w:szCs w:val="28"/>
        </w:rPr>
        <w:t xml:space="preserve"> данных инфе</w:t>
      </w:r>
      <w:r w:rsidRPr="002A496C">
        <w:rPr>
          <w:sz w:val="28"/>
          <w:szCs w:val="28"/>
        </w:rPr>
        <w:t>к</w:t>
      </w:r>
      <w:r w:rsidRPr="002A496C">
        <w:rPr>
          <w:sz w:val="28"/>
          <w:szCs w:val="28"/>
        </w:rPr>
        <w:t>ций. Вспышки характеризуются массовостью заболеваний в одном ЛПУ, действием единого пути и общих факторов передачи у всех заболевших, большим процентом тяжелых кл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нических форм, высокой (до 3,1% летальностью, и частым вовлечением медици</w:t>
      </w:r>
      <w:r w:rsidRPr="002A496C">
        <w:rPr>
          <w:sz w:val="28"/>
          <w:szCs w:val="28"/>
        </w:rPr>
        <w:t>н</w:t>
      </w:r>
      <w:r w:rsidRPr="002A496C">
        <w:rPr>
          <w:sz w:val="28"/>
          <w:szCs w:val="28"/>
        </w:rPr>
        <w:t xml:space="preserve">ского персонала (до 5% среди всех заболевших). Наиболее часто вспышки ВБИ выявлялись в родовспомогательных учреждениях и отделениях патологии новорожденных </w:t>
      </w:r>
      <w:r w:rsidRPr="002A496C">
        <w:rPr>
          <w:sz w:val="28"/>
          <w:szCs w:val="28"/>
        </w:rPr>
        <w:lastRenderedPageBreak/>
        <w:t>(36,3%), в психиатрических взрослых стационарах (20%), в соматических отделениях детских больниц (11,7%). По характеру патологии среди вспышек преобладали кише</w:t>
      </w:r>
      <w:r w:rsidRPr="002A496C">
        <w:rPr>
          <w:sz w:val="28"/>
          <w:szCs w:val="28"/>
        </w:rPr>
        <w:t>ч</w:t>
      </w:r>
      <w:r w:rsidRPr="002A496C">
        <w:rPr>
          <w:sz w:val="28"/>
          <w:szCs w:val="28"/>
        </w:rPr>
        <w:t>ные инфекции (82,3% всех вспышек).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A496C">
        <w:rPr>
          <w:sz w:val="28"/>
          <w:szCs w:val="28"/>
          <w:u w:val="single"/>
        </w:rPr>
        <w:t>Причины и факторы высокой заболеваемости ВБИ в лечебных учрежден</w:t>
      </w:r>
      <w:r w:rsidRPr="002A496C">
        <w:rPr>
          <w:sz w:val="28"/>
          <w:szCs w:val="28"/>
          <w:u w:val="single"/>
        </w:rPr>
        <w:t>и</w:t>
      </w:r>
      <w:r w:rsidRPr="002A496C">
        <w:rPr>
          <w:sz w:val="28"/>
          <w:szCs w:val="28"/>
          <w:u w:val="single"/>
        </w:rPr>
        <w:t>ях.</w:t>
      </w:r>
    </w:p>
    <w:p w:rsidR="002957AB" w:rsidRPr="002A496C" w:rsidRDefault="002957AB" w:rsidP="002A496C">
      <w:pPr>
        <w:pStyle w:val="1"/>
        <w:tabs>
          <w:tab w:val="left" w:pos="2640"/>
        </w:tabs>
        <w:suppressAutoHyphens/>
        <w:spacing w:line="360" w:lineRule="auto"/>
        <w:ind w:firstLine="709"/>
        <w:outlineLvl w:val="0"/>
        <w:rPr>
          <w:sz w:val="28"/>
          <w:szCs w:val="28"/>
        </w:rPr>
      </w:pPr>
      <w:r w:rsidRPr="002A496C">
        <w:rPr>
          <w:sz w:val="28"/>
          <w:szCs w:val="28"/>
        </w:rPr>
        <w:t>Общие причины:</w:t>
      </w:r>
    </w:p>
    <w:p w:rsidR="002957AB" w:rsidRPr="002A496C" w:rsidRDefault="002957AB" w:rsidP="00F24CB8">
      <w:pPr>
        <w:numPr>
          <w:ilvl w:val="0"/>
          <w:numId w:val="5"/>
        </w:numPr>
        <w:tabs>
          <w:tab w:val="clear" w:pos="360"/>
          <w:tab w:val="num" w:pos="120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наличие большого числа источников инфекции и условий для ее распростран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ния;</w:t>
      </w:r>
    </w:p>
    <w:p w:rsidR="002957AB" w:rsidRPr="002A496C" w:rsidRDefault="002957AB" w:rsidP="00F24CB8">
      <w:pPr>
        <w:numPr>
          <w:ilvl w:val="0"/>
          <w:numId w:val="5"/>
        </w:numPr>
        <w:tabs>
          <w:tab w:val="clear" w:pos="360"/>
          <w:tab w:val="num" w:pos="120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снижение сопротивляемости организма пациентов при усложняющихся процед</w:t>
      </w:r>
      <w:r w:rsidRPr="002A496C">
        <w:rPr>
          <w:sz w:val="28"/>
          <w:szCs w:val="28"/>
        </w:rPr>
        <w:t>у</w:t>
      </w:r>
      <w:r w:rsidRPr="002A496C">
        <w:rPr>
          <w:sz w:val="28"/>
          <w:szCs w:val="28"/>
        </w:rPr>
        <w:t>рах;</w:t>
      </w:r>
    </w:p>
    <w:p w:rsidR="002957AB" w:rsidRPr="002A496C" w:rsidRDefault="002957AB" w:rsidP="00F24CB8">
      <w:pPr>
        <w:numPr>
          <w:ilvl w:val="0"/>
          <w:numId w:val="5"/>
        </w:numPr>
        <w:tabs>
          <w:tab w:val="clear" w:pos="360"/>
          <w:tab w:val="num" w:pos="120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недостатки в размещении, оснащении и организации работы ЛПУ. </w:t>
      </w:r>
    </w:p>
    <w:p w:rsidR="002957AB" w:rsidRPr="002A496C" w:rsidRDefault="002957AB" w:rsidP="002A496C">
      <w:pPr>
        <w:pStyle w:val="1"/>
        <w:tabs>
          <w:tab w:val="left" w:pos="2640"/>
        </w:tabs>
        <w:suppressAutoHyphens/>
        <w:spacing w:line="360" w:lineRule="auto"/>
        <w:ind w:firstLine="709"/>
        <w:outlineLvl w:val="0"/>
        <w:rPr>
          <w:sz w:val="28"/>
          <w:szCs w:val="28"/>
        </w:rPr>
      </w:pPr>
      <w:r w:rsidRPr="002A496C">
        <w:rPr>
          <w:sz w:val="28"/>
          <w:szCs w:val="28"/>
        </w:rPr>
        <w:t>Факторы, имеющие особое значение в настоящее время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1. Селекция полирезистентной микрофлоры, которая обусловлена нерациональным и необоснованным применением антимикробных препаратов в ЛПУ. В результате формируются штаммы микроорганизмов в множественной устойчивостью к антибиотикам, сульфаниламидам, нитрофуранам, дезинфектантам, кожным и лече</w:t>
      </w:r>
      <w:r w:rsidRPr="002A496C">
        <w:rPr>
          <w:sz w:val="28"/>
          <w:szCs w:val="28"/>
        </w:rPr>
        <w:t>б</w:t>
      </w:r>
      <w:r w:rsidRPr="002A496C">
        <w:rPr>
          <w:sz w:val="28"/>
          <w:szCs w:val="28"/>
        </w:rPr>
        <w:t>ным антисептикам, УФ-облучению. Эти же штаммы часто имеют измененные биохимические свойства, заселяют внешнюю среду ЛПУ и начинают распространяться в качестве госпитальных штаммов, в основном вызывающих внутрибольничные инфекции в конкретном лечебном учреждении или лечебном отделении.</w:t>
      </w:r>
    </w:p>
    <w:p w:rsidR="002A496C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2. Формирование бактерионосительства. В патогенетическом смысле носительство – одна из форм инфекционного процесса при которой отсутствуют выраженные клинические признаки. В настоящее время считается, что бактерионосители, особенно среди медицинского персонала, являются основными источниками внутрибольничных и</w:t>
      </w:r>
      <w:r w:rsidRPr="002A496C">
        <w:rPr>
          <w:sz w:val="28"/>
          <w:szCs w:val="28"/>
        </w:rPr>
        <w:t>н</w:t>
      </w:r>
      <w:r w:rsidRPr="002A496C">
        <w:rPr>
          <w:sz w:val="28"/>
          <w:szCs w:val="28"/>
        </w:rPr>
        <w:t>фекций.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Если среди населения носители </w:t>
      </w:r>
      <w:r w:rsidRPr="002A496C">
        <w:rPr>
          <w:sz w:val="28"/>
          <w:szCs w:val="28"/>
          <w:lang w:val="en-US"/>
        </w:rPr>
        <w:t>S</w:t>
      </w:r>
      <w:r w:rsidRPr="002A496C">
        <w:rPr>
          <w:sz w:val="28"/>
          <w:szCs w:val="28"/>
        </w:rPr>
        <w:t xml:space="preserve">. </w:t>
      </w:r>
      <w:r w:rsidRPr="002A496C">
        <w:rPr>
          <w:sz w:val="28"/>
          <w:szCs w:val="28"/>
          <w:lang w:val="en-US"/>
        </w:rPr>
        <w:t>aureus</w:t>
      </w:r>
      <w:r w:rsidRPr="002A496C">
        <w:rPr>
          <w:sz w:val="28"/>
          <w:szCs w:val="28"/>
        </w:rPr>
        <w:t xml:space="preserve"> среди населения, в среднем, составляют 20-40%, то среди персонала х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рургических отделений – от 40 до 85,7%.</w:t>
      </w:r>
    </w:p>
    <w:p w:rsidR="002A496C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lastRenderedPageBreak/>
        <w:t>3. Рост числа контингентов риска возникновения ВБИ, что во-многом, связано</w:t>
      </w:r>
      <w:r w:rsidR="002A496C" w:rsidRPr="002A496C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>достижениями в области здравоохр</w:t>
      </w:r>
      <w:r w:rsidRPr="002A496C">
        <w:rPr>
          <w:sz w:val="28"/>
          <w:szCs w:val="28"/>
        </w:rPr>
        <w:t>а</w:t>
      </w:r>
      <w:r w:rsidRPr="002A496C">
        <w:rPr>
          <w:sz w:val="28"/>
          <w:szCs w:val="28"/>
        </w:rPr>
        <w:t>нения в последние десятилетия.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Среди госпитализированных и амбулаторных пациентов в последнее время возрастет доля:</w:t>
      </w:r>
    </w:p>
    <w:p w:rsidR="002957AB" w:rsidRPr="002A496C" w:rsidRDefault="002957AB" w:rsidP="00F24CB8">
      <w:pPr>
        <w:numPr>
          <w:ilvl w:val="0"/>
          <w:numId w:val="6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пожилых пациентов;</w:t>
      </w:r>
    </w:p>
    <w:p w:rsidR="002957AB" w:rsidRPr="002A496C" w:rsidRDefault="002957AB" w:rsidP="00F24CB8">
      <w:pPr>
        <w:numPr>
          <w:ilvl w:val="0"/>
          <w:numId w:val="6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детей раннего возраста со сниженной сопротивляемостью организма;</w:t>
      </w:r>
    </w:p>
    <w:p w:rsidR="002957AB" w:rsidRPr="002A496C" w:rsidRDefault="002957AB" w:rsidP="00F24CB8">
      <w:pPr>
        <w:numPr>
          <w:ilvl w:val="0"/>
          <w:numId w:val="6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недоношенных детей;</w:t>
      </w:r>
    </w:p>
    <w:p w:rsidR="002957AB" w:rsidRPr="002A496C" w:rsidRDefault="002957AB" w:rsidP="00F24CB8">
      <w:pPr>
        <w:numPr>
          <w:ilvl w:val="0"/>
          <w:numId w:val="6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больных с самыми различными иммунодефицитными состояниями;</w:t>
      </w:r>
    </w:p>
    <w:p w:rsidR="002957AB" w:rsidRPr="002A496C" w:rsidRDefault="002957AB" w:rsidP="00F24CB8">
      <w:pPr>
        <w:numPr>
          <w:ilvl w:val="0"/>
          <w:numId w:val="6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неблагополучным преморбидным фоном в связи с воздействием неблагопр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ятных экологических факторов.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В качестве наиболее значимых </w:t>
      </w:r>
      <w:r w:rsidRPr="002A496C">
        <w:rPr>
          <w:sz w:val="28"/>
          <w:szCs w:val="28"/>
          <w:u w:val="single"/>
        </w:rPr>
        <w:t>причин развития иммунодефицитных состояний</w:t>
      </w:r>
      <w:r w:rsidRPr="002A496C">
        <w:rPr>
          <w:sz w:val="28"/>
          <w:szCs w:val="28"/>
        </w:rPr>
        <w:t xml:space="preserve"> в</w:t>
      </w:r>
      <w:r w:rsidRPr="002A496C">
        <w:rPr>
          <w:sz w:val="28"/>
          <w:szCs w:val="28"/>
        </w:rPr>
        <w:t>ы</w:t>
      </w:r>
      <w:r w:rsidRPr="002A496C">
        <w:rPr>
          <w:sz w:val="28"/>
          <w:szCs w:val="28"/>
        </w:rPr>
        <w:t>деляют: сложные и продолжительные операции, применение иммуносупрессивных лечебных препаратов и манипуляций (цитостатики, кортикостероиды, лучевая и радиотерапия), длительное и массивное применение антибиотиков и антисептиков, заболевания, ведущие к нарушению иммунологического гомеостаза (поражения лимфоидной системы, онкопр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цессы, туберкулез, сахарный диабет, коллагенозы, лейкозы, печеночно-почечная недост</w:t>
      </w:r>
      <w:r w:rsidRPr="002A496C">
        <w:rPr>
          <w:sz w:val="28"/>
          <w:szCs w:val="28"/>
        </w:rPr>
        <w:t>а</w:t>
      </w:r>
      <w:r w:rsidRPr="002A496C">
        <w:rPr>
          <w:sz w:val="28"/>
          <w:szCs w:val="28"/>
        </w:rPr>
        <w:t>точность), пожилой возраст.</w:t>
      </w:r>
    </w:p>
    <w:p w:rsidR="002A496C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4. Активизация искусственных (артифициальных) механизмов передачи ВБИ, что вязано с усложнением медицинской техники, прогрессирующим увеличением числа инвазивных процедур с применением узкоспециализированных приборов и оборудования. При этом, по данным ВОЗ, до 30% всех процедур не являются обоснованн</w:t>
      </w:r>
      <w:r w:rsidRPr="002A496C">
        <w:rPr>
          <w:sz w:val="28"/>
          <w:szCs w:val="28"/>
        </w:rPr>
        <w:t>ы</w:t>
      </w:r>
      <w:r w:rsidRPr="002A496C">
        <w:rPr>
          <w:sz w:val="28"/>
          <w:szCs w:val="28"/>
        </w:rPr>
        <w:t>ми.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Наиболее опасные с точки зрения передачи ВБИ следующие манипуляции:</w:t>
      </w:r>
    </w:p>
    <w:p w:rsidR="002957AB" w:rsidRPr="002A496C" w:rsidRDefault="002957AB" w:rsidP="00F24CB8">
      <w:pPr>
        <w:numPr>
          <w:ilvl w:val="0"/>
          <w:numId w:val="7"/>
        </w:numPr>
        <w:tabs>
          <w:tab w:val="clear" w:pos="360"/>
          <w:tab w:val="num" w:pos="-567"/>
          <w:tab w:val="left" w:pos="96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диагностические: забор крови, зондирование желудка, двенадцатиперстной кишки, тонкого кишечника, эндоскопии, пункции (люмбальная, стернальная, органов, л/узлов), биопсии органов и тканей, </w:t>
      </w:r>
      <w:r w:rsidRPr="002A496C">
        <w:rPr>
          <w:sz w:val="28"/>
          <w:szCs w:val="28"/>
        </w:rPr>
        <w:lastRenderedPageBreak/>
        <w:t>венесе</w:t>
      </w:r>
      <w:r w:rsidRPr="002A496C">
        <w:rPr>
          <w:sz w:val="28"/>
          <w:szCs w:val="28"/>
        </w:rPr>
        <w:t>к</w:t>
      </w:r>
      <w:r w:rsidRPr="002A496C">
        <w:rPr>
          <w:sz w:val="28"/>
          <w:szCs w:val="28"/>
        </w:rPr>
        <w:t xml:space="preserve">ция, мануальные исследования (вагинальные, ректальные) – особенно при наличии на слизистых эрозий и язв; </w:t>
      </w:r>
    </w:p>
    <w:p w:rsidR="002957AB" w:rsidRPr="002A496C" w:rsidRDefault="002957AB" w:rsidP="00F24CB8">
      <w:pPr>
        <w:numPr>
          <w:ilvl w:val="0"/>
          <w:numId w:val="8"/>
        </w:numPr>
        <w:tabs>
          <w:tab w:val="clear" w:pos="360"/>
          <w:tab w:val="num" w:pos="-426"/>
          <w:tab w:val="left" w:pos="96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лечебные: трансфузии (крови, сыворотки, плазмы), инъекции (от п/кожных до в/костных), трансплантация тканей и органов, операции, интубация, ингал</w:t>
      </w:r>
      <w:r w:rsidRPr="002A496C">
        <w:rPr>
          <w:sz w:val="28"/>
          <w:szCs w:val="28"/>
        </w:rPr>
        <w:t>я</w:t>
      </w:r>
      <w:r w:rsidRPr="002A496C">
        <w:rPr>
          <w:sz w:val="28"/>
          <w:szCs w:val="28"/>
        </w:rPr>
        <w:t>ционный наркоз, ИВЛ, катетеризация (сосудов, мочевого пузыря), гемодиализ, ингаляции лечебных аэрозолей, бальнеологичексие лечебные процедуры.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5. Неправильные архитектурно-планировочные решения лечебных учреждений, что приводит к перекресту “чистых” и “грязных” потоков, отсутствию функциональной изоляции подразделений, благоприятным условиям для распростран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ния штаммов возбудителей ВБИ.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6. Низкая эффективность медико-технического оснащения лечебных учреждений. Здесь основное значение имеют:</w:t>
      </w:r>
    </w:p>
    <w:p w:rsidR="002957AB" w:rsidRPr="002A496C" w:rsidRDefault="002957AB" w:rsidP="00F24CB8">
      <w:pPr>
        <w:numPr>
          <w:ilvl w:val="0"/>
          <w:numId w:val="9"/>
        </w:numPr>
        <w:tabs>
          <w:tab w:val="clear" w:pos="360"/>
          <w:tab w:val="left" w:pos="96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недостаточное материально-техническое оснащение оборудованием, инструментарием, перевязочным материалом, лекарственными преп</w:t>
      </w:r>
      <w:r w:rsidRPr="002A496C">
        <w:rPr>
          <w:sz w:val="28"/>
          <w:szCs w:val="28"/>
        </w:rPr>
        <w:t>а</w:t>
      </w:r>
      <w:r w:rsidRPr="002A496C">
        <w:rPr>
          <w:sz w:val="28"/>
          <w:szCs w:val="28"/>
        </w:rPr>
        <w:t>ратами;</w:t>
      </w:r>
    </w:p>
    <w:p w:rsidR="002957AB" w:rsidRPr="002A496C" w:rsidRDefault="002957AB" w:rsidP="00F24CB8">
      <w:pPr>
        <w:numPr>
          <w:ilvl w:val="0"/>
          <w:numId w:val="9"/>
        </w:numPr>
        <w:tabs>
          <w:tab w:val="clear" w:pos="360"/>
          <w:tab w:val="num" w:pos="420"/>
          <w:tab w:val="left" w:pos="96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недостаточный набор и площади пом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щений;</w:t>
      </w:r>
    </w:p>
    <w:p w:rsidR="002957AB" w:rsidRPr="002A496C" w:rsidRDefault="002957AB" w:rsidP="00F24CB8">
      <w:pPr>
        <w:numPr>
          <w:ilvl w:val="0"/>
          <w:numId w:val="9"/>
        </w:numPr>
        <w:tabs>
          <w:tab w:val="clear" w:pos="360"/>
          <w:tab w:val="num" w:pos="420"/>
          <w:tab w:val="left" w:pos="96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нарушения в работе приточно-вытяжной вентиляции;</w:t>
      </w:r>
    </w:p>
    <w:p w:rsidR="002957AB" w:rsidRPr="002A496C" w:rsidRDefault="002957AB" w:rsidP="00F24CB8">
      <w:pPr>
        <w:numPr>
          <w:ilvl w:val="0"/>
          <w:numId w:val="9"/>
        </w:numPr>
        <w:tabs>
          <w:tab w:val="clear" w:pos="360"/>
          <w:tab w:val="num" w:pos="-3261"/>
          <w:tab w:val="left" w:pos="96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аварийные ситуации (на водопроводе, канализации), перебои в подаче горячей и холодной воды, нарушения в тепло- и энергоснабжении.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7. Дефицит медицинских кадров и неудовлетворительная подготовка персон</w:t>
      </w:r>
      <w:r w:rsidRPr="002A496C">
        <w:rPr>
          <w:sz w:val="28"/>
          <w:szCs w:val="28"/>
        </w:rPr>
        <w:t>а</w:t>
      </w:r>
      <w:r w:rsidRPr="002A496C">
        <w:rPr>
          <w:sz w:val="28"/>
          <w:szCs w:val="28"/>
        </w:rPr>
        <w:t>ла ЛПУ по вопросам профилактики ВБИ.</w:t>
      </w:r>
    </w:p>
    <w:p w:rsidR="002A496C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8. Невыполнение персоналом лечебных учреждений правил госпитальной и личной гигиены и нарушения регл</w:t>
      </w:r>
      <w:r w:rsidRPr="002A496C">
        <w:rPr>
          <w:sz w:val="28"/>
          <w:szCs w:val="28"/>
        </w:rPr>
        <w:t>а</w:t>
      </w:r>
      <w:r w:rsidRPr="002A496C">
        <w:rPr>
          <w:sz w:val="28"/>
          <w:szCs w:val="28"/>
        </w:rPr>
        <w:t>ментов санитарно-противоэпидемического режима.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A496C">
        <w:rPr>
          <w:sz w:val="28"/>
          <w:szCs w:val="28"/>
          <w:u w:val="single"/>
        </w:rPr>
        <w:t>Система мероприятий по профилактике ВБИ.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smartTag w:uri="urn:schemas-microsoft-com:office:smarttags" w:element="place">
        <w:r w:rsidRPr="002A496C">
          <w:rPr>
            <w:i/>
            <w:iCs/>
            <w:sz w:val="28"/>
            <w:szCs w:val="28"/>
            <w:lang w:val="en-US"/>
          </w:rPr>
          <w:t>I</w:t>
        </w:r>
        <w:r w:rsidRPr="002A496C">
          <w:rPr>
            <w:i/>
            <w:iCs/>
            <w:sz w:val="28"/>
            <w:szCs w:val="28"/>
          </w:rPr>
          <w:t>.</w:t>
        </w:r>
      </w:smartTag>
      <w:r w:rsidRPr="002A496C">
        <w:rPr>
          <w:i/>
          <w:iCs/>
          <w:sz w:val="28"/>
          <w:szCs w:val="28"/>
        </w:rPr>
        <w:t xml:space="preserve"> Неспецифическая профилактика </w:t>
      </w:r>
    </w:p>
    <w:p w:rsidR="002957AB" w:rsidRPr="002A496C" w:rsidRDefault="002957AB" w:rsidP="002A496C">
      <w:pPr>
        <w:pStyle w:val="a5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1. Строительство и реконструкция стационарных и амбулаторно-поликлинических учреждений с соблюдением принципа рациональных архитектурно-планировочных реш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ний:</w:t>
      </w:r>
    </w:p>
    <w:p w:rsidR="002957AB" w:rsidRPr="002A496C" w:rsidRDefault="002957AB" w:rsidP="00F24CB8">
      <w:pPr>
        <w:numPr>
          <w:ilvl w:val="0"/>
          <w:numId w:val="10"/>
        </w:numPr>
        <w:tabs>
          <w:tab w:val="left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изоляция секций, палат, операционных блоков и т.д.;</w:t>
      </w:r>
    </w:p>
    <w:p w:rsidR="002957AB" w:rsidRPr="002A496C" w:rsidRDefault="002957AB" w:rsidP="00F24CB8">
      <w:pPr>
        <w:numPr>
          <w:ilvl w:val="0"/>
          <w:numId w:val="10"/>
        </w:numPr>
        <w:tabs>
          <w:tab w:val="left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lastRenderedPageBreak/>
        <w:t>соблюдение и разделение потоков больных, персонала, “чистых” и “грязных” п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токов;</w:t>
      </w:r>
    </w:p>
    <w:p w:rsidR="002957AB" w:rsidRPr="002A496C" w:rsidRDefault="002957AB" w:rsidP="00F24CB8">
      <w:pPr>
        <w:numPr>
          <w:ilvl w:val="0"/>
          <w:numId w:val="10"/>
        </w:numPr>
        <w:tabs>
          <w:tab w:val="left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рациональное размещение отделений по этажам;</w:t>
      </w:r>
    </w:p>
    <w:p w:rsidR="002957AB" w:rsidRPr="002A496C" w:rsidRDefault="002957AB" w:rsidP="00F24CB8">
      <w:pPr>
        <w:numPr>
          <w:ilvl w:val="0"/>
          <w:numId w:val="10"/>
        </w:numPr>
        <w:tabs>
          <w:tab w:val="left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правильное зонирование территории.</w:t>
      </w:r>
    </w:p>
    <w:p w:rsidR="002957AB" w:rsidRPr="002A496C" w:rsidRDefault="002957AB" w:rsidP="00F24CB8">
      <w:pPr>
        <w:tabs>
          <w:tab w:val="left" w:pos="1080"/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2. Санитарно-технические мероприятия:</w:t>
      </w:r>
    </w:p>
    <w:p w:rsidR="002957AB" w:rsidRPr="002A496C" w:rsidRDefault="002957AB" w:rsidP="00F24CB8">
      <w:pPr>
        <w:numPr>
          <w:ilvl w:val="0"/>
          <w:numId w:val="11"/>
        </w:numPr>
        <w:tabs>
          <w:tab w:val="left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эффективная искусственная и естественная вентиляция;</w:t>
      </w:r>
    </w:p>
    <w:p w:rsidR="002957AB" w:rsidRPr="002A496C" w:rsidRDefault="002957AB" w:rsidP="00F24CB8">
      <w:pPr>
        <w:numPr>
          <w:ilvl w:val="0"/>
          <w:numId w:val="11"/>
        </w:numPr>
        <w:tabs>
          <w:tab w:val="left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создание нормативных условий водоснабжения и водоотведения;</w:t>
      </w:r>
    </w:p>
    <w:p w:rsidR="002957AB" w:rsidRPr="002A496C" w:rsidRDefault="002957AB" w:rsidP="00F24CB8">
      <w:pPr>
        <w:numPr>
          <w:ilvl w:val="0"/>
          <w:numId w:val="11"/>
        </w:numPr>
        <w:tabs>
          <w:tab w:val="left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правильная воздухоподача;</w:t>
      </w:r>
    </w:p>
    <w:p w:rsidR="002957AB" w:rsidRPr="002A496C" w:rsidRDefault="002957AB" w:rsidP="00F24CB8">
      <w:pPr>
        <w:numPr>
          <w:ilvl w:val="0"/>
          <w:numId w:val="11"/>
        </w:numPr>
        <w:tabs>
          <w:tab w:val="left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кондиционирование, применение ламинарных установок;</w:t>
      </w:r>
    </w:p>
    <w:p w:rsidR="002957AB" w:rsidRPr="002A496C" w:rsidRDefault="002957AB" w:rsidP="00F24CB8">
      <w:pPr>
        <w:numPr>
          <w:ilvl w:val="0"/>
          <w:numId w:val="11"/>
        </w:numPr>
        <w:tabs>
          <w:tab w:val="left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создание регламентированных параметров микроклимата, освещения, шумового режима;</w:t>
      </w:r>
    </w:p>
    <w:p w:rsidR="002957AB" w:rsidRPr="002A496C" w:rsidRDefault="002957AB" w:rsidP="00F24CB8">
      <w:pPr>
        <w:numPr>
          <w:ilvl w:val="0"/>
          <w:numId w:val="11"/>
        </w:numPr>
        <w:tabs>
          <w:tab w:val="clear" w:pos="360"/>
          <w:tab w:val="left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соблюдение правил накопления, обезвреживания и удаления отходов лече</w:t>
      </w:r>
      <w:r w:rsidRPr="002A496C">
        <w:rPr>
          <w:sz w:val="28"/>
          <w:szCs w:val="28"/>
        </w:rPr>
        <w:t>б</w:t>
      </w:r>
      <w:r w:rsidRPr="002A496C">
        <w:rPr>
          <w:sz w:val="28"/>
          <w:szCs w:val="28"/>
        </w:rPr>
        <w:t>ных учреждений.</w:t>
      </w:r>
    </w:p>
    <w:p w:rsidR="002957AB" w:rsidRPr="002A496C" w:rsidRDefault="002957AB" w:rsidP="00F24CB8">
      <w:pPr>
        <w:tabs>
          <w:tab w:val="left" w:pos="1080"/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3. Санитарно-противоэпидемические мероприятия:</w:t>
      </w:r>
    </w:p>
    <w:p w:rsidR="002957AB" w:rsidRPr="002A496C" w:rsidRDefault="002957AB" w:rsidP="00F24CB8">
      <w:pPr>
        <w:numPr>
          <w:ilvl w:val="0"/>
          <w:numId w:val="12"/>
        </w:numPr>
        <w:tabs>
          <w:tab w:val="left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эпидемиологический надзор за ВБИ, включая анализ заболеваемости ВБИ;</w:t>
      </w:r>
    </w:p>
    <w:p w:rsidR="002957AB" w:rsidRPr="002A496C" w:rsidRDefault="002957AB" w:rsidP="00F24CB8">
      <w:pPr>
        <w:numPr>
          <w:ilvl w:val="0"/>
          <w:numId w:val="12"/>
        </w:numPr>
        <w:tabs>
          <w:tab w:val="left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контроль за санитарно-противоэпидемическим режимом в лечебных учрежд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ниях;</w:t>
      </w:r>
    </w:p>
    <w:p w:rsidR="002957AB" w:rsidRPr="002A496C" w:rsidRDefault="002957AB" w:rsidP="00F24CB8">
      <w:pPr>
        <w:numPr>
          <w:ilvl w:val="0"/>
          <w:numId w:val="12"/>
        </w:numPr>
        <w:tabs>
          <w:tab w:val="left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введение службы госпитальных эпид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миологов;</w:t>
      </w:r>
    </w:p>
    <w:p w:rsidR="002957AB" w:rsidRPr="002A496C" w:rsidRDefault="002957AB" w:rsidP="00F24CB8">
      <w:pPr>
        <w:numPr>
          <w:ilvl w:val="0"/>
          <w:numId w:val="12"/>
        </w:numPr>
        <w:tabs>
          <w:tab w:val="left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лабораторный контроль состояния противоэпидемического режима в ЛПУ;</w:t>
      </w:r>
    </w:p>
    <w:p w:rsidR="002957AB" w:rsidRPr="002A496C" w:rsidRDefault="002957AB" w:rsidP="00F24CB8">
      <w:pPr>
        <w:numPr>
          <w:ilvl w:val="0"/>
          <w:numId w:val="12"/>
        </w:numPr>
        <w:tabs>
          <w:tab w:val="left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выявление бактерионосителей среди больных и персонала; </w:t>
      </w:r>
    </w:p>
    <w:p w:rsidR="002957AB" w:rsidRPr="002A496C" w:rsidRDefault="002957AB" w:rsidP="00F24CB8">
      <w:pPr>
        <w:numPr>
          <w:ilvl w:val="0"/>
          <w:numId w:val="12"/>
        </w:numPr>
        <w:tabs>
          <w:tab w:val="left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соблюдение норм размещения больных;</w:t>
      </w:r>
    </w:p>
    <w:p w:rsidR="002957AB" w:rsidRPr="002A496C" w:rsidRDefault="002957AB" w:rsidP="00F24CB8">
      <w:pPr>
        <w:numPr>
          <w:ilvl w:val="0"/>
          <w:numId w:val="12"/>
        </w:numPr>
        <w:tabs>
          <w:tab w:val="left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осмотр и допуск персонала к работе;</w:t>
      </w:r>
    </w:p>
    <w:p w:rsidR="002957AB" w:rsidRPr="002A496C" w:rsidRDefault="002957AB" w:rsidP="00F24CB8">
      <w:pPr>
        <w:numPr>
          <w:ilvl w:val="0"/>
          <w:numId w:val="12"/>
        </w:numPr>
        <w:tabs>
          <w:tab w:val="left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рациональное применение антимикробных препаратов, прежде всего – антибиот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ков;</w:t>
      </w:r>
    </w:p>
    <w:p w:rsidR="002957AB" w:rsidRPr="002A496C" w:rsidRDefault="002957AB" w:rsidP="00F24CB8">
      <w:pPr>
        <w:numPr>
          <w:ilvl w:val="0"/>
          <w:numId w:val="12"/>
        </w:numPr>
        <w:tabs>
          <w:tab w:val="left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обучение и переподготовка персонала по вопросам режима в ЛПУ и профила</w:t>
      </w:r>
      <w:r w:rsidRPr="002A496C">
        <w:rPr>
          <w:sz w:val="28"/>
          <w:szCs w:val="28"/>
        </w:rPr>
        <w:t>к</w:t>
      </w:r>
      <w:r w:rsidRPr="002A496C">
        <w:rPr>
          <w:sz w:val="28"/>
          <w:szCs w:val="28"/>
        </w:rPr>
        <w:t>тики ВБИ;</w:t>
      </w:r>
    </w:p>
    <w:p w:rsidR="002957AB" w:rsidRPr="002A496C" w:rsidRDefault="002957AB" w:rsidP="00F24CB8">
      <w:pPr>
        <w:numPr>
          <w:ilvl w:val="0"/>
          <w:numId w:val="12"/>
        </w:numPr>
        <w:tabs>
          <w:tab w:val="left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санитарно-просветительная работа ср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ди больных.</w:t>
      </w:r>
    </w:p>
    <w:p w:rsidR="002957AB" w:rsidRPr="002A496C" w:rsidRDefault="002957AB" w:rsidP="00F24CB8">
      <w:pPr>
        <w:tabs>
          <w:tab w:val="left" w:pos="1080"/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4. Дезинфекционно-стерилизационные мероприятия:</w:t>
      </w:r>
    </w:p>
    <w:p w:rsidR="002957AB" w:rsidRPr="002A496C" w:rsidRDefault="002957AB" w:rsidP="00F24CB8">
      <w:pPr>
        <w:numPr>
          <w:ilvl w:val="0"/>
          <w:numId w:val="13"/>
        </w:numPr>
        <w:tabs>
          <w:tab w:val="left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lastRenderedPageBreak/>
        <w:t>применение химических дезинфекта</w:t>
      </w:r>
      <w:r w:rsidRPr="002A496C">
        <w:rPr>
          <w:sz w:val="28"/>
          <w:szCs w:val="28"/>
        </w:rPr>
        <w:t>н</w:t>
      </w:r>
      <w:r w:rsidRPr="002A496C">
        <w:rPr>
          <w:sz w:val="28"/>
          <w:szCs w:val="28"/>
        </w:rPr>
        <w:t>тов;</w:t>
      </w:r>
    </w:p>
    <w:p w:rsidR="002957AB" w:rsidRPr="002A496C" w:rsidRDefault="002957AB" w:rsidP="00F24CB8">
      <w:pPr>
        <w:numPr>
          <w:ilvl w:val="0"/>
          <w:numId w:val="13"/>
        </w:numPr>
        <w:tabs>
          <w:tab w:val="left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применение физических методов д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зинфекции;</w:t>
      </w:r>
    </w:p>
    <w:p w:rsidR="002957AB" w:rsidRPr="002A496C" w:rsidRDefault="002957AB" w:rsidP="00F24CB8">
      <w:pPr>
        <w:numPr>
          <w:ilvl w:val="0"/>
          <w:numId w:val="13"/>
        </w:numPr>
        <w:tabs>
          <w:tab w:val="left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предстерилизационная очистка инструментария и медицинской аппаратуры;</w:t>
      </w:r>
    </w:p>
    <w:p w:rsidR="002957AB" w:rsidRPr="002A496C" w:rsidRDefault="002957AB" w:rsidP="00F24CB8">
      <w:pPr>
        <w:numPr>
          <w:ilvl w:val="0"/>
          <w:numId w:val="13"/>
        </w:numPr>
        <w:tabs>
          <w:tab w:val="left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ультрафиолетовое бактерицидное обл</w:t>
      </w:r>
      <w:r w:rsidRPr="002A496C">
        <w:rPr>
          <w:sz w:val="28"/>
          <w:szCs w:val="28"/>
        </w:rPr>
        <w:t>у</w:t>
      </w:r>
      <w:r w:rsidRPr="002A496C">
        <w:rPr>
          <w:sz w:val="28"/>
          <w:szCs w:val="28"/>
        </w:rPr>
        <w:t>чение;</w:t>
      </w:r>
    </w:p>
    <w:p w:rsidR="002957AB" w:rsidRPr="002A496C" w:rsidRDefault="002957AB" w:rsidP="00F24CB8">
      <w:pPr>
        <w:numPr>
          <w:ilvl w:val="0"/>
          <w:numId w:val="13"/>
        </w:numPr>
        <w:tabs>
          <w:tab w:val="left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камерная дезинфекция;</w:t>
      </w:r>
    </w:p>
    <w:p w:rsidR="002957AB" w:rsidRPr="002A496C" w:rsidRDefault="002957AB" w:rsidP="00F24CB8">
      <w:pPr>
        <w:numPr>
          <w:ilvl w:val="0"/>
          <w:numId w:val="13"/>
        </w:numPr>
        <w:tabs>
          <w:tab w:val="left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паровая, суховоздушная, химическая, газовая, лучевая стерилизация;</w:t>
      </w:r>
    </w:p>
    <w:p w:rsidR="002957AB" w:rsidRPr="002A496C" w:rsidRDefault="002957AB" w:rsidP="00F24CB8">
      <w:pPr>
        <w:numPr>
          <w:ilvl w:val="0"/>
          <w:numId w:val="13"/>
        </w:numPr>
        <w:tabs>
          <w:tab w:val="left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проведение дезинсекции и дератизации. </w:t>
      </w:r>
    </w:p>
    <w:p w:rsidR="002957AB" w:rsidRPr="002A496C" w:rsidRDefault="002957AB" w:rsidP="002A496C">
      <w:pPr>
        <w:pStyle w:val="a5"/>
        <w:tabs>
          <w:tab w:val="left" w:pos="2640"/>
        </w:tabs>
        <w:suppressAutoHyphens/>
        <w:spacing w:line="360" w:lineRule="auto"/>
        <w:ind w:firstLine="709"/>
        <w:rPr>
          <w:i/>
          <w:iCs/>
          <w:sz w:val="28"/>
          <w:szCs w:val="28"/>
        </w:rPr>
      </w:pPr>
      <w:r w:rsidRPr="002A496C">
        <w:rPr>
          <w:i/>
          <w:iCs/>
          <w:sz w:val="28"/>
          <w:szCs w:val="28"/>
          <w:lang w:val="en-US"/>
        </w:rPr>
        <w:t>II</w:t>
      </w:r>
      <w:r w:rsidRPr="002A496C">
        <w:rPr>
          <w:i/>
          <w:iCs/>
          <w:sz w:val="28"/>
          <w:szCs w:val="28"/>
        </w:rPr>
        <w:t>. Специфическая профилактика</w:t>
      </w:r>
    </w:p>
    <w:p w:rsidR="002957AB" w:rsidRPr="002A496C" w:rsidRDefault="002957AB" w:rsidP="002A496C">
      <w:pPr>
        <w:pStyle w:val="a5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1. Плановая активная и пассивная иммунизация.</w:t>
      </w:r>
    </w:p>
    <w:p w:rsidR="002957AB" w:rsidRPr="002A496C" w:rsidRDefault="002957AB" w:rsidP="002A496C">
      <w:pPr>
        <w:pStyle w:val="a5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2. Экстренная пассивная иммунизация.</w:t>
      </w:r>
    </w:p>
    <w:p w:rsidR="002957AB" w:rsidRPr="002A496C" w:rsidRDefault="00F24CB8" w:rsidP="002A496C">
      <w:pPr>
        <w:pStyle w:val="1"/>
        <w:tabs>
          <w:tab w:val="left" w:pos="2640"/>
        </w:tabs>
        <w:suppressAutoHyphens/>
        <w:spacing w:line="360" w:lineRule="auto"/>
        <w:ind w:firstLine="709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Родовспомогательные стационары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По данным выборочных исследований реальная пораженность ВБИ в акушерских стационаров достигает 5-18% новорожденных и от 6 до 8% родильниц.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 этиологической структуре преобладает золотистый стафилококк, в последние годы отмечается тенденция к росту значимости различных грамотрицательных бактерий. Именно грамотрицательными бактериями, как правило, обусловлены вспышки внутрибольни</w:t>
      </w:r>
      <w:r w:rsidRPr="002A496C">
        <w:rPr>
          <w:sz w:val="28"/>
          <w:szCs w:val="28"/>
        </w:rPr>
        <w:t>ч</w:t>
      </w:r>
      <w:r w:rsidRPr="002A496C">
        <w:rPr>
          <w:sz w:val="28"/>
          <w:szCs w:val="28"/>
        </w:rPr>
        <w:t>ных инфекций в родильных отдел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 xml:space="preserve">ниях. Также, возрастает значение </w:t>
      </w:r>
      <w:r w:rsidRPr="002A496C">
        <w:rPr>
          <w:sz w:val="28"/>
          <w:szCs w:val="28"/>
          <w:lang w:val="en-US"/>
        </w:rPr>
        <w:t>St</w:t>
      </w:r>
      <w:r w:rsidRPr="002A496C">
        <w:rPr>
          <w:sz w:val="28"/>
          <w:szCs w:val="28"/>
        </w:rPr>
        <w:t xml:space="preserve">. </w:t>
      </w:r>
      <w:r w:rsidRPr="002A496C">
        <w:rPr>
          <w:sz w:val="28"/>
          <w:szCs w:val="28"/>
          <w:lang w:val="en-US"/>
        </w:rPr>
        <w:t>epidermidis</w:t>
      </w:r>
      <w:r w:rsidRPr="002A496C">
        <w:rPr>
          <w:sz w:val="28"/>
          <w:szCs w:val="28"/>
        </w:rPr>
        <w:t>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Подразделением “риска” является отделение недоношенных детей, где помимо вышеуказанных возбудителей часто встречаются заболевания, вызванные грибами рода </w:t>
      </w:r>
      <w:r w:rsidRPr="002A496C">
        <w:rPr>
          <w:sz w:val="28"/>
          <w:szCs w:val="28"/>
          <w:lang w:val="en-US"/>
        </w:rPr>
        <w:t>Ca</w:t>
      </w:r>
      <w:r w:rsidRPr="002A496C">
        <w:rPr>
          <w:sz w:val="28"/>
          <w:szCs w:val="28"/>
          <w:lang w:val="en-US"/>
        </w:rPr>
        <w:t>n</w:t>
      </w:r>
      <w:r w:rsidRPr="002A496C">
        <w:rPr>
          <w:sz w:val="28"/>
          <w:szCs w:val="28"/>
          <w:lang w:val="en-US"/>
        </w:rPr>
        <w:t>dida</w:t>
      </w:r>
      <w:r w:rsidRPr="002A496C">
        <w:rPr>
          <w:sz w:val="28"/>
          <w:szCs w:val="28"/>
        </w:rPr>
        <w:t xml:space="preserve">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Наиболее часто в родовспомогательных отделениях возникают ВБИ гно</w:t>
      </w:r>
      <w:r w:rsidRPr="002A496C">
        <w:rPr>
          <w:sz w:val="28"/>
          <w:szCs w:val="28"/>
        </w:rPr>
        <w:t>й</w:t>
      </w:r>
      <w:r w:rsidRPr="002A496C">
        <w:rPr>
          <w:sz w:val="28"/>
          <w:szCs w:val="28"/>
        </w:rPr>
        <w:t>но-септической группы, описаны вспышки сальмонеллезов.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Для ВБИ новорожденных характерно многообразие клинических проявлений. Преобладают гнойные конъюнктивиты, нагноения кожи и подкожной клетчатки. Часто н</w:t>
      </w:r>
      <w:r w:rsidRPr="002A496C">
        <w:rPr>
          <w:sz w:val="28"/>
          <w:szCs w:val="28"/>
        </w:rPr>
        <w:t>а</w:t>
      </w:r>
      <w:r w:rsidRPr="002A496C">
        <w:rPr>
          <w:sz w:val="28"/>
          <w:szCs w:val="28"/>
        </w:rPr>
        <w:t>блюдаются кишечные инфекции, вызванные условно-патогенной флорой. Более редко встр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 xml:space="preserve">чаются омфалиты и флебиты </w:t>
      </w:r>
      <w:r w:rsidRPr="002A496C">
        <w:rPr>
          <w:sz w:val="28"/>
          <w:szCs w:val="28"/>
        </w:rPr>
        <w:lastRenderedPageBreak/>
        <w:t>пупочной вены. До 0,5-3% в структуре ВБИ новорожденных приходится на генерал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зованные формы (гнойный менингит, сепсис, остеомиелиты).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Основными источниками стафилококковой инфекции являются носители госпитальных штаммов среди медицинского персонала; при инфекциях, вызванных грамотрицател</w:t>
      </w:r>
      <w:r w:rsidRPr="002A496C">
        <w:rPr>
          <w:sz w:val="28"/>
          <w:szCs w:val="28"/>
        </w:rPr>
        <w:t>ь</w:t>
      </w:r>
      <w:r w:rsidRPr="002A496C">
        <w:rPr>
          <w:sz w:val="28"/>
          <w:szCs w:val="28"/>
        </w:rPr>
        <w:t>ными бактериями – больные легкими и стертыми формами среди медицинских работников, реже – среди родильниц. В качес</w:t>
      </w:r>
      <w:r w:rsidRPr="002A496C">
        <w:rPr>
          <w:sz w:val="28"/>
          <w:szCs w:val="28"/>
        </w:rPr>
        <w:t>т</w:t>
      </w:r>
      <w:r w:rsidRPr="002A496C">
        <w:rPr>
          <w:sz w:val="28"/>
          <w:szCs w:val="28"/>
        </w:rPr>
        <w:t xml:space="preserve">ве источников наиболее опасны резидентные носители госпитальных штаммов </w:t>
      </w:r>
      <w:r w:rsidRPr="002A496C">
        <w:rPr>
          <w:sz w:val="28"/>
          <w:szCs w:val="28"/>
          <w:lang w:val="en-US"/>
        </w:rPr>
        <w:t>St</w:t>
      </w:r>
      <w:r w:rsidRPr="002A496C">
        <w:rPr>
          <w:sz w:val="28"/>
          <w:szCs w:val="28"/>
        </w:rPr>
        <w:t xml:space="preserve">. </w:t>
      </w:r>
      <w:r w:rsidRPr="002A496C">
        <w:rPr>
          <w:sz w:val="28"/>
          <w:szCs w:val="28"/>
          <w:lang w:val="en-US"/>
        </w:rPr>
        <w:t>aureus</w:t>
      </w:r>
      <w:r w:rsidRPr="002A496C">
        <w:rPr>
          <w:sz w:val="28"/>
          <w:szCs w:val="28"/>
        </w:rPr>
        <w:t xml:space="preserve"> и больные вялотекущими инфекциями мочевыв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дящего тракта (пиелонефриты).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Интранатально новорожденные могут быть инфицир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ваны от матерей ВИЧ-инфекцией, гемоконтактными гепатитами, кандидозом, хламидиозом, герпесом, токсоплазмозом, цитомегалией и рядом прочих инфекционных заболеваний.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 акушерских отделениях действуют многообразные пути передачи ВБИ: контактно-бытовой, воздушно-капельный, воздушно-пылевой, фекально-оральный. Среди факторов передачи особое значение имеют грязные руки персонала, пероральные жидкие лекарс</w:t>
      </w:r>
      <w:r w:rsidRPr="002A496C">
        <w:rPr>
          <w:sz w:val="28"/>
          <w:szCs w:val="28"/>
        </w:rPr>
        <w:t>т</w:t>
      </w:r>
      <w:r w:rsidRPr="002A496C">
        <w:rPr>
          <w:sz w:val="28"/>
          <w:szCs w:val="28"/>
        </w:rPr>
        <w:t>венные формы, детские молочные смести, донорское грудное молоко, нестерильные п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 xml:space="preserve">ленки.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Группами “риска” развития ВБИ среди новорожденных являются недоношенные д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ти, новорожденные от матерей с хронической соматической и инфекционной патологией, острыми инфекциями во время беременности, с родовой травмой, после кесарева сечения, с врожденными аномалиями развития. Среди родильниц наибольший риск – у женщин с хроническими соматическими и инфекционными заболеваниями, отягощенным акуше</w:t>
      </w:r>
      <w:r w:rsidRPr="002A496C">
        <w:rPr>
          <w:sz w:val="28"/>
          <w:szCs w:val="28"/>
        </w:rPr>
        <w:t>р</w:t>
      </w:r>
      <w:r w:rsidRPr="002A496C">
        <w:rPr>
          <w:sz w:val="28"/>
          <w:szCs w:val="28"/>
        </w:rPr>
        <w:t>ским анамнезом, после кесарева сечения.</w:t>
      </w:r>
    </w:p>
    <w:p w:rsidR="002957AB" w:rsidRPr="006C1DE0" w:rsidRDefault="002957AB" w:rsidP="002A496C">
      <w:pPr>
        <w:pStyle w:val="20"/>
        <w:tabs>
          <w:tab w:val="left" w:pos="2640"/>
        </w:tabs>
        <w:suppressAutoHyphens/>
        <w:spacing w:line="360" w:lineRule="auto"/>
        <w:ind w:firstLine="709"/>
        <w:outlineLvl w:val="1"/>
        <w:rPr>
          <w:b w:val="0"/>
          <w:sz w:val="28"/>
          <w:szCs w:val="28"/>
          <w:u w:val="none"/>
        </w:rPr>
      </w:pPr>
      <w:r w:rsidRPr="006C1DE0">
        <w:rPr>
          <w:b w:val="0"/>
          <w:sz w:val="28"/>
          <w:szCs w:val="28"/>
          <w:u w:val="none"/>
        </w:rPr>
        <w:t>Педиатрические соматические стационары</w:t>
      </w:r>
    </w:p>
    <w:p w:rsidR="002A496C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По данным американских авторов наиболее часто ВБИ встречаются в отделениях реанимации и интенсивной терапии педиатрических стационаров (22,2% всех пациентов, прошедших через это отделение), детских онкологических отделениях (21,5% пациентов), в детских </w:t>
      </w:r>
      <w:r w:rsidRPr="002A496C">
        <w:rPr>
          <w:sz w:val="28"/>
          <w:szCs w:val="28"/>
        </w:rPr>
        <w:lastRenderedPageBreak/>
        <w:t>нейрохиругических отделениях (17,7-18,6%). В кардиологических и общесоматических педиатрических отделениях частота ВБИ достигают 11,0-11,2% госпитализированных. В ро</w:t>
      </w:r>
      <w:r w:rsidRPr="002A496C">
        <w:rPr>
          <w:sz w:val="28"/>
          <w:szCs w:val="28"/>
        </w:rPr>
        <w:t>с</w:t>
      </w:r>
      <w:r w:rsidRPr="002A496C">
        <w:rPr>
          <w:sz w:val="28"/>
          <w:szCs w:val="28"/>
        </w:rPr>
        <w:t>сийских стационарах для детей раннего возраста частота заражения детей ВБИ с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ставляет от 27,7 до 65,3%.</w:t>
      </w:r>
    </w:p>
    <w:p w:rsidR="002A496C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 детских соматических стационарах отмечается многообразие этиологических фа</w:t>
      </w:r>
      <w:r w:rsidRPr="002A496C">
        <w:rPr>
          <w:sz w:val="28"/>
          <w:szCs w:val="28"/>
        </w:rPr>
        <w:t>к</w:t>
      </w:r>
      <w:r w:rsidRPr="002A496C">
        <w:rPr>
          <w:sz w:val="28"/>
          <w:szCs w:val="28"/>
        </w:rPr>
        <w:t>торов внутрибольничных инфекций (бактерии, вирусы, грибы, просте</w:t>
      </w:r>
      <w:r w:rsidRPr="002A496C">
        <w:rPr>
          <w:sz w:val="28"/>
          <w:szCs w:val="28"/>
        </w:rPr>
        <w:t>й</w:t>
      </w:r>
      <w:r w:rsidRPr="002A496C">
        <w:rPr>
          <w:sz w:val="28"/>
          <w:szCs w:val="28"/>
        </w:rPr>
        <w:t>шие).</w:t>
      </w:r>
    </w:p>
    <w:p w:rsidR="002A496C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Во всех детских отделениях особую актуальность имеет занос и внутрибольничное распространение инфекций дыхательных путей, для профилактики которых вакцины или отсутствуют или применяются в ограниче</w:t>
      </w:r>
      <w:r w:rsidRPr="002A496C">
        <w:rPr>
          <w:sz w:val="28"/>
          <w:szCs w:val="28"/>
        </w:rPr>
        <w:t>н</w:t>
      </w:r>
      <w:r w:rsidRPr="002A496C">
        <w:rPr>
          <w:sz w:val="28"/>
          <w:szCs w:val="28"/>
        </w:rPr>
        <w:t>ном количестве (ветряная оспа, краснуха и пр.). Не исключен занос и возникновение групповых очагов инфекций, в отношении которых применяется массовая иммунопрофилактика (дифтерия, корь, эпидемич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ский паротит).</w:t>
      </w:r>
    </w:p>
    <w:p w:rsidR="002A496C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Источниками инфекции являются: пациенты, медицинский персонал, реже – ухаживающие лица. Больным, как первичным источникам, принадлежит основная роль в распространении</w:t>
      </w:r>
      <w:r w:rsidR="002A496C" w:rsidRPr="002A496C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>ВБИ в нефрологических, гастроэнтерологических, пульмонологических, инфекционных педиатрических отдел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ний.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Дети с активацией эндогенной инфекции на фоне иммунодефицитного состояния, также представляют угрозу в кач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 xml:space="preserve">стве источника инфекции.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Среди медицинских работников чаще всего источниками инфекции являются лица с вялотекущими формами инфекционной патологии: урогенитального тракта, хронические фарингиты, тонзиллиты, риниты. При стрептококковой инфекции немаловажное значение имеют носители стрептококков группы В (глоточное, вагинальное, кишечное носительс</w:t>
      </w:r>
      <w:r w:rsidRPr="002A496C">
        <w:rPr>
          <w:sz w:val="28"/>
          <w:szCs w:val="28"/>
        </w:rPr>
        <w:t>т</w:t>
      </w:r>
      <w:r w:rsidRPr="002A496C">
        <w:rPr>
          <w:sz w:val="28"/>
          <w:szCs w:val="28"/>
        </w:rPr>
        <w:t>во).</w:t>
      </w:r>
      <w:r w:rsidR="002A496C" w:rsidRPr="002A496C">
        <w:rPr>
          <w:sz w:val="28"/>
          <w:szCs w:val="28"/>
        </w:rPr>
        <w:t xml:space="preserve"> </w:t>
      </w:r>
    </w:p>
    <w:p w:rsidR="002957AB" w:rsidRPr="002A496C" w:rsidRDefault="002957AB" w:rsidP="002A496C">
      <w:pPr>
        <w:pStyle w:val="a6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 xml:space="preserve">В детских соматических отделениях имеют значение как естественные, так и искусственные пути передачи. Воздушно-капельный механизм характерен для внутрибольничного распространения гриппа, РВИ, кори, краснухи, стрептококковой и стафилококковой инфекций, микоплазмоза, </w:t>
      </w:r>
      <w:r w:rsidRPr="002A496C">
        <w:rPr>
          <w:sz w:val="28"/>
          <w:szCs w:val="28"/>
        </w:rPr>
        <w:lastRenderedPageBreak/>
        <w:t>дифтерии, пневмоцистоза. При распространении кишечных инфекций</w:t>
      </w:r>
      <w:r w:rsidRPr="002A496C">
        <w:rPr>
          <w:sz w:val="28"/>
          <w:szCs w:val="28"/>
        </w:rPr>
        <w:tab/>
        <w:t xml:space="preserve"> активно дейс</w:t>
      </w:r>
      <w:r w:rsidRPr="002A496C">
        <w:rPr>
          <w:sz w:val="28"/>
          <w:szCs w:val="28"/>
        </w:rPr>
        <w:t>т</w:t>
      </w:r>
      <w:r w:rsidRPr="002A496C">
        <w:rPr>
          <w:sz w:val="28"/>
          <w:szCs w:val="28"/>
        </w:rPr>
        <w:t>вуют как контактно-бытовой пути, так и алиментарный пути передачи. Пр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чем, алиментарный путь связан чаще не с инфицированными продуктами и блюдами, а с применяемыми перорально лекарственными формами (физиологический раствор, растворы глюкозы, молочные смеси и пр.). Артифициальный путь, как правило</w:t>
      </w:r>
      <w:r w:rsidR="002A496C" w:rsidRPr="002A496C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>связан с инъекционным инструментарием, дренажными трубками, перевязочным и шовным материалом, дыхательной а</w:t>
      </w:r>
      <w:r w:rsidRPr="002A496C">
        <w:rPr>
          <w:sz w:val="28"/>
          <w:szCs w:val="28"/>
        </w:rPr>
        <w:t>п</w:t>
      </w:r>
      <w:r w:rsidRPr="002A496C">
        <w:rPr>
          <w:sz w:val="28"/>
          <w:szCs w:val="28"/>
        </w:rPr>
        <w:t>паратурой.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Среди детей старше одного года к контингентам “риска” отнесены дети с заболеваниями крови, онкопроцессами, хронической патологией сердца, печени, легких и почек, получающие иммунодепрессанты и цитостатики, получающие повторные курсы антиба</w:t>
      </w:r>
      <w:r w:rsidRPr="002A496C">
        <w:rPr>
          <w:sz w:val="28"/>
          <w:szCs w:val="28"/>
        </w:rPr>
        <w:t>к</w:t>
      </w:r>
      <w:r w:rsidRPr="002A496C">
        <w:rPr>
          <w:sz w:val="28"/>
          <w:szCs w:val="28"/>
        </w:rPr>
        <w:t xml:space="preserve">териального лечения.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A496C">
        <w:rPr>
          <w:sz w:val="28"/>
          <w:szCs w:val="28"/>
          <w:u w:val="single"/>
        </w:rPr>
        <w:t>Особенности организации профилактики ВБИ:</w:t>
      </w:r>
    </w:p>
    <w:p w:rsidR="002957AB" w:rsidRPr="002A496C" w:rsidRDefault="002957AB" w:rsidP="006C1DE0">
      <w:pPr>
        <w:numPr>
          <w:ilvl w:val="0"/>
          <w:numId w:val="15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планирование отделений по типу боксированных для детей раннего возраста и размещение детей более старшего возраста в одно- двухмес</w:t>
      </w:r>
      <w:r w:rsidRPr="002A496C">
        <w:rPr>
          <w:sz w:val="28"/>
          <w:szCs w:val="28"/>
        </w:rPr>
        <w:t>т</w:t>
      </w:r>
      <w:r w:rsidRPr="002A496C">
        <w:rPr>
          <w:sz w:val="28"/>
          <w:szCs w:val="28"/>
        </w:rPr>
        <w:t>ных палатах;</w:t>
      </w:r>
    </w:p>
    <w:p w:rsidR="002957AB" w:rsidRPr="002A496C" w:rsidRDefault="002957AB" w:rsidP="006C1DE0">
      <w:pPr>
        <w:numPr>
          <w:ilvl w:val="0"/>
          <w:numId w:val="15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организация надежной системы приточно-вытяжной вентиляции;</w:t>
      </w:r>
    </w:p>
    <w:p w:rsidR="002957AB" w:rsidRPr="002A496C" w:rsidRDefault="002957AB" w:rsidP="006C1DE0">
      <w:pPr>
        <w:numPr>
          <w:ilvl w:val="0"/>
          <w:numId w:val="15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организация качественной работы приемного отделения с целью недопущения совместной госпитализации детей с соматической патологией и детей с очагами и</w:t>
      </w:r>
      <w:r w:rsidRPr="002A496C">
        <w:rPr>
          <w:sz w:val="28"/>
          <w:szCs w:val="28"/>
        </w:rPr>
        <w:t>н</w:t>
      </w:r>
      <w:r w:rsidRPr="002A496C">
        <w:rPr>
          <w:sz w:val="28"/>
          <w:szCs w:val="28"/>
        </w:rPr>
        <w:t>фекций;</w:t>
      </w:r>
    </w:p>
    <w:p w:rsidR="002957AB" w:rsidRPr="002A496C" w:rsidRDefault="002957AB" w:rsidP="006C1DE0">
      <w:pPr>
        <w:numPr>
          <w:ilvl w:val="0"/>
          <w:numId w:val="15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соблюдение принципа цикличности при заполнении палат, своевременный вывод больных с признаками инфекционных заболеваний из отд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ления;</w:t>
      </w:r>
    </w:p>
    <w:p w:rsidR="002957AB" w:rsidRPr="002A496C" w:rsidRDefault="002957AB" w:rsidP="006C1DE0">
      <w:pPr>
        <w:numPr>
          <w:ilvl w:val="0"/>
          <w:numId w:val="15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придание статуса инфекционных отделениям для детей раннего возраста, нефрологии, гастроэнт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рологии и пульмонологии.</w:t>
      </w:r>
    </w:p>
    <w:p w:rsidR="002A496C" w:rsidRPr="006C1DE0" w:rsidRDefault="006C1DE0" w:rsidP="002A496C">
      <w:pPr>
        <w:pStyle w:val="20"/>
        <w:tabs>
          <w:tab w:val="left" w:pos="2640"/>
        </w:tabs>
        <w:suppressAutoHyphens/>
        <w:spacing w:line="360" w:lineRule="auto"/>
        <w:ind w:firstLine="709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Хирургические стационары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Общехирургические отделения следует рассматривать как подразделения повышенного “риска” возникновения ВБИ, что определяется следующими обстоятельс</w:t>
      </w:r>
      <w:r w:rsidRPr="002A496C">
        <w:rPr>
          <w:sz w:val="28"/>
          <w:szCs w:val="28"/>
        </w:rPr>
        <w:t>т</w:t>
      </w:r>
      <w:r w:rsidRPr="002A496C">
        <w:rPr>
          <w:sz w:val="28"/>
          <w:szCs w:val="28"/>
        </w:rPr>
        <w:t>вами:</w:t>
      </w:r>
    </w:p>
    <w:p w:rsidR="002957AB" w:rsidRPr="002A496C" w:rsidRDefault="002957AB" w:rsidP="006C1DE0">
      <w:pPr>
        <w:numPr>
          <w:ilvl w:val="0"/>
          <w:numId w:val="16"/>
        </w:numPr>
        <w:tabs>
          <w:tab w:val="clear" w:pos="360"/>
          <w:tab w:val="num" w:pos="96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lastRenderedPageBreak/>
        <w:t>наличием раны, являющейся потенциальными входными воротами для возбудит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лей ВБИ;</w:t>
      </w:r>
    </w:p>
    <w:p w:rsidR="002957AB" w:rsidRPr="002A496C" w:rsidRDefault="002957AB" w:rsidP="006C1DE0">
      <w:pPr>
        <w:numPr>
          <w:ilvl w:val="0"/>
          <w:numId w:val="16"/>
        </w:numPr>
        <w:tabs>
          <w:tab w:val="clear" w:pos="360"/>
          <w:tab w:val="num" w:pos="96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среди госпитализированных в хирургические стационары около 1/3 составляют больные с различными гнойно-воспалительными процессами, где риск инфициров</w:t>
      </w:r>
      <w:r w:rsidRPr="002A496C">
        <w:rPr>
          <w:sz w:val="28"/>
          <w:szCs w:val="28"/>
        </w:rPr>
        <w:t>а</w:t>
      </w:r>
      <w:r w:rsidRPr="002A496C">
        <w:rPr>
          <w:sz w:val="28"/>
          <w:szCs w:val="28"/>
        </w:rPr>
        <w:t>ния раны является очень высоким;</w:t>
      </w:r>
    </w:p>
    <w:p w:rsidR="002957AB" w:rsidRPr="002A496C" w:rsidRDefault="002957AB" w:rsidP="006C1DE0">
      <w:pPr>
        <w:numPr>
          <w:ilvl w:val="0"/>
          <w:numId w:val="16"/>
        </w:numPr>
        <w:tabs>
          <w:tab w:val="clear" w:pos="360"/>
          <w:tab w:val="num" w:pos="96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 последние годы значительно расширились показания к оперативным вмешател</w:t>
      </w:r>
      <w:r w:rsidRPr="002A496C">
        <w:rPr>
          <w:sz w:val="28"/>
          <w:szCs w:val="28"/>
        </w:rPr>
        <w:t>ь</w:t>
      </w:r>
      <w:r w:rsidRPr="002A496C">
        <w:rPr>
          <w:sz w:val="28"/>
          <w:szCs w:val="28"/>
        </w:rPr>
        <w:t>ствам;</w:t>
      </w:r>
    </w:p>
    <w:p w:rsidR="002957AB" w:rsidRPr="002A496C" w:rsidRDefault="002957AB" w:rsidP="006C1DE0">
      <w:pPr>
        <w:numPr>
          <w:ilvl w:val="0"/>
          <w:numId w:val="16"/>
        </w:numPr>
        <w:tabs>
          <w:tab w:val="clear" w:pos="360"/>
          <w:tab w:val="num" w:pos="96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до половины оперативных вмеш</w:t>
      </w:r>
      <w:r w:rsidRPr="002A496C">
        <w:rPr>
          <w:sz w:val="28"/>
          <w:szCs w:val="28"/>
        </w:rPr>
        <w:t>а</w:t>
      </w:r>
      <w:r w:rsidRPr="002A496C">
        <w:rPr>
          <w:sz w:val="28"/>
          <w:szCs w:val="28"/>
        </w:rPr>
        <w:t>тельств проводится по экстренным показаниям, что способствует увеличению частоты гнойно-септических инфекций;</w:t>
      </w:r>
    </w:p>
    <w:p w:rsidR="002957AB" w:rsidRPr="002A496C" w:rsidRDefault="002957AB" w:rsidP="006C1DE0">
      <w:pPr>
        <w:numPr>
          <w:ilvl w:val="0"/>
          <w:numId w:val="16"/>
        </w:numPr>
        <w:tabs>
          <w:tab w:val="clear" w:pos="360"/>
          <w:tab w:val="num" w:pos="96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при значительном количестве оперативных вмешательств возможно попадание в рану микроорганизмов из ближайших участков тела в количестве, способном вызвать местный или общий инфекцио</w:t>
      </w:r>
      <w:r w:rsidRPr="002A496C">
        <w:rPr>
          <w:sz w:val="28"/>
          <w:szCs w:val="28"/>
        </w:rPr>
        <w:t>н</w:t>
      </w:r>
      <w:r w:rsidRPr="002A496C">
        <w:rPr>
          <w:sz w:val="28"/>
          <w:szCs w:val="28"/>
        </w:rPr>
        <w:t>ный процесс.</w:t>
      </w:r>
    </w:p>
    <w:p w:rsidR="002957AB" w:rsidRPr="002A496C" w:rsidRDefault="002957AB" w:rsidP="002A496C">
      <w:pPr>
        <w:pStyle w:val="a6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 xml:space="preserve">Ведущее значение в структуре ВБИ в указанных отделениях имеют хирургические раневые инфекции (ХРИ). </w:t>
      </w:r>
    </w:p>
    <w:p w:rsidR="002957AB" w:rsidRPr="002A496C" w:rsidRDefault="002957AB" w:rsidP="002A496C">
      <w:pPr>
        <w:pStyle w:val="a6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В среднем, частота ХРИ в общехирургических отделениях достигает 5,3 на 100 пациентов. ХРИ обеспечивают д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полнительную заболеваемость и смертность, увеличивают продолжительность госпитализации (минимум на 6 дней), требуют дополнительных затрат на диагностику и лечение. ХРИ обуславливают до 40% послеоперац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онной летальности.</w:t>
      </w:r>
    </w:p>
    <w:p w:rsidR="006C1DE0" w:rsidRDefault="006C1DE0" w:rsidP="002A496C">
      <w:pPr>
        <w:pStyle w:val="3"/>
        <w:tabs>
          <w:tab w:val="left" w:pos="2640"/>
        </w:tabs>
        <w:suppressAutoHyphens/>
        <w:spacing w:line="360" w:lineRule="auto"/>
        <w:ind w:firstLine="709"/>
        <w:jc w:val="both"/>
        <w:outlineLvl w:val="2"/>
        <w:rPr>
          <w:b/>
          <w:bCs/>
          <w:i/>
          <w:iCs/>
          <w:sz w:val="28"/>
          <w:szCs w:val="28"/>
        </w:rPr>
      </w:pPr>
    </w:p>
    <w:p w:rsidR="002957AB" w:rsidRPr="006C1DE0" w:rsidRDefault="002957AB" w:rsidP="002A496C">
      <w:pPr>
        <w:pStyle w:val="3"/>
        <w:tabs>
          <w:tab w:val="left" w:pos="2640"/>
        </w:tabs>
        <w:suppressAutoHyphens/>
        <w:spacing w:line="360" w:lineRule="auto"/>
        <w:ind w:firstLine="709"/>
        <w:jc w:val="both"/>
        <w:outlineLvl w:val="2"/>
        <w:rPr>
          <w:bCs/>
          <w:iCs/>
          <w:sz w:val="28"/>
          <w:szCs w:val="28"/>
        </w:rPr>
      </w:pPr>
      <w:r w:rsidRPr="006C1DE0">
        <w:rPr>
          <w:bCs/>
          <w:iCs/>
          <w:sz w:val="28"/>
          <w:szCs w:val="28"/>
        </w:rPr>
        <w:t xml:space="preserve">Классификация хирургических ран </w:t>
      </w:r>
    </w:p>
    <w:tbl>
      <w:tblPr>
        <w:tblW w:w="46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7"/>
        <w:gridCol w:w="5641"/>
        <w:gridCol w:w="1440"/>
      </w:tblGrid>
      <w:tr w:rsidR="002957AB" w:rsidRPr="00977BF4" w:rsidTr="00977BF4">
        <w:trPr>
          <w:cantSplit/>
        </w:trPr>
        <w:tc>
          <w:tcPr>
            <w:tcW w:w="1061" w:type="pct"/>
            <w:shd w:val="clear" w:color="auto" w:fill="auto"/>
          </w:tcPr>
          <w:p w:rsidR="002957AB" w:rsidRPr="00977BF4" w:rsidRDefault="002957AB" w:rsidP="00977BF4">
            <w:pPr>
              <w:tabs>
                <w:tab w:val="left" w:pos="26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7BF4">
              <w:rPr>
                <w:sz w:val="20"/>
                <w:szCs w:val="20"/>
              </w:rPr>
              <w:t>Типы ран</w:t>
            </w:r>
          </w:p>
        </w:tc>
        <w:tc>
          <w:tcPr>
            <w:tcW w:w="3138" w:type="pct"/>
            <w:shd w:val="clear" w:color="auto" w:fill="auto"/>
          </w:tcPr>
          <w:p w:rsidR="002957AB" w:rsidRPr="00977BF4" w:rsidRDefault="002957AB" w:rsidP="00977BF4">
            <w:pPr>
              <w:tabs>
                <w:tab w:val="left" w:pos="26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7BF4">
              <w:rPr>
                <w:sz w:val="20"/>
                <w:szCs w:val="20"/>
              </w:rPr>
              <w:t>Виды вмешательств</w:t>
            </w:r>
          </w:p>
        </w:tc>
        <w:tc>
          <w:tcPr>
            <w:tcW w:w="801" w:type="pct"/>
            <w:shd w:val="clear" w:color="auto" w:fill="auto"/>
          </w:tcPr>
          <w:p w:rsidR="002957AB" w:rsidRPr="00977BF4" w:rsidRDefault="002957AB" w:rsidP="00977BF4">
            <w:pPr>
              <w:tabs>
                <w:tab w:val="left" w:pos="26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7BF4">
              <w:rPr>
                <w:sz w:val="20"/>
                <w:szCs w:val="20"/>
              </w:rPr>
              <w:t>Риск развития ХРИ</w:t>
            </w:r>
          </w:p>
        </w:tc>
      </w:tr>
      <w:tr w:rsidR="002957AB" w:rsidRPr="00977BF4" w:rsidTr="00977BF4">
        <w:trPr>
          <w:cantSplit/>
        </w:trPr>
        <w:tc>
          <w:tcPr>
            <w:tcW w:w="1061" w:type="pct"/>
            <w:shd w:val="clear" w:color="auto" w:fill="auto"/>
          </w:tcPr>
          <w:p w:rsidR="002957AB" w:rsidRPr="00977BF4" w:rsidRDefault="002957AB" w:rsidP="00977BF4">
            <w:pPr>
              <w:tabs>
                <w:tab w:val="left" w:pos="26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7BF4">
              <w:rPr>
                <w:sz w:val="20"/>
                <w:szCs w:val="20"/>
              </w:rPr>
              <w:t>Чистые</w:t>
            </w:r>
          </w:p>
        </w:tc>
        <w:tc>
          <w:tcPr>
            <w:tcW w:w="3138" w:type="pct"/>
            <w:shd w:val="clear" w:color="auto" w:fill="auto"/>
          </w:tcPr>
          <w:p w:rsidR="002957AB" w:rsidRPr="00977BF4" w:rsidRDefault="002957AB" w:rsidP="00977BF4">
            <w:pPr>
              <w:tabs>
                <w:tab w:val="left" w:pos="26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7BF4">
              <w:rPr>
                <w:sz w:val="20"/>
                <w:szCs w:val="20"/>
              </w:rPr>
              <w:t>Неинфицированные п/операционные раны без признаков воспаления</w:t>
            </w:r>
          </w:p>
        </w:tc>
        <w:tc>
          <w:tcPr>
            <w:tcW w:w="801" w:type="pct"/>
            <w:shd w:val="clear" w:color="auto" w:fill="auto"/>
          </w:tcPr>
          <w:p w:rsidR="002957AB" w:rsidRPr="00977BF4" w:rsidRDefault="002957AB" w:rsidP="00977BF4">
            <w:pPr>
              <w:tabs>
                <w:tab w:val="left" w:pos="26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7BF4">
              <w:rPr>
                <w:sz w:val="20"/>
                <w:szCs w:val="20"/>
              </w:rPr>
              <w:t>1-5%</w:t>
            </w:r>
          </w:p>
        </w:tc>
      </w:tr>
      <w:tr w:rsidR="002957AB" w:rsidRPr="00977BF4" w:rsidTr="00977BF4">
        <w:trPr>
          <w:cantSplit/>
        </w:trPr>
        <w:tc>
          <w:tcPr>
            <w:tcW w:w="1061" w:type="pct"/>
            <w:shd w:val="clear" w:color="auto" w:fill="auto"/>
          </w:tcPr>
          <w:p w:rsidR="002957AB" w:rsidRPr="00977BF4" w:rsidRDefault="002957AB" w:rsidP="00977BF4">
            <w:pPr>
              <w:tabs>
                <w:tab w:val="left" w:pos="26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7BF4">
              <w:rPr>
                <w:sz w:val="20"/>
                <w:szCs w:val="20"/>
              </w:rPr>
              <w:t xml:space="preserve">Условно-чистые </w:t>
            </w:r>
          </w:p>
        </w:tc>
        <w:tc>
          <w:tcPr>
            <w:tcW w:w="3138" w:type="pct"/>
            <w:shd w:val="clear" w:color="auto" w:fill="auto"/>
          </w:tcPr>
          <w:p w:rsidR="002957AB" w:rsidRPr="00977BF4" w:rsidRDefault="002957AB" w:rsidP="00977BF4">
            <w:pPr>
              <w:tabs>
                <w:tab w:val="left" w:pos="26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7BF4">
              <w:rPr>
                <w:sz w:val="20"/>
                <w:szCs w:val="20"/>
              </w:rPr>
              <w:t>Операционные раны, проникающие в дыхательные пути, пищеварительный тракт, половые или мочевыводящие пути</w:t>
            </w:r>
          </w:p>
        </w:tc>
        <w:tc>
          <w:tcPr>
            <w:tcW w:w="801" w:type="pct"/>
            <w:shd w:val="clear" w:color="auto" w:fill="auto"/>
          </w:tcPr>
          <w:p w:rsidR="002957AB" w:rsidRPr="00977BF4" w:rsidRDefault="002957AB" w:rsidP="00977BF4">
            <w:pPr>
              <w:tabs>
                <w:tab w:val="left" w:pos="26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7BF4">
              <w:rPr>
                <w:sz w:val="20"/>
                <w:szCs w:val="20"/>
              </w:rPr>
              <w:t>3-11%</w:t>
            </w:r>
          </w:p>
        </w:tc>
      </w:tr>
      <w:tr w:rsidR="002957AB" w:rsidRPr="00977BF4" w:rsidTr="00977BF4">
        <w:trPr>
          <w:cantSplit/>
        </w:trPr>
        <w:tc>
          <w:tcPr>
            <w:tcW w:w="1061" w:type="pct"/>
            <w:shd w:val="clear" w:color="auto" w:fill="auto"/>
          </w:tcPr>
          <w:p w:rsidR="002957AB" w:rsidRPr="00977BF4" w:rsidRDefault="002957AB" w:rsidP="00977BF4">
            <w:pPr>
              <w:tabs>
                <w:tab w:val="left" w:pos="26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7BF4">
              <w:rPr>
                <w:sz w:val="20"/>
                <w:szCs w:val="20"/>
              </w:rPr>
              <w:t>Загрязненные</w:t>
            </w:r>
            <w:r w:rsidR="006C1DE0" w:rsidRPr="00977BF4">
              <w:rPr>
                <w:sz w:val="20"/>
                <w:szCs w:val="20"/>
              </w:rPr>
              <w:t xml:space="preserve"> </w:t>
            </w:r>
            <w:r w:rsidRPr="00977BF4">
              <w:rPr>
                <w:sz w:val="20"/>
                <w:szCs w:val="20"/>
              </w:rPr>
              <w:t>(контаминированные)</w:t>
            </w:r>
          </w:p>
        </w:tc>
        <w:tc>
          <w:tcPr>
            <w:tcW w:w="3138" w:type="pct"/>
            <w:shd w:val="clear" w:color="auto" w:fill="auto"/>
          </w:tcPr>
          <w:p w:rsidR="002957AB" w:rsidRPr="00977BF4" w:rsidRDefault="002957AB" w:rsidP="00977BF4">
            <w:pPr>
              <w:tabs>
                <w:tab w:val="left" w:pos="26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7BF4">
              <w:rPr>
                <w:sz w:val="20"/>
                <w:szCs w:val="20"/>
              </w:rPr>
              <w:t xml:space="preserve">Операционные раны со значительным нарушением техники стерильности или со значительной утечкой содержимого ЖКТ </w:t>
            </w:r>
          </w:p>
        </w:tc>
        <w:tc>
          <w:tcPr>
            <w:tcW w:w="801" w:type="pct"/>
            <w:shd w:val="clear" w:color="auto" w:fill="auto"/>
          </w:tcPr>
          <w:p w:rsidR="002957AB" w:rsidRPr="00977BF4" w:rsidRDefault="002957AB" w:rsidP="00977BF4">
            <w:pPr>
              <w:tabs>
                <w:tab w:val="left" w:pos="26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7BF4">
              <w:rPr>
                <w:sz w:val="20"/>
                <w:szCs w:val="20"/>
              </w:rPr>
              <w:t>10-17%</w:t>
            </w:r>
          </w:p>
        </w:tc>
      </w:tr>
      <w:tr w:rsidR="002957AB" w:rsidRPr="00977BF4" w:rsidTr="00977BF4">
        <w:trPr>
          <w:cantSplit/>
        </w:trPr>
        <w:tc>
          <w:tcPr>
            <w:tcW w:w="1061" w:type="pct"/>
            <w:shd w:val="clear" w:color="auto" w:fill="auto"/>
          </w:tcPr>
          <w:p w:rsidR="002957AB" w:rsidRPr="00977BF4" w:rsidRDefault="002957AB" w:rsidP="00977BF4">
            <w:pPr>
              <w:tabs>
                <w:tab w:val="left" w:pos="26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7BF4">
              <w:rPr>
                <w:sz w:val="20"/>
                <w:szCs w:val="20"/>
              </w:rPr>
              <w:t>Грязные (инфицированные)</w:t>
            </w:r>
          </w:p>
        </w:tc>
        <w:tc>
          <w:tcPr>
            <w:tcW w:w="3138" w:type="pct"/>
            <w:shd w:val="clear" w:color="auto" w:fill="auto"/>
          </w:tcPr>
          <w:p w:rsidR="002957AB" w:rsidRPr="00977BF4" w:rsidRDefault="002957AB" w:rsidP="00977BF4">
            <w:pPr>
              <w:tabs>
                <w:tab w:val="left" w:pos="26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7BF4">
              <w:rPr>
                <w:sz w:val="20"/>
                <w:szCs w:val="20"/>
              </w:rPr>
              <w:t>Операционные раны, в которых микроорганизмы, вызвавшие ХРИ присутствовали в операционном поле до начала операции</w:t>
            </w:r>
          </w:p>
        </w:tc>
        <w:tc>
          <w:tcPr>
            <w:tcW w:w="801" w:type="pct"/>
            <w:shd w:val="clear" w:color="auto" w:fill="auto"/>
          </w:tcPr>
          <w:p w:rsidR="002957AB" w:rsidRPr="00977BF4" w:rsidRDefault="002957AB" w:rsidP="00977BF4">
            <w:pPr>
              <w:tabs>
                <w:tab w:val="left" w:pos="2640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77BF4">
              <w:rPr>
                <w:sz w:val="20"/>
                <w:szCs w:val="20"/>
              </w:rPr>
              <w:t>Более 27%</w:t>
            </w:r>
          </w:p>
        </w:tc>
      </w:tr>
    </w:tbl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lastRenderedPageBreak/>
        <w:t>Виды ХРИ:</w:t>
      </w:r>
    </w:p>
    <w:p w:rsidR="002957AB" w:rsidRPr="002A496C" w:rsidRDefault="002957AB" w:rsidP="006C1DE0">
      <w:pPr>
        <w:numPr>
          <w:ilvl w:val="0"/>
          <w:numId w:val="17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поверхностные (с вовлечением кожи и подкожной клетчатки, через которые пр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изведен разрез);</w:t>
      </w:r>
    </w:p>
    <w:p w:rsidR="002957AB" w:rsidRPr="002A496C" w:rsidRDefault="002957AB" w:rsidP="006C1DE0">
      <w:pPr>
        <w:numPr>
          <w:ilvl w:val="0"/>
          <w:numId w:val="17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глубокие (с вовлечением глубоко расположенных мягких тканей - мышц и фа</w:t>
      </w:r>
      <w:r w:rsidRPr="002A496C">
        <w:rPr>
          <w:sz w:val="28"/>
          <w:szCs w:val="28"/>
        </w:rPr>
        <w:t>с</w:t>
      </w:r>
      <w:r w:rsidRPr="002A496C">
        <w:rPr>
          <w:sz w:val="28"/>
          <w:szCs w:val="28"/>
        </w:rPr>
        <w:t>ций);</w:t>
      </w:r>
    </w:p>
    <w:p w:rsidR="002957AB" w:rsidRPr="002A496C" w:rsidRDefault="002957AB" w:rsidP="006C1DE0">
      <w:pPr>
        <w:numPr>
          <w:ilvl w:val="0"/>
          <w:numId w:val="17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ХРИ полости (органа) – при этом в патологический процесс вовлекаются любые анатомические структуры.</w:t>
      </w:r>
    </w:p>
    <w:p w:rsidR="002957AB" w:rsidRPr="002A496C" w:rsidRDefault="002957AB" w:rsidP="002A496C">
      <w:pPr>
        <w:pStyle w:val="a6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Инфицирование может происходить как экзогенным, так и эндогенным путем, пр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чем соотношение этих двух типов инфицирования определяется профилем контингента больных, поступающих в хирургическое отделение. Считается, что до 80% ХРИ в абдоминальной хирургии связано с эндогенным заражением, ведущими возбудителями являются кишечными палочками. Экзогенное инфицирование – следствие пер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дачи возбудителей из внешней среды, от больных и от медицинского персонала. Для ХРИ, этиологическим фактором которых является синегнойная палочка, ведущей категорией резервуаров источников является внешняя среда, при стафилококковой этиологии – медицинский персонал и бол</w:t>
      </w:r>
      <w:r w:rsidRPr="002A496C">
        <w:rPr>
          <w:sz w:val="28"/>
          <w:szCs w:val="28"/>
        </w:rPr>
        <w:t>ь</w:t>
      </w:r>
      <w:r w:rsidRPr="002A496C">
        <w:rPr>
          <w:sz w:val="28"/>
          <w:szCs w:val="28"/>
        </w:rPr>
        <w:t>ные.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Ведущий путь передачи – контактный, факторы передачи – руки персонала и мед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цинский инструментарий.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Наиболее частые места заражения – операционные и перевязочные; заражение в операционной более вероятно, если инкубационный период заболевания не превышает 7 суток и отмечается глубокое нагноение раны (абсцессы, флегмоны).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Факторы риска возникновения ХРИ многочисленны:</w:t>
      </w:r>
    </w:p>
    <w:p w:rsidR="002957AB" w:rsidRPr="002A496C" w:rsidRDefault="002957AB" w:rsidP="006C1DE0">
      <w:pPr>
        <w:numPr>
          <w:ilvl w:val="0"/>
          <w:numId w:val="18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тяжелое фоновое состояние пациента;</w:t>
      </w:r>
    </w:p>
    <w:p w:rsidR="002957AB" w:rsidRPr="002A496C" w:rsidRDefault="002957AB" w:rsidP="006C1DE0">
      <w:pPr>
        <w:numPr>
          <w:ilvl w:val="0"/>
          <w:numId w:val="18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наличие сопутствующих заболеваний или состояний, снижающих антиинфекционную резистен</w:t>
      </w:r>
      <w:r w:rsidRPr="002A496C">
        <w:rPr>
          <w:sz w:val="28"/>
          <w:szCs w:val="28"/>
        </w:rPr>
        <w:t>т</w:t>
      </w:r>
      <w:r w:rsidRPr="002A496C">
        <w:rPr>
          <w:sz w:val="28"/>
          <w:szCs w:val="28"/>
        </w:rPr>
        <w:t>ность (сахарный диабет, ожирение и пр.);</w:t>
      </w:r>
    </w:p>
    <w:p w:rsidR="002957AB" w:rsidRPr="002A496C" w:rsidRDefault="002957AB" w:rsidP="006C1DE0">
      <w:pPr>
        <w:numPr>
          <w:ilvl w:val="0"/>
          <w:numId w:val="18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неадекватная антибиотикопрофилакт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ка;</w:t>
      </w:r>
    </w:p>
    <w:p w:rsidR="002957AB" w:rsidRPr="002A496C" w:rsidRDefault="002957AB" w:rsidP="006C1DE0">
      <w:pPr>
        <w:numPr>
          <w:ilvl w:val="0"/>
          <w:numId w:val="18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неадекватная обработка кожи операционного поля антисептиками;</w:t>
      </w:r>
    </w:p>
    <w:p w:rsidR="002957AB" w:rsidRPr="002A496C" w:rsidRDefault="002957AB" w:rsidP="006C1DE0">
      <w:pPr>
        <w:numPr>
          <w:ilvl w:val="0"/>
          <w:numId w:val="18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длительное пребывание в стационаре до операции;</w:t>
      </w:r>
    </w:p>
    <w:p w:rsidR="002957AB" w:rsidRPr="002A496C" w:rsidRDefault="002957AB" w:rsidP="006C1DE0">
      <w:pPr>
        <w:numPr>
          <w:ilvl w:val="0"/>
          <w:numId w:val="18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lastRenderedPageBreak/>
        <w:t>характер оперативного вмешательства и степень контаминированности операц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онной раны;</w:t>
      </w:r>
    </w:p>
    <w:p w:rsidR="002957AB" w:rsidRPr="002A496C" w:rsidRDefault="002957AB" w:rsidP="006C1DE0">
      <w:pPr>
        <w:numPr>
          <w:ilvl w:val="0"/>
          <w:numId w:val="18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техника оперирующего хирурга (травматическое обращение с тканями, плохое сопоставление краев раны, операционный доступ, давящая повязка и пр.);</w:t>
      </w:r>
    </w:p>
    <w:p w:rsidR="002957AB" w:rsidRPr="002A496C" w:rsidRDefault="002957AB" w:rsidP="006C1DE0">
      <w:pPr>
        <w:numPr>
          <w:ilvl w:val="0"/>
          <w:numId w:val="18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качество шовного материала;</w:t>
      </w:r>
    </w:p>
    <w:p w:rsidR="002957AB" w:rsidRPr="002A496C" w:rsidRDefault="002957AB" w:rsidP="006C1DE0">
      <w:pPr>
        <w:numPr>
          <w:ilvl w:val="0"/>
          <w:numId w:val="18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продолжительность операции;</w:t>
      </w:r>
    </w:p>
    <w:p w:rsidR="002957AB" w:rsidRPr="002A496C" w:rsidRDefault="002957AB" w:rsidP="006C1DE0">
      <w:pPr>
        <w:numPr>
          <w:ilvl w:val="0"/>
          <w:numId w:val="18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характер и количество послеоперацио</w:t>
      </w:r>
      <w:r w:rsidRPr="002A496C">
        <w:rPr>
          <w:sz w:val="28"/>
          <w:szCs w:val="28"/>
        </w:rPr>
        <w:t>н</w:t>
      </w:r>
      <w:r w:rsidRPr="002A496C">
        <w:rPr>
          <w:sz w:val="28"/>
          <w:szCs w:val="28"/>
        </w:rPr>
        <w:t>ных процедур;</w:t>
      </w:r>
    </w:p>
    <w:p w:rsidR="002957AB" w:rsidRPr="002A496C" w:rsidRDefault="002957AB" w:rsidP="006C1DE0">
      <w:pPr>
        <w:numPr>
          <w:ilvl w:val="0"/>
          <w:numId w:val="18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техника и качество проведения перев</w:t>
      </w:r>
      <w:r w:rsidRPr="002A496C">
        <w:rPr>
          <w:sz w:val="28"/>
          <w:szCs w:val="28"/>
        </w:rPr>
        <w:t>я</w:t>
      </w:r>
      <w:r w:rsidRPr="002A496C">
        <w:rPr>
          <w:sz w:val="28"/>
          <w:szCs w:val="28"/>
        </w:rPr>
        <w:t xml:space="preserve">зок.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A496C">
        <w:rPr>
          <w:sz w:val="28"/>
          <w:szCs w:val="28"/>
          <w:u w:val="single"/>
        </w:rPr>
        <w:t>Особенности организации профилактики ХРИ:</w:t>
      </w:r>
    </w:p>
    <w:p w:rsidR="002957AB" w:rsidRPr="002A496C" w:rsidRDefault="002957AB" w:rsidP="006C1DE0">
      <w:pPr>
        <w:numPr>
          <w:ilvl w:val="0"/>
          <w:numId w:val="19"/>
        </w:numPr>
        <w:tabs>
          <w:tab w:val="clear" w:pos="360"/>
          <w:tab w:val="num" w:pos="120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адекватная предоперационная подготовка больного, оценка риска возникнов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ния ВБИ;</w:t>
      </w:r>
    </w:p>
    <w:p w:rsidR="002957AB" w:rsidRPr="002A496C" w:rsidRDefault="002957AB" w:rsidP="006C1DE0">
      <w:pPr>
        <w:numPr>
          <w:ilvl w:val="0"/>
          <w:numId w:val="19"/>
        </w:numPr>
        <w:tabs>
          <w:tab w:val="clear" w:pos="360"/>
          <w:tab w:val="num" w:pos="120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по строгим показаниям – проведение антибиотикопрофилактики перед операцией с введением антибиотика не ранее, чем за 2 часа до вмешательства;</w:t>
      </w:r>
    </w:p>
    <w:p w:rsidR="002957AB" w:rsidRPr="002A496C" w:rsidRDefault="002957AB" w:rsidP="006C1DE0">
      <w:pPr>
        <w:numPr>
          <w:ilvl w:val="0"/>
          <w:numId w:val="19"/>
        </w:numPr>
        <w:tabs>
          <w:tab w:val="clear" w:pos="360"/>
          <w:tab w:val="num" w:pos="120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правильный выбор антисептика широкого спектра действия для обработки опер</w:t>
      </w:r>
      <w:r w:rsidRPr="002A496C">
        <w:rPr>
          <w:sz w:val="28"/>
          <w:szCs w:val="28"/>
        </w:rPr>
        <w:t>а</w:t>
      </w:r>
      <w:r w:rsidRPr="002A496C">
        <w:rPr>
          <w:sz w:val="28"/>
          <w:szCs w:val="28"/>
        </w:rPr>
        <w:t>ционного поля;</w:t>
      </w:r>
    </w:p>
    <w:p w:rsidR="002957AB" w:rsidRPr="002A496C" w:rsidRDefault="002957AB" w:rsidP="006C1DE0">
      <w:pPr>
        <w:numPr>
          <w:ilvl w:val="0"/>
          <w:numId w:val="19"/>
        </w:numPr>
        <w:tabs>
          <w:tab w:val="clear" w:pos="360"/>
          <w:tab w:val="num" w:pos="120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сокращение сроков пребывания пациента в стационаре до операции;</w:t>
      </w:r>
    </w:p>
    <w:p w:rsidR="002957AB" w:rsidRPr="002A496C" w:rsidRDefault="002957AB" w:rsidP="006C1DE0">
      <w:pPr>
        <w:numPr>
          <w:ilvl w:val="0"/>
          <w:numId w:val="19"/>
        </w:numPr>
        <w:tabs>
          <w:tab w:val="clear" w:pos="360"/>
          <w:tab w:val="num" w:pos="120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бритье проводится только в случае необходимости, при этом оно должно осуществляться непосре</w:t>
      </w:r>
      <w:r w:rsidRPr="002A496C">
        <w:rPr>
          <w:sz w:val="28"/>
          <w:szCs w:val="28"/>
        </w:rPr>
        <w:t>д</w:t>
      </w:r>
      <w:r w:rsidRPr="002A496C">
        <w:rPr>
          <w:sz w:val="28"/>
          <w:szCs w:val="28"/>
        </w:rPr>
        <w:t>ственно перед началом операции;</w:t>
      </w:r>
    </w:p>
    <w:p w:rsidR="002957AB" w:rsidRPr="002A496C" w:rsidRDefault="002957AB" w:rsidP="006C1DE0">
      <w:pPr>
        <w:numPr>
          <w:ilvl w:val="0"/>
          <w:numId w:val="19"/>
        </w:numPr>
        <w:tabs>
          <w:tab w:val="clear" w:pos="360"/>
          <w:tab w:val="num" w:pos="120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правильная хирургическая техника: эффективный гемостаз, зашивание операционных ран без натяжения, правильное положение повязки, ушивание раны с иссечением некротизированных участков и пр.;</w:t>
      </w:r>
    </w:p>
    <w:p w:rsidR="002957AB" w:rsidRPr="002A496C" w:rsidRDefault="002957AB" w:rsidP="006C1DE0">
      <w:pPr>
        <w:numPr>
          <w:ilvl w:val="0"/>
          <w:numId w:val="19"/>
        </w:numPr>
        <w:tabs>
          <w:tab w:val="clear" w:pos="360"/>
          <w:tab w:val="num" w:pos="120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широкое использование биологически инертного шовного материала (лавсан, п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липропилен);</w:t>
      </w:r>
    </w:p>
    <w:p w:rsidR="002957AB" w:rsidRPr="002A496C" w:rsidRDefault="002957AB" w:rsidP="006C1DE0">
      <w:pPr>
        <w:numPr>
          <w:ilvl w:val="0"/>
          <w:numId w:val="19"/>
        </w:numPr>
        <w:tabs>
          <w:tab w:val="clear" w:pos="360"/>
          <w:tab w:val="num" w:pos="120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снижение риска инфицирования послеоперационных ран путем применения эпидемиологически безопасных алгоритмов послеоперационных процедур и манипуляций, строгое соблюдение противоэпидемического </w:t>
      </w:r>
      <w:r w:rsidRPr="002A496C">
        <w:rPr>
          <w:sz w:val="28"/>
          <w:szCs w:val="28"/>
        </w:rPr>
        <w:lastRenderedPageBreak/>
        <w:t>режима в перевязочных, четкое разделение перевязочных на чистые и гнойные.</w:t>
      </w:r>
    </w:p>
    <w:p w:rsidR="002957AB" w:rsidRPr="006C1DE0" w:rsidRDefault="002957AB" w:rsidP="002A496C">
      <w:pPr>
        <w:pStyle w:val="20"/>
        <w:tabs>
          <w:tab w:val="left" w:pos="2640"/>
        </w:tabs>
        <w:suppressAutoHyphens/>
        <w:spacing w:line="360" w:lineRule="auto"/>
        <w:ind w:firstLine="709"/>
        <w:outlineLvl w:val="1"/>
        <w:rPr>
          <w:b w:val="0"/>
          <w:sz w:val="28"/>
          <w:szCs w:val="28"/>
          <w:u w:val="none"/>
        </w:rPr>
      </w:pPr>
      <w:r w:rsidRPr="006C1DE0">
        <w:rPr>
          <w:b w:val="0"/>
          <w:sz w:val="28"/>
          <w:szCs w:val="28"/>
          <w:u w:val="none"/>
        </w:rPr>
        <w:t>Ожоговые стационары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Ожоговые отделения являются подразделениями высокого риска развития госпитальных инфекций, что определяе</w:t>
      </w:r>
      <w:r w:rsidRPr="002A496C">
        <w:rPr>
          <w:sz w:val="28"/>
          <w:szCs w:val="28"/>
        </w:rPr>
        <w:t>т</w:t>
      </w:r>
      <w:r w:rsidRPr="002A496C">
        <w:rPr>
          <w:sz w:val="28"/>
          <w:szCs w:val="28"/>
        </w:rPr>
        <w:t>ся рядом обстоятельств:</w:t>
      </w:r>
    </w:p>
    <w:p w:rsidR="002957AB" w:rsidRPr="002A496C" w:rsidRDefault="002957AB" w:rsidP="006C1DE0">
      <w:pPr>
        <w:numPr>
          <w:ilvl w:val="0"/>
          <w:numId w:val="20"/>
        </w:numPr>
        <w:tabs>
          <w:tab w:val="clear" w:pos="360"/>
          <w:tab w:val="num" w:pos="120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термические поражения тканей создают благоприятные условия для жизнедеятельности микроорганизмов в ранах с последующей их генерализацией;</w:t>
      </w:r>
    </w:p>
    <w:p w:rsidR="002957AB" w:rsidRPr="002A496C" w:rsidRDefault="002957AB" w:rsidP="006C1DE0">
      <w:pPr>
        <w:numPr>
          <w:ilvl w:val="0"/>
          <w:numId w:val="20"/>
        </w:numPr>
        <w:tabs>
          <w:tab w:val="clear" w:pos="360"/>
          <w:tab w:val="num" w:pos="120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 ожоговые отделения часто госпитализируются больные с ожогами площадью более 30% поверхности тела, что как правило сопровождается присоединением инфе</w:t>
      </w:r>
      <w:r w:rsidRPr="002A496C">
        <w:rPr>
          <w:sz w:val="28"/>
          <w:szCs w:val="28"/>
        </w:rPr>
        <w:t>к</w:t>
      </w:r>
      <w:r w:rsidRPr="002A496C">
        <w:rPr>
          <w:sz w:val="28"/>
          <w:szCs w:val="28"/>
        </w:rPr>
        <w:t>ции;</w:t>
      </w:r>
    </w:p>
    <w:p w:rsidR="002957AB" w:rsidRPr="002A496C" w:rsidRDefault="002957AB" w:rsidP="006C1DE0">
      <w:pPr>
        <w:numPr>
          <w:ilvl w:val="0"/>
          <w:numId w:val="20"/>
        </w:numPr>
        <w:tabs>
          <w:tab w:val="clear" w:pos="360"/>
          <w:tab w:val="num" w:pos="120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у больных с ожоговой травмой в результате ожогового шока нередко наступает выраженная иммунодепрессия, что благоприятствует развитию ВБИ.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Летальность при ожоговых ранах </w:t>
      </w:r>
      <w:r w:rsidRPr="002A496C">
        <w:rPr>
          <w:sz w:val="28"/>
          <w:szCs w:val="28"/>
          <w:lang w:val="en-US"/>
        </w:rPr>
        <w:t>III</w:t>
      </w:r>
      <w:r w:rsidRPr="002A496C">
        <w:rPr>
          <w:sz w:val="28"/>
          <w:szCs w:val="28"/>
        </w:rPr>
        <w:t>-</w:t>
      </w:r>
      <w:r w:rsidRPr="002A496C">
        <w:rPr>
          <w:sz w:val="28"/>
          <w:szCs w:val="28"/>
          <w:lang w:val="en-US"/>
        </w:rPr>
        <w:t>IV</w:t>
      </w:r>
      <w:r w:rsidRPr="002A496C">
        <w:rPr>
          <w:sz w:val="28"/>
          <w:szCs w:val="28"/>
        </w:rPr>
        <w:t xml:space="preserve"> степени достигает 60-80%, при этом около 40% обусловлено госпитальн</w:t>
      </w:r>
      <w:r w:rsidRPr="002A496C">
        <w:rPr>
          <w:sz w:val="28"/>
          <w:szCs w:val="28"/>
        </w:rPr>
        <w:t>ы</w:t>
      </w:r>
      <w:r w:rsidRPr="002A496C">
        <w:rPr>
          <w:sz w:val="28"/>
          <w:szCs w:val="28"/>
        </w:rPr>
        <w:t>ми инфекциями ожоговой раны. Летальность при сепсисе, обусловленном грамотрицательной флорой, достигает 60-70%, синегнойной палочкой – 90%. Присоединение грамотрицательной флоры увеличивает, в среднем, продолжительность госпитализации в 2 раза.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Категории основных гнойно-воспалительных инфекций ожоговых ран:</w:t>
      </w:r>
    </w:p>
    <w:p w:rsidR="002957AB" w:rsidRPr="002A496C" w:rsidRDefault="002957AB" w:rsidP="006C1DE0">
      <w:pPr>
        <w:numPr>
          <w:ilvl w:val="0"/>
          <w:numId w:val="22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сепсис;</w:t>
      </w:r>
    </w:p>
    <w:p w:rsidR="002957AB" w:rsidRPr="002A496C" w:rsidRDefault="002957AB" w:rsidP="006C1DE0">
      <w:pPr>
        <w:numPr>
          <w:ilvl w:val="0"/>
          <w:numId w:val="22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нагноение раны;</w:t>
      </w:r>
    </w:p>
    <w:p w:rsidR="002957AB" w:rsidRPr="002A496C" w:rsidRDefault="002957AB" w:rsidP="006C1DE0">
      <w:pPr>
        <w:numPr>
          <w:ilvl w:val="0"/>
          <w:numId w:val="22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абсцесс;</w:t>
      </w:r>
    </w:p>
    <w:p w:rsidR="002957AB" w:rsidRPr="002A496C" w:rsidRDefault="002957AB" w:rsidP="006C1DE0">
      <w:pPr>
        <w:numPr>
          <w:ilvl w:val="0"/>
          <w:numId w:val="22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флегмона;</w:t>
      </w:r>
    </w:p>
    <w:p w:rsidR="002957AB" w:rsidRPr="002A496C" w:rsidRDefault="002957AB" w:rsidP="006C1DE0">
      <w:pPr>
        <w:numPr>
          <w:ilvl w:val="0"/>
          <w:numId w:val="22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лимфангит.</w:t>
      </w:r>
    </w:p>
    <w:p w:rsidR="002957AB" w:rsidRPr="002A496C" w:rsidRDefault="002957AB" w:rsidP="002A496C">
      <w:pPr>
        <w:pStyle w:val="a6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Как правило, ВБИ ожоговых ран возникает спустя не менее 48 часов после госпит</w:t>
      </w:r>
      <w:r w:rsidRPr="002A496C">
        <w:rPr>
          <w:sz w:val="28"/>
          <w:szCs w:val="28"/>
        </w:rPr>
        <w:t>а</w:t>
      </w:r>
      <w:r w:rsidRPr="002A496C">
        <w:rPr>
          <w:sz w:val="28"/>
          <w:szCs w:val="28"/>
        </w:rPr>
        <w:t xml:space="preserve">лизации. Наиболее рано и обильно контаминируются ожоговые раны нижних 2/3 туловища. Ведущими этиологическими факторами госпитальных инфекций ожоговой раны являются синегнойные палочки, </w:t>
      </w:r>
      <w:r w:rsidRPr="002A496C">
        <w:rPr>
          <w:sz w:val="28"/>
          <w:szCs w:val="28"/>
        </w:rPr>
        <w:lastRenderedPageBreak/>
        <w:t>стафил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 xml:space="preserve">кокки, бактерии рода </w:t>
      </w:r>
      <w:r w:rsidRPr="002A496C">
        <w:rPr>
          <w:sz w:val="28"/>
          <w:szCs w:val="28"/>
          <w:lang w:val="en-US"/>
        </w:rPr>
        <w:t>Acinetobacter</w:t>
      </w:r>
      <w:r w:rsidRPr="002A496C">
        <w:rPr>
          <w:sz w:val="28"/>
          <w:szCs w:val="28"/>
        </w:rPr>
        <w:t>; реже – грибы, протеи, кишечные пало</w:t>
      </w:r>
      <w:r w:rsidRPr="002A496C">
        <w:rPr>
          <w:sz w:val="28"/>
          <w:szCs w:val="28"/>
        </w:rPr>
        <w:t>ч</w:t>
      </w:r>
      <w:r w:rsidRPr="002A496C">
        <w:rPr>
          <w:sz w:val="28"/>
          <w:szCs w:val="28"/>
        </w:rPr>
        <w:t>ки.</w:t>
      </w:r>
    </w:p>
    <w:p w:rsidR="002957AB" w:rsidRPr="002A496C" w:rsidRDefault="002957AB" w:rsidP="002A496C">
      <w:pPr>
        <w:pStyle w:val="a6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Характерна как экзо- так и эндогенная инфекция. Эндогенное инфицирование связ</w:t>
      </w:r>
      <w:r w:rsidRPr="002A496C">
        <w:rPr>
          <w:sz w:val="28"/>
          <w:szCs w:val="28"/>
        </w:rPr>
        <w:t>а</w:t>
      </w:r>
      <w:r w:rsidRPr="002A496C">
        <w:rPr>
          <w:sz w:val="28"/>
          <w:szCs w:val="28"/>
        </w:rPr>
        <w:t>но с активизацией микрофлоры пациента, заселяющей ЖКТ и кожные покровы пациента. Основным источником инфекции при экзогенном инфициров</w:t>
      </w:r>
      <w:r w:rsidRPr="002A496C">
        <w:rPr>
          <w:sz w:val="28"/>
          <w:szCs w:val="28"/>
        </w:rPr>
        <w:t>а</w:t>
      </w:r>
      <w:r w:rsidRPr="002A496C">
        <w:rPr>
          <w:sz w:val="28"/>
          <w:szCs w:val="28"/>
        </w:rPr>
        <w:t xml:space="preserve">нии является внешняя среда стационара и больные ВБИ. </w:t>
      </w:r>
    </w:p>
    <w:p w:rsidR="002A496C" w:rsidRPr="002A496C" w:rsidRDefault="002957AB" w:rsidP="002A496C">
      <w:pPr>
        <w:pStyle w:val="a6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Передача</w:t>
      </w:r>
      <w:r w:rsidR="002A496C" w:rsidRPr="002A496C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>наиболее часто осуществляется контактным путем через руки персонала, возможно заражение инструментальным путем при обработке ожоговых повер</w:t>
      </w:r>
      <w:r w:rsidRPr="002A496C">
        <w:rPr>
          <w:sz w:val="28"/>
          <w:szCs w:val="28"/>
        </w:rPr>
        <w:t>х</w:t>
      </w:r>
      <w:r w:rsidRPr="002A496C">
        <w:rPr>
          <w:sz w:val="28"/>
          <w:szCs w:val="28"/>
        </w:rPr>
        <w:t xml:space="preserve">ностей. </w:t>
      </w:r>
    </w:p>
    <w:p w:rsidR="002957AB" w:rsidRPr="002A496C" w:rsidRDefault="002957AB" w:rsidP="002A496C">
      <w:pPr>
        <w:pStyle w:val="a6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К факторам “риска” возникновения ВБИ в ожоговых стационарах относя</w:t>
      </w:r>
      <w:r w:rsidRPr="002A496C">
        <w:rPr>
          <w:sz w:val="28"/>
          <w:szCs w:val="28"/>
        </w:rPr>
        <w:t>т</w:t>
      </w:r>
      <w:r w:rsidRPr="002A496C">
        <w:rPr>
          <w:sz w:val="28"/>
          <w:szCs w:val="28"/>
        </w:rPr>
        <w:t>ся:</w:t>
      </w:r>
    </w:p>
    <w:p w:rsidR="002957AB" w:rsidRPr="002A496C" w:rsidRDefault="002957AB" w:rsidP="006C1DE0">
      <w:pPr>
        <w:pStyle w:val="a6"/>
        <w:numPr>
          <w:ilvl w:val="0"/>
          <w:numId w:val="23"/>
        </w:numPr>
        <w:tabs>
          <w:tab w:val="clear" w:pos="360"/>
          <w:tab w:val="num" w:pos="960"/>
          <w:tab w:val="left" w:pos="264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A496C">
        <w:rPr>
          <w:sz w:val="28"/>
          <w:szCs w:val="28"/>
        </w:rPr>
        <w:t>глубина и размер ожога;</w:t>
      </w:r>
    </w:p>
    <w:p w:rsidR="002957AB" w:rsidRPr="002A496C" w:rsidRDefault="002957AB" w:rsidP="006C1DE0">
      <w:pPr>
        <w:pStyle w:val="a6"/>
        <w:numPr>
          <w:ilvl w:val="0"/>
          <w:numId w:val="23"/>
        </w:numPr>
        <w:tabs>
          <w:tab w:val="clear" w:pos="360"/>
          <w:tab w:val="num" w:pos="960"/>
          <w:tab w:val="left" w:pos="264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A496C">
        <w:rPr>
          <w:sz w:val="28"/>
          <w:szCs w:val="28"/>
        </w:rPr>
        <w:t xml:space="preserve">выраженная иммунодепрессия за счет снижения фагоцитоза нейтрофилов и уровня </w:t>
      </w:r>
      <w:r w:rsidRPr="002A496C">
        <w:rPr>
          <w:sz w:val="28"/>
          <w:szCs w:val="28"/>
          <w:lang w:val="en-US"/>
        </w:rPr>
        <w:t>IgM</w:t>
      </w:r>
      <w:r w:rsidRPr="002A496C">
        <w:rPr>
          <w:sz w:val="28"/>
          <w:szCs w:val="28"/>
        </w:rPr>
        <w:t>-антител;</w:t>
      </w:r>
    </w:p>
    <w:p w:rsidR="002957AB" w:rsidRPr="002A496C" w:rsidRDefault="002957AB" w:rsidP="006C1DE0">
      <w:pPr>
        <w:pStyle w:val="a6"/>
        <w:numPr>
          <w:ilvl w:val="0"/>
          <w:numId w:val="23"/>
        </w:numPr>
        <w:tabs>
          <w:tab w:val="clear" w:pos="360"/>
          <w:tab w:val="num" w:pos="960"/>
          <w:tab w:val="left" w:pos="264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A496C">
        <w:rPr>
          <w:sz w:val="28"/>
          <w:szCs w:val="28"/>
        </w:rPr>
        <w:t xml:space="preserve">формирование госпитальных штаммов </w:t>
      </w:r>
      <w:r w:rsidRPr="002A496C">
        <w:rPr>
          <w:sz w:val="28"/>
          <w:szCs w:val="28"/>
          <w:lang w:val="en-US"/>
        </w:rPr>
        <w:t>Ps</w:t>
      </w:r>
      <w:r w:rsidRPr="002A496C">
        <w:rPr>
          <w:sz w:val="28"/>
          <w:szCs w:val="28"/>
        </w:rPr>
        <w:t>.</w:t>
      </w:r>
      <w:r w:rsidRPr="002A496C">
        <w:rPr>
          <w:sz w:val="28"/>
          <w:szCs w:val="28"/>
          <w:lang w:val="en-US"/>
        </w:rPr>
        <w:t>aeruginosa</w:t>
      </w:r>
      <w:r w:rsidRPr="002A496C">
        <w:rPr>
          <w:sz w:val="28"/>
          <w:szCs w:val="28"/>
        </w:rPr>
        <w:t xml:space="preserve"> и </w:t>
      </w:r>
      <w:r w:rsidRPr="002A496C">
        <w:rPr>
          <w:sz w:val="28"/>
          <w:szCs w:val="28"/>
          <w:lang w:val="en-US"/>
        </w:rPr>
        <w:t>Acinetobacter</w:t>
      </w:r>
      <w:r w:rsidRPr="002A496C">
        <w:rPr>
          <w:sz w:val="28"/>
          <w:szCs w:val="28"/>
        </w:rPr>
        <w:t>;</w:t>
      </w:r>
    </w:p>
    <w:p w:rsidR="002957AB" w:rsidRPr="002A496C" w:rsidRDefault="002957AB" w:rsidP="006C1DE0">
      <w:pPr>
        <w:pStyle w:val="a6"/>
        <w:numPr>
          <w:ilvl w:val="0"/>
          <w:numId w:val="23"/>
        </w:numPr>
        <w:tabs>
          <w:tab w:val="clear" w:pos="360"/>
          <w:tab w:val="num" w:pos="960"/>
          <w:tab w:val="left" w:pos="264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A496C">
        <w:rPr>
          <w:sz w:val="28"/>
          <w:szCs w:val="28"/>
        </w:rPr>
        <w:t>загрязнение окружающей среды стационара (наличие резервуаров инфекции).</w:t>
      </w:r>
    </w:p>
    <w:p w:rsidR="002957AB" w:rsidRPr="006C1DE0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1DE0">
        <w:rPr>
          <w:sz w:val="28"/>
          <w:szCs w:val="28"/>
        </w:rPr>
        <w:t>Особенности организации профилактики ХРИ:</w:t>
      </w:r>
    </w:p>
    <w:p w:rsidR="002957AB" w:rsidRPr="002A496C" w:rsidRDefault="002957AB" w:rsidP="006C1DE0">
      <w:pPr>
        <w:pStyle w:val="a6"/>
        <w:numPr>
          <w:ilvl w:val="0"/>
          <w:numId w:val="24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A496C">
        <w:rPr>
          <w:sz w:val="28"/>
          <w:szCs w:val="28"/>
        </w:rPr>
        <w:t>оперативное и быстрое закрытие ожоговой раны, применение полимерных и др</w:t>
      </w:r>
      <w:r w:rsidRPr="002A496C">
        <w:rPr>
          <w:sz w:val="28"/>
          <w:szCs w:val="28"/>
        </w:rPr>
        <w:t>у</w:t>
      </w:r>
      <w:r w:rsidRPr="002A496C">
        <w:rPr>
          <w:sz w:val="28"/>
          <w:szCs w:val="28"/>
        </w:rPr>
        <w:t>гих покрытий;</w:t>
      </w:r>
    </w:p>
    <w:p w:rsidR="002957AB" w:rsidRPr="002A496C" w:rsidRDefault="002957AB" w:rsidP="006C1DE0">
      <w:pPr>
        <w:pStyle w:val="a6"/>
        <w:numPr>
          <w:ilvl w:val="0"/>
          <w:numId w:val="24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A496C">
        <w:rPr>
          <w:sz w:val="28"/>
          <w:szCs w:val="28"/>
        </w:rPr>
        <w:t>введение иммунопрепаратов (вакцины, иммуноглобулины);</w:t>
      </w:r>
    </w:p>
    <w:p w:rsidR="002957AB" w:rsidRPr="002A496C" w:rsidRDefault="002957AB" w:rsidP="006C1DE0">
      <w:pPr>
        <w:pStyle w:val="a6"/>
        <w:numPr>
          <w:ilvl w:val="0"/>
          <w:numId w:val="24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A496C">
        <w:rPr>
          <w:sz w:val="28"/>
          <w:szCs w:val="28"/>
        </w:rPr>
        <w:t>применение адаптированных бактери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фагов;</w:t>
      </w:r>
    </w:p>
    <w:p w:rsidR="002957AB" w:rsidRPr="002A496C" w:rsidRDefault="002957AB" w:rsidP="006C1DE0">
      <w:pPr>
        <w:pStyle w:val="a6"/>
        <w:numPr>
          <w:ilvl w:val="0"/>
          <w:numId w:val="24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A496C">
        <w:rPr>
          <w:sz w:val="28"/>
          <w:szCs w:val="28"/>
        </w:rPr>
        <w:t>эффективная дезинфекция рук персонала, предметов окружающей среды, стерилизация инструме</w:t>
      </w:r>
      <w:r w:rsidRPr="002A496C">
        <w:rPr>
          <w:sz w:val="28"/>
          <w:szCs w:val="28"/>
        </w:rPr>
        <w:t>н</w:t>
      </w:r>
      <w:r w:rsidRPr="002A496C">
        <w:rPr>
          <w:sz w:val="28"/>
          <w:szCs w:val="28"/>
        </w:rPr>
        <w:t>тария;</w:t>
      </w:r>
    </w:p>
    <w:p w:rsidR="002957AB" w:rsidRPr="002A496C" w:rsidRDefault="002957AB" w:rsidP="006C1DE0">
      <w:pPr>
        <w:pStyle w:val="a6"/>
        <w:numPr>
          <w:ilvl w:val="0"/>
          <w:numId w:val="24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A496C">
        <w:rPr>
          <w:sz w:val="28"/>
          <w:szCs w:val="28"/>
        </w:rPr>
        <w:t>применение ламинарных потоков воздуха для пациентов с большими ожогами;</w:t>
      </w:r>
    </w:p>
    <w:p w:rsidR="002957AB" w:rsidRPr="002A496C" w:rsidRDefault="002957AB" w:rsidP="006C1DE0">
      <w:pPr>
        <w:pStyle w:val="a6"/>
        <w:numPr>
          <w:ilvl w:val="0"/>
          <w:numId w:val="24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A496C">
        <w:rPr>
          <w:sz w:val="28"/>
          <w:szCs w:val="28"/>
        </w:rPr>
        <w:t>проведение эпидемиологического надзора за госпитальными инфекциями с обязательным микробиологическим мониторингом.</w:t>
      </w:r>
    </w:p>
    <w:p w:rsidR="002957AB" w:rsidRPr="006C1DE0" w:rsidRDefault="002957AB" w:rsidP="006C1DE0">
      <w:pPr>
        <w:pStyle w:val="a6"/>
        <w:keepNext/>
        <w:tabs>
          <w:tab w:val="left" w:pos="2640"/>
        </w:tabs>
        <w:suppressAutoHyphens/>
        <w:spacing w:line="360" w:lineRule="auto"/>
        <w:ind w:firstLine="709"/>
        <w:rPr>
          <w:bCs/>
          <w:sz w:val="28"/>
          <w:szCs w:val="28"/>
        </w:rPr>
      </w:pPr>
      <w:r w:rsidRPr="006C1DE0">
        <w:rPr>
          <w:bCs/>
          <w:sz w:val="28"/>
          <w:szCs w:val="28"/>
        </w:rPr>
        <w:lastRenderedPageBreak/>
        <w:t>Урологические стационары</w:t>
      </w:r>
    </w:p>
    <w:p w:rsidR="002957AB" w:rsidRPr="002A496C" w:rsidRDefault="002957AB" w:rsidP="002A496C">
      <w:pPr>
        <w:pStyle w:val="a6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Особенности урологических стационаров, имеющих значение для распространения ВБИ в этих отделениях:</w:t>
      </w:r>
    </w:p>
    <w:p w:rsidR="002957AB" w:rsidRPr="002A496C" w:rsidRDefault="002957AB" w:rsidP="006C1DE0">
      <w:pPr>
        <w:pStyle w:val="a6"/>
        <w:numPr>
          <w:ilvl w:val="0"/>
          <w:numId w:val="25"/>
        </w:numPr>
        <w:tabs>
          <w:tab w:val="clear" w:pos="360"/>
          <w:tab w:val="num" w:pos="960"/>
          <w:tab w:val="left" w:pos="264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A496C">
        <w:rPr>
          <w:sz w:val="28"/>
          <w:szCs w:val="28"/>
        </w:rPr>
        <w:t>большинство урологических заболеваний сопровождаются нарушением нормальной динамики мочи, что является предрасполагающим фактором инфицирования м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чевого тракта;</w:t>
      </w:r>
    </w:p>
    <w:p w:rsidR="002A496C" w:rsidRPr="002A496C" w:rsidRDefault="002957AB" w:rsidP="006C1DE0">
      <w:pPr>
        <w:pStyle w:val="a6"/>
        <w:numPr>
          <w:ilvl w:val="0"/>
          <w:numId w:val="25"/>
        </w:numPr>
        <w:tabs>
          <w:tab w:val="clear" w:pos="360"/>
          <w:tab w:val="num" w:pos="960"/>
          <w:tab w:val="left" w:pos="264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A496C">
        <w:rPr>
          <w:sz w:val="28"/>
          <w:szCs w:val="28"/>
        </w:rPr>
        <w:t>основной контингент больных – лица</w:t>
      </w:r>
      <w:r w:rsidR="002A496C" w:rsidRPr="002A496C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>пожилого возраста со сниженной иммунологической реакти</w:t>
      </w:r>
      <w:r w:rsidRPr="002A496C">
        <w:rPr>
          <w:sz w:val="28"/>
          <w:szCs w:val="28"/>
        </w:rPr>
        <w:t>в</w:t>
      </w:r>
      <w:r w:rsidRPr="002A496C">
        <w:rPr>
          <w:sz w:val="28"/>
          <w:szCs w:val="28"/>
        </w:rPr>
        <w:t>ностью;</w:t>
      </w:r>
    </w:p>
    <w:p w:rsidR="002957AB" w:rsidRPr="002A496C" w:rsidRDefault="002957AB" w:rsidP="006C1DE0">
      <w:pPr>
        <w:pStyle w:val="a6"/>
        <w:numPr>
          <w:ilvl w:val="0"/>
          <w:numId w:val="25"/>
        </w:numPr>
        <w:tabs>
          <w:tab w:val="clear" w:pos="360"/>
          <w:tab w:val="num" w:pos="960"/>
          <w:tab w:val="left" w:pos="264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A496C">
        <w:rPr>
          <w:sz w:val="28"/>
          <w:szCs w:val="28"/>
        </w:rPr>
        <w:t>частое применение различной эндоскопической аппаратуры и инструментария, очистка и стерил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 xml:space="preserve">зация которых затруднена; </w:t>
      </w:r>
    </w:p>
    <w:p w:rsidR="002957AB" w:rsidRPr="002A496C" w:rsidRDefault="002957AB" w:rsidP="006C1DE0">
      <w:pPr>
        <w:pStyle w:val="a6"/>
        <w:numPr>
          <w:ilvl w:val="0"/>
          <w:numId w:val="25"/>
        </w:numPr>
        <w:tabs>
          <w:tab w:val="clear" w:pos="360"/>
          <w:tab w:val="num" w:pos="960"/>
          <w:tab w:val="left" w:pos="264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A496C">
        <w:rPr>
          <w:sz w:val="28"/>
          <w:szCs w:val="28"/>
        </w:rPr>
        <w:t>использование множества трансуретральных манипуляций и дренажных систем, увеличивающих вероятность проникновения микроорганизмов в мочевывод</w:t>
      </w:r>
      <w:r w:rsidRPr="002A496C">
        <w:rPr>
          <w:sz w:val="28"/>
          <w:szCs w:val="28"/>
        </w:rPr>
        <w:t>я</w:t>
      </w:r>
      <w:r w:rsidRPr="002A496C">
        <w:rPr>
          <w:sz w:val="28"/>
          <w:szCs w:val="28"/>
        </w:rPr>
        <w:t>щий тракт;</w:t>
      </w:r>
    </w:p>
    <w:p w:rsidR="002957AB" w:rsidRPr="002A496C" w:rsidRDefault="002957AB" w:rsidP="006C1DE0">
      <w:pPr>
        <w:pStyle w:val="a6"/>
        <w:numPr>
          <w:ilvl w:val="0"/>
          <w:numId w:val="25"/>
        </w:numPr>
        <w:tabs>
          <w:tab w:val="clear" w:pos="360"/>
          <w:tab w:val="num" w:pos="960"/>
          <w:tab w:val="left" w:pos="2640"/>
        </w:tabs>
        <w:suppressAutoHyphens/>
        <w:spacing w:line="360" w:lineRule="auto"/>
        <w:ind w:left="0" w:firstLine="709"/>
        <w:rPr>
          <w:sz w:val="28"/>
          <w:szCs w:val="28"/>
        </w:rPr>
      </w:pPr>
      <w:r w:rsidRPr="002A496C">
        <w:rPr>
          <w:sz w:val="28"/>
          <w:szCs w:val="28"/>
        </w:rPr>
        <w:t>в урологическом стационаре нередко оперируются больные с тяжелыми гнойными процессами (пиелонефрит, карбункул почки, абсцесс предстательной железы и др.), у которых обнаруживается микрофлора в моче в клинически значимом колич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стве.</w:t>
      </w:r>
    </w:p>
    <w:p w:rsidR="002957AB" w:rsidRPr="002A496C" w:rsidRDefault="002957AB" w:rsidP="002A496C">
      <w:pPr>
        <w:pStyle w:val="a6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Ведущее значение в патологии пациентов в данных стационарах принадлежит инфекциям мочевыводящих путей (ИМП), на долю которых приходится от 22 до 40% всех ВБИ, а частота ИМП составляет 16,3</w:t>
      </w:r>
      <w:r w:rsidR="006C1DE0">
        <w:rPr>
          <w:sz w:val="28"/>
          <w:szCs w:val="28"/>
        </w:rPr>
        <w:t>-</w:t>
      </w:r>
      <w:r w:rsidRPr="002A496C">
        <w:rPr>
          <w:sz w:val="28"/>
          <w:szCs w:val="28"/>
        </w:rPr>
        <w:t>50,2 на 100 больных урологических по</w:t>
      </w:r>
      <w:r w:rsidRPr="002A496C">
        <w:rPr>
          <w:sz w:val="28"/>
          <w:szCs w:val="28"/>
        </w:rPr>
        <w:t>д</w:t>
      </w:r>
      <w:r w:rsidRPr="002A496C">
        <w:rPr>
          <w:sz w:val="28"/>
          <w:szCs w:val="28"/>
        </w:rPr>
        <w:t xml:space="preserve">разделений.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Основные клинические формы ИМП: </w:t>
      </w:r>
    </w:p>
    <w:p w:rsidR="002957AB" w:rsidRPr="002A496C" w:rsidRDefault="002957AB" w:rsidP="006C1DE0">
      <w:pPr>
        <w:numPr>
          <w:ilvl w:val="0"/>
          <w:numId w:val="26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пиелонефриты, пиелиты;</w:t>
      </w:r>
    </w:p>
    <w:p w:rsidR="002957AB" w:rsidRPr="002A496C" w:rsidRDefault="002957AB" w:rsidP="006C1DE0">
      <w:pPr>
        <w:numPr>
          <w:ilvl w:val="0"/>
          <w:numId w:val="26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уретриты;</w:t>
      </w:r>
    </w:p>
    <w:p w:rsidR="002957AB" w:rsidRPr="002A496C" w:rsidRDefault="002957AB" w:rsidP="006C1DE0">
      <w:pPr>
        <w:numPr>
          <w:ilvl w:val="0"/>
          <w:numId w:val="26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циститы;</w:t>
      </w:r>
    </w:p>
    <w:p w:rsidR="002957AB" w:rsidRPr="002A496C" w:rsidRDefault="002957AB" w:rsidP="006C1DE0">
      <w:pPr>
        <w:numPr>
          <w:ilvl w:val="0"/>
          <w:numId w:val="26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орхоэпидедимиты;</w:t>
      </w:r>
    </w:p>
    <w:p w:rsidR="002957AB" w:rsidRPr="002A496C" w:rsidRDefault="002957AB" w:rsidP="006C1DE0">
      <w:pPr>
        <w:numPr>
          <w:ilvl w:val="0"/>
          <w:numId w:val="26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нагноение послеоперационных ран;</w:t>
      </w:r>
    </w:p>
    <w:p w:rsidR="002957AB" w:rsidRPr="002A496C" w:rsidRDefault="002957AB" w:rsidP="006C1DE0">
      <w:pPr>
        <w:numPr>
          <w:ilvl w:val="0"/>
          <w:numId w:val="26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бессимптомная бактериоурия.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Основными этиологическими факторами ИМП являются кишечные палочки, синегнойная палочка, протей, клебсиеллы, стрептококки, </w:t>
      </w:r>
      <w:r w:rsidRPr="002A496C">
        <w:rPr>
          <w:sz w:val="28"/>
          <w:szCs w:val="28"/>
        </w:rPr>
        <w:lastRenderedPageBreak/>
        <w:t xml:space="preserve">энтерококки и их ассоциации. В 5-8% выявляются анаэробы. Широкое применение антибиотиков при ИМП привело к появлению </w:t>
      </w:r>
      <w:r w:rsidRPr="002A496C">
        <w:rPr>
          <w:sz w:val="28"/>
          <w:szCs w:val="28"/>
          <w:lang w:val="en-US"/>
        </w:rPr>
        <w:t>L</w:t>
      </w:r>
      <w:r w:rsidRPr="002A496C">
        <w:rPr>
          <w:sz w:val="28"/>
          <w:szCs w:val="28"/>
        </w:rPr>
        <w:t>-форм микроорганизмов, выявление которых требует специальных методик исследования. Выделение их стерильной в норме мочи мон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 xml:space="preserve">культуры одного микроорганизма в сочетании с высокой степенью бактериоурии характерно для острого воспалительного процесса, ассоциации микроорганизмов – для хронического.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Эндогенное заражение мочевыводящих путей связано с наличием естественной контаминации наружных отделов уретры и при различных диагностических трансуретральных манипуляциях возможен занос микроорганизмов в мочевой пузырь. Частые застои мочи ведут к размножению в ней ми</w:t>
      </w:r>
      <w:r w:rsidRPr="002A496C">
        <w:rPr>
          <w:sz w:val="28"/>
          <w:szCs w:val="28"/>
        </w:rPr>
        <w:t>к</w:t>
      </w:r>
      <w:r w:rsidRPr="002A496C">
        <w:rPr>
          <w:sz w:val="28"/>
          <w:szCs w:val="28"/>
        </w:rPr>
        <w:t xml:space="preserve">роорганизмов.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Экзогенные внутрибольничные заражения происходят от больных с острыми и хроническими ИМП и из объектов окружающей среды стационара. Основными местами заражения ИМП являются перевязочные, цистоскопические манипуляционные, палаты (в случае проведения в них перевязок больных и при использовании открытых дренажных си</w:t>
      </w:r>
      <w:r w:rsidRPr="002A496C">
        <w:rPr>
          <w:sz w:val="28"/>
          <w:szCs w:val="28"/>
        </w:rPr>
        <w:t>с</w:t>
      </w:r>
      <w:r w:rsidRPr="002A496C">
        <w:rPr>
          <w:sz w:val="28"/>
          <w:szCs w:val="28"/>
        </w:rPr>
        <w:t>тем).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Ведущими факторами передачи ВБИ являются: открытые дренажные системы, руки медицинского персонала, катетеры, цистоскопы, различные специализированные инстр</w:t>
      </w:r>
      <w:r w:rsidRPr="002A496C">
        <w:rPr>
          <w:sz w:val="28"/>
          <w:szCs w:val="28"/>
        </w:rPr>
        <w:t>у</w:t>
      </w:r>
      <w:r w:rsidRPr="002A496C">
        <w:rPr>
          <w:sz w:val="28"/>
          <w:szCs w:val="28"/>
        </w:rPr>
        <w:t>менты, контаминированные микроорганизмами растворы, включая растворы антисепт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ков.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При ИМП синегнойной этиологии в 70% происходит экзогенное инфицирование, возбудитель способен длительно сохраняться и размножаться на объектах окружающей среды (раковины, емкости для хранения щеток, лотки, растворы антисепт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 xml:space="preserve">ков).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Факторы риска развития ИМП: </w:t>
      </w:r>
    </w:p>
    <w:p w:rsidR="002957AB" w:rsidRPr="002A496C" w:rsidRDefault="002957AB" w:rsidP="006C1DE0">
      <w:pPr>
        <w:numPr>
          <w:ilvl w:val="0"/>
          <w:numId w:val="28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инвазивные лечебно-диагностические манипуляции, особенно при наличии восп</w:t>
      </w:r>
      <w:r w:rsidRPr="002A496C">
        <w:rPr>
          <w:sz w:val="28"/>
          <w:szCs w:val="28"/>
        </w:rPr>
        <w:t>а</w:t>
      </w:r>
      <w:r w:rsidRPr="002A496C">
        <w:rPr>
          <w:sz w:val="28"/>
          <w:szCs w:val="28"/>
        </w:rPr>
        <w:t>лительных явлений в мочевыводящих путях;</w:t>
      </w:r>
    </w:p>
    <w:p w:rsidR="002957AB" w:rsidRPr="002A496C" w:rsidRDefault="002957AB" w:rsidP="006C1DE0">
      <w:pPr>
        <w:numPr>
          <w:ilvl w:val="0"/>
          <w:numId w:val="28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наличие больных с постоянными кат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терами;</w:t>
      </w:r>
    </w:p>
    <w:p w:rsidR="002957AB" w:rsidRPr="002A496C" w:rsidRDefault="002957AB" w:rsidP="006C1DE0">
      <w:pPr>
        <w:numPr>
          <w:ilvl w:val="0"/>
          <w:numId w:val="28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формирование госпитальных штаммов микроорганизмов;</w:t>
      </w:r>
    </w:p>
    <w:p w:rsidR="002957AB" w:rsidRPr="002A496C" w:rsidRDefault="002957AB" w:rsidP="006C1DE0">
      <w:pPr>
        <w:numPr>
          <w:ilvl w:val="0"/>
          <w:numId w:val="28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lastRenderedPageBreak/>
        <w:t>массивная антибиотикотерапия больных отделения;</w:t>
      </w:r>
    </w:p>
    <w:p w:rsidR="002957AB" w:rsidRPr="002A496C" w:rsidRDefault="002957AB" w:rsidP="006C1DE0">
      <w:pPr>
        <w:numPr>
          <w:ilvl w:val="0"/>
          <w:numId w:val="28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нарушение режима обработки эндоскопической аппаратуры;</w:t>
      </w:r>
    </w:p>
    <w:p w:rsidR="002957AB" w:rsidRPr="002A496C" w:rsidRDefault="002957AB" w:rsidP="006C1DE0">
      <w:pPr>
        <w:numPr>
          <w:ilvl w:val="0"/>
          <w:numId w:val="28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использование открытых дренажных систем.</w:t>
      </w:r>
    </w:p>
    <w:p w:rsidR="002957AB" w:rsidRPr="006C1DE0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1DE0">
        <w:rPr>
          <w:sz w:val="28"/>
          <w:szCs w:val="28"/>
        </w:rPr>
        <w:t>Особенности организации профилактики ВБИ:</w:t>
      </w:r>
    </w:p>
    <w:p w:rsidR="002957AB" w:rsidRPr="002A496C" w:rsidRDefault="002957AB" w:rsidP="006C1DE0">
      <w:pPr>
        <w:numPr>
          <w:ilvl w:val="0"/>
          <w:numId w:val="29"/>
        </w:numPr>
        <w:tabs>
          <w:tab w:val="clear" w:pos="360"/>
          <w:tab w:val="num" w:pos="96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A496C">
        <w:rPr>
          <w:sz w:val="28"/>
          <w:szCs w:val="28"/>
        </w:rPr>
        <w:t>применение катетеризации только по строгим показаниям, использование катетеров разового применения, обучение медперсонала правилам работы с катет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рами;</w:t>
      </w:r>
    </w:p>
    <w:p w:rsidR="002957AB" w:rsidRPr="002A496C" w:rsidRDefault="002957AB" w:rsidP="006C1DE0">
      <w:pPr>
        <w:numPr>
          <w:ilvl w:val="0"/>
          <w:numId w:val="29"/>
        </w:numPr>
        <w:tabs>
          <w:tab w:val="clear" w:pos="360"/>
          <w:tab w:val="num" w:pos="96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A496C">
        <w:rPr>
          <w:sz w:val="28"/>
          <w:szCs w:val="28"/>
        </w:rPr>
        <w:t>при наличии постоянных катетеров – как можно ранняя их отмена; в области наружного отверстия уретры не менее 4-х раз в день необходимо проводить обр</w:t>
      </w:r>
      <w:r w:rsidRPr="002A496C">
        <w:rPr>
          <w:sz w:val="28"/>
          <w:szCs w:val="28"/>
        </w:rPr>
        <w:t>а</w:t>
      </w:r>
      <w:r w:rsidRPr="002A496C">
        <w:rPr>
          <w:sz w:val="28"/>
          <w:szCs w:val="28"/>
        </w:rPr>
        <w:t>ботку катетеров антисептическим раствором;</w:t>
      </w:r>
    </w:p>
    <w:p w:rsidR="002957AB" w:rsidRPr="002A496C" w:rsidRDefault="002957AB" w:rsidP="006C1DE0">
      <w:pPr>
        <w:numPr>
          <w:ilvl w:val="0"/>
          <w:numId w:val="29"/>
        </w:numPr>
        <w:tabs>
          <w:tab w:val="clear" w:pos="360"/>
          <w:tab w:val="num" w:pos="96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A496C">
        <w:rPr>
          <w:sz w:val="28"/>
          <w:szCs w:val="28"/>
        </w:rPr>
        <w:t>организация эпидемиологического надзора в стационаре с микробиологическим мониторингом за циркулирующими штаммами; применение адаптированных бакт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риофагов;</w:t>
      </w:r>
    </w:p>
    <w:p w:rsidR="002957AB" w:rsidRPr="002A496C" w:rsidRDefault="002957AB" w:rsidP="006C1DE0">
      <w:pPr>
        <w:numPr>
          <w:ilvl w:val="0"/>
          <w:numId w:val="29"/>
        </w:numPr>
        <w:tabs>
          <w:tab w:val="clear" w:pos="360"/>
          <w:tab w:val="num" w:pos="96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A496C">
        <w:rPr>
          <w:sz w:val="28"/>
          <w:szCs w:val="28"/>
        </w:rPr>
        <w:t>различная тактика антибиотикотерапии у больных</w:t>
      </w:r>
      <w:r w:rsidR="002A496C" w:rsidRPr="002A496C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>с обязательным изучением чувствительности циркулирующих штаммов к антибиотикам;</w:t>
      </w:r>
    </w:p>
    <w:p w:rsidR="002957AB" w:rsidRPr="002A496C" w:rsidRDefault="002957AB" w:rsidP="006C1DE0">
      <w:pPr>
        <w:numPr>
          <w:ilvl w:val="0"/>
          <w:numId w:val="29"/>
        </w:numPr>
        <w:tabs>
          <w:tab w:val="clear" w:pos="360"/>
          <w:tab w:val="num" w:pos="96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A496C">
        <w:rPr>
          <w:sz w:val="28"/>
          <w:szCs w:val="28"/>
        </w:rPr>
        <w:t>строгое соблюдение режима обработки эндоскопической аппаратуры;</w:t>
      </w:r>
    </w:p>
    <w:p w:rsidR="002957AB" w:rsidRPr="002A496C" w:rsidRDefault="002957AB" w:rsidP="006C1DE0">
      <w:pPr>
        <w:numPr>
          <w:ilvl w:val="0"/>
          <w:numId w:val="29"/>
        </w:numPr>
        <w:tabs>
          <w:tab w:val="clear" w:pos="360"/>
          <w:tab w:val="num" w:pos="96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A496C">
        <w:rPr>
          <w:sz w:val="28"/>
          <w:szCs w:val="28"/>
        </w:rPr>
        <w:t>использование закрытых дренажных систем;</w:t>
      </w:r>
    </w:p>
    <w:p w:rsidR="002957AB" w:rsidRPr="002A496C" w:rsidRDefault="002957AB" w:rsidP="006C1DE0">
      <w:pPr>
        <w:numPr>
          <w:ilvl w:val="0"/>
          <w:numId w:val="29"/>
        </w:numPr>
        <w:tabs>
          <w:tab w:val="clear" w:pos="360"/>
          <w:tab w:val="num" w:pos="96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2A496C">
        <w:rPr>
          <w:sz w:val="28"/>
          <w:szCs w:val="28"/>
        </w:rPr>
        <w:t>бактериологическое обследование плановых больных на догоспитальном этапе и динамическое бактериологическое обследование больных урологических отд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лений.</w:t>
      </w:r>
    </w:p>
    <w:p w:rsidR="002A496C" w:rsidRPr="006C1DE0" w:rsidRDefault="002957AB" w:rsidP="002A496C">
      <w:pPr>
        <w:pStyle w:val="20"/>
        <w:tabs>
          <w:tab w:val="left" w:pos="2640"/>
        </w:tabs>
        <w:suppressAutoHyphens/>
        <w:spacing w:line="360" w:lineRule="auto"/>
        <w:ind w:firstLine="709"/>
        <w:outlineLvl w:val="1"/>
        <w:rPr>
          <w:b w:val="0"/>
          <w:sz w:val="28"/>
          <w:szCs w:val="28"/>
          <w:u w:val="none"/>
        </w:rPr>
      </w:pPr>
      <w:r w:rsidRPr="006C1DE0">
        <w:rPr>
          <w:b w:val="0"/>
          <w:sz w:val="28"/>
          <w:szCs w:val="28"/>
          <w:u w:val="none"/>
        </w:rPr>
        <w:t>Отделения реанимации и интенсивной терапии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Отделения реанимации и интенсивной терапии (ОИТ) являются специализированными высокотехнологичными лечебными отделениями стаци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наров для госпитализации наиболее тяжелых больных с различными видами жизнеугрожающих с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 xml:space="preserve">стояний.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Отличительной особенностью отделений является контроль и “протезирование” функций систем организма, обеспечивающих процесс существования человека как биологич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 xml:space="preserve">ского объекта. </w:t>
      </w:r>
    </w:p>
    <w:p w:rsidR="002957AB" w:rsidRPr="002A496C" w:rsidRDefault="002957AB" w:rsidP="006C1DE0">
      <w:pPr>
        <w:keepNext/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lastRenderedPageBreak/>
        <w:t>Наличие:</w:t>
      </w:r>
    </w:p>
    <w:p w:rsidR="002957AB" w:rsidRPr="002A496C" w:rsidRDefault="002957AB" w:rsidP="006C1DE0">
      <w:pPr>
        <w:numPr>
          <w:ilvl w:val="0"/>
          <w:numId w:val="37"/>
        </w:numPr>
        <w:tabs>
          <w:tab w:val="clear" w:pos="360"/>
          <w:tab w:val="num" w:pos="96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необходимости концентрации в ограниченном пространстве тяжелых больных и постоянно раб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тающего с ним персонала;</w:t>
      </w:r>
    </w:p>
    <w:p w:rsidR="002957AB" w:rsidRPr="002A496C" w:rsidRDefault="002957AB" w:rsidP="006C1DE0">
      <w:pPr>
        <w:numPr>
          <w:ilvl w:val="0"/>
          <w:numId w:val="37"/>
        </w:numPr>
        <w:tabs>
          <w:tab w:val="clear" w:pos="360"/>
          <w:tab w:val="num" w:pos="96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применение инвазивных методов исследования и лечения, связанных с возможной контаминацией условно стерильных полостей (трахеобронхиального дерева, мочевого пузыря и др.), нарушением биоценоза кишечника (антибактериальная т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рапия);</w:t>
      </w:r>
    </w:p>
    <w:p w:rsidR="002957AB" w:rsidRPr="002A496C" w:rsidRDefault="002957AB" w:rsidP="006C1DE0">
      <w:pPr>
        <w:numPr>
          <w:ilvl w:val="0"/>
          <w:numId w:val="37"/>
        </w:numPr>
        <w:tabs>
          <w:tab w:val="clear" w:pos="360"/>
          <w:tab w:val="num" w:pos="96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наличие иммуносупрессивного состояния (вынужденное голодание, шок, тяжелая травма, кортик</w:t>
      </w:r>
      <w:r w:rsidRPr="002A496C">
        <w:rPr>
          <w:sz w:val="28"/>
          <w:szCs w:val="28"/>
        </w:rPr>
        <w:t>о</w:t>
      </w:r>
      <w:r w:rsidR="006C1DE0">
        <w:rPr>
          <w:sz w:val="28"/>
          <w:szCs w:val="28"/>
        </w:rPr>
        <w:t>стероидная терапия и др.);</w:t>
      </w:r>
    </w:p>
    <w:p w:rsidR="002A496C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являются важными факторами, способствующими возникновению ВБИ в этих отд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 xml:space="preserve">лениях. </w:t>
      </w:r>
    </w:p>
    <w:p w:rsidR="002957AB" w:rsidRPr="002A496C" w:rsidRDefault="002957AB" w:rsidP="002A496C">
      <w:pPr>
        <w:pStyle w:val="a5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Наиболее значимые факторами “риска” у больных в ОИТ являются: наличие внутрисосудистых и уретральных катетеров, интубация трахеи, трахеостомия, механическая</w:t>
      </w:r>
      <w:r w:rsidR="002A496C" w:rsidRPr="002A496C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>вентиляция легких, наличие ран, дренажей грудной клетки, проведение перитонеального диализа или гемодиализа, проведение парентерального питания, введение препаратов иммуносупрессивного и антистрессорного действия. Частота ВБИ значительно возрастает, если преб</w:t>
      </w:r>
      <w:r w:rsidRPr="002A496C">
        <w:rPr>
          <w:sz w:val="28"/>
          <w:szCs w:val="28"/>
        </w:rPr>
        <w:t>ы</w:t>
      </w:r>
      <w:r w:rsidRPr="002A496C">
        <w:rPr>
          <w:sz w:val="28"/>
          <w:szCs w:val="28"/>
        </w:rPr>
        <w:t>вание в ОИТ длится более 48 часов.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Факторы, увеличивающие вероятность летального и</w:t>
      </w:r>
      <w:r w:rsidRPr="002A496C">
        <w:rPr>
          <w:sz w:val="28"/>
          <w:szCs w:val="28"/>
        </w:rPr>
        <w:t>с</w:t>
      </w:r>
      <w:r w:rsidRPr="002A496C">
        <w:rPr>
          <w:sz w:val="28"/>
          <w:szCs w:val="28"/>
        </w:rPr>
        <w:t>хода:</w:t>
      </w:r>
    </w:p>
    <w:p w:rsidR="002957AB" w:rsidRPr="002A496C" w:rsidRDefault="002957AB" w:rsidP="006C1DE0">
      <w:pPr>
        <w:numPr>
          <w:ilvl w:val="0"/>
          <w:numId w:val="31"/>
        </w:numPr>
        <w:tabs>
          <w:tab w:val="clear" w:pos="360"/>
          <w:tab w:val="num" w:pos="96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приобретенная в ОИТ пневмония;</w:t>
      </w:r>
    </w:p>
    <w:p w:rsidR="002957AB" w:rsidRPr="002A496C" w:rsidRDefault="002957AB" w:rsidP="006C1DE0">
      <w:pPr>
        <w:numPr>
          <w:ilvl w:val="0"/>
          <w:numId w:val="31"/>
        </w:numPr>
        <w:tabs>
          <w:tab w:val="clear" w:pos="360"/>
          <w:tab w:val="num" w:pos="96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инфекция кровеносного русла или сепсис, подтвержденный выделением гемокультуры.</w:t>
      </w:r>
      <w:r w:rsidRPr="002A496C">
        <w:rPr>
          <w:sz w:val="28"/>
          <w:szCs w:val="28"/>
        </w:rPr>
        <w:tab/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Согласно исследованиям около 45% пациентов ОИТ имели различные виды нозокомиальной инфекции, в том числе 21% - инфекцию, приобретенную непосредс</w:t>
      </w:r>
      <w:r w:rsidRPr="002A496C">
        <w:rPr>
          <w:sz w:val="28"/>
          <w:szCs w:val="28"/>
        </w:rPr>
        <w:t>т</w:t>
      </w:r>
      <w:r w:rsidRPr="002A496C">
        <w:rPr>
          <w:sz w:val="28"/>
          <w:szCs w:val="28"/>
        </w:rPr>
        <w:t xml:space="preserve">венно в ОИТ.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Наиболее частыми видами инфекции были: пневмонии – 47%, инфекции нижних дыхательных путей – 18%, инфекции мочевыводящих путей – 18%, инфекции кровеносного русла – 12%.</w:t>
      </w:r>
    </w:p>
    <w:p w:rsidR="006C1DE0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Наиболее частыми видами возбудителей являются: энтеробактерии – 35%, золотистый стафилококк - 30% (из которых 60% </w:t>
      </w:r>
      <w:r w:rsidRPr="002A496C">
        <w:rPr>
          <w:sz w:val="28"/>
          <w:szCs w:val="28"/>
        </w:rPr>
        <w:lastRenderedPageBreak/>
        <w:t>метициллинрезистентные), сине</w:t>
      </w:r>
      <w:r w:rsidRPr="002A496C">
        <w:rPr>
          <w:sz w:val="28"/>
          <w:szCs w:val="28"/>
        </w:rPr>
        <w:t>г</w:t>
      </w:r>
      <w:r w:rsidRPr="002A496C">
        <w:rPr>
          <w:sz w:val="28"/>
          <w:szCs w:val="28"/>
        </w:rPr>
        <w:t>нойная палочка – 29%, коагулазонегативные стафилококки – 19%, грибы – 17%.</w:t>
      </w:r>
    </w:p>
    <w:p w:rsidR="002957AB" w:rsidRPr="006C1DE0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1DE0">
        <w:rPr>
          <w:sz w:val="28"/>
          <w:szCs w:val="28"/>
        </w:rPr>
        <w:t>Особенности организации профилактики ВБИ:</w:t>
      </w:r>
    </w:p>
    <w:p w:rsidR="002957AB" w:rsidRPr="002A496C" w:rsidRDefault="002957AB" w:rsidP="006C1DE0">
      <w:pPr>
        <w:numPr>
          <w:ilvl w:val="0"/>
          <w:numId w:val="33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архитектурно-проектные решения при строительстве новых ОИТ. Основным принципом является пространственное разделение потоков больных, которые поступают в отделение на короткое время, и больных, которые длительное время будут вынуждены пребывать в отделении;</w:t>
      </w:r>
    </w:p>
    <w:p w:rsidR="002957AB" w:rsidRPr="002A496C" w:rsidRDefault="002957AB" w:rsidP="006C1DE0">
      <w:pPr>
        <w:numPr>
          <w:ilvl w:val="0"/>
          <w:numId w:val="33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основным механизмом контаминации служат руки персонала, идеально было бы следовать принципу: “одна сестра – один больной” при обслуживании длител</w:t>
      </w:r>
      <w:r w:rsidRPr="002A496C">
        <w:rPr>
          <w:sz w:val="28"/>
          <w:szCs w:val="28"/>
        </w:rPr>
        <w:t>ь</w:t>
      </w:r>
      <w:r w:rsidRPr="002A496C">
        <w:rPr>
          <w:sz w:val="28"/>
          <w:szCs w:val="28"/>
        </w:rPr>
        <w:t>но находящихся в отделении больных;.</w:t>
      </w:r>
    </w:p>
    <w:p w:rsidR="002957AB" w:rsidRPr="002A496C" w:rsidRDefault="002957AB" w:rsidP="006C1DE0">
      <w:pPr>
        <w:numPr>
          <w:ilvl w:val="0"/>
          <w:numId w:val="33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строгое соблюдение принципов асептики и антисептики при проведении инвазивных методов лечения и обследования, использование при этом приспособлений, материалов и одежды однократного прим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нения;</w:t>
      </w:r>
    </w:p>
    <w:p w:rsidR="002957AB" w:rsidRPr="002A496C" w:rsidRDefault="002957AB" w:rsidP="006C1DE0">
      <w:pPr>
        <w:numPr>
          <w:ilvl w:val="0"/>
          <w:numId w:val="33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применение клинико-микробиологического мониторинга, позволяющего максимально использовать возможности целенаправленной антибиотикотерапии, и избегать необоснованного применения эпмпирической терапии, в том числе антигрибк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вой.</w:t>
      </w:r>
    </w:p>
    <w:p w:rsidR="002A496C" w:rsidRPr="006C1DE0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1DE0">
        <w:rPr>
          <w:bCs/>
          <w:sz w:val="28"/>
          <w:szCs w:val="28"/>
        </w:rPr>
        <w:t>Офтальмологические стаци</w:t>
      </w:r>
      <w:r w:rsidR="006C1DE0">
        <w:rPr>
          <w:bCs/>
          <w:sz w:val="28"/>
          <w:szCs w:val="28"/>
        </w:rPr>
        <w:t>онары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 офтальмологическом стационаре приняты те же принципы, что и в других хирургических стационарах. Основными возбудителями ВБИ являются золотистый и эпидермальный стафилококки, энтерококки, пневмококки, стрептококки групп А и Б, синегно</w:t>
      </w:r>
      <w:r w:rsidRPr="002A496C">
        <w:rPr>
          <w:sz w:val="28"/>
          <w:szCs w:val="28"/>
        </w:rPr>
        <w:t>й</w:t>
      </w:r>
      <w:r w:rsidRPr="002A496C">
        <w:rPr>
          <w:sz w:val="28"/>
          <w:szCs w:val="28"/>
        </w:rPr>
        <w:t>ная палочка.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Особенности заключаются, с одной стороны, в большом количестве больных, и с другой стороны, в необходимости осматривать пациентов одними и теми же инструмент</w:t>
      </w:r>
      <w:r w:rsidRPr="002A496C">
        <w:rPr>
          <w:sz w:val="28"/>
          <w:szCs w:val="28"/>
        </w:rPr>
        <w:t>а</w:t>
      </w:r>
      <w:r w:rsidRPr="002A496C">
        <w:rPr>
          <w:sz w:val="28"/>
          <w:szCs w:val="28"/>
        </w:rPr>
        <w:t>ми.</w:t>
      </w:r>
      <w:r w:rsidR="002A496C" w:rsidRPr="002A496C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>Из-за сложной и тонкой механико-оптической и электронно-оптической конструкции диагностических и хирургических инструментов исключаются классические методы их мойки, дези</w:t>
      </w:r>
      <w:r w:rsidRPr="002A496C">
        <w:rPr>
          <w:sz w:val="28"/>
          <w:szCs w:val="28"/>
        </w:rPr>
        <w:t>н</w:t>
      </w:r>
      <w:r w:rsidRPr="002A496C">
        <w:rPr>
          <w:sz w:val="28"/>
          <w:szCs w:val="28"/>
        </w:rPr>
        <w:t xml:space="preserve">фекции и стерилизации. </w:t>
      </w:r>
    </w:p>
    <w:p w:rsidR="006C1DE0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Основные источники инфекции – больные и носителе (пациенты и медицинский персонал), находящиеся в стационаре.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lastRenderedPageBreak/>
        <w:t>Ведущие пути и факторы передачи ВБИ:</w:t>
      </w:r>
    </w:p>
    <w:p w:rsidR="002957AB" w:rsidRPr="002A496C" w:rsidRDefault="002957AB" w:rsidP="006C1DE0">
      <w:pPr>
        <w:numPr>
          <w:ilvl w:val="0"/>
          <w:numId w:val="35"/>
        </w:numPr>
        <w:tabs>
          <w:tab w:val="left" w:pos="12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непосредственный контакт с больными и носителями;</w:t>
      </w:r>
    </w:p>
    <w:p w:rsidR="002957AB" w:rsidRPr="002A496C" w:rsidRDefault="002957AB" w:rsidP="006C1DE0">
      <w:pPr>
        <w:numPr>
          <w:ilvl w:val="0"/>
          <w:numId w:val="35"/>
        </w:numPr>
        <w:tabs>
          <w:tab w:val="left" w:pos="12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опосредованная передача через различные предметы, объекты внешней среды;</w:t>
      </w:r>
    </w:p>
    <w:p w:rsidR="002957AB" w:rsidRPr="002A496C" w:rsidRDefault="002957AB" w:rsidP="006C1DE0">
      <w:pPr>
        <w:numPr>
          <w:ilvl w:val="0"/>
          <w:numId w:val="35"/>
        </w:numPr>
        <w:tabs>
          <w:tab w:val="left" w:pos="12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через общие факторы передачи (пищевые продукты, вода, лекарственные средства), инфицированные больным человеком или носителем.</w:t>
      </w:r>
    </w:p>
    <w:p w:rsidR="002957AB" w:rsidRPr="002A496C" w:rsidRDefault="002957AB" w:rsidP="002A496C">
      <w:pPr>
        <w:pStyle w:val="4"/>
        <w:tabs>
          <w:tab w:val="left" w:pos="2640"/>
        </w:tabs>
        <w:suppressAutoHyphens/>
        <w:spacing w:line="360" w:lineRule="auto"/>
        <w:ind w:left="0" w:firstLine="709"/>
        <w:outlineLvl w:val="3"/>
        <w:rPr>
          <w:sz w:val="28"/>
          <w:szCs w:val="28"/>
          <w:u w:val="none"/>
        </w:rPr>
      </w:pPr>
      <w:r w:rsidRPr="002A496C">
        <w:rPr>
          <w:sz w:val="28"/>
          <w:szCs w:val="28"/>
          <w:u w:val="none"/>
        </w:rPr>
        <w:t>Опасность возникновения ВБИ увеличивается при н</w:t>
      </w:r>
      <w:r w:rsidRPr="002A496C">
        <w:rPr>
          <w:sz w:val="28"/>
          <w:szCs w:val="28"/>
          <w:u w:val="none"/>
        </w:rPr>
        <w:t>а</w:t>
      </w:r>
      <w:r w:rsidRPr="002A496C">
        <w:rPr>
          <w:sz w:val="28"/>
          <w:szCs w:val="28"/>
          <w:u w:val="none"/>
        </w:rPr>
        <w:t>рушении:</w:t>
      </w:r>
    </w:p>
    <w:p w:rsidR="002957AB" w:rsidRPr="002A496C" w:rsidRDefault="002957AB" w:rsidP="006C1DE0">
      <w:pPr>
        <w:numPr>
          <w:ilvl w:val="0"/>
          <w:numId w:val="36"/>
        </w:numPr>
        <w:tabs>
          <w:tab w:val="clear" w:pos="360"/>
          <w:tab w:val="num" w:pos="120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кратности и технологии ежедневных влажных уборок больничных палат, смотровых комнат и др. помещений;</w:t>
      </w:r>
    </w:p>
    <w:p w:rsidR="002957AB" w:rsidRPr="002A496C" w:rsidRDefault="002957AB" w:rsidP="006C1DE0">
      <w:pPr>
        <w:numPr>
          <w:ilvl w:val="0"/>
          <w:numId w:val="36"/>
        </w:numPr>
        <w:tabs>
          <w:tab w:val="clear" w:pos="360"/>
          <w:tab w:val="num" w:pos="120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противоэпидемического режима при проведении диагностических и лечебных процедур пацие</w:t>
      </w:r>
      <w:r w:rsidRPr="002A496C">
        <w:rPr>
          <w:sz w:val="28"/>
          <w:szCs w:val="28"/>
        </w:rPr>
        <w:t>н</w:t>
      </w:r>
      <w:r w:rsidRPr="002A496C">
        <w:rPr>
          <w:sz w:val="28"/>
          <w:szCs w:val="28"/>
        </w:rPr>
        <w:t>там;</w:t>
      </w:r>
    </w:p>
    <w:p w:rsidR="002957AB" w:rsidRPr="002A496C" w:rsidRDefault="002957AB" w:rsidP="006C1DE0">
      <w:pPr>
        <w:numPr>
          <w:ilvl w:val="0"/>
          <w:numId w:val="36"/>
        </w:numPr>
        <w:tabs>
          <w:tab w:val="clear" w:pos="360"/>
          <w:tab w:val="num" w:pos="120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системности заполнения больничных палат (дооперационные и послеоперационные пациенты);</w:t>
      </w:r>
    </w:p>
    <w:p w:rsidR="002957AB" w:rsidRPr="002A496C" w:rsidRDefault="002957AB" w:rsidP="006C1DE0">
      <w:pPr>
        <w:numPr>
          <w:ilvl w:val="0"/>
          <w:numId w:val="36"/>
        </w:numPr>
        <w:tabs>
          <w:tab w:val="clear" w:pos="360"/>
          <w:tab w:val="num" w:pos="120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правил и графика посещения пациентов посетителями;</w:t>
      </w:r>
    </w:p>
    <w:p w:rsidR="002957AB" w:rsidRPr="002A496C" w:rsidRDefault="002957AB" w:rsidP="006C1DE0">
      <w:pPr>
        <w:numPr>
          <w:ilvl w:val="0"/>
          <w:numId w:val="36"/>
        </w:numPr>
        <w:tabs>
          <w:tab w:val="clear" w:pos="360"/>
          <w:tab w:val="num" w:pos="120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привил приема передач и условий их хранения</w:t>
      </w:r>
    </w:p>
    <w:p w:rsidR="002957AB" w:rsidRPr="002A496C" w:rsidRDefault="002957AB" w:rsidP="006C1DE0">
      <w:pPr>
        <w:numPr>
          <w:ilvl w:val="0"/>
          <w:numId w:val="36"/>
        </w:numPr>
        <w:tabs>
          <w:tab w:val="clear" w:pos="360"/>
          <w:tab w:val="num" w:pos="120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графика и поточности пациентов при проведении лечебных и диагностических процедур;</w:t>
      </w:r>
    </w:p>
    <w:p w:rsidR="002957AB" w:rsidRPr="002A496C" w:rsidRDefault="002957AB" w:rsidP="006C1DE0">
      <w:pPr>
        <w:numPr>
          <w:ilvl w:val="0"/>
          <w:numId w:val="36"/>
        </w:numPr>
        <w:tabs>
          <w:tab w:val="clear" w:pos="360"/>
          <w:tab w:val="num" w:pos="120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карантинно-изоляционных мероприятий при выявлении пациента с инфекционным поражением орг</w:t>
      </w:r>
      <w:r w:rsidRPr="002A496C">
        <w:rPr>
          <w:sz w:val="28"/>
          <w:szCs w:val="28"/>
        </w:rPr>
        <w:t>а</w:t>
      </w:r>
      <w:r w:rsidR="006C1DE0">
        <w:rPr>
          <w:sz w:val="28"/>
          <w:szCs w:val="28"/>
        </w:rPr>
        <w:t>нов зрения.</w:t>
      </w:r>
    </w:p>
    <w:p w:rsidR="002957AB" w:rsidRPr="006C1DE0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1DE0">
        <w:rPr>
          <w:sz w:val="28"/>
          <w:szCs w:val="28"/>
        </w:rPr>
        <w:t>Особенности организации профилактики ВБИ:</w:t>
      </w:r>
    </w:p>
    <w:p w:rsidR="002957AB" w:rsidRPr="002A496C" w:rsidRDefault="002957AB" w:rsidP="002A496C">
      <w:pPr>
        <w:pStyle w:val="a6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1. Палаты офтальмологического отделения должны быть рассчитаны на 2-4 койки. Также необходимо предусмотреть наличие в отделении одноместной палаты для из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ляции пациента с подозрением на ВБИ.</w:t>
      </w:r>
    </w:p>
    <w:p w:rsidR="002A496C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2. Офтальмологические операционные имеют ряд отличий от обычных операционных. Большинство операций проводят под местной анестезией, время проведения операций не превышает 20–30 мин, количество проведенных операций в течении рабочего дня составляет не менее 20-25, что увеличивает вероятность нарушения асептических услов</w:t>
      </w:r>
      <w:r w:rsidR="006C1DE0">
        <w:rPr>
          <w:sz w:val="28"/>
          <w:szCs w:val="28"/>
        </w:rPr>
        <w:t xml:space="preserve">ий в операционном зале. </w:t>
      </w:r>
      <w:r w:rsidRPr="002A496C">
        <w:rPr>
          <w:sz w:val="28"/>
          <w:szCs w:val="28"/>
        </w:rPr>
        <w:t xml:space="preserve">В составе операционного блока необходимо иметь </w:t>
      </w:r>
      <w:r w:rsidRPr="002A496C">
        <w:rPr>
          <w:sz w:val="28"/>
          <w:szCs w:val="28"/>
        </w:rPr>
        <w:lastRenderedPageBreak/>
        <w:t>операционный зал, в котором производят операции пациентам</w:t>
      </w:r>
      <w:r w:rsidR="002A496C" w:rsidRPr="002A496C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>с инфекционными заболеваниями органов зрения. Данный операционный зал должен быть укомплектован всем необходимым хирургическим оборудованием, чтобы избежать использов</w:t>
      </w:r>
      <w:r w:rsidRPr="002A496C">
        <w:rPr>
          <w:sz w:val="28"/>
          <w:szCs w:val="28"/>
        </w:rPr>
        <w:t>а</w:t>
      </w:r>
      <w:r w:rsidRPr="002A496C">
        <w:rPr>
          <w:sz w:val="28"/>
          <w:szCs w:val="28"/>
        </w:rPr>
        <w:t>ние оборудования из “чисты</w:t>
      </w:r>
      <w:r w:rsidR="006C1DE0">
        <w:rPr>
          <w:sz w:val="28"/>
          <w:szCs w:val="28"/>
        </w:rPr>
        <w:t>х” операционных залов.</w:t>
      </w:r>
    </w:p>
    <w:p w:rsidR="002A496C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В операционных </w:t>
      </w:r>
      <w:r w:rsidR="006C1DE0" w:rsidRPr="002A496C">
        <w:rPr>
          <w:sz w:val="28"/>
          <w:szCs w:val="28"/>
        </w:rPr>
        <w:t>предпочтительно</w:t>
      </w:r>
      <w:r w:rsidRPr="002A496C">
        <w:rPr>
          <w:sz w:val="28"/>
          <w:szCs w:val="28"/>
        </w:rPr>
        <w:t xml:space="preserve"> создание однонаправленного ламинарного потока в районе операционной р</w:t>
      </w:r>
      <w:r w:rsidRPr="002A496C">
        <w:rPr>
          <w:sz w:val="28"/>
          <w:szCs w:val="28"/>
        </w:rPr>
        <w:t>а</w:t>
      </w:r>
      <w:r w:rsidRPr="002A496C">
        <w:rPr>
          <w:sz w:val="28"/>
          <w:szCs w:val="28"/>
        </w:rPr>
        <w:t>ны.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Огромное значение имеет тщательность предоперац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онной обработки рук хирургов, так как большинство из офтальмологов в настоящее время оперирует без пе</w:t>
      </w:r>
      <w:r w:rsidRPr="002A496C">
        <w:rPr>
          <w:sz w:val="28"/>
          <w:szCs w:val="28"/>
        </w:rPr>
        <w:t>р</w:t>
      </w:r>
      <w:r w:rsidRPr="002A496C">
        <w:rPr>
          <w:sz w:val="28"/>
          <w:szCs w:val="28"/>
        </w:rPr>
        <w:t>чаток.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3. Организация эффективной работы вентиляции (кра</w:t>
      </w:r>
      <w:r w:rsidRPr="002A496C">
        <w:rPr>
          <w:sz w:val="28"/>
          <w:szCs w:val="28"/>
        </w:rPr>
        <w:t>т</w:t>
      </w:r>
      <w:r w:rsidRPr="002A496C">
        <w:rPr>
          <w:sz w:val="28"/>
          <w:szCs w:val="28"/>
        </w:rPr>
        <w:t>ность обмена не менее 12 в час, профилактическая очистка фильтров не реже 2 раз в год).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4. Четкая организация режима ультрафиолетового бактерицидного облучения пом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щений.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5. Использование газовых, плазменных стерилизаторов и методики химической стерилизации для обработки узкосп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циализированного хрупкого инструментария.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6. В вопросах профилактики возникновения ВБИ следует обратить особое внимание на пациентов.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 первую очередь необходимо выделить из общего потока наиболее подверженных инфицированию пациентов, то есть “группу риска”, направив на них основное внимание при проведении профилактических мероприятий: предоперационное бактериологическое обследование, использование защитных операционных разрезаемых пленок на операционное поле, выписка из стационара только по медицинским показан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ям.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7. В своей конструкции большинство офтальмологических диагностических аппаратов имеют подставку под подбородок и</w:t>
      </w:r>
      <w:r w:rsidR="006C1DE0">
        <w:rPr>
          <w:sz w:val="28"/>
          <w:szCs w:val="28"/>
        </w:rPr>
        <w:t xml:space="preserve"> упор для верхней части головы.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Для соблюдения противоэпидемического режима в диагностических кабинетах необходимо регулярно, после каждого пациента, протирать </w:t>
      </w:r>
      <w:r w:rsidRPr="002A496C">
        <w:rPr>
          <w:sz w:val="28"/>
          <w:szCs w:val="28"/>
        </w:rPr>
        <w:lastRenderedPageBreak/>
        <w:t>подставку под подбородок и упор для лобной части головы раствором дезинфицирующего средства. Касаться век пациента можно только через стерильную салфетку. Тампоны и пинцеты для ватных шариков необходимо стерилиз</w:t>
      </w:r>
      <w:r w:rsidRPr="002A496C">
        <w:rPr>
          <w:sz w:val="28"/>
          <w:szCs w:val="28"/>
        </w:rPr>
        <w:t>о</w:t>
      </w:r>
      <w:r w:rsidR="006C1DE0">
        <w:rPr>
          <w:sz w:val="28"/>
          <w:szCs w:val="28"/>
        </w:rPr>
        <w:t xml:space="preserve">вать.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При диагностическом обследовании пациентов необходимо соблюдать определенную последовательность: в первую очередь проводятся обследования с использованием бесконтактных методов (определение остроты зрения, полей зрения, рефрактометрию и др.), а затем комплекс контактных методик (тонометрия, топ</w:t>
      </w:r>
      <w:r w:rsidRPr="002A496C">
        <w:rPr>
          <w:sz w:val="28"/>
          <w:szCs w:val="28"/>
        </w:rPr>
        <w:t>о</w:t>
      </w:r>
      <w:r w:rsidR="006C1DE0">
        <w:rPr>
          <w:sz w:val="28"/>
          <w:szCs w:val="28"/>
        </w:rPr>
        <w:t>графия и др.).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8. Осмотр пациентов с гнойными поражениями органов зрения необходимо пров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дить в перчатках. При подозрении на бленорею персонал должен использовать з</w:t>
      </w:r>
      <w:r w:rsidRPr="002A496C">
        <w:rPr>
          <w:sz w:val="28"/>
          <w:szCs w:val="28"/>
        </w:rPr>
        <w:t>а</w:t>
      </w:r>
      <w:r w:rsidRPr="002A496C">
        <w:rPr>
          <w:sz w:val="28"/>
          <w:szCs w:val="28"/>
        </w:rPr>
        <w:t xml:space="preserve">щитные очки.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9. Особое значение придается неукоснительному соблюдению технологии дезинфекции диагностического оборудования, имеющего контакт со слизистыми об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лочками г</w:t>
      </w:r>
      <w:r w:rsidR="006C1DE0">
        <w:rPr>
          <w:sz w:val="28"/>
          <w:szCs w:val="28"/>
        </w:rPr>
        <w:t>лаза в процессе использования.</w:t>
      </w:r>
    </w:p>
    <w:p w:rsidR="002A496C" w:rsidRPr="006C1DE0" w:rsidRDefault="002957AB" w:rsidP="002A496C">
      <w:pPr>
        <w:pStyle w:val="20"/>
        <w:tabs>
          <w:tab w:val="left" w:pos="2640"/>
        </w:tabs>
        <w:suppressAutoHyphens/>
        <w:spacing w:line="360" w:lineRule="auto"/>
        <w:ind w:firstLine="709"/>
        <w:outlineLvl w:val="1"/>
        <w:rPr>
          <w:b w:val="0"/>
          <w:sz w:val="28"/>
          <w:szCs w:val="28"/>
          <w:u w:val="none"/>
        </w:rPr>
      </w:pPr>
      <w:r w:rsidRPr="006C1DE0">
        <w:rPr>
          <w:b w:val="0"/>
          <w:sz w:val="28"/>
          <w:szCs w:val="28"/>
          <w:u w:val="none"/>
        </w:rPr>
        <w:t>Терапевтические стационары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Особенностями отделений терапевтического профиля являются:</w:t>
      </w:r>
    </w:p>
    <w:p w:rsidR="002957AB" w:rsidRPr="002A496C" w:rsidRDefault="002957AB" w:rsidP="006C1DE0">
      <w:pPr>
        <w:numPr>
          <w:ilvl w:val="0"/>
          <w:numId w:val="38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основную часть пациентов данных отделений составляют лица пожилого возраста, имеющие хроническую патологию сердечно-сосудистой, дыхательной, мочевыводящей, нервной систем, органов кроветворения, ЖКТ, с онкологическими заболевани</w:t>
      </w:r>
      <w:r w:rsidRPr="002A496C">
        <w:rPr>
          <w:sz w:val="28"/>
          <w:szCs w:val="28"/>
        </w:rPr>
        <w:t>я</w:t>
      </w:r>
      <w:r w:rsidRPr="002A496C">
        <w:rPr>
          <w:sz w:val="28"/>
          <w:szCs w:val="28"/>
        </w:rPr>
        <w:t>ми;</w:t>
      </w:r>
    </w:p>
    <w:p w:rsidR="002957AB" w:rsidRPr="002A496C" w:rsidRDefault="002957AB" w:rsidP="006C1DE0">
      <w:pPr>
        <w:numPr>
          <w:ilvl w:val="0"/>
          <w:numId w:val="38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нарушения местного и общего иммунитета пациентов вследствие длительного течения заболеваний и применяемых курсов нехирургического лечения;</w:t>
      </w:r>
    </w:p>
    <w:p w:rsidR="002957AB" w:rsidRPr="002A496C" w:rsidRDefault="002957AB" w:rsidP="006C1DE0">
      <w:pPr>
        <w:numPr>
          <w:ilvl w:val="0"/>
          <w:numId w:val="38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возрастающее количество инвазивных лечебно-диагностических процедур;</w:t>
      </w:r>
    </w:p>
    <w:p w:rsidR="002957AB" w:rsidRPr="002A496C" w:rsidRDefault="002957AB" w:rsidP="006C1DE0">
      <w:pPr>
        <w:numPr>
          <w:ilvl w:val="0"/>
          <w:numId w:val="38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среди пациентов отделений терапевтического профиля нередко выявляются заболевшие “классическими” инфекциями (дифтерия, туберкулез, РВИ, грипп, шигеллезы и пр.), которые поступают в стационар в инкубационном периоде или в результате д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агностических ошибок;</w:t>
      </w:r>
    </w:p>
    <w:p w:rsidR="002957AB" w:rsidRPr="002A496C" w:rsidRDefault="002957AB" w:rsidP="006C1DE0">
      <w:pPr>
        <w:numPr>
          <w:ilvl w:val="0"/>
          <w:numId w:val="38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lastRenderedPageBreak/>
        <w:t>нередки случаи возникновения инфекций, имеющих внутригоспитальное распространение (нозокомиальный сальмонеллез, вирусные геп</w:t>
      </w:r>
      <w:r w:rsidRPr="002A496C">
        <w:rPr>
          <w:sz w:val="28"/>
          <w:szCs w:val="28"/>
        </w:rPr>
        <w:t>а</w:t>
      </w:r>
      <w:r w:rsidRPr="002A496C">
        <w:rPr>
          <w:sz w:val="28"/>
          <w:szCs w:val="28"/>
        </w:rPr>
        <w:t>титы В и С и др.);</w:t>
      </w:r>
    </w:p>
    <w:p w:rsidR="002957AB" w:rsidRPr="002A496C" w:rsidRDefault="002957AB" w:rsidP="002A496C">
      <w:pPr>
        <w:pStyle w:val="a6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Важной проблемой для пациентов терапевтического стационара являются в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русные гепатиты В и С.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Одной из ведущих групп “риска” заражения ВБИ являются больные гастроэнтерол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гического профиля, среди которых до 70% составляют лица с язвенной боле</w:t>
      </w:r>
      <w:r w:rsidRPr="002A496C">
        <w:rPr>
          <w:sz w:val="28"/>
          <w:szCs w:val="28"/>
        </w:rPr>
        <w:t>з</w:t>
      </w:r>
      <w:r w:rsidRPr="002A496C">
        <w:rPr>
          <w:sz w:val="28"/>
          <w:szCs w:val="28"/>
        </w:rPr>
        <w:t xml:space="preserve">нью желудка (ЯБЖ), язвенной болезнью двенадцатиперстной кишки (ЯБДК) и хроническими гастритами. В настоящее время признана этиологическая роль микроорганизма </w:t>
      </w:r>
      <w:r w:rsidRPr="002A496C">
        <w:rPr>
          <w:sz w:val="28"/>
          <w:szCs w:val="28"/>
          <w:lang w:val="en-US"/>
        </w:rPr>
        <w:t>Helicobacter</w:t>
      </w:r>
      <w:r w:rsidRPr="002A496C">
        <w:rPr>
          <w:sz w:val="28"/>
          <w:szCs w:val="28"/>
        </w:rPr>
        <w:t xml:space="preserve"> </w:t>
      </w:r>
      <w:r w:rsidRPr="002A496C">
        <w:rPr>
          <w:sz w:val="28"/>
          <w:szCs w:val="28"/>
          <w:lang w:val="en-US"/>
        </w:rPr>
        <w:t>pylori</w:t>
      </w:r>
      <w:r w:rsidRPr="002A496C">
        <w:rPr>
          <w:sz w:val="28"/>
          <w:szCs w:val="28"/>
        </w:rPr>
        <w:t xml:space="preserve"> при указанных заболеваниях. Исходя из первично-инфекционной природы ЯБ, ЯБДК и хронического гастрита следует по-иному подходить к требованиям санитарно-противоэпидемического режима в гастроэнтерологических отделениях.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 стационарных условиях распространению хеликобактериоза может спосо</w:t>
      </w:r>
      <w:r w:rsidRPr="002A496C">
        <w:rPr>
          <w:sz w:val="28"/>
          <w:szCs w:val="28"/>
        </w:rPr>
        <w:t>б</w:t>
      </w:r>
      <w:r w:rsidRPr="002A496C">
        <w:rPr>
          <w:sz w:val="28"/>
          <w:szCs w:val="28"/>
        </w:rPr>
        <w:t>ствовать применение недостаточно очищенных и простерилизованных эндоскопов, желудочных зондов, рН-метров и других инструментов. В целом, на одного больного в гастроэнтерол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гических отделениях приходится 8,3 исследования, в том числе 5,97 инструментальных (дуоденальные зондирования – 9,5%, желудочных – 54,9%, эндоскопий желудка и ДПК – 18,9%). Практически все указанные исследования являются инвазивными методами, всегда сопровождающимися нарушением целостности слизистой оболочки ЖКТ и при нарушении методик обработки и хранения микроорганизмы с контаминированных инструментов проникают через повреждения слизистой. Кроме того, учитывая фекально-оральный механизм передачи хеликобакт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риоза, большое значение имеет качество обработки рук медицинского перс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нала.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Источниками инфекции в гастроэнтерологических отделениях, также являются больные хроническими колитами, которые часто выделяют во </w:t>
      </w:r>
      <w:r w:rsidRPr="002A496C">
        <w:rPr>
          <w:sz w:val="28"/>
          <w:szCs w:val="28"/>
        </w:rPr>
        <w:lastRenderedPageBreak/>
        <w:t xml:space="preserve">внешнюю среду различные патогенные и условно-патогенные микроорганизмы.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  <w:u w:val="single"/>
        </w:rPr>
        <w:t>Особенности организации профилактики ВБИ:</w:t>
      </w:r>
    </w:p>
    <w:p w:rsidR="002957AB" w:rsidRPr="002A496C" w:rsidRDefault="002957AB" w:rsidP="006811A2">
      <w:pPr>
        <w:numPr>
          <w:ilvl w:val="0"/>
          <w:numId w:val="39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качественная догоспитальная диагностика и предотвращение госпитализации в стационар больных с “классическими” инфе</w:t>
      </w:r>
      <w:r w:rsidRPr="002A496C">
        <w:rPr>
          <w:sz w:val="28"/>
          <w:szCs w:val="28"/>
        </w:rPr>
        <w:t>к</w:t>
      </w:r>
      <w:r w:rsidRPr="002A496C">
        <w:rPr>
          <w:sz w:val="28"/>
          <w:szCs w:val="28"/>
        </w:rPr>
        <w:t>циями;</w:t>
      </w:r>
    </w:p>
    <w:p w:rsidR="002957AB" w:rsidRPr="002A496C" w:rsidRDefault="002957AB" w:rsidP="006811A2">
      <w:pPr>
        <w:numPr>
          <w:ilvl w:val="0"/>
          <w:numId w:val="39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полный комплекс изоляционно-ограничительных и противоэпидемических мероприятий при заносе “классических” инфекций в отделение (включая дези</w:t>
      </w:r>
      <w:r w:rsidRPr="002A496C">
        <w:rPr>
          <w:sz w:val="28"/>
          <w:szCs w:val="28"/>
        </w:rPr>
        <w:t>н</w:t>
      </w:r>
      <w:r w:rsidRPr="002A496C">
        <w:rPr>
          <w:sz w:val="28"/>
          <w:szCs w:val="28"/>
        </w:rPr>
        <w:t>фекцию и экстренную иммунизацию контактных лиц);</w:t>
      </w:r>
    </w:p>
    <w:p w:rsidR="002A496C" w:rsidRPr="002A496C" w:rsidRDefault="002957AB" w:rsidP="006811A2">
      <w:pPr>
        <w:numPr>
          <w:ilvl w:val="0"/>
          <w:numId w:val="39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жесткий контроль за качеством предстерилизационной обработки и стерилизации инструментария, используемого для инвазивных манипуляций, сокращение неоправданно большого числа инвазивных процедур;</w:t>
      </w:r>
    </w:p>
    <w:p w:rsidR="002957AB" w:rsidRPr="002A496C" w:rsidRDefault="002957AB" w:rsidP="006811A2">
      <w:pPr>
        <w:numPr>
          <w:ilvl w:val="0"/>
          <w:numId w:val="39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использование перчаток при всех инвазивных процедурах, вакцинация перс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нала против гепатита В;</w:t>
      </w:r>
    </w:p>
    <w:p w:rsidR="002957AB" w:rsidRPr="002A496C" w:rsidRDefault="002957AB" w:rsidP="006811A2">
      <w:pPr>
        <w:numPr>
          <w:ilvl w:val="0"/>
          <w:numId w:val="39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четкое соблюдение режима личной гигиены персоналом и пациентами;</w:t>
      </w:r>
    </w:p>
    <w:p w:rsidR="002957AB" w:rsidRPr="002A496C" w:rsidRDefault="002957AB" w:rsidP="006811A2">
      <w:pPr>
        <w:numPr>
          <w:ilvl w:val="0"/>
          <w:numId w:val="39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назначение пациентам эубиотиков (аципол, биоспорин, бифидумбактерин и др.).</w:t>
      </w:r>
    </w:p>
    <w:p w:rsidR="002A496C" w:rsidRPr="006811A2" w:rsidRDefault="006811A2" w:rsidP="002A496C">
      <w:pPr>
        <w:pStyle w:val="20"/>
        <w:tabs>
          <w:tab w:val="left" w:pos="2640"/>
        </w:tabs>
        <w:suppressAutoHyphens/>
        <w:spacing w:line="360" w:lineRule="auto"/>
        <w:ind w:firstLine="709"/>
        <w:outlineLvl w:val="1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Психиатрические стационары</w:t>
      </w:r>
    </w:p>
    <w:p w:rsidR="002A496C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Этиологическая структура ВБИ в психиатрических стационарах резко отличается от таковой в прочих ЛПУ. В основном, здесь представлены не ВБИ, вызва</w:t>
      </w:r>
      <w:r w:rsidRPr="002A496C">
        <w:rPr>
          <w:sz w:val="28"/>
          <w:szCs w:val="28"/>
        </w:rPr>
        <w:t>н</w:t>
      </w:r>
      <w:r w:rsidRPr="002A496C">
        <w:rPr>
          <w:sz w:val="28"/>
          <w:szCs w:val="28"/>
        </w:rPr>
        <w:t>ные условно-патогенной флорой, а “классические” инфекции с внутрибольничным распространением. Среди них доминируют кишечные инфекции: шигеллезы (чаще шигеллез Флекснера), сальмонеллезы (</w:t>
      </w:r>
      <w:r w:rsidRPr="002A496C">
        <w:rPr>
          <w:sz w:val="28"/>
          <w:szCs w:val="28"/>
          <w:lang w:val="en-US"/>
        </w:rPr>
        <w:t>typhimurium</w:t>
      </w:r>
      <w:r w:rsidRPr="002A496C">
        <w:rPr>
          <w:sz w:val="28"/>
          <w:szCs w:val="28"/>
        </w:rPr>
        <w:t xml:space="preserve">, </w:t>
      </w:r>
      <w:r w:rsidRPr="002A496C">
        <w:rPr>
          <w:sz w:val="28"/>
          <w:szCs w:val="28"/>
          <w:lang w:val="en-US"/>
        </w:rPr>
        <w:t>enteritidis</w:t>
      </w:r>
      <w:r w:rsidRPr="002A496C">
        <w:rPr>
          <w:sz w:val="28"/>
          <w:szCs w:val="28"/>
        </w:rPr>
        <w:t>), брюшной тиф, отмечаются случаи кишечного клостридиоза (</w:t>
      </w:r>
      <w:r w:rsidRPr="002A496C">
        <w:rPr>
          <w:sz w:val="28"/>
          <w:szCs w:val="28"/>
          <w:lang w:val="en-US"/>
        </w:rPr>
        <w:t>Cl</w:t>
      </w:r>
      <w:r w:rsidRPr="002A496C">
        <w:rPr>
          <w:sz w:val="28"/>
          <w:szCs w:val="28"/>
        </w:rPr>
        <w:t xml:space="preserve">. </w:t>
      </w:r>
      <w:r w:rsidRPr="002A496C">
        <w:rPr>
          <w:sz w:val="28"/>
          <w:szCs w:val="28"/>
          <w:lang w:val="en-US"/>
        </w:rPr>
        <w:t>deficile</w:t>
      </w:r>
      <w:r w:rsidRPr="002A496C">
        <w:rPr>
          <w:sz w:val="28"/>
          <w:szCs w:val="28"/>
        </w:rPr>
        <w:t>) и кри</w:t>
      </w:r>
      <w:r w:rsidRPr="002A496C">
        <w:rPr>
          <w:sz w:val="28"/>
          <w:szCs w:val="28"/>
        </w:rPr>
        <w:t>п</w:t>
      </w:r>
      <w:r w:rsidRPr="002A496C">
        <w:rPr>
          <w:sz w:val="28"/>
          <w:szCs w:val="28"/>
        </w:rPr>
        <w:t>тоспоридиоза.</w:t>
      </w:r>
    </w:p>
    <w:p w:rsidR="002A496C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На фоне обострения в стране эпидемической ситуации с дифтерией и туберкулезом наблюдались заносы дифтерии в психиатрические отделения, возросла опасность госпитализации больных с нераспознанным туберкулезом. Появились внутрибольничные вспы</w:t>
      </w:r>
      <w:r w:rsidRPr="002A496C">
        <w:rPr>
          <w:sz w:val="28"/>
          <w:szCs w:val="28"/>
        </w:rPr>
        <w:t>ш</w:t>
      </w:r>
      <w:r w:rsidRPr="002A496C">
        <w:rPr>
          <w:sz w:val="28"/>
          <w:szCs w:val="28"/>
        </w:rPr>
        <w:t xml:space="preserve">ки туберкулеза. </w:t>
      </w:r>
    </w:p>
    <w:p w:rsidR="002A496C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lastRenderedPageBreak/>
        <w:t>Источниками инфекции при ВБИ являются больные и носители из числа пациентов, изредка – медицинские работники. Роль носителей наиболее значима при брюшном тифе.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 психоневрологических отделениях действуют различные механизмы, пути и фа</w:t>
      </w:r>
      <w:r w:rsidRPr="002A496C">
        <w:rPr>
          <w:sz w:val="28"/>
          <w:szCs w:val="28"/>
        </w:rPr>
        <w:t>к</w:t>
      </w:r>
      <w:r w:rsidRPr="002A496C">
        <w:rPr>
          <w:sz w:val="28"/>
          <w:szCs w:val="28"/>
        </w:rPr>
        <w:t xml:space="preserve">торы передачи ВБИ.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Поскольку материально-техническая база ряда психиатрических стационаров не соответствует современным</w:t>
      </w:r>
      <w:r w:rsidR="002A496C" w:rsidRPr="002A496C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>требованиям (переуплотненность палатных отделений, многок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ечность палат, отсутствие необходимого набора производственных и вспомогательных помещений), создаются предпосылки для активизации</w:t>
      </w:r>
      <w:r w:rsidR="002A496C" w:rsidRPr="002A496C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>фекально-орального механизма распространения инфекции. Способствующими факторами являются снижение гигиенических навыков у пациентов вследствие деформации личности. Основными действующими факторами передачи являются руки пациентов и контаминированные предметы обихода. Кроме того, регистрируются пищевые вспышки кишечных инфекций, связанные с нарушени</w:t>
      </w:r>
      <w:r w:rsidRPr="002A496C">
        <w:rPr>
          <w:sz w:val="28"/>
          <w:szCs w:val="28"/>
        </w:rPr>
        <w:t>я</w:t>
      </w:r>
      <w:r w:rsidRPr="002A496C">
        <w:rPr>
          <w:sz w:val="28"/>
          <w:szCs w:val="28"/>
        </w:rPr>
        <w:t>ми в работе пищеблоков.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 переуплотненных стационарах активно действует воздушно-капельный механизм передачи, чему способствует перевод больных из палаты в палату в зависимости от изм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нения психического статуса.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Поскольку в психоневрологических стационарах нев</w:t>
      </w:r>
      <w:r w:rsidRPr="002A496C">
        <w:rPr>
          <w:sz w:val="28"/>
          <w:szCs w:val="28"/>
        </w:rPr>
        <w:t>ы</w:t>
      </w:r>
      <w:r w:rsidRPr="002A496C">
        <w:rPr>
          <w:sz w:val="28"/>
          <w:szCs w:val="28"/>
        </w:rPr>
        <w:t>сок удельный вес инвазивных процедур (в основном, проводятся инъекции) менее значим инструментальный путь инф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 xml:space="preserve">цирования ВБИ.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Группы “риска”:</w:t>
      </w:r>
    </w:p>
    <w:p w:rsidR="002957AB" w:rsidRPr="002A496C" w:rsidRDefault="002957AB" w:rsidP="006811A2">
      <w:pPr>
        <w:numPr>
          <w:ilvl w:val="0"/>
          <w:numId w:val="40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лица пожилого возраста с сопутствующими соматическими и инфекционными заболеваниями;</w:t>
      </w:r>
    </w:p>
    <w:p w:rsidR="002957AB" w:rsidRPr="002A496C" w:rsidRDefault="002957AB" w:rsidP="006811A2">
      <w:pPr>
        <w:numPr>
          <w:ilvl w:val="0"/>
          <w:numId w:val="40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по кишечным ВБИ – лица с тяжелым течением основного заболевания, приведш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го к нарушению гигиенических навыков;</w:t>
      </w:r>
    </w:p>
    <w:p w:rsidR="002957AB" w:rsidRPr="002A496C" w:rsidRDefault="002957AB" w:rsidP="006811A2">
      <w:pPr>
        <w:numPr>
          <w:ilvl w:val="0"/>
          <w:numId w:val="40"/>
        </w:numPr>
        <w:tabs>
          <w:tab w:val="clear" w:pos="360"/>
          <w:tab w:val="num" w:pos="1080"/>
          <w:tab w:val="left" w:pos="264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по туберкулезу – мигранты, алкоголики, бывшие заключенные и БОМЖи.</w:t>
      </w:r>
    </w:p>
    <w:p w:rsidR="002957AB" w:rsidRPr="006811A2" w:rsidRDefault="002957AB" w:rsidP="006811A2">
      <w:pPr>
        <w:keepNext/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811A2">
        <w:rPr>
          <w:sz w:val="28"/>
          <w:szCs w:val="28"/>
        </w:rPr>
        <w:lastRenderedPageBreak/>
        <w:t>Особенности организации профилактики ВБИ:</w:t>
      </w:r>
    </w:p>
    <w:p w:rsidR="002A496C" w:rsidRPr="002A496C" w:rsidRDefault="002957AB" w:rsidP="002A496C">
      <w:pPr>
        <w:pStyle w:val="a5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1. С целью предотвращения заноса ОКИ – проведение госпитализации при наличии отрицательных результатов бактериологического обследования на патогенные энтероба</w:t>
      </w:r>
      <w:r w:rsidRPr="002A496C">
        <w:rPr>
          <w:sz w:val="28"/>
          <w:szCs w:val="28"/>
        </w:rPr>
        <w:t>к</w:t>
      </w:r>
      <w:r w:rsidRPr="002A496C">
        <w:rPr>
          <w:sz w:val="28"/>
          <w:szCs w:val="28"/>
        </w:rPr>
        <w:t>терии.</w:t>
      </w:r>
    </w:p>
    <w:p w:rsidR="002957AB" w:rsidRPr="002A496C" w:rsidRDefault="002957AB" w:rsidP="002A496C">
      <w:pPr>
        <w:pStyle w:val="a5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При экстренной госпитализации – направление больного в изолятор, отбор материала для бактериологического исследования в приемном отделении.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2. Создание приемно-карантинных отделений для бол</w:t>
      </w:r>
      <w:r w:rsidRPr="002A496C">
        <w:rPr>
          <w:sz w:val="28"/>
          <w:szCs w:val="28"/>
        </w:rPr>
        <w:t>ь</w:t>
      </w:r>
      <w:r w:rsidRPr="002A496C">
        <w:rPr>
          <w:sz w:val="28"/>
          <w:szCs w:val="28"/>
        </w:rPr>
        <w:t>ных.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3. Создание отдельных изоляторов для выявленных брюшнотифозных носит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лей, где они находятся все время пребывания в психоневрологическом стационаре.</w:t>
      </w:r>
    </w:p>
    <w:p w:rsidR="002A496C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4. Повышенная настороженность на инфекционную патологию у пациентов, находящихся на стационарном лечении; обязательно проведение бактериологического обследования фекалий и рвотных масс при дисфункциях кишечника, мазка на дифтерию – при болях в горле, при лихорадке неясной этиологии, продолжающейся свыше 3 дней – исследование на брюшной и сыпной тиф + микроскопия мазков крови на малярию.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Немедленный вывод в изолятор и инфекционный стационар больного в случае подозрения на наличие у него инфекционного заболевания с организацией в отделении соответствующих противоэпидемических и дезинфекционных меропри</w:t>
      </w:r>
      <w:r w:rsidRPr="002A496C">
        <w:rPr>
          <w:sz w:val="28"/>
          <w:szCs w:val="28"/>
        </w:rPr>
        <w:t>я</w:t>
      </w:r>
      <w:r w:rsidRPr="002A496C">
        <w:rPr>
          <w:sz w:val="28"/>
          <w:szCs w:val="28"/>
        </w:rPr>
        <w:t>тий.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5. Создание в отделении необходимых условий для соблюдения больными и перс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налом правил личной гигиены.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6. Проведение дополнительных инвазивных процедур при строгом обосновании их необходимости.</w:t>
      </w:r>
      <w:r w:rsidR="002A496C" w:rsidRPr="002A496C">
        <w:rPr>
          <w:sz w:val="28"/>
          <w:szCs w:val="28"/>
        </w:rPr>
        <w:t xml:space="preserve"> </w:t>
      </w:r>
    </w:p>
    <w:p w:rsidR="002957AB" w:rsidRPr="006811A2" w:rsidRDefault="007C0A87" w:rsidP="006811A2">
      <w:pPr>
        <w:pStyle w:val="a5"/>
        <w:tabs>
          <w:tab w:val="left" w:pos="2640"/>
        </w:tabs>
        <w:suppressAutoHyphens/>
        <w:spacing w:line="360" w:lineRule="auto"/>
        <w:ind w:firstLine="709"/>
        <w:rPr>
          <w:b/>
          <w:sz w:val="28"/>
          <w:szCs w:val="28"/>
        </w:rPr>
      </w:pPr>
      <w:r w:rsidRPr="002A496C">
        <w:br w:type="page"/>
      </w:r>
      <w:r w:rsidR="006811A2" w:rsidRPr="006811A2">
        <w:rPr>
          <w:b/>
          <w:sz w:val="28"/>
          <w:szCs w:val="28"/>
        </w:rPr>
        <w:lastRenderedPageBreak/>
        <w:t>Тестовые вопросы к занятию</w:t>
      </w:r>
    </w:p>
    <w:p w:rsidR="006811A2" w:rsidRDefault="006811A2" w:rsidP="002A496C">
      <w:pPr>
        <w:pStyle w:val="a6"/>
        <w:tabs>
          <w:tab w:val="left" w:pos="426"/>
          <w:tab w:val="left" w:pos="2640"/>
        </w:tabs>
        <w:suppressAutoHyphens/>
        <w:spacing w:line="360" w:lineRule="auto"/>
        <w:ind w:firstLine="709"/>
        <w:rPr>
          <w:b/>
          <w:bCs/>
          <w:sz w:val="28"/>
          <w:szCs w:val="28"/>
        </w:rPr>
      </w:pPr>
    </w:p>
    <w:p w:rsidR="002957AB" w:rsidRPr="006811A2" w:rsidRDefault="002957AB" w:rsidP="002A496C">
      <w:pPr>
        <w:pStyle w:val="a6"/>
        <w:tabs>
          <w:tab w:val="left" w:pos="426"/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6811A2">
        <w:rPr>
          <w:bCs/>
          <w:sz w:val="28"/>
          <w:szCs w:val="28"/>
        </w:rPr>
        <w:t>“Внутрибольничные инфекции: понятие, распространенность, пути и факторы передачи, факт</w:t>
      </w:r>
      <w:r w:rsidR="006811A2">
        <w:rPr>
          <w:bCs/>
          <w:sz w:val="28"/>
          <w:szCs w:val="28"/>
        </w:rPr>
        <w:t>оры риска, система профилактики</w:t>
      </w:r>
      <w:r w:rsidRPr="006811A2">
        <w:rPr>
          <w:bCs/>
          <w:sz w:val="28"/>
          <w:szCs w:val="28"/>
        </w:rPr>
        <w:t>”</w:t>
      </w:r>
      <w:r w:rsidR="006811A2">
        <w:rPr>
          <w:bCs/>
          <w:sz w:val="28"/>
          <w:szCs w:val="28"/>
        </w:rPr>
        <w:t>.</w:t>
      </w:r>
    </w:p>
    <w:p w:rsidR="002957AB" w:rsidRPr="002A496C" w:rsidRDefault="002957AB" w:rsidP="002A496C">
      <w:pPr>
        <w:pStyle w:val="a4"/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957AB" w:rsidRPr="006811A2" w:rsidRDefault="002957AB" w:rsidP="002A496C">
      <w:pPr>
        <w:pStyle w:val="1"/>
        <w:tabs>
          <w:tab w:val="left" w:pos="2640"/>
        </w:tabs>
        <w:suppressAutoHyphens/>
        <w:spacing w:line="360" w:lineRule="auto"/>
        <w:ind w:firstLine="709"/>
        <w:outlineLvl w:val="0"/>
        <w:rPr>
          <w:i w:val="0"/>
          <w:sz w:val="28"/>
          <w:szCs w:val="28"/>
          <w:u w:val="none"/>
        </w:rPr>
      </w:pPr>
      <w:r w:rsidRPr="006811A2">
        <w:rPr>
          <w:i w:val="0"/>
          <w:sz w:val="28"/>
          <w:szCs w:val="28"/>
          <w:u w:val="none"/>
        </w:rPr>
        <w:t>Примечание: ряд вопросов содержит несколько правильных вариантов отв</w:t>
      </w:r>
      <w:r w:rsidRPr="006811A2">
        <w:rPr>
          <w:i w:val="0"/>
          <w:sz w:val="28"/>
          <w:szCs w:val="28"/>
          <w:u w:val="none"/>
        </w:rPr>
        <w:t>е</w:t>
      </w:r>
      <w:r w:rsidR="006811A2">
        <w:rPr>
          <w:i w:val="0"/>
          <w:sz w:val="28"/>
          <w:szCs w:val="28"/>
          <w:u w:val="none"/>
        </w:rPr>
        <w:t>та:</w:t>
      </w:r>
    </w:p>
    <w:p w:rsidR="002957AB" w:rsidRPr="002A496C" w:rsidRDefault="002957AB" w:rsidP="002A496C">
      <w:pPr>
        <w:pStyle w:val="a5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1. В качестве источников ВБИ наиболее опасны: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а) посетители больных, страдающие хроническим тонзиллитом и фарингитом;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б) ухаживающие за тяжелобольными с воспалительной гинекологической патолог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ей;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в) медицинский персонал, вышедший на работу после перенесенных кишечных и</w:t>
      </w:r>
      <w:r w:rsidRPr="002A496C">
        <w:rPr>
          <w:sz w:val="28"/>
          <w:szCs w:val="28"/>
        </w:rPr>
        <w:t>н</w:t>
      </w:r>
      <w:r w:rsidRPr="002A496C">
        <w:rPr>
          <w:sz w:val="28"/>
          <w:szCs w:val="28"/>
        </w:rPr>
        <w:t>фекций;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г) медицинский персонал, вышедший на работу после перенесенных ОРВИ;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д) длительно находящиеся в стационаре больные.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2. У больного с маниакально-депрессивным психозом, находящегося на излечении в психиатрическом отделении, в течении четырех дней продолжается лихорадка, причина которой не установлена. Данному больному: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а) необходимо установить динамическое клиническое наблюдение;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б) выписать из стационара;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в) провести серологическое исследование крови на брюшной и сыпной тиф и микроскопия мазков крови на мал</w:t>
      </w:r>
      <w:r w:rsidRPr="002A496C">
        <w:rPr>
          <w:sz w:val="28"/>
          <w:szCs w:val="28"/>
        </w:rPr>
        <w:t>я</w:t>
      </w:r>
      <w:r w:rsidRPr="002A496C">
        <w:rPr>
          <w:sz w:val="28"/>
          <w:szCs w:val="28"/>
        </w:rPr>
        <w:t>рию;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г) провести бактериологическое исследование фекалий на наличие патогенных энт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робактерий.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3.</w:t>
      </w:r>
      <w:r w:rsidR="002A496C" w:rsidRPr="002A496C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>Повышенный риск возникновения ВБИ в общехирургических отделениях опред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ляется: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lastRenderedPageBreak/>
        <w:t>а) высокая частота оперативных вмешательств, проводящихся по экстренным пок</w:t>
      </w:r>
      <w:r w:rsidRPr="002A496C">
        <w:rPr>
          <w:sz w:val="28"/>
          <w:szCs w:val="28"/>
        </w:rPr>
        <w:t>а</w:t>
      </w:r>
      <w:r w:rsidRPr="002A496C">
        <w:rPr>
          <w:sz w:val="28"/>
          <w:szCs w:val="28"/>
        </w:rPr>
        <w:t>заниям;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б) большим количеством внутримышечных инъекций;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в) большим количеством внутривенных инфузий, проводимых пациентам;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г) частой необходимостью проведения больным катетеризации</w:t>
      </w:r>
      <w:r w:rsidR="002A496C" w:rsidRPr="002A496C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>мочевого п</w:t>
      </w:r>
      <w:r w:rsidRPr="002A496C">
        <w:rPr>
          <w:sz w:val="28"/>
          <w:szCs w:val="28"/>
        </w:rPr>
        <w:t>у</w:t>
      </w:r>
      <w:r w:rsidRPr="002A496C">
        <w:rPr>
          <w:sz w:val="28"/>
          <w:szCs w:val="28"/>
        </w:rPr>
        <w:t>зыря;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д) несоблюдение норм площади в палатах большинства существующих общехиру</w:t>
      </w:r>
      <w:r w:rsidRPr="002A496C">
        <w:rPr>
          <w:sz w:val="28"/>
          <w:szCs w:val="28"/>
        </w:rPr>
        <w:t>р</w:t>
      </w:r>
      <w:r w:rsidRPr="002A496C">
        <w:rPr>
          <w:sz w:val="28"/>
          <w:szCs w:val="28"/>
        </w:rPr>
        <w:t>гических отделений.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4. При внутрибольничном распространении кишечных инфекций в детских соматических стационарах наиболее инфицирование чаще всего прои</w:t>
      </w:r>
      <w:r w:rsidRPr="002A496C">
        <w:rPr>
          <w:sz w:val="28"/>
          <w:szCs w:val="28"/>
        </w:rPr>
        <w:t>с</w:t>
      </w:r>
      <w:r w:rsidRPr="002A496C">
        <w:rPr>
          <w:sz w:val="28"/>
          <w:szCs w:val="28"/>
        </w:rPr>
        <w:t>ходит: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а) при пероральном употреблении инфицированных лекарственных форм;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б) при употреблении пищи, инфицированной на пищеблоке больницы или в буфе</w:t>
      </w:r>
      <w:r w:rsidRPr="002A496C">
        <w:rPr>
          <w:sz w:val="28"/>
          <w:szCs w:val="28"/>
        </w:rPr>
        <w:t>т</w:t>
      </w:r>
      <w:r w:rsidRPr="002A496C">
        <w:rPr>
          <w:sz w:val="28"/>
          <w:szCs w:val="28"/>
        </w:rPr>
        <w:t xml:space="preserve">ной отделения.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5. Ведущими источниками ВБИ в детских пульмонологических отделениях являю</w:t>
      </w:r>
      <w:r w:rsidRPr="002A496C">
        <w:rPr>
          <w:sz w:val="28"/>
          <w:szCs w:val="28"/>
        </w:rPr>
        <w:t>т</w:t>
      </w:r>
      <w:r w:rsidRPr="002A496C">
        <w:rPr>
          <w:sz w:val="28"/>
          <w:szCs w:val="28"/>
        </w:rPr>
        <w:t>ся: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а) медицинский персонал;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б) больные;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в) ухаживающие лица.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6. Особенности организации профилактики ВБИ в стационарах общехирург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ческого профиля: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а) введением антибиотика с профилактическими целями по строгим</w:t>
      </w:r>
      <w:r w:rsidR="002A496C" w:rsidRPr="002A496C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>показан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ям;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б) строгий контроль за выполнением норм противоэпидемического режима в ман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пуляционных;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в) осуществление микробиологического контроля за состоянием санитарно-противоэпидемического режима;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lastRenderedPageBreak/>
        <w:t>г) широкое использование биологически инертного шовного материала;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д) осуществление бактериологической этиологической расшифровки внутрибол</w:t>
      </w:r>
      <w:r w:rsidRPr="002A496C">
        <w:rPr>
          <w:sz w:val="28"/>
          <w:szCs w:val="28"/>
        </w:rPr>
        <w:t>ь</w:t>
      </w:r>
      <w:r w:rsidRPr="002A496C">
        <w:rPr>
          <w:sz w:val="28"/>
          <w:szCs w:val="28"/>
        </w:rPr>
        <w:t>ничных инфекций.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7. К особенностям организации профилактики ВБИ в детских соматических отдел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ниях относятся: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а) применение катетеризации только по строгим показаниям и использование катет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ров разового применения;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б) организация эпидемиологического надзора в стационаре с микробиологическим мониторингом за циркулирующими штаммами; применение адаптированных бактериоф</w:t>
      </w:r>
      <w:r w:rsidRPr="002A496C">
        <w:rPr>
          <w:sz w:val="28"/>
          <w:szCs w:val="28"/>
        </w:rPr>
        <w:t>а</w:t>
      </w:r>
      <w:r w:rsidRPr="002A496C">
        <w:rPr>
          <w:sz w:val="28"/>
          <w:szCs w:val="28"/>
        </w:rPr>
        <w:t>гов;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в) различная тактика антибиотикотерапии у больных</w:t>
      </w:r>
      <w:r w:rsidR="002A496C" w:rsidRPr="002A496C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>с обязательным изучением чу</w:t>
      </w:r>
      <w:r w:rsidRPr="002A496C">
        <w:rPr>
          <w:sz w:val="28"/>
          <w:szCs w:val="28"/>
        </w:rPr>
        <w:t>в</w:t>
      </w:r>
      <w:r w:rsidRPr="002A496C">
        <w:rPr>
          <w:sz w:val="28"/>
          <w:szCs w:val="28"/>
        </w:rPr>
        <w:t>ствительности циркулирующих штаммов к антибиотикам;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г) соблюдение принципа цикличности при заполнении палат, своевременный вывод больных с признаками инфекционных заболеваний из отдел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ния;</w:t>
      </w:r>
    </w:p>
    <w:p w:rsidR="002957AB" w:rsidRPr="002A496C" w:rsidRDefault="002957AB" w:rsidP="002A496C">
      <w:pPr>
        <w:pStyle w:val="a5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8. Внутрибольничная инфекция – это:</w:t>
      </w:r>
    </w:p>
    <w:p w:rsidR="002957AB" w:rsidRPr="002A496C" w:rsidRDefault="002957AB" w:rsidP="002A496C">
      <w:pPr>
        <w:pStyle w:val="a5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а) любое клинически выраженное заболевание микробного происхождения, которое поражает больного в результате его нахождения в стационаре, а</w:t>
      </w:r>
      <w:r w:rsidR="002A496C" w:rsidRPr="002A496C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>также</w:t>
      </w:r>
      <w:r w:rsidR="002A496C" w:rsidRPr="002A496C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>заболевание сотрудников стационара вследствие его работы в данном учреждении, вне зависимости от появления симптомов заболевания во время пребывания или после выпи</w:t>
      </w:r>
      <w:r w:rsidRPr="002A496C">
        <w:rPr>
          <w:sz w:val="28"/>
          <w:szCs w:val="28"/>
        </w:rPr>
        <w:t>с</w:t>
      </w:r>
      <w:r w:rsidRPr="002A496C">
        <w:rPr>
          <w:sz w:val="28"/>
          <w:szCs w:val="28"/>
        </w:rPr>
        <w:t>ки из больницы;.</w:t>
      </w:r>
    </w:p>
    <w:p w:rsidR="002957AB" w:rsidRPr="002A496C" w:rsidRDefault="002957AB" w:rsidP="002A496C">
      <w:pPr>
        <w:pStyle w:val="a5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б) любое клинически выраженное заболевание микробного происхождения, которое поражает больного в результате его поступления в больницу или обращения за медицинской помощью, а также</w:t>
      </w:r>
      <w:r w:rsidR="002A496C" w:rsidRPr="002A496C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>заболевание сотрудника больницы вследствие его работы в данном учреждении, вне зависимости от появления симптомов заболев</w:t>
      </w:r>
      <w:r w:rsidRPr="002A496C">
        <w:rPr>
          <w:sz w:val="28"/>
          <w:szCs w:val="28"/>
        </w:rPr>
        <w:t>а</w:t>
      </w:r>
      <w:r w:rsidRPr="002A496C">
        <w:rPr>
          <w:sz w:val="28"/>
          <w:szCs w:val="28"/>
        </w:rPr>
        <w:t>ния во время пребывания или после выписки из больницы;</w:t>
      </w:r>
    </w:p>
    <w:p w:rsidR="002957AB" w:rsidRPr="002A496C" w:rsidRDefault="002957AB" w:rsidP="002A496C">
      <w:pPr>
        <w:pStyle w:val="a5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 xml:space="preserve">в) любое клинически выраженное заболевание микробного происхождения, которое поражает больного в результате его поступления в </w:t>
      </w:r>
      <w:r w:rsidRPr="002A496C">
        <w:rPr>
          <w:sz w:val="28"/>
          <w:szCs w:val="28"/>
        </w:rPr>
        <w:lastRenderedPageBreak/>
        <w:t>больницу или обращения за медицинской помощью, а также заболевание родственников больного, инфицировавшихся при ко</w:t>
      </w:r>
      <w:r w:rsidRPr="002A496C">
        <w:rPr>
          <w:sz w:val="28"/>
          <w:szCs w:val="28"/>
        </w:rPr>
        <w:t>н</w:t>
      </w:r>
      <w:r w:rsidR="006811A2">
        <w:rPr>
          <w:sz w:val="28"/>
          <w:szCs w:val="28"/>
        </w:rPr>
        <w:t>такте с ним.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9. К основным этиологическим факторам внутрибольничных инфекций мочевыв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дящих путей относятся: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а) синегнойная палочка;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б) клостридии;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в) эпидермальный стафилококк;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г) актиномицеты.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10. К ведущим этиологическим агентам госпитальных инфекций ожоговой раны о</w:t>
      </w:r>
      <w:r w:rsidRPr="002A496C">
        <w:rPr>
          <w:sz w:val="28"/>
          <w:szCs w:val="28"/>
        </w:rPr>
        <w:t>т</w:t>
      </w:r>
      <w:r w:rsidRPr="002A496C">
        <w:rPr>
          <w:sz w:val="28"/>
          <w:szCs w:val="28"/>
        </w:rPr>
        <w:t>носятся: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а) бактерии рода </w:t>
      </w:r>
      <w:r w:rsidRPr="002A496C">
        <w:rPr>
          <w:sz w:val="28"/>
          <w:szCs w:val="28"/>
          <w:lang w:val="en-US"/>
        </w:rPr>
        <w:t>Citrobacter</w:t>
      </w:r>
      <w:r w:rsidRPr="002A496C">
        <w:rPr>
          <w:sz w:val="28"/>
          <w:szCs w:val="28"/>
        </w:rPr>
        <w:t>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б) протеи;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в) коринебактерии дифтерии;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г) синегнойные палочки;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д) микрококки;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е) стафилококки;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ж) бактерии рода </w:t>
      </w:r>
      <w:r w:rsidRPr="002A496C">
        <w:rPr>
          <w:sz w:val="28"/>
          <w:szCs w:val="28"/>
          <w:lang w:val="en-US"/>
        </w:rPr>
        <w:t>Acinetobacter</w:t>
      </w:r>
      <w:r w:rsidRPr="002A496C">
        <w:rPr>
          <w:sz w:val="28"/>
          <w:szCs w:val="28"/>
        </w:rPr>
        <w:t>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11. Наибольший риск внутрибольничного заражения гемоконтактными гепатитами характерен для: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а) пациентов психиатрических стационаров;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б) больных, проходящим лечение в дневных стационарах по поводу обострения хронической патологии бронхол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гочной системы;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в) пациентов, получивших обширные хирургические вмешательства с последующ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ми трансфузиями компонентов крови;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г) женщины, которым выполняется мини-аборт в поликлинических условиях;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д) женщины, которым выполняется артифициальный аборт в стационарных услов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ях;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е) пациенты, получающие процедуры гемодиализа.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12. Вспышки внутрибольничных инфекций характер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зуются: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lastRenderedPageBreak/>
        <w:t>а) действием различных путей передачи возбудителя;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б) действием единого пути передачи инфекции;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в) высоким удельным весом легким клинических форм ВБИ;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г) высокой летальностью;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д) отсутствием заболеваемости обслуживающего перс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нала.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13. Классификация хирургических ран по степени опасности возникновения ВБИ предполагает их деление на: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а) чистые;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б) условно-чистые;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в) условно-грязные;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г) загрязненные;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д) грязные.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14. К вторичным резервуарам возбудителей ВБИ, формирующимися в больничной среде, относятся: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а) медицинский персонал;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б) увлажнители кондиционеров;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в) использованный уборочный инвентарь;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г) душевые установки;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д) дезинфицирующие средства с заниженной конце</w:t>
      </w:r>
      <w:r w:rsidRPr="002A496C">
        <w:rPr>
          <w:sz w:val="28"/>
          <w:szCs w:val="28"/>
        </w:rPr>
        <w:t>н</w:t>
      </w:r>
      <w:r w:rsidRPr="002A496C">
        <w:rPr>
          <w:sz w:val="28"/>
          <w:szCs w:val="28"/>
        </w:rPr>
        <w:t>трацией активного агента.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15. Особенности организации профилактики ВБИ в терапевтических стаци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нарах: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а) жесткий контроль за качеством предстерилизационной обработки и стерилизации инструментария, используемого для инвазивных манипуляций с одновременным</w:t>
      </w:r>
      <w:r w:rsidR="002A496C" w:rsidRPr="002A496C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>сокращ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нием числа инвазивных процедур;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б) назначение пациентам препаратов-эубиотиков;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в) периодическое бактериологическое обследование медицинского персонала в пл</w:t>
      </w:r>
      <w:r w:rsidRPr="002A496C">
        <w:rPr>
          <w:sz w:val="28"/>
          <w:szCs w:val="28"/>
        </w:rPr>
        <w:t>а</w:t>
      </w:r>
      <w:r w:rsidRPr="002A496C">
        <w:rPr>
          <w:sz w:val="28"/>
          <w:szCs w:val="28"/>
        </w:rPr>
        <w:t>новом порядке.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16. К ведущим группам риска профессионального инфицирования вирусными гепатитами В и С относятся мед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цинские работники: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lastRenderedPageBreak/>
        <w:t>а) анестезиолого-реанимационных отделений;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б) фельдшера сельских врачебных амбулаторий;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в) центров и отделений гемодиализа;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г) терапевтических отделений;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д) постовые медицинские сестры психоневрологических отделений.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17. В структуре ВБИ в отделениях реанимации и интенсивной терапии прео</w:t>
      </w:r>
      <w:r w:rsidRPr="002A496C">
        <w:rPr>
          <w:sz w:val="28"/>
          <w:szCs w:val="28"/>
        </w:rPr>
        <w:t>б</w:t>
      </w:r>
      <w:r w:rsidRPr="002A496C">
        <w:rPr>
          <w:sz w:val="28"/>
          <w:szCs w:val="28"/>
        </w:rPr>
        <w:t>ладают: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а) инфекции мочевыводящих путей;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б) инфекции кровеносного русла;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в) пневмонии.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18. В зависимости от путей и факторов передачи ВБИ различают следующие группы ВБИ:</w:t>
      </w:r>
      <w:r w:rsidRPr="002A496C">
        <w:rPr>
          <w:sz w:val="28"/>
          <w:szCs w:val="28"/>
        </w:rPr>
        <w:tab/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а) воздушно-капельные;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б) контактно-бытовые;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в) контактно-алиментарные;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г) водно</w:t>
      </w:r>
      <w:r w:rsidR="006811A2">
        <w:rPr>
          <w:sz w:val="28"/>
          <w:szCs w:val="28"/>
        </w:rPr>
        <w:t>-</w:t>
      </w:r>
      <w:r w:rsidRPr="002A496C">
        <w:rPr>
          <w:sz w:val="28"/>
          <w:szCs w:val="28"/>
        </w:rPr>
        <w:t>алиментарные;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д) локализованные;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е) контактно-бытовые;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ж) генерализованные.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19. Ведущим путем передачи хирургических раневых инфекций является: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а) контактный;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б) воздушно-пылевой;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в) алиментарный;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г) гемотрансфузионный.</w:t>
      </w:r>
    </w:p>
    <w:p w:rsidR="002957AB" w:rsidRPr="002A496C" w:rsidRDefault="002957AB" w:rsidP="002A496C">
      <w:pPr>
        <w:pStyle w:val="a5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20. К загрязненным хирургическим ранам относятся:</w:t>
      </w:r>
    </w:p>
    <w:p w:rsidR="002957AB" w:rsidRPr="002A496C" w:rsidRDefault="002957AB" w:rsidP="002A496C">
      <w:pPr>
        <w:pStyle w:val="a5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а) операционные раны, в которых микроорганизмы, вызвавшие ВБИ присутс</w:t>
      </w:r>
      <w:r w:rsidRPr="002A496C">
        <w:rPr>
          <w:sz w:val="28"/>
          <w:szCs w:val="28"/>
        </w:rPr>
        <w:t>т</w:t>
      </w:r>
      <w:r w:rsidRPr="002A496C">
        <w:rPr>
          <w:sz w:val="28"/>
          <w:szCs w:val="28"/>
        </w:rPr>
        <w:t>вовали в операционном поле до начала операции;</w:t>
      </w:r>
    </w:p>
    <w:p w:rsidR="002957AB" w:rsidRPr="002A496C" w:rsidRDefault="002957AB" w:rsidP="002A496C">
      <w:pPr>
        <w:pStyle w:val="a5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б) операционные раны со значительным нарушением техники стерильности или со значительной утечкой содерж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мого ЖКТ</w:t>
      </w:r>
    </w:p>
    <w:p w:rsidR="002A496C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lastRenderedPageBreak/>
        <w:t>в) операционные раны, проникающие в дыхательные пути, пищеварительный тракт, половые или мочевыводящие пути.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21. К общим причинам высокой заболеваемости ВБИ в лечебных учреждениях отн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сятся: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а) наличие большого числа источников инфекции и условий для ее распростран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ния;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б) снижение числа стационарных коек в ЛПУ;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в) снижение сопротивляемости организма пациентов при усложняющихся процед</w:t>
      </w:r>
      <w:r w:rsidRPr="002A496C">
        <w:rPr>
          <w:sz w:val="28"/>
          <w:szCs w:val="28"/>
        </w:rPr>
        <w:t>у</w:t>
      </w:r>
      <w:r w:rsidRPr="002A496C">
        <w:rPr>
          <w:sz w:val="28"/>
          <w:szCs w:val="28"/>
        </w:rPr>
        <w:t>рах;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г) внедрение в акушерских стационарах принципа совместного пребывания;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 xml:space="preserve">д) недостатки в размещении, оснащении и организации работы ЛПУ.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22. Источниками инфекции при ВБИ в психоневрологических стационарах чаще вс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го являются: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а) больные и носители из числа медицинских работн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ков;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б) больные и носители из числа пациентов.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23. В настоящее время в структуре внутрибольничных инфекций в медицинских у</w:t>
      </w:r>
      <w:r w:rsidRPr="002A496C">
        <w:rPr>
          <w:sz w:val="28"/>
          <w:szCs w:val="28"/>
        </w:rPr>
        <w:t>ч</w:t>
      </w:r>
      <w:r w:rsidRPr="002A496C">
        <w:rPr>
          <w:sz w:val="28"/>
          <w:szCs w:val="28"/>
        </w:rPr>
        <w:t>реждениях преобладают: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а) гемоконтактные вирусные гепатиты (В,</w:t>
      </w:r>
      <w:r w:rsidRPr="002A496C">
        <w:rPr>
          <w:sz w:val="28"/>
          <w:szCs w:val="28"/>
          <w:lang w:val="en-US"/>
        </w:rPr>
        <w:t>C</w:t>
      </w:r>
      <w:r w:rsidRPr="002A496C">
        <w:rPr>
          <w:sz w:val="28"/>
          <w:szCs w:val="28"/>
        </w:rPr>
        <w:t>,</w:t>
      </w:r>
      <w:r w:rsidRPr="002A496C">
        <w:rPr>
          <w:sz w:val="28"/>
          <w:szCs w:val="28"/>
          <w:lang w:val="en-US"/>
        </w:rPr>
        <w:t>D</w:t>
      </w:r>
      <w:r w:rsidRPr="002A496C">
        <w:rPr>
          <w:sz w:val="28"/>
          <w:szCs w:val="28"/>
        </w:rPr>
        <w:t>);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б) кишечные инфекции;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в) гнойно-септические инфекции;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г) госпитальные микозы;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д) туберкулез;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е) дифтерия.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24. Дезинфекционно-стерилизационные мероприятия по профилактике ВБИ: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а) применение химических дезинфектантов;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б) предстерилизационная очистка инструментария и медицинской аппаратуры;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в) правильная воздухоподача;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lastRenderedPageBreak/>
        <w:t>г) соблюдение правил накопления, обезвреживания и удаления отходов лечебных учреждений;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д) ультрафиолетовое бактерицидное облучение.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25. Наиболее значимые факторы “риска” развития ВБИ у больных в</w:t>
      </w:r>
      <w:r w:rsidR="002A496C" w:rsidRPr="002A496C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>отделениях ре</w:t>
      </w:r>
      <w:r w:rsidRPr="002A496C">
        <w:rPr>
          <w:sz w:val="28"/>
          <w:szCs w:val="28"/>
        </w:rPr>
        <w:t>а</w:t>
      </w:r>
      <w:r w:rsidRPr="002A496C">
        <w:rPr>
          <w:sz w:val="28"/>
          <w:szCs w:val="28"/>
        </w:rPr>
        <w:t>нимации и интенсивной терапии: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а) переуплотнение отделения;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б) недостаток квалифицированного медицинского пе</w:t>
      </w:r>
      <w:r w:rsidRPr="002A496C">
        <w:rPr>
          <w:sz w:val="28"/>
          <w:szCs w:val="28"/>
        </w:rPr>
        <w:t>р</w:t>
      </w:r>
      <w:r w:rsidRPr="002A496C">
        <w:rPr>
          <w:sz w:val="28"/>
          <w:szCs w:val="28"/>
        </w:rPr>
        <w:t>сонала;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в) интубация трахеи;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г) применение цитостатиков;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д) проведение перитонеального диализа или гемодиал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за.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26. В офтальмологических стационарах наиболее активны следующие пути и факт</w:t>
      </w:r>
      <w:r w:rsidRPr="002A496C">
        <w:rPr>
          <w:sz w:val="28"/>
          <w:szCs w:val="28"/>
        </w:rPr>
        <w:t>о</w:t>
      </w:r>
      <w:r w:rsidRPr="002A496C">
        <w:rPr>
          <w:sz w:val="28"/>
          <w:szCs w:val="28"/>
        </w:rPr>
        <w:t>ры передачи внутрибольничных инфекций: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а) опосредованная передача через различные предметы и объекты внешней среды;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б) через общие факторы передачи, инфицированные больным человеком или носит</w:t>
      </w:r>
      <w:r w:rsidRPr="002A496C">
        <w:rPr>
          <w:sz w:val="28"/>
          <w:szCs w:val="28"/>
        </w:rPr>
        <w:t>е</w:t>
      </w:r>
      <w:r w:rsidRPr="002A496C">
        <w:rPr>
          <w:sz w:val="28"/>
          <w:szCs w:val="28"/>
        </w:rPr>
        <w:t>лем;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в) непосредственный контакт с больными и носителями.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27. Основные клинические формы ВБИ в урологических отделениях: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а) вирусный гепатит В;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б) пневмония;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в) бронхиты;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г) цистит;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д)</w:t>
      </w:r>
      <w:r w:rsidR="002A496C" w:rsidRPr="002A496C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 xml:space="preserve">пиелонефрит. 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28. В комплекс мероприятий по профилактике ВБИ в офтальмологических стацион</w:t>
      </w:r>
      <w:r w:rsidRPr="002A496C">
        <w:rPr>
          <w:sz w:val="28"/>
          <w:szCs w:val="28"/>
        </w:rPr>
        <w:t>а</w:t>
      </w:r>
      <w:r w:rsidRPr="002A496C">
        <w:rPr>
          <w:sz w:val="28"/>
          <w:szCs w:val="28"/>
        </w:rPr>
        <w:t>рах входят: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а) проектирование палат не более, чем на 6 коек;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б) планировка операционной непосредственно в составе отделения;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в)</w:t>
      </w:r>
      <w:r w:rsidR="002A496C" w:rsidRPr="002A496C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>предоперационное бактериологическое обследование больных;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д) обязательное предоперационное назначение антибиотиков широкого спектра де</w:t>
      </w:r>
      <w:r w:rsidRPr="002A496C">
        <w:rPr>
          <w:sz w:val="28"/>
          <w:szCs w:val="28"/>
        </w:rPr>
        <w:t>й</w:t>
      </w:r>
      <w:r w:rsidRPr="002A496C">
        <w:rPr>
          <w:sz w:val="28"/>
          <w:szCs w:val="28"/>
        </w:rPr>
        <w:t>ствия с профилактической целью.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lastRenderedPageBreak/>
        <w:t>29.</w:t>
      </w:r>
      <w:r w:rsidR="002A496C" w:rsidRPr="002A496C">
        <w:rPr>
          <w:sz w:val="28"/>
          <w:szCs w:val="28"/>
        </w:rPr>
        <w:t xml:space="preserve"> </w:t>
      </w:r>
      <w:r w:rsidRPr="002A496C">
        <w:rPr>
          <w:sz w:val="28"/>
          <w:szCs w:val="28"/>
        </w:rPr>
        <w:t>В настоящее время наиболее актуальными этиологическими агентами ВБИ явл</w:t>
      </w:r>
      <w:r w:rsidRPr="002A496C">
        <w:rPr>
          <w:sz w:val="28"/>
          <w:szCs w:val="28"/>
        </w:rPr>
        <w:t>я</w:t>
      </w:r>
      <w:r w:rsidRPr="002A496C">
        <w:rPr>
          <w:sz w:val="28"/>
          <w:szCs w:val="28"/>
        </w:rPr>
        <w:t>ются: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а) кокцидиомицеты;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б) грамотрицательные условно-патогенные бактерии;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в) респираторные вирусы;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г) энтеровирусы;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д) стафилококки.</w:t>
      </w:r>
    </w:p>
    <w:p w:rsidR="002957AB" w:rsidRPr="002A496C" w:rsidRDefault="002957AB" w:rsidP="002A496C">
      <w:pPr>
        <w:pStyle w:val="a5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30. К генерализованным клиническим формам ВБИ о</w:t>
      </w:r>
      <w:r w:rsidRPr="002A496C">
        <w:rPr>
          <w:sz w:val="28"/>
          <w:szCs w:val="28"/>
        </w:rPr>
        <w:t>т</w:t>
      </w:r>
      <w:r w:rsidRPr="002A496C">
        <w:rPr>
          <w:sz w:val="28"/>
          <w:szCs w:val="28"/>
        </w:rPr>
        <w:t>носятся:</w:t>
      </w:r>
    </w:p>
    <w:p w:rsidR="002957AB" w:rsidRPr="002A496C" w:rsidRDefault="002957AB" w:rsidP="002A496C">
      <w:pPr>
        <w:pStyle w:val="a5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а) бактериемия;</w:t>
      </w:r>
    </w:p>
    <w:p w:rsidR="002957AB" w:rsidRPr="002A496C" w:rsidRDefault="002957AB" w:rsidP="002A496C">
      <w:pPr>
        <w:pStyle w:val="a5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б) абсцесс брюшины;</w:t>
      </w:r>
    </w:p>
    <w:p w:rsidR="002957AB" w:rsidRPr="002A496C" w:rsidRDefault="002957AB" w:rsidP="002A496C">
      <w:pPr>
        <w:pStyle w:val="a5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в) остеомиелит</w:t>
      </w:r>
    </w:p>
    <w:p w:rsidR="002957AB" w:rsidRPr="002A496C" w:rsidRDefault="002957AB" w:rsidP="002A496C">
      <w:pPr>
        <w:pStyle w:val="a5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г) инфекционно-токсический шок.;</w:t>
      </w:r>
    </w:p>
    <w:p w:rsidR="002957AB" w:rsidRPr="002A496C" w:rsidRDefault="002957AB" w:rsidP="002A496C">
      <w:pPr>
        <w:pStyle w:val="a5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д) перитонит;</w:t>
      </w:r>
    </w:p>
    <w:p w:rsidR="002957AB" w:rsidRPr="002A496C" w:rsidRDefault="002957AB" w:rsidP="002A496C">
      <w:pPr>
        <w:pStyle w:val="a5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е) миелит.</w:t>
      </w:r>
    </w:p>
    <w:p w:rsidR="002957AB" w:rsidRPr="002A496C" w:rsidRDefault="002957AB" w:rsidP="002A496C">
      <w:pPr>
        <w:pStyle w:val="a5"/>
        <w:tabs>
          <w:tab w:val="left" w:pos="2640"/>
        </w:tabs>
        <w:suppressAutoHyphens/>
        <w:spacing w:line="360" w:lineRule="auto"/>
        <w:ind w:firstLine="709"/>
        <w:rPr>
          <w:sz w:val="28"/>
          <w:szCs w:val="28"/>
        </w:rPr>
      </w:pPr>
      <w:r w:rsidRPr="002A496C">
        <w:rPr>
          <w:sz w:val="28"/>
          <w:szCs w:val="28"/>
        </w:rPr>
        <w:t>31. К группе “риска” возникновения ВБИ в психиатрических стационарах о</w:t>
      </w:r>
      <w:r w:rsidRPr="002A496C">
        <w:rPr>
          <w:sz w:val="28"/>
          <w:szCs w:val="28"/>
        </w:rPr>
        <w:t>т</w:t>
      </w:r>
      <w:r w:rsidRPr="002A496C">
        <w:rPr>
          <w:sz w:val="28"/>
          <w:szCs w:val="28"/>
        </w:rPr>
        <w:t>носятся: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а) больные, получающие значительное число внутримышечных инъекций;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б) пациенты, возвращающиеся из краткосрочных отпу</w:t>
      </w:r>
      <w:r w:rsidRPr="002A496C">
        <w:rPr>
          <w:sz w:val="28"/>
          <w:szCs w:val="28"/>
        </w:rPr>
        <w:t>с</w:t>
      </w:r>
      <w:r w:rsidRPr="002A496C">
        <w:rPr>
          <w:sz w:val="28"/>
          <w:szCs w:val="28"/>
        </w:rPr>
        <w:t>ков;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в) лица с тяжелым течением основного заболевания, приведшего к нарушению г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гиенических навыков.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32. Санитарно-технические мероприятия по профила</w:t>
      </w:r>
      <w:r w:rsidRPr="002A496C">
        <w:rPr>
          <w:sz w:val="28"/>
          <w:szCs w:val="28"/>
        </w:rPr>
        <w:t>к</w:t>
      </w:r>
      <w:r w:rsidRPr="002A496C">
        <w:rPr>
          <w:sz w:val="28"/>
          <w:szCs w:val="28"/>
        </w:rPr>
        <w:t>тике ВБИ - это: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а) контроль за санитарно-противоэпидемическим режимом в лечебных учрежден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ях;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б) обучение и переподготовка персонала по вопросам режима в ЛПУ и профилакт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ки ВБИ;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в) кондиционирование, применение ламинарных уст</w:t>
      </w:r>
      <w:r w:rsidRPr="002A496C">
        <w:rPr>
          <w:sz w:val="28"/>
          <w:szCs w:val="28"/>
        </w:rPr>
        <w:t>а</w:t>
      </w:r>
      <w:r w:rsidRPr="002A496C">
        <w:rPr>
          <w:sz w:val="28"/>
          <w:szCs w:val="28"/>
        </w:rPr>
        <w:t>новок;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г) рациональное применение антимикробных препаратов, прежде всего – антибиот</w:t>
      </w:r>
      <w:r w:rsidRPr="002A496C">
        <w:rPr>
          <w:sz w:val="28"/>
          <w:szCs w:val="28"/>
        </w:rPr>
        <w:t>и</w:t>
      </w:r>
      <w:r w:rsidRPr="002A496C">
        <w:rPr>
          <w:sz w:val="28"/>
          <w:szCs w:val="28"/>
        </w:rPr>
        <w:t>ков;</w:t>
      </w:r>
    </w:p>
    <w:p w:rsidR="002957AB" w:rsidRPr="002A496C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A496C">
        <w:rPr>
          <w:sz w:val="28"/>
          <w:szCs w:val="28"/>
        </w:rPr>
        <w:t>д) соблюдение норм размещения больных.</w:t>
      </w:r>
    </w:p>
    <w:p w:rsidR="002957AB" w:rsidRPr="006811A2" w:rsidRDefault="002957AB" w:rsidP="002A496C">
      <w:pPr>
        <w:tabs>
          <w:tab w:val="left" w:pos="2640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6811A2">
        <w:rPr>
          <w:bCs/>
          <w:sz w:val="28"/>
          <w:szCs w:val="28"/>
        </w:rPr>
        <w:lastRenderedPageBreak/>
        <w:t>Критерии оценки: Ответ (многофакторный) считается правильным, если на н</w:t>
      </w:r>
      <w:r w:rsidRPr="006811A2">
        <w:rPr>
          <w:bCs/>
          <w:sz w:val="28"/>
          <w:szCs w:val="28"/>
        </w:rPr>
        <w:t>е</w:t>
      </w:r>
      <w:r w:rsidRPr="006811A2">
        <w:rPr>
          <w:bCs/>
          <w:sz w:val="28"/>
          <w:szCs w:val="28"/>
        </w:rPr>
        <w:t>го даны все точные ответы. На “отлично” - не менее 30 правильных ответов, на “хорошо” - не менее 28</w:t>
      </w:r>
      <w:r w:rsidRPr="006811A2">
        <w:rPr>
          <w:bCs/>
          <w:i/>
          <w:iCs/>
          <w:sz w:val="28"/>
          <w:szCs w:val="28"/>
        </w:rPr>
        <w:t xml:space="preserve"> </w:t>
      </w:r>
      <w:r w:rsidRPr="006811A2">
        <w:rPr>
          <w:bCs/>
          <w:sz w:val="28"/>
          <w:szCs w:val="28"/>
        </w:rPr>
        <w:t>правильных ответов,</w:t>
      </w:r>
      <w:r w:rsidR="002A496C" w:rsidRPr="006811A2">
        <w:rPr>
          <w:bCs/>
          <w:sz w:val="28"/>
          <w:szCs w:val="28"/>
        </w:rPr>
        <w:t xml:space="preserve"> </w:t>
      </w:r>
      <w:r w:rsidRPr="006811A2">
        <w:rPr>
          <w:bCs/>
          <w:sz w:val="28"/>
          <w:szCs w:val="28"/>
        </w:rPr>
        <w:t>на “удовлетворительно” - не менее 25 пр</w:t>
      </w:r>
      <w:r w:rsidRPr="006811A2">
        <w:rPr>
          <w:bCs/>
          <w:sz w:val="28"/>
          <w:szCs w:val="28"/>
        </w:rPr>
        <w:t>а</w:t>
      </w:r>
      <w:r w:rsidRPr="006811A2">
        <w:rPr>
          <w:bCs/>
          <w:sz w:val="28"/>
          <w:szCs w:val="28"/>
        </w:rPr>
        <w:t>вильных ответов.</w:t>
      </w:r>
    </w:p>
    <w:sectPr w:rsidR="002957AB" w:rsidRPr="006811A2" w:rsidSect="002A496C">
      <w:headerReference w:type="even" r:id="rId7"/>
      <w:headerReference w:type="default" r:id="rId8"/>
      <w:pgSz w:w="11906" w:h="16838" w:code="9"/>
      <w:pgMar w:top="1134" w:right="851" w:bottom="1134" w:left="1701" w:header="284" w:footer="45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811" w:rsidRDefault="00BE0811">
      <w:r>
        <w:separator/>
      </w:r>
    </w:p>
  </w:endnote>
  <w:endnote w:type="continuationSeparator" w:id="0">
    <w:p w:rsidR="00BE0811" w:rsidRDefault="00BE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811" w:rsidRDefault="00BE0811">
      <w:r>
        <w:separator/>
      </w:r>
    </w:p>
  </w:footnote>
  <w:footnote w:type="continuationSeparator" w:id="0">
    <w:p w:rsidR="00BE0811" w:rsidRDefault="00BE0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96C" w:rsidRDefault="002A496C" w:rsidP="006811A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96C" w:rsidRDefault="002A496C" w:rsidP="002957AB">
    <w:pPr>
      <w:pStyle w:val="a7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1A2" w:rsidRDefault="006811A2" w:rsidP="00A70C5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6069">
      <w:rPr>
        <w:rStyle w:val="a8"/>
        <w:noProof/>
      </w:rPr>
      <w:t>21</w:t>
    </w:r>
    <w:r>
      <w:rPr>
        <w:rStyle w:val="a8"/>
      </w:rPr>
      <w:fldChar w:fldCharType="end"/>
    </w:r>
  </w:p>
  <w:p w:rsidR="006811A2" w:rsidRDefault="006811A2" w:rsidP="006811A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08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7222B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7DB125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A9B208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DB2112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EFA3C4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0BB10CC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FAB2B6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83A03A0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875508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9972E2D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EF0587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301F5EDD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31485E3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3BDE6E6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F4A2B7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458665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9AE5EA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A893501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4AD7540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4CEF42F0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4D7B2BE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50396F0E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507C7AD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1AB66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3CB4F5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55F60BF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5713293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5B47018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FC97E1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3DD6F0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9676E1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96F10DC"/>
    <w:multiLevelType w:val="multilevel"/>
    <w:tmpl w:val="10BC5F5C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 w15:restartNumberingAfterBreak="0">
    <w:nsid w:val="6DDA223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387526E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73BF392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77710303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7780339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 w15:restartNumberingAfterBreak="0">
    <w:nsid w:val="77DE62F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7C8414E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D950AF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 w15:restartNumberingAfterBreak="0">
    <w:nsid w:val="7E460BA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0"/>
  </w:num>
  <w:num w:numId="5">
    <w:abstractNumId w:val="28"/>
  </w:num>
  <w:num w:numId="6">
    <w:abstractNumId w:val="24"/>
  </w:num>
  <w:num w:numId="7">
    <w:abstractNumId w:val="1"/>
  </w:num>
  <w:num w:numId="8">
    <w:abstractNumId w:val="2"/>
  </w:num>
  <w:num w:numId="9">
    <w:abstractNumId w:val="10"/>
  </w:num>
  <w:num w:numId="10">
    <w:abstractNumId w:val="17"/>
  </w:num>
  <w:num w:numId="11">
    <w:abstractNumId w:val="41"/>
  </w:num>
  <w:num w:numId="12">
    <w:abstractNumId w:val="21"/>
  </w:num>
  <w:num w:numId="13">
    <w:abstractNumId w:val="19"/>
  </w:num>
  <w:num w:numId="14">
    <w:abstractNumId w:val="16"/>
  </w:num>
  <w:num w:numId="15">
    <w:abstractNumId w:val="25"/>
  </w:num>
  <w:num w:numId="16">
    <w:abstractNumId w:val="26"/>
  </w:num>
  <w:num w:numId="17">
    <w:abstractNumId w:val="39"/>
  </w:num>
  <w:num w:numId="18">
    <w:abstractNumId w:val="27"/>
  </w:num>
  <w:num w:numId="19">
    <w:abstractNumId w:val="23"/>
  </w:num>
  <w:num w:numId="20">
    <w:abstractNumId w:val="31"/>
  </w:num>
  <w:num w:numId="21">
    <w:abstractNumId w:val="37"/>
  </w:num>
  <w:num w:numId="22">
    <w:abstractNumId w:val="33"/>
  </w:num>
  <w:num w:numId="23">
    <w:abstractNumId w:val="34"/>
  </w:num>
  <w:num w:numId="24">
    <w:abstractNumId w:val="7"/>
  </w:num>
  <w:num w:numId="25">
    <w:abstractNumId w:val="4"/>
  </w:num>
  <w:num w:numId="26">
    <w:abstractNumId w:val="15"/>
  </w:num>
  <w:num w:numId="27">
    <w:abstractNumId w:val="38"/>
  </w:num>
  <w:num w:numId="28">
    <w:abstractNumId w:val="29"/>
  </w:num>
  <w:num w:numId="29">
    <w:abstractNumId w:val="8"/>
  </w:num>
  <w:num w:numId="30">
    <w:abstractNumId w:val="30"/>
  </w:num>
  <w:num w:numId="31">
    <w:abstractNumId w:val="22"/>
  </w:num>
  <w:num w:numId="32">
    <w:abstractNumId w:val="11"/>
  </w:num>
  <w:num w:numId="33">
    <w:abstractNumId w:val="14"/>
  </w:num>
  <w:num w:numId="34">
    <w:abstractNumId w:val="5"/>
  </w:num>
  <w:num w:numId="35">
    <w:abstractNumId w:val="20"/>
  </w:num>
  <w:num w:numId="36">
    <w:abstractNumId w:val="13"/>
  </w:num>
  <w:num w:numId="37">
    <w:abstractNumId w:val="40"/>
  </w:num>
  <w:num w:numId="38">
    <w:abstractNumId w:val="36"/>
  </w:num>
  <w:num w:numId="39">
    <w:abstractNumId w:val="18"/>
  </w:num>
  <w:num w:numId="40">
    <w:abstractNumId w:val="9"/>
  </w:num>
  <w:num w:numId="41">
    <w:abstractNumId w:val="35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FA"/>
    <w:rsid w:val="00155DEF"/>
    <w:rsid w:val="001C163E"/>
    <w:rsid w:val="002957AB"/>
    <w:rsid w:val="002A496C"/>
    <w:rsid w:val="003B7C33"/>
    <w:rsid w:val="003E3184"/>
    <w:rsid w:val="005E6069"/>
    <w:rsid w:val="006811A2"/>
    <w:rsid w:val="006C1DE0"/>
    <w:rsid w:val="006D2858"/>
    <w:rsid w:val="00701530"/>
    <w:rsid w:val="007C0A87"/>
    <w:rsid w:val="00822CD4"/>
    <w:rsid w:val="00977BF4"/>
    <w:rsid w:val="00A70C56"/>
    <w:rsid w:val="00AD0541"/>
    <w:rsid w:val="00BE0811"/>
    <w:rsid w:val="00C13A11"/>
    <w:rsid w:val="00C175E9"/>
    <w:rsid w:val="00C660FA"/>
    <w:rsid w:val="00D312A5"/>
    <w:rsid w:val="00E53D8B"/>
    <w:rsid w:val="00E94221"/>
    <w:rsid w:val="00F2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8E38D-F723-4D7B-9B2B-896F5329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pPr>
      <w:keepNext/>
      <w:ind w:firstLine="540"/>
      <w:jc w:val="both"/>
      <w:outlineLvl w:val="7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a"/>
    <w:next w:val="a"/>
    <w:pPr>
      <w:keepNext/>
      <w:jc w:val="both"/>
    </w:pPr>
    <w:rPr>
      <w:i/>
      <w:iCs/>
      <w:u w:val="single"/>
    </w:rPr>
  </w:style>
  <w:style w:type="paragraph" w:customStyle="1" w:styleId="20">
    <w:name w:val="заголовок 2"/>
    <w:basedOn w:val="a"/>
    <w:next w:val="a"/>
    <w:pPr>
      <w:keepNext/>
      <w:jc w:val="both"/>
    </w:pPr>
    <w:rPr>
      <w:b/>
      <w:bCs/>
      <w:u w:val="single"/>
    </w:rPr>
  </w:style>
  <w:style w:type="paragraph" w:customStyle="1" w:styleId="3">
    <w:name w:val="заголовок 3"/>
    <w:basedOn w:val="a"/>
    <w:next w:val="a"/>
    <w:pPr>
      <w:keepNext/>
      <w:jc w:val="center"/>
    </w:pPr>
  </w:style>
  <w:style w:type="paragraph" w:customStyle="1" w:styleId="4">
    <w:name w:val="заголовок 4"/>
    <w:basedOn w:val="a"/>
    <w:next w:val="a"/>
    <w:pPr>
      <w:keepNext/>
      <w:ind w:left="720"/>
      <w:jc w:val="both"/>
    </w:pPr>
    <w:rPr>
      <w:u w:val="single"/>
    </w:rPr>
  </w:style>
  <w:style w:type="character" w:customStyle="1" w:styleId="a3">
    <w:name w:val="Основной шрифт"/>
  </w:style>
  <w:style w:type="paragraph" w:styleId="a4">
    <w:name w:val="Название"/>
    <w:basedOn w:val="a"/>
    <w:qFormat/>
    <w:pPr>
      <w:jc w:val="center"/>
    </w:pPr>
    <w:rPr>
      <w:b/>
      <w:bCs/>
    </w:rPr>
  </w:style>
  <w:style w:type="paragraph" w:styleId="a5">
    <w:name w:val="Body Text"/>
    <w:basedOn w:val="a"/>
    <w:pPr>
      <w:jc w:val="both"/>
    </w:pPr>
  </w:style>
  <w:style w:type="paragraph" w:styleId="a6">
    <w:name w:val="Body Text Indent"/>
    <w:basedOn w:val="a"/>
    <w:pPr>
      <w:ind w:firstLine="720"/>
      <w:jc w:val="both"/>
    </w:pPr>
  </w:style>
  <w:style w:type="paragraph" w:styleId="a7">
    <w:name w:val="header"/>
    <w:basedOn w:val="a"/>
    <w:rsid w:val="002957AB"/>
    <w:pPr>
      <w:tabs>
        <w:tab w:val="center" w:pos="4677"/>
        <w:tab w:val="right" w:pos="9355"/>
      </w:tabs>
    </w:pPr>
  </w:style>
  <w:style w:type="character" w:styleId="a8">
    <w:name w:val="page number"/>
    <w:rsid w:val="002957AB"/>
    <w:rPr>
      <w:rFonts w:cs="Times New Roman"/>
    </w:rPr>
  </w:style>
  <w:style w:type="paragraph" w:styleId="a9">
    <w:name w:val="footer"/>
    <w:basedOn w:val="a"/>
    <w:rsid w:val="002957A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701530"/>
    <w:rPr>
      <w:rFonts w:ascii="Tahoma" w:hAnsi="Tahoma" w:cs="Tahoma"/>
      <w:sz w:val="16"/>
      <w:szCs w:val="16"/>
    </w:rPr>
  </w:style>
  <w:style w:type="table" w:styleId="10">
    <w:name w:val="Table Grid 1"/>
    <w:basedOn w:val="a1"/>
    <w:rsid w:val="002A496C"/>
    <w:pPr>
      <w:autoSpaceDE w:val="0"/>
      <w:autoSpaceDN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9248</Words>
  <Characters>52715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И СИСТЕМА ПРОФИЛАКТИКИ</vt:lpstr>
    </vt:vector>
  </TitlesOfParts>
  <Company> </Company>
  <LinksUpToDate>false</LinksUpToDate>
  <CharactersWithSpaces>61840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И СИСТЕМА ПРОФИЛАКТИКИ</dc:title>
  <dc:subject/>
  <dc:creator>1</dc:creator>
  <cp:keywords/>
  <dc:description/>
  <cp:lastModifiedBy>Тест</cp:lastModifiedBy>
  <cp:revision>2</cp:revision>
  <cp:lastPrinted>2005-09-02T11:47:00Z</cp:lastPrinted>
  <dcterms:created xsi:type="dcterms:W3CDTF">2024-05-27T22:52:00Z</dcterms:created>
  <dcterms:modified xsi:type="dcterms:W3CDTF">2024-05-27T22:52:00Z</dcterms:modified>
</cp:coreProperties>
</file>