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воображения у дошкольников</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диагностики воображения у дошкольников</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Методики диагностики воображения у детей дошкольного возраста</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Практическая часть</w:t>
      </w:r>
      <w:bookmarkStart w:id="0" w:name="_GoBack"/>
      <w:bookmarkEnd w:id="0"/>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w:t>
      </w:r>
      <w:r>
        <w:rPr>
          <w:rFonts w:ascii="Times New Roman CYR" w:hAnsi="Times New Roman CYR" w:cs="Times New Roman CYR"/>
          <w:sz w:val="28"/>
          <w:szCs w:val="28"/>
        </w:rPr>
        <w:t xml:space="preserve">я актуальность и значимость проблемы развития творческого воображения все больше возрастает. Это связано с тем, что главное условие прогрессивного развития общества - человек, способный к творческому созданию.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периодизации психического развития р</w:t>
      </w:r>
      <w:r>
        <w:rPr>
          <w:rFonts w:ascii="Times New Roman CYR" w:hAnsi="Times New Roman CYR" w:cs="Times New Roman CYR"/>
          <w:sz w:val="28"/>
          <w:szCs w:val="28"/>
        </w:rPr>
        <w:t xml:space="preserve">ебенка, предложенной Выготским Л.С. центральным психологическим новообразованием дошкольного периода развития является воображение [1, 73]. Оно строит свои «воздушные замки» из материала реальности, из тех элементов, которыми овладевает ребенок в процессе </w:t>
      </w:r>
      <w:r>
        <w:rPr>
          <w:rFonts w:ascii="Times New Roman CYR" w:hAnsi="Times New Roman CYR" w:cs="Times New Roman CYR"/>
          <w:sz w:val="28"/>
          <w:szCs w:val="28"/>
        </w:rPr>
        <w:t>жизни, в процессе учения. Именно воображение открывает человеку мир, полный красоты, гармонии. Природа для него полна значения и смысла. Воображение оживляет мир, одухотворяет его, то есть насыщает человеческими чувствами и мыслями, сближает неодушевленную</w:t>
      </w:r>
      <w:r>
        <w:rPr>
          <w:rFonts w:ascii="Times New Roman CYR" w:hAnsi="Times New Roman CYR" w:cs="Times New Roman CYR"/>
          <w:sz w:val="28"/>
          <w:szCs w:val="28"/>
        </w:rPr>
        <w:t xml:space="preserve"> природу с живой человеческой судьбой.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особая форма человеческой психики, стоящая отдельно от остальных психических процессов и вместе с тем занимающая промежуточное положение между восприятием, мышлением и памятью. Специфика этой формы псих</w:t>
      </w:r>
      <w:r>
        <w:rPr>
          <w:rFonts w:ascii="Times New Roman CYR" w:hAnsi="Times New Roman CYR" w:cs="Times New Roman CYR"/>
          <w:sz w:val="28"/>
          <w:szCs w:val="28"/>
        </w:rPr>
        <w:t xml:space="preserve">ического процесса состоит в том, что воображение, вероятно, характерно только для человека и странным образом связано с деятельностью организма, будучи в то же самое время самым «психическим» из всех психических процессов и состояний.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успешно ста</w:t>
      </w:r>
      <w:r>
        <w:rPr>
          <w:rFonts w:ascii="Times New Roman CYR" w:hAnsi="Times New Roman CYR" w:cs="Times New Roman CYR"/>
          <w:sz w:val="28"/>
          <w:szCs w:val="28"/>
        </w:rPr>
        <w:t>новления воображения происходит в игре, а также на занятиях рисованием, особенно, когда ребенок начнет «сочинять», «воображать» сочетая реальное с воображением.</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Особенности воображения у дошкольников</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это умение конструировать в уме из эл</w:t>
      </w:r>
      <w:r>
        <w:rPr>
          <w:rFonts w:ascii="Times New Roman CYR" w:hAnsi="Times New Roman CYR" w:cs="Times New Roman CYR"/>
          <w:sz w:val="28"/>
          <w:szCs w:val="28"/>
        </w:rPr>
        <w:t xml:space="preserve">ементов жизненного опыта (впечатлений, представлений, знаний, переживаний) посредством новых их сочетаний к соотношений что-либо новое, выходящее за пределы ранее воспринятого.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является основой всякой творческой деятельности. Оно помогает чело</w:t>
      </w:r>
      <w:r>
        <w:rPr>
          <w:rFonts w:ascii="Times New Roman CYR" w:hAnsi="Times New Roman CYR" w:cs="Times New Roman CYR"/>
          <w:sz w:val="28"/>
          <w:szCs w:val="28"/>
        </w:rPr>
        <w:t xml:space="preserve">веку освободиться от инерции мышления, оно преобразует представление памяти, тем самым обеспечивая, в конечном счете создание заведомо нового. В этом смысле, все, что окружает нас и что сделано руками человека, весь мир культуры, в отличие от мира природы </w:t>
      </w:r>
      <w:r>
        <w:rPr>
          <w:rFonts w:ascii="Times New Roman CYR" w:hAnsi="Times New Roman CYR" w:cs="Times New Roman CYR"/>
          <w:sz w:val="28"/>
          <w:szCs w:val="28"/>
        </w:rPr>
        <w:t xml:space="preserve">- все это является продуктом творческого воображения.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детство является сензитивным периодом для развития воображения. На первый взгляд необходимость развивать воображение дошкольников может показаться обоснованной. Ведь весьма распространено мн</w:t>
      </w:r>
      <w:r>
        <w:rPr>
          <w:rFonts w:ascii="Times New Roman CYR" w:hAnsi="Times New Roman CYR" w:cs="Times New Roman CYR"/>
          <w:sz w:val="28"/>
          <w:szCs w:val="28"/>
        </w:rPr>
        <w:t xml:space="preserve">ение о том, что воображение ребенка богаче, оригинальнее воображения взрослого. Такое представление об изначально присущем дошкольнику ярком воображении существовало в прошлом и у психологов.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уже в 30-е годы выдающийся русский психолог Л. С. Выготс</w:t>
      </w:r>
      <w:r>
        <w:rPr>
          <w:rFonts w:ascii="Times New Roman CYR" w:hAnsi="Times New Roman CYR" w:cs="Times New Roman CYR"/>
          <w:sz w:val="28"/>
          <w:szCs w:val="28"/>
        </w:rPr>
        <w:t>кий доказал, что воображение ребенка развивается постепенно, по мере приобретения им определенного опыта. Л. С. Выготский утверждал, что все образы воображения, как бы причудливы они ни были, основываются на тех представлениях и впечатлениях, которые мы по</w:t>
      </w:r>
      <w:r>
        <w:rPr>
          <w:rFonts w:ascii="Times New Roman CYR" w:hAnsi="Times New Roman CYR" w:cs="Times New Roman CYR"/>
          <w:sz w:val="28"/>
          <w:szCs w:val="28"/>
        </w:rPr>
        <w:t xml:space="preserve">лучаем в реальной жизни. Он писал: «Первая форма связи воображения с действительностью заключается в том, что всякое создание воображения всегда строится из элементов, взятых из деятельности и содержащихся в прежнем опыте человека» [1, 8].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этого следуе</w:t>
      </w:r>
      <w:r>
        <w:rPr>
          <w:rFonts w:ascii="Times New Roman CYR" w:hAnsi="Times New Roman CYR" w:cs="Times New Roman CYR"/>
          <w:sz w:val="28"/>
          <w:szCs w:val="28"/>
        </w:rPr>
        <w:t xml:space="preserve">т, что творческая деятельность воображения находится в прямой зависимости от богатства и разнообразия прежнего опыта человека. </w:t>
      </w:r>
      <w:r>
        <w:rPr>
          <w:rFonts w:ascii="Times New Roman CYR" w:hAnsi="Times New Roman CYR" w:cs="Times New Roman CYR"/>
          <w:sz w:val="28"/>
          <w:szCs w:val="28"/>
        </w:rPr>
        <w:lastRenderedPageBreak/>
        <w:t>Педагогический вывод, который можно сделать из всего выше сказанного, заключается в необходимости расширять опыт ребенка, если мы</w:t>
      </w:r>
      <w:r>
        <w:rPr>
          <w:rFonts w:ascii="Times New Roman CYR" w:hAnsi="Times New Roman CYR" w:cs="Times New Roman CYR"/>
          <w:sz w:val="28"/>
          <w:szCs w:val="28"/>
        </w:rPr>
        <w:t xml:space="preserve"> хотим создать достаточно прочные основы для его творческой деятельности. Чем больше ребенок видел, слышал и пережил, чем больше он знает и усвоил, чем большим количеством элементов действительности он располагает в своём опыте, тем значительнее и продукти</w:t>
      </w:r>
      <w:r>
        <w:rPr>
          <w:rFonts w:ascii="Times New Roman CYR" w:hAnsi="Times New Roman CYR" w:cs="Times New Roman CYR"/>
          <w:sz w:val="28"/>
          <w:szCs w:val="28"/>
        </w:rPr>
        <w:t>внее при других равных условиях, будет деятельность его воображения. Именно с накопления опыта начинается всякое воображение. Но как передать ребенку этот опыт заранее? Часто бывает так, что родители беседуют с ребенком, что-то рассказывают ему, а потом жа</w:t>
      </w:r>
      <w:r>
        <w:rPr>
          <w:rFonts w:ascii="Times New Roman CYR" w:hAnsi="Times New Roman CYR" w:cs="Times New Roman CYR"/>
          <w:sz w:val="28"/>
          <w:szCs w:val="28"/>
        </w:rPr>
        <w:t xml:space="preserve">луются, что у него, как говорится, в одно ухо влетело, а из другого вылетело. Это происходит в том случае, если у малыша нет интереса к тому, о чём ему рассказывают, нет интереса к знаниям вообще, то есть когда отсутствуют познавательные интересы.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Вообще </w:t>
      </w:r>
      <w:r>
        <w:rPr>
          <w:rFonts w:ascii="Times New Roman CYR" w:hAnsi="Times New Roman CYR" w:cs="Times New Roman CYR"/>
          <w:sz w:val="28"/>
          <w:szCs w:val="28"/>
        </w:rPr>
        <w:t>познавательные интересы ребенка дошкольника очень рано начинают о себе заявлять. Проявляется это сначала в форме детских вопросов, которыми малыш осаждает родителей с 3-4 лет. Однако станет ли такое детское любопытство устойчивым познавательным интересом и</w:t>
      </w:r>
      <w:r>
        <w:rPr>
          <w:rFonts w:ascii="Times New Roman CYR" w:hAnsi="Times New Roman CYR" w:cs="Times New Roman CYR"/>
          <w:sz w:val="28"/>
          <w:szCs w:val="28"/>
        </w:rPr>
        <w:t xml:space="preserve">ли оно исчезнет навсегда, зависит от взрослых, окружающих ребенка, прежде всего от его родителей. Взрослые должны всячески поощрять любознательность детей, воспитывая любовь и потребность в знаниях.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обобщения большого экспериментального материал</w:t>
      </w:r>
      <w:r>
        <w:rPr>
          <w:rFonts w:ascii="Times New Roman CYR" w:hAnsi="Times New Roman CYR" w:cs="Times New Roman CYR"/>
          <w:sz w:val="28"/>
          <w:szCs w:val="28"/>
        </w:rPr>
        <w:t>а, полученного разными специалистами при исследовании и детского воображения, выделены следующие этапы его развития: этап (до 3 лет). Воображение существует внутри других психических принципов, в них закладывается его фундамент. Образы нечетки, неадекватны</w:t>
      </w:r>
      <w:r>
        <w:rPr>
          <w:rFonts w:ascii="Times New Roman CYR" w:hAnsi="Times New Roman CYR" w:cs="Times New Roman CYR"/>
          <w:sz w:val="28"/>
          <w:szCs w:val="28"/>
        </w:rPr>
        <w:t xml:space="preserve"> содержанию. Анализ носит неизбирательный характер, а синтез представляет уподобление. Ребенок воспринимает основные действия взрослого, преобладают сенсомоторные формы преобразования наглядно данного, появляются речевые </w:t>
      </w:r>
      <w:r>
        <w:rPr>
          <w:rFonts w:ascii="Times New Roman CYR" w:hAnsi="Times New Roman CYR" w:cs="Times New Roman CYR"/>
          <w:sz w:val="28"/>
          <w:szCs w:val="28"/>
        </w:rPr>
        <w:lastRenderedPageBreak/>
        <w:t>формы. Развивается условное избират</w:t>
      </w:r>
      <w:r>
        <w:rPr>
          <w:rFonts w:ascii="Times New Roman CYR" w:hAnsi="Times New Roman CYR" w:cs="Times New Roman CYR"/>
          <w:sz w:val="28"/>
          <w:szCs w:val="28"/>
        </w:rPr>
        <w:t>ельное действие и активность типа «покажи как». этап (3 года). Происходит становление словесных форм воображения. Анализ делается более дифференцированным, появляется преобразование и комбинирование образов представлений. Отмечается отрыв условного действи</w:t>
      </w:r>
      <w:r>
        <w:rPr>
          <w:rFonts w:ascii="Times New Roman CYR" w:hAnsi="Times New Roman CYR" w:cs="Times New Roman CYR"/>
          <w:sz w:val="28"/>
          <w:szCs w:val="28"/>
        </w:rPr>
        <w:t>я от предметной опоры, идет детализация образа, посредством слова, появляется фантазийная ложь. Происходит опредмечивание образа действием. Появление аффективного воображения связано с осознанием ребенка своего «Я» и отделением себя от других людей. Вообра</w:t>
      </w:r>
      <w:r>
        <w:rPr>
          <w:rFonts w:ascii="Times New Roman CYR" w:hAnsi="Times New Roman CYR" w:cs="Times New Roman CYR"/>
          <w:sz w:val="28"/>
          <w:szCs w:val="28"/>
        </w:rPr>
        <w:t>жение уже становится самостоятельным процессом. этап (4-5 лет). Ребенок начинает планировать, составлять в уме планы предстоящих действий. Усиливаются элементы самостоятельного построения ролевой игры. ребенок уже может представить состояние другого челове</w:t>
      </w:r>
      <w:r>
        <w:rPr>
          <w:rFonts w:ascii="Times New Roman CYR" w:hAnsi="Times New Roman CYR" w:cs="Times New Roman CYR"/>
          <w:sz w:val="28"/>
          <w:szCs w:val="28"/>
        </w:rPr>
        <w:t>ка. Снижается фантазийный характер игровых действий. Воссоздаваемые образы дифференцированы, содержательны и эмоциональны. этап (6-7 лет). Воображение носит активный характер. Воссоздаваемые образы выступают в различных ситуациях, характеризуясь сдержаннос</w:t>
      </w:r>
      <w:r>
        <w:rPr>
          <w:rFonts w:ascii="Times New Roman CYR" w:hAnsi="Times New Roman CYR" w:cs="Times New Roman CYR"/>
          <w:sz w:val="28"/>
          <w:szCs w:val="28"/>
        </w:rPr>
        <w:t xml:space="preserve">тью и специфичностью. У ребенка развивается умение действовать в образном плане. Возникает интериоризированное воображение, необходимость во внешних опорах исчезает. Появляются элементы творчества [2, 14].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возраста воображение нормальн</w:t>
      </w:r>
      <w:r>
        <w:rPr>
          <w:rFonts w:ascii="Times New Roman CYR" w:hAnsi="Times New Roman CYR" w:cs="Times New Roman CYR"/>
          <w:sz w:val="28"/>
          <w:szCs w:val="28"/>
        </w:rPr>
        <w:t>о развивающихся детей приобретает продуктивный характер и, по утверждению Е. Е. Кравцовой, определяется появлением и развитием у ребенка внутренней позиции, которая дает ему возможность осмысливать и переосмысливать ситуацию, способствует появлению «умных»</w:t>
      </w:r>
      <w:r>
        <w:rPr>
          <w:rFonts w:ascii="Times New Roman CYR" w:hAnsi="Times New Roman CYR" w:cs="Times New Roman CYR"/>
          <w:sz w:val="28"/>
          <w:szCs w:val="28"/>
        </w:rPr>
        <w:t xml:space="preserve"> эмоций и подготавливает к переходу на новую возрастную ступень, к новой ведущей деятельности - учебной [3, 32].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физиологический механизм познания окружающего мира достигает довольно высокой ступени развития. Вырабатывается о</w:t>
      </w:r>
      <w:r>
        <w:rPr>
          <w:rFonts w:ascii="Times New Roman CYR" w:hAnsi="Times New Roman CYR" w:cs="Times New Roman CYR"/>
          <w:sz w:val="28"/>
          <w:szCs w:val="28"/>
        </w:rPr>
        <w:t xml:space="preserve">ценочное отношение не только и не просто к природе, но и к результатам труда к сверстникам. Формируется эмоционально-оценочное </w:t>
      </w:r>
      <w:r>
        <w:rPr>
          <w:rFonts w:ascii="Times New Roman CYR" w:hAnsi="Times New Roman CYR" w:cs="Times New Roman CYR"/>
          <w:sz w:val="28"/>
          <w:szCs w:val="28"/>
        </w:rPr>
        <w:lastRenderedPageBreak/>
        <w:t>разнообразие, то есть оценивается качество рисунка, поделки. примечательная особенность этого возраста: дети становятся маленьким</w:t>
      </w:r>
      <w:r>
        <w:rPr>
          <w:rFonts w:ascii="Times New Roman CYR" w:hAnsi="Times New Roman CYR" w:cs="Times New Roman CYR"/>
          <w:sz w:val="28"/>
          <w:szCs w:val="28"/>
        </w:rPr>
        <w:t>и «философами». Яркость, сила воображения, также в значительной степени обусловлены эмоциональной средой. Яркие картины, рисуемые воображением, нередко возникают вследствие повышенной чувствительности. Чем сильнее чувство, тем ярче образы воображения. След</w:t>
      </w:r>
      <w:r>
        <w:rPr>
          <w:rFonts w:ascii="Times New Roman CYR" w:hAnsi="Times New Roman CYR" w:cs="Times New Roman CYR"/>
          <w:sz w:val="28"/>
          <w:szCs w:val="28"/>
        </w:rPr>
        <w:t xml:space="preserve">ует, также отметить еще одну особенность творческого воображения детей дошкольного возраста, что в развитии творческого воображения ребенка важную роль играет внешняя опора. Если на ранних этапах (в 3-4 года) воображение дошкольника неотделимо от реальных </w:t>
      </w:r>
      <w:r>
        <w:rPr>
          <w:rFonts w:ascii="Times New Roman CYR" w:hAnsi="Times New Roman CYR" w:cs="Times New Roman CYR"/>
          <w:sz w:val="28"/>
          <w:szCs w:val="28"/>
        </w:rPr>
        <w:t>действий с игровым материалом и определяется характером игрушек, сходство предметов - заменителей с заместителями предмета, то у детей 6-7 лет уже нет столь тесной зависимости игры от игрового материала. Их воображение опирается и на такие предметы, которы</w:t>
      </w:r>
      <w:r>
        <w:rPr>
          <w:rFonts w:ascii="Times New Roman CYR" w:hAnsi="Times New Roman CYR" w:cs="Times New Roman CYR"/>
          <w:sz w:val="28"/>
          <w:szCs w:val="28"/>
        </w:rPr>
        <w:t xml:space="preserve">е вовсе не похожи на замещаемые. Способом «опредмечивания» дети начинают пользоваться еще в 3-4 года. Он состоит в том, что ребенок в незавершенной форме может усмотреть определенный предмет. В старшем дошкольном возрасте ребенок уже относительно свободно </w:t>
      </w:r>
      <w:r>
        <w:rPr>
          <w:rFonts w:ascii="Times New Roman CYR" w:hAnsi="Times New Roman CYR" w:cs="Times New Roman CYR"/>
          <w:sz w:val="28"/>
          <w:szCs w:val="28"/>
        </w:rPr>
        <w:t>владеет этим способом, а также учится добавлять к «определенному» рисунку разнообразные детали [2, 17].</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учесть, что у детей старшего дошкольного возраста уже более высокое общее развитие, выше умения и навыки, богаче впечатления, полученные чере</w:t>
      </w:r>
      <w:r>
        <w:rPr>
          <w:rFonts w:ascii="Times New Roman CYR" w:hAnsi="Times New Roman CYR" w:cs="Times New Roman CYR"/>
          <w:sz w:val="28"/>
          <w:szCs w:val="28"/>
        </w:rPr>
        <w:t xml:space="preserve">з наблюдения. Их уже не удовлетворяет схематичность, упрощенность изображений, они более требовательны к результатам своего труда.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возрастном периоде имеются широкие возможности для развития творческого воображения детей в связи с формированием так</w:t>
      </w:r>
      <w:r>
        <w:rPr>
          <w:rFonts w:ascii="Times New Roman CYR" w:hAnsi="Times New Roman CYR" w:cs="Times New Roman CYR"/>
          <w:sz w:val="28"/>
          <w:szCs w:val="28"/>
        </w:rPr>
        <w:t xml:space="preserve">их психоневрологических новообразований, как произвольность, внутренний план действий, рефлексия, а также устанавливаются наиболее тесные связи фантазирования с речемыслительными процессами, начинает складываться </w:t>
      </w:r>
      <w:r>
        <w:rPr>
          <w:rFonts w:ascii="Times New Roman CYR" w:hAnsi="Times New Roman CYR" w:cs="Times New Roman CYR"/>
          <w:sz w:val="28"/>
          <w:szCs w:val="28"/>
        </w:rPr>
        <w:lastRenderedPageBreak/>
        <w:t>новая функциональная система воображения (В</w:t>
      </w:r>
      <w:r>
        <w:rPr>
          <w:rFonts w:ascii="Times New Roman CYR" w:hAnsi="Times New Roman CYR" w:cs="Times New Roman CYR"/>
          <w:sz w:val="28"/>
          <w:szCs w:val="28"/>
        </w:rPr>
        <w:t xml:space="preserve">ыготский Л.С., Давыдов В.В.) [1, 6].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появление воображения как самостоятельной функции дает ребенку не зависеть от реальности, принимать на себя образы любых людей и предметов и действовать не импульсивно, как попало, случайно, а по собстве</w:t>
      </w:r>
      <w:r>
        <w:rPr>
          <w:rFonts w:ascii="Times New Roman CYR" w:hAnsi="Times New Roman CYR" w:cs="Times New Roman CYR"/>
          <w:sz w:val="28"/>
          <w:szCs w:val="28"/>
        </w:rPr>
        <w:t xml:space="preserve">нному замыслу. Все это дает толчок к творческому воображению. Оно открывает перед ребенком новый мир - мир сказки, помогает перевоплощаться, делает его независимым от ситуации - надситуативным, оно делает малыша волшебником.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Особенности диагностики во</w:t>
      </w:r>
      <w:r>
        <w:rPr>
          <w:rFonts w:ascii="Times New Roman CYR" w:hAnsi="Times New Roman CYR" w:cs="Times New Roman CYR"/>
          <w:b/>
          <w:bCs/>
          <w:sz w:val="28"/>
          <w:szCs w:val="28"/>
        </w:rPr>
        <w:t>ображения у дошкольников</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Проводя диагностику развития воображения необходимо учесть, что начальные формы воображения впервые появляются в конце раннего детства в связи с зарождением сюжетно-ролевой игры. Дальнейшее развития воображения идет по нескольким </w:t>
      </w:r>
      <w:r>
        <w:rPr>
          <w:rFonts w:ascii="Times New Roman CYR" w:hAnsi="Times New Roman CYR" w:cs="Times New Roman CYR"/>
          <w:sz w:val="28"/>
          <w:szCs w:val="28"/>
        </w:rPr>
        <w:t>направлениям, в каждом из которых предусмотрены свои задания.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главной целью занятий было формирование операционных навыков, необходимых для создания образов воображения. Детей учили построению знакомых им предметов по элементам (точкам, схе</w:t>
      </w:r>
      <w:r>
        <w:rPr>
          <w:rFonts w:ascii="Times New Roman CYR" w:hAnsi="Times New Roman CYR" w:cs="Times New Roman CYR"/>
          <w:sz w:val="28"/>
          <w:szCs w:val="28"/>
        </w:rPr>
        <w:t>мам, частям предмета), тренировали умение выделять образ предмета среди других и воссоздавать его в рисунке.</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целью становится обучение сюжетному видению на основе наглядных опорных знаков. Дети учатся анализировать объекты и ситуации: выдел</w:t>
      </w:r>
      <w:r>
        <w:rPr>
          <w:rFonts w:ascii="Times New Roman CYR" w:hAnsi="Times New Roman CYR" w:cs="Times New Roman CYR"/>
          <w:sz w:val="28"/>
          <w:szCs w:val="28"/>
        </w:rPr>
        <w:t>ять главные и второстепенные признаки, видеть связь предметов по содержанию, располагать их в том или ином порядке; планировать свою деятельность, формировать предварительный замысел. Дети должны быть знакомы с материалом, используемым в заданиях.</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 треть</w:t>
      </w:r>
      <w:r>
        <w:rPr>
          <w:rFonts w:ascii="Times New Roman CYR" w:hAnsi="Times New Roman CYR" w:cs="Times New Roman CYR"/>
          <w:sz w:val="28"/>
          <w:szCs w:val="28"/>
        </w:rPr>
        <w:t>ем этапе основное внимание должно уделяться приемам и способам комбинирования и перекомбинирования образов. Способность включать абстрактные элементы и знакомые фигуры в различных изображениях - это один из важных компонентов развития воображения [8].</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w:t>
      </w:r>
      <w:r>
        <w:rPr>
          <w:rFonts w:ascii="Times New Roman CYR" w:hAnsi="Times New Roman CYR" w:cs="Times New Roman CYR"/>
          <w:sz w:val="28"/>
          <w:szCs w:val="28"/>
        </w:rPr>
        <w:t>етвертом этапе целью работы становится развитие самостоятельного словесного и изобразительного творчества детей. В процессе обсуждения и уточнения представлений детей об окружающем мире они обучаются пониманию смысла с помощью интонации, опорных слов, иллю</w:t>
      </w:r>
      <w:r>
        <w:rPr>
          <w:rFonts w:ascii="Times New Roman CYR" w:hAnsi="Times New Roman CYR" w:cs="Times New Roman CYR"/>
          <w:sz w:val="28"/>
          <w:szCs w:val="28"/>
        </w:rPr>
        <w:t>страций, схем и символов, а также планированию, делению на смысловые части, последовательному изложению и рисованию. Важно, чтобы ребенок за словесным описанием учился видеть образное содержание. Особое внимание в заданиях этого блока должно уделяться слов</w:t>
      </w:r>
      <w:r>
        <w:rPr>
          <w:rFonts w:ascii="Times New Roman CYR" w:hAnsi="Times New Roman CYR" w:cs="Times New Roman CYR"/>
          <w:sz w:val="28"/>
          <w:szCs w:val="28"/>
        </w:rPr>
        <w:t>есной опоре.</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ребенка оценивается по степени развитости у него фантазии, которая в свою очередь может проявляться в рассказах, рисунках, поделках и других продуктах творческой деятельности.</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Быстрота воображения.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Необычность, оригинальность,</w:t>
      </w:r>
      <w:r>
        <w:rPr>
          <w:rFonts w:ascii="Times New Roman CYR" w:hAnsi="Times New Roman CYR" w:cs="Times New Roman CYR"/>
          <w:sz w:val="28"/>
          <w:szCs w:val="28"/>
        </w:rPr>
        <w:t xml:space="preserve"> глубина образов воображения.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Богатство фантазии, глубина и детализированность образов.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Эмоциональность образов [7].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Быстрота воображения, оценивается высоко в том случае, если ребенок придумал сюжет в отведенное время самостоятельно.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течени</w:t>
      </w:r>
      <w:r>
        <w:rPr>
          <w:rFonts w:ascii="Times New Roman CYR" w:hAnsi="Times New Roman CYR" w:cs="Times New Roman CYR"/>
          <w:sz w:val="28"/>
          <w:szCs w:val="28"/>
        </w:rPr>
        <w:t xml:space="preserve">е одной минуты ребенок так и не придумал сюжет, то ему подсказывается какой-либо сюжет.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Необычность, оригинальность образов воображения оценивается высоко, если ребенок придумал что-то такое, что он не мог раньше где-либо видеть или слышать, или пересказа</w:t>
      </w:r>
      <w:r>
        <w:rPr>
          <w:rFonts w:ascii="Times New Roman CYR" w:hAnsi="Times New Roman CYR" w:cs="Times New Roman CYR"/>
          <w:sz w:val="28"/>
          <w:szCs w:val="28"/>
        </w:rPr>
        <w:t xml:space="preserve">л известное, но при этом внес в него от себя что-то новое, оригинальное.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Богатство, глубина и детализованность фантазии оцениваются по </w:t>
      </w:r>
      <w:r>
        <w:rPr>
          <w:rFonts w:ascii="Times New Roman CYR" w:hAnsi="Times New Roman CYR" w:cs="Times New Roman CYR"/>
          <w:sz w:val="28"/>
          <w:szCs w:val="28"/>
        </w:rPr>
        <w:lastRenderedPageBreak/>
        <w:t>достаточно большому числу различных живых существ, предметов, ситуаций и действий, разнообразных характеристик и признак</w:t>
      </w:r>
      <w:r>
        <w:rPr>
          <w:rFonts w:ascii="Times New Roman CYR" w:hAnsi="Times New Roman CYR" w:cs="Times New Roman CYR"/>
          <w:sz w:val="28"/>
          <w:szCs w:val="28"/>
        </w:rPr>
        <w:t xml:space="preserve">ов, приписываемых всему этому, по наличию разнообразных деталей и характеристик образов.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ребенок использует более 7 таких признаков, а объект изображен не схематически, то богатство фантазии у него развито хорошо.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Эмоциональность образов воображения</w:t>
      </w:r>
      <w:r>
        <w:rPr>
          <w:rFonts w:ascii="Times New Roman CYR" w:hAnsi="Times New Roman CYR" w:cs="Times New Roman CYR"/>
          <w:sz w:val="28"/>
          <w:szCs w:val="28"/>
        </w:rPr>
        <w:t xml:space="preserve"> оценивается по тому, насколько ярко и увлеченно описываются придуманные события, персонажи, их поступки.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воображение рассматривается как одна из форм отражательной деятельности сознания. Поскольку все познавательные процессы имеют отражательный хар</w:t>
      </w:r>
      <w:r>
        <w:rPr>
          <w:rFonts w:ascii="Times New Roman CYR" w:hAnsi="Times New Roman CYR" w:cs="Times New Roman CYR"/>
          <w:sz w:val="28"/>
          <w:szCs w:val="28"/>
        </w:rPr>
        <w:t>актер, необходимо, прежде всего, определить качественное своеобразие и специфику, свойственную воображению дошкольника.</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Методики диагностики воображения у детей дошкольного возраста</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диагностики воображения художественного - «Рисунок».</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м</w:t>
      </w:r>
      <w:r>
        <w:rPr>
          <w:rFonts w:ascii="Times New Roman CYR" w:hAnsi="Times New Roman CYR" w:cs="Times New Roman CYR"/>
          <w:sz w:val="28"/>
          <w:szCs w:val="28"/>
        </w:rPr>
        <w:t>етоде детям предлагают обычные, стандартные листы бумаги формата А4 и цветные карандаши либо фломастеры (не менее шести разных цветов). Детям дается задание: придумать и нарисовать какую-нибудь картину. На выполнение задания отводится 5-10 минут. В ходе ан</w:t>
      </w:r>
      <w:r>
        <w:rPr>
          <w:rFonts w:ascii="Times New Roman CYR" w:hAnsi="Times New Roman CYR" w:cs="Times New Roman CYR"/>
          <w:sz w:val="28"/>
          <w:szCs w:val="28"/>
        </w:rPr>
        <w:t>ализа каждый рисунок оценивается в баллах по следующим признакам:</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скорость процессов воображения;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необычность, оригинальность стиля;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богатство воображения (уровень фантазии, разнообразие);</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проработанность деталей и глубина образов;</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эмоциональность образов </w:t>
      </w:r>
      <w:r>
        <w:rPr>
          <w:rFonts w:ascii="Times New Roman CYR" w:hAnsi="Times New Roman CYR" w:cs="Times New Roman CYR"/>
          <w:sz w:val="28"/>
          <w:szCs w:val="28"/>
        </w:rPr>
        <w:t>[5].</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воображения речевого - «Вербальная фантазия».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Ребёнку необходимо придумать рассказ (сказку, историю) о каком-нибудь живом существе - человеке, животном, или о чем-либо другом (по выбору </w:t>
      </w:r>
      <w:r>
        <w:rPr>
          <w:rFonts w:ascii="Times New Roman CYR" w:hAnsi="Times New Roman CYR" w:cs="Times New Roman CYR"/>
          <w:sz w:val="28"/>
          <w:szCs w:val="28"/>
        </w:rPr>
        <w:lastRenderedPageBreak/>
        <w:t>ребенка) и изложить устно в течение 5-10 минут. На пр</w:t>
      </w:r>
      <w:r>
        <w:rPr>
          <w:rFonts w:ascii="Times New Roman CYR" w:hAnsi="Times New Roman CYR" w:cs="Times New Roman CYR"/>
          <w:sz w:val="28"/>
          <w:szCs w:val="28"/>
        </w:rPr>
        <w:t>идумывание темы или сюжета рассказа (сказки, истории) отводится 1 минута, после чего ребёнок приступает к сочинению. Анализ устного произведения и оценка воображения проводятся аналогично методике «Рисунок».</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диагностики воображения художественно-прик</w:t>
      </w:r>
      <w:r>
        <w:rPr>
          <w:rFonts w:ascii="Times New Roman CYR" w:hAnsi="Times New Roman CYR" w:cs="Times New Roman CYR"/>
          <w:sz w:val="28"/>
          <w:szCs w:val="28"/>
        </w:rPr>
        <w:t>ладного - «Скульптура».</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для лепки пластилин или глина и дается задание: слепить в течении 5-10 минут какую-нибудь фигурку, поделку. Воображение каждого ребёнка анализируется и оценивается аналогично предыдущим методикам.</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«Спросить </w:t>
      </w:r>
      <w:r>
        <w:rPr>
          <w:rFonts w:ascii="Times New Roman CYR" w:hAnsi="Times New Roman CYR" w:cs="Times New Roman CYR"/>
          <w:sz w:val="28"/>
          <w:szCs w:val="28"/>
        </w:rPr>
        <w:t>и угадать» - это одна из наиболее понятных моделей определения воображения, направленная на выявление чувствительности, любознательности к новому и неизвестному, способности к вероятностному прогнозированию. При выполнении данного задания нужно задать вопр</w:t>
      </w:r>
      <w:r>
        <w:rPr>
          <w:rFonts w:ascii="Times New Roman CYR" w:hAnsi="Times New Roman CYR" w:cs="Times New Roman CYR"/>
          <w:sz w:val="28"/>
          <w:szCs w:val="28"/>
        </w:rPr>
        <w:t>осы к картинке с изображением какой-либо ситуации, попробовать угадать, что предшествовало этой ситуации (предположительные причины возникновения ситуации) и что произойдет в дальнейшем (последствия, предполагаемый результат). Любознательность выражается в</w:t>
      </w:r>
      <w:r>
        <w:rPr>
          <w:rFonts w:ascii="Times New Roman CYR" w:hAnsi="Times New Roman CYR" w:cs="Times New Roman CYR"/>
          <w:sz w:val="28"/>
          <w:szCs w:val="28"/>
        </w:rPr>
        <w:t xml:space="preserve"> количестве и качестве вопросов, определяющих способность ребёнка выйти за пределы изображённой на картинке ситуации, а предположения гипотез о причинах и следствиях событий моделируют творческую способность воображения ребёнка.</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«Усовершенствование и</w:t>
      </w:r>
      <w:r>
        <w:rPr>
          <w:rFonts w:ascii="Times New Roman CYR" w:hAnsi="Times New Roman CYR" w:cs="Times New Roman CYR"/>
          <w:sz w:val="28"/>
          <w:szCs w:val="28"/>
        </w:rPr>
        <w:t>грушки».</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наиболее глубоких, сложных и показательных заданий, которое вызывает большой интерес у детей и обладает высокой степенью валидности (характеристика степени измерения).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«Необычное использование».</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модификация широко известного тест</w:t>
      </w:r>
      <w:r>
        <w:rPr>
          <w:rFonts w:ascii="Times New Roman CYR" w:hAnsi="Times New Roman CYR" w:cs="Times New Roman CYR"/>
          <w:sz w:val="28"/>
          <w:szCs w:val="28"/>
        </w:rPr>
        <w:t xml:space="preserve">а Джон Гилфорда. В этом задании испытуемым бывает трудно преодолеть ригидность - уйти от </w:t>
      </w:r>
      <w:r>
        <w:rPr>
          <w:rFonts w:ascii="Times New Roman CYR" w:hAnsi="Times New Roman CYR" w:cs="Times New Roman CYR"/>
          <w:sz w:val="28"/>
          <w:szCs w:val="28"/>
        </w:rPr>
        <w:lastRenderedPageBreak/>
        <w:t>тривиальных ответов. Ригидность проявляется в том, что тестируемый фиксируется лишь на одном способе действия, например, предлагает использовать коробки только в обычн</w:t>
      </w:r>
      <w:r>
        <w:rPr>
          <w:rFonts w:ascii="Times New Roman CYR" w:hAnsi="Times New Roman CYR" w:cs="Times New Roman CYR"/>
          <w:sz w:val="28"/>
          <w:szCs w:val="28"/>
        </w:rPr>
        <w:t>ой функции: как ёмкости, в которые можно складывать что-либо.</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«Необычные вопросы»".</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представляет вариант первого задания, только с более сильным акцентом на необычность вопросов.</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«Невероятные ситуации». В этом задании требуется объедине</w:t>
      </w:r>
      <w:r>
        <w:rPr>
          <w:rFonts w:ascii="Times New Roman CYR" w:hAnsi="Times New Roman CYR" w:cs="Times New Roman CYR"/>
          <w:sz w:val="28"/>
          <w:szCs w:val="28"/>
        </w:rPr>
        <w:t>ние воображения и фантазии. Испытуемый сталкивается с невероятной ситуацией и должен представить себе все возможные выходы из неё. Данное задание является одним из наиболее эффективных, но многие дети считают его невыполнимым либо трудно выполнимым.</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w:t>
      </w:r>
      <w:r>
        <w:rPr>
          <w:rFonts w:ascii="Times New Roman CYR" w:hAnsi="Times New Roman CYR" w:cs="Times New Roman CYR"/>
          <w:sz w:val="28"/>
          <w:szCs w:val="28"/>
        </w:rPr>
        <w:t>Нарисуй картинку». Оригинальный тест с использованием определенного элемента рисунка в качестве исходной точки для создания картинки. Этот элемент представляет собой цветное пятно, по форме напоминающее простой, обычный предмет, образ. Художественный урове</w:t>
      </w:r>
      <w:r>
        <w:rPr>
          <w:rFonts w:ascii="Times New Roman CYR" w:hAnsi="Times New Roman CYR" w:cs="Times New Roman CYR"/>
          <w:sz w:val="28"/>
          <w:szCs w:val="28"/>
        </w:rPr>
        <w:t>нь рисунков в тестах не оценивается, здесь важна сама идея.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«Закончи рисунок». Состоит из 10 различных картинок. Сконструирован автором из нескольких тестов. Как известно из гештальтпсихологии, незаконченные фигуры вызывают желание, стремление заверши</w:t>
      </w:r>
      <w:r>
        <w:rPr>
          <w:rFonts w:ascii="Times New Roman CYR" w:hAnsi="Times New Roman CYR" w:cs="Times New Roman CYR"/>
          <w:sz w:val="28"/>
          <w:szCs w:val="28"/>
        </w:rPr>
        <w:t>ть их быстро лёгким, простейшим способом. Ребёнок, способный увидеть и объединить несколько/все фигурок в одну целостную композицию, обладает чёткой целостностью восприятия, видения мира, перспективы; личностной целостностью [5].</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«Повторяющиеся фигуры</w:t>
      </w:r>
      <w:r>
        <w:rPr>
          <w:rFonts w:ascii="Times New Roman CYR" w:hAnsi="Times New Roman CYR" w:cs="Times New Roman CYR"/>
          <w:sz w:val="28"/>
          <w:szCs w:val="28"/>
        </w:rPr>
        <w:t>» аналогичен предыдущему, но стимульный материал представляет собой одни и те же фигуры, поэтому тестируемому ребёнку постоянно приходится преодолевать ригидность мышления и выдвигать новые идеи.</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Методика «Где чье место?» Для того чтобы так играть, надо уй</w:t>
      </w:r>
      <w:r>
        <w:rPr>
          <w:rFonts w:ascii="Times New Roman CYR" w:hAnsi="Times New Roman CYR" w:cs="Times New Roman CYR"/>
          <w:sz w:val="28"/>
          <w:szCs w:val="28"/>
        </w:rPr>
        <w:t>ти от конкретности и реальности (в данном случае вопроса взрослого), смоделировать в уме всю ситуацию целиком - общение взрослого с ним (увидеть целое раньше частей) и перенести функции с одного объекта на другой. Иными словами, ребенок должен проявить сво</w:t>
      </w:r>
      <w:r>
        <w:rPr>
          <w:rFonts w:ascii="Times New Roman CYR" w:hAnsi="Times New Roman CYR" w:cs="Times New Roman CYR"/>
          <w:sz w:val="28"/>
          <w:szCs w:val="28"/>
        </w:rPr>
        <w:t xml:space="preserve">е воображение На этом принципе и основана игра-методика «Где чье место?». Ее психологический смысл состоит в том, чтобы посмотреть, насколько ребенок сумеет проявить свое воображение в жестко заданной предметной ситуации. Для проведения этой методики-игры </w:t>
      </w:r>
      <w:r>
        <w:rPr>
          <w:rFonts w:ascii="Times New Roman CYR" w:hAnsi="Times New Roman CYR" w:cs="Times New Roman CYR"/>
          <w:sz w:val="28"/>
          <w:szCs w:val="28"/>
        </w:rPr>
        <w:t xml:space="preserve">используется следующий рисунок: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4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33700" cy="2295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2295525"/>
                    </a:xfrm>
                    <a:prstGeom prst="rect">
                      <a:avLst/>
                    </a:prstGeom>
                    <a:noFill/>
                    <a:ln>
                      <a:noFill/>
                    </a:ln>
                  </pic:spPr>
                </pic:pic>
              </a:graphicData>
            </a:graphic>
          </wp:inline>
        </w:drawing>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1</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вырезаются кружки-вставки:</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2437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3390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3900" cy="457200"/>
                    </a:xfrm>
                    <a:prstGeom prst="rect">
                      <a:avLst/>
                    </a:prstGeom>
                    <a:noFill/>
                    <a:ln>
                      <a:noFill/>
                    </a:ln>
                  </pic:spPr>
                </pic:pic>
              </a:graphicData>
            </a:graphic>
          </wp:inline>
        </w:drawing>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«Внимательно рассмотри рисунок и поставь кружочки в «необычные» места. Объясни, почему они там оказались». Оценка: в </w:t>
      </w:r>
      <w:r>
        <w:rPr>
          <w:rFonts w:ascii="Times New Roman CYR" w:hAnsi="Times New Roman CYR" w:cs="Times New Roman CYR"/>
          <w:sz w:val="28"/>
          <w:szCs w:val="28"/>
        </w:rPr>
        <w:lastRenderedPageBreak/>
        <w:t>зависимости от уровня развития воображения дети могут по-разному решать эту задачу.</w:t>
      </w:r>
      <w:r>
        <w:rPr>
          <w:rFonts w:ascii="Times New Roman CYR" w:hAnsi="Times New Roman CYR" w:cs="Times New Roman CYR"/>
          <w:sz w:val="28"/>
          <w:szCs w:val="28"/>
        </w:rPr>
        <w:t xml:space="preserve">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уровень: дети испытывают трудности, выполняя задание. Они, как правило, ставят фигурки на их «законные» места, а все объяснения сводят к следующему: собака в конуре потому, что она должна быть там. Если же взрослый сам поставит кружочки на «чужие»</w:t>
      </w:r>
      <w:r>
        <w:rPr>
          <w:rFonts w:ascii="Times New Roman CYR" w:hAnsi="Times New Roman CYR" w:cs="Times New Roman CYR"/>
          <w:sz w:val="28"/>
          <w:szCs w:val="28"/>
        </w:rPr>
        <w:t xml:space="preserve"> места, то малыш будет весело смеяться, но объяснить, почему они там оказались, все равно не сможет. Если же удается добиться от ребенка каких-то объяснений, то они будут шаблонны и стереотипны: «Кошка на клумбе потому, что она спряталась», «Собака в пруду</w:t>
      </w:r>
      <w:r>
        <w:rPr>
          <w:rFonts w:ascii="Times New Roman CYR" w:hAnsi="Times New Roman CYR" w:cs="Times New Roman CYR"/>
          <w:sz w:val="28"/>
          <w:szCs w:val="28"/>
        </w:rPr>
        <w:t xml:space="preserve"> потому, что она спряталась» и т.п.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уровень: особых проблем при выполнении этого задания дети испытывать не будут. Они легко поставят кружочки с персонажами на «чужие» места, однако объяснение будет вызывать у них трудности. Некоторые даже начнут с</w:t>
      </w:r>
      <w:r>
        <w:rPr>
          <w:rFonts w:ascii="Times New Roman CYR" w:hAnsi="Times New Roman CYR" w:cs="Times New Roman CYR"/>
          <w:sz w:val="28"/>
          <w:szCs w:val="28"/>
        </w:rPr>
        <w:t>тавить фигурки на их места, как только экспериментатор попросит рассказать, почему тот или иной персонаж очутился на неподходящем месте. Рассказы дошкольников этим уровнем развития воображения, как правило, имеют под собой реальную почву, по крайней мере м</w:t>
      </w:r>
      <w:r>
        <w:rPr>
          <w:rFonts w:ascii="Times New Roman CYR" w:hAnsi="Times New Roman CYR" w:cs="Times New Roman CYR"/>
          <w:sz w:val="28"/>
          <w:szCs w:val="28"/>
        </w:rPr>
        <w:t>алыши стараются это доказать. «В прошлом году на даче я как кошка залезла на дерево (помещает кошку на папа мне рассказывал, что собаки очень любят купаться (ставит собаку в пруд). По телевизору показывали, что собака подружилась с птичкой и пустила ее к с</w:t>
      </w:r>
      <w:r>
        <w:rPr>
          <w:rFonts w:ascii="Times New Roman CYR" w:hAnsi="Times New Roman CYR" w:cs="Times New Roman CYR"/>
          <w:sz w:val="28"/>
          <w:szCs w:val="28"/>
        </w:rPr>
        <w:t xml:space="preserve">ебе жить (ставит птичку в конуру)» и т.п.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уровень: дети без труда расставляют кружочки на «чужие» места и объясняют свои шаги. Для них характерен такой этап, когда они обдумывают предложенную взрослым задачу. Некоторые намеренно отводят глаза от ка</w:t>
      </w:r>
      <w:r>
        <w:rPr>
          <w:rFonts w:ascii="Times New Roman CYR" w:hAnsi="Times New Roman CYR" w:cs="Times New Roman CYR"/>
          <w:sz w:val="28"/>
          <w:szCs w:val="28"/>
        </w:rPr>
        <w:t xml:space="preserve">ртинки, задумчиво смотрят в потолок, встают, чтобы лучше увидеть изображение, прищуриваются и т.д. Иногда этот этап завершается тем, что ребенок берет на себя какую-либо роль, исходя из которой он и будет вести объяснения. Например: «Я волшебник, я оживлю </w:t>
      </w:r>
      <w:r>
        <w:rPr>
          <w:rFonts w:ascii="Times New Roman CYR" w:hAnsi="Times New Roman CYR" w:cs="Times New Roman CYR"/>
          <w:sz w:val="28"/>
          <w:szCs w:val="28"/>
        </w:rPr>
        <w:t xml:space="preserve">эту картинку», а затем следует </w:t>
      </w:r>
      <w:r>
        <w:rPr>
          <w:rFonts w:ascii="Times New Roman CYR" w:hAnsi="Times New Roman CYR" w:cs="Times New Roman CYR"/>
          <w:sz w:val="28"/>
          <w:szCs w:val="28"/>
        </w:rPr>
        <w:lastRenderedPageBreak/>
        <w:t>фантазия-рассказ, объясняющий необычное местоположение предметов. Или после некоторых размышлений: «На столе лежала картинка, и никто не знал, что с ней делать. Но вот подул ветер (ребенок начинает дуть), и все предметы разбе</w:t>
      </w:r>
      <w:r>
        <w:rPr>
          <w:rFonts w:ascii="Times New Roman CYR" w:hAnsi="Times New Roman CYR" w:cs="Times New Roman CYR"/>
          <w:sz w:val="28"/>
          <w:szCs w:val="28"/>
        </w:rPr>
        <w:t>жались». Далее следует сказочный сюжет. Важной особенностью в объяснениях детей с высоким уровнем развития воображения является то, что они связывают в своем рассказе отдельные эпизоды, предметы и части картинки в единый целостный сюжет. Другая особенность</w:t>
      </w:r>
      <w:r>
        <w:rPr>
          <w:rFonts w:ascii="Times New Roman CYR" w:hAnsi="Times New Roman CYR" w:cs="Times New Roman CYR"/>
          <w:sz w:val="28"/>
          <w:szCs w:val="28"/>
        </w:rPr>
        <w:t xml:space="preserve"> в том, что им легче даются объяснения тогда, когда они ставят предметы сами, чем когда их просят рассказать о предметах, размещенных кем-то другим. Это, вероятно, объясняется тем, что эти дети в своих действиях руководствуются с самого начала замыслом, он</w:t>
      </w:r>
      <w:r>
        <w:rPr>
          <w:rFonts w:ascii="Times New Roman CYR" w:hAnsi="Times New Roman CYR" w:cs="Times New Roman CYR"/>
          <w:sz w:val="28"/>
          <w:szCs w:val="28"/>
        </w:rPr>
        <w:t xml:space="preserve"> ими управляет. Когда же им надо пояснить «чужое», то они должны проникнуть в «чужой» замысел, а этого дети в дошкольном возрасте, как правило, делать еще не умеют.</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Практическая часть</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воображение дошкольник метод тест</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ПРОВЕДЕНИЯ ОБСЛЕДОВАНИЯ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 xml:space="preserve">ата проведения: 03.09.2015 г. Имя ребенка: Мария А. 5 л.8 мес.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Название методики: Методика ««Дорисовывание фигур» (О. М. Дьяченко)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методики: выявление оригинальности решения задач на воображение.</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стимульного материала использовался компле</w:t>
      </w:r>
      <w:r>
        <w:rPr>
          <w:rFonts w:ascii="Times New Roman CYR" w:hAnsi="Times New Roman CYR" w:cs="Times New Roman CYR"/>
          <w:sz w:val="28"/>
          <w:szCs w:val="28"/>
        </w:rPr>
        <w:t>кт карточек. На каждой карточке была нарисована фигурка неопределенной формы. Всего в наборе было 10 карточек. Ребенку предлагалась следующая инструкция: «Посмотри на этот листок. Кто-то из ребят начал рисовать, но не успел закончить. Придумай что из этого</w:t>
      </w:r>
      <w:r>
        <w:rPr>
          <w:rFonts w:ascii="Times New Roman CYR" w:hAnsi="Times New Roman CYR" w:cs="Times New Roman CYR"/>
          <w:sz w:val="28"/>
          <w:szCs w:val="28"/>
        </w:rPr>
        <w:t xml:space="preserve"> может получиться. Закончи рисунок». После того, как ребенок дорисовал рисунок, его спрашивали, что получилось. Ответ фиксировался.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Для оценки уровня выполнения задания, для каждого ребенка подсчитывается коэффициент оригинальности: количество неповторяющи</w:t>
      </w:r>
      <w:r>
        <w:rPr>
          <w:rFonts w:ascii="Times New Roman CYR" w:hAnsi="Times New Roman CYR" w:cs="Times New Roman CYR"/>
          <w:sz w:val="28"/>
          <w:szCs w:val="28"/>
        </w:rPr>
        <w:t>хся изображений. Одинаковыми считались изображения в которых, фигура для дорисовывания превращалось в один и тот же элемент (например: треугольник и квадрат экран телевизора, это повторение, оба изображения не засчитываются ребенку). Затем сравнивали изобр</w:t>
      </w:r>
      <w:r>
        <w:rPr>
          <w:rFonts w:ascii="Times New Roman CYR" w:hAnsi="Times New Roman CYR" w:cs="Times New Roman CYR"/>
          <w:sz w:val="28"/>
          <w:szCs w:val="28"/>
        </w:rPr>
        <w:t>ажения, созданные каждым из детей группы на основании одной и той же фигурки для дорисовывания. Если двое из детей нарисовали одно и то же изображение- не засчитывалось ни одному. Таким образом, коэффициент оригинальности равен количеству рисунков, не повт</w:t>
      </w:r>
      <w:r>
        <w:rPr>
          <w:rFonts w:ascii="Times New Roman CYR" w:hAnsi="Times New Roman CYR" w:cs="Times New Roman CYR"/>
          <w:sz w:val="28"/>
          <w:szCs w:val="28"/>
        </w:rPr>
        <w:t xml:space="preserve">оряющихся (по характеру использования заданной фигурки) у самого ребенка и ни у кого из детей группы.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выявленным коэффициентом оригинальности, ребенку присваивался, тот или иной уровень развития творческого воображения.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Высокий уровень - </w:t>
      </w:r>
      <w:r>
        <w:rPr>
          <w:rFonts w:ascii="Times New Roman CYR" w:hAnsi="Times New Roman CYR" w:cs="Times New Roman CYR"/>
          <w:sz w:val="28"/>
          <w:szCs w:val="28"/>
        </w:rPr>
        <w:t>коэффициент оригинальности выше 5.</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 от 2-4.</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 коэффициент оригинальности ниже 1.</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проведения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Маша, выслушав задание, уверенно приступила к работе, работала увлеченно, с желанием и интересом. Девочка быстро дорисовывала в</w:t>
      </w:r>
      <w:r>
        <w:rPr>
          <w:rFonts w:ascii="Times New Roman CYR" w:hAnsi="Times New Roman CYR" w:cs="Times New Roman CYR"/>
          <w:sz w:val="28"/>
          <w:szCs w:val="28"/>
        </w:rPr>
        <w:t>се фигурки, воплощая идеи, следовала за созданным образом. Однако в ее изображениях встречалось небольшое количество фигур, которые превращались в один и тот же элемент, такие как: домик, дом с девочкой, крыша дома и др. Легче выполняла основные элементы д</w:t>
      </w:r>
      <w:r>
        <w:rPr>
          <w:rFonts w:ascii="Times New Roman CYR" w:hAnsi="Times New Roman CYR" w:cs="Times New Roman CYR"/>
          <w:sz w:val="28"/>
          <w:szCs w:val="28"/>
        </w:rPr>
        <w:t xml:space="preserve">вижения, но торопилась и как результат присутствовали неточности выполнения.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трудность у Маши: не проявляла эмоционального отношения к изображению, избегала трудностей.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У Аллы средний уровень развития воображения.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ПРОВЕДЕНИ</w:t>
      </w:r>
      <w:r>
        <w:rPr>
          <w:rFonts w:ascii="Times New Roman CYR" w:hAnsi="Times New Roman CYR" w:cs="Times New Roman CYR"/>
          <w:sz w:val="28"/>
          <w:szCs w:val="28"/>
        </w:rPr>
        <w:t>Я ОБСЛЕДОВАНИЯ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Дата проведения: 03.09.2015 г. Имя ребенка: Даниил М., возраст 6 л.1 мес.</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Название методики: Методика ««Дорисовывание фигур» (О. М. Дьяченко)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методики: выявление оригинальности решения задач на воображение.</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стимульного матер</w:t>
      </w:r>
      <w:r>
        <w:rPr>
          <w:rFonts w:ascii="Times New Roman CYR" w:hAnsi="Times New Roman CYR" w:cs="Times New Roman CYR"/>
          <w:sz w:val="28"/>
          <w:szCs w:val="28"/>
        </w:rPr>
        <w:t>иала использовался комплект карточек. На каждой карточке была нарисована фигурка неопределенной формы. Всего в наборе было 10 карточек. Ребенку предлагалась следующая инструкция: «Посмотри на этот листок. Кто-то из ребят начал рисовать, но не успел закончи</w:t>
      </w:r>
      <w:r>
        <w:rPr>
          <w:rFonts w:ascii="Times New Roman CYR" w:hAnsi="Times New Roman CYR" w:cs="Times New Roman CYR"/>
          <w:sz w:val="28"/>
          <w:szCs w:val="28"/>
        </w:rPr>
        <w:t>ть. Придумай что из этого может получиться. Закончи рисунок». После того, как ребенок дорисовал рисунок, его спрашивали, что получилось. Ответ фиксировался.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уровня выполнения задания, для каждого ребенка подсчитывается коэффициент оригинальности</w:t>
      </w:r>
      <w:r>
        <w:rPr>
          <w:rFonts w:ascii="Times New Roman CYR" w:hAnsi="Times New Roman CYR" w:cs="Times New Roman CYR"/>
          <w:sz w:val="28"/>
          <w:szCs w:val="28"/>
        </w:rPr>
        <w:t>: количество неповторяющихся изображений. Одинаковыми считались изображения в которых, фигура для дорисовывания превращалось в один и тот же элемент (например: треугольник и квадрат экран телевизора, это повторение, оба изображения не засчитываются ребенку</w:t>
      </w:r>
      <w:r>
        <w:rPr>
          <w:rFonts w:ascii="Times New Roman CYR" w:hAnsi="Times New Roman CYR" w:cs="Times New Roman CYR"/>
          <w:sz w:val="28"/>
          <w:szCs w:val="28"/>
        </w:rPr>
        <w:t>). Затем сравнивали изображения, созданные каждым из детей группы на основании одной и той же фигурки для дорисовывания. Если двое из детей нарисовали одно и то же изображение- не засчитывалось ни одному. Таким образом, коэффициент оригинальности равен кол</w:t>
      </w:r>
      <w:r>
        <w:rPr>
          <w:rFonts w:ascii="Times New Roman CYR" w:hAnsi="Times New Roman CYR" w:cs="Times New Roman CYR"/>
          <w:sz w:val="28"/>
          <w:szCs w:val="28"/>
        </w:rPr>
        <w:t xml:space="preserve">ичеству рисунков, не повторяющихся (по характеру использования заданной фигурки) у самого ребенка и ни у кого из детей группы.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выявленным коэффициентом оригинальности, ребенку присваивался, тот или иной уровень развития творческого вообра</w:t>
      </w:r>
      <w:r>
        <w:rPr>
          <w:rFonts w:ascii="Times New Roman CYR" w:hAnsi="Times New Roman CYR" w:cs="Times New Roman CYR"/>
          <w:sz w:val="28"/>
          <w:szCs w:val="28"/>
        </w:rPr>
        <w:t>жения.</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 коэффициент оригинальности выше 5.</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 от 2-4.</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 коэффициент оригинальности ниже 1.</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Даниил поставленную задачу принял, самостоятельно без помощи </w:t>
      </w:r>
      <w:r>
        <w:rPr>
          <w:rFonts w:ascii="Times New Roman CYR" w:hAnsi="Times New Roman CYR" w:cs="Times New Roman CYR"/>
          <w:sz w:val="28"/>
          <w:szCs w:val="28"/>
        </w:rPr>
        <w:lastRenderedPageBreak/>
        <w:t>экспериментатора выполнил задание. Время выполнения задан</w:t>
      </w:r>
      <w:r>
        <w:rPr>
          <w:rFonts w:ascii="Times New Roman CYR" w:hAnsi="Times New Roman CYR" w:cs="Times New Roman CYR"/>
          <w:sz w:val="28"/>
          <w:szCs w:val="28"/>
        </w:rPr>
        <w:t>ия испытуемым составило 2.1 минуты. У ребенка присутствовала предваряющая вербализация. При решении творческих задач, в зависимости от типа использования элемента действительности для построения нового образа (по О. М. Дьяченко), Даниил использовал 2 тип р</w:t>
      </w:r>
      <w:r>
        <w:rPr>
          <w:rFonts w:ascii="Times New Roman CYR" w:hAnsi="Times New Roman CYR" w:cs="Times New Roman CYR"/>
          <w:sz w:val="28"/>
          <w:szCs w:val="28"/>
        </w:rPr>
        <w:t xml:space="preserve">ешения - «объекты с деталями», например, к фигуре дорисовал веточку и листочек, назвав получившийся рисунок яблоком.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У Даниила высокий уровень развития воображения.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 это индивидуальные особенности, качества человека</w:t>
      </w:r>
      <w:r>
        <w:rPr>
          <w:rFonts w:ascii="Times New Roman CYR" w:hAnsi="Times New Roman CYR" w:cs="Times New Roman CYR"/>
          <w:sz w:val="28"/>
          <w:szCs w:val="28"/>
        </w:rPr>
        <w:t>, которые определяют успешность выполнения им творческой деятельности различного рода. Развитие продуктивного творческого воображения, которое характеризуется такими качествами как богатство продуцируемых образов и направленность.</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Дошкольный возраст имеет </w:t>
      </w:r>
      <w:r>
        <w:rPr>
          <w:rFonts w:ascii="Times New Roman CYR" w:hAnsi="Times New Roman CYR" w:cs="Times New Roman CYR"/>
          <w:sz w:val="28"/>
          <w:szCs w:val="28"/>
        </w:rPr>
        <w:t xml:space="preserve">богатейшие возможности для развития воображения.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Воображение является основной двигательной силой творческого процесса человека и играет огромную роль во всей его жизни.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воображения дошкольника - незаменимое средство. Помимо демонстрации уров</w:t>
      </w:r>
      <w:r>
        <w:rPr>
          <w:rFonts w:ascii="Times New Roman CYR" w:hAnsi="Times New Roman CYR" w:cs="Times New Roman CYR"/>
          <w:sz w:val="28"/>
          <w:szCs w:val="28"/>
        </w:rPr>
        <w:t xml:space="preserve">ня развития воображения у детей, она также может выявить проблемы. </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воображения дошкольника показывает, что эффективное развитие творческих способностей ребенка возможно лишь при тесном взаимодействии дошкольного учреждения с родителями, семьей</w:t>
      </w:r>
      <w:r>
        <w:rPr>
          <w:rFonts w:ascii="Times New Roman CYR" w:hAnsi="Times New Roman CYR" w:cs="Times New Roman CYR"/>
          <w:sz w:val="28"/>
          <w:szCs w:val="28"/>
        </w:rPr>
        <w:t xml:space="preserve"> ребенка.</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Список литературы</w:t>
      </w:r>
    </w:p>
    <w:p w:rsidR="00000000" w:rsidRDefault="00D422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Выготский, Л. С. Воображение и творчество в дошкольном возрасте / Л. С. Выготский. - СПб.: Союз, 1997. - 234 с.</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Коршунова, Л. С. Воображение и его роль в познании / Л .С. Коршунова. - М.: МГУ, 1995. - 387 с.</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Кравцова, Е</w:t>
      </w:r>
      <w:r>
        <w:rPr>
          <w:rFonts w:ascii="Times New Roman CYR" w:hAnsi="Times New Roman CYR" w:cs="Times New Roman CYR"/>
          <w:sz w:val="28"/>
          <w:szCs w:val="28"/>
        </w:rPr>
        <w:t>. Е. Разбуди в ребенке волшебника: Кн. для воспитателей дет.сада и родителей / Е. Е. Кравцова. - М.: Просвещение: Учебная литература, 1996.</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Кудрявцев, В. «Тропинки» воображения / В. Кудрявцев // Обруч. - 2006. - № 4. - С.38-41. </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 С. Психология.</w:t>
      </w:r>
      <w:r>
        <w:rPr>
          <w:rFonts w:ascii="Times New Roman CYR" w:hAnsi="Times New Roman CYR" w:cs="Times New Roman CYR"/>
          <w:sz w:val="28"/>
          <w:szCs w:val="28"/>
        </w:rPr>
        <w:t xml:space="preserve"> Кн. 3: Психодиагностика. Введение в научное психологическое исследование с элементами математической статистики / Р. С. Немов. - М.: ВЛАДОС, 2001. - 640 с.</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Психологическая диагностика: Учебник для вузов / Под ред. М. К. Акимовой, К.М. Гуревича. - СПб.: </w:t>
      </w:r>
      <w:r>
        <w:rPr>
          <w:rFonts w:ascii="Times New Roman CYR" w:hAnsi="Times New Roman CYR" w:cs="Times New Roman CYR"/>
          <w:sz w:val="28"/>
          <w:szCs w:val="28"/>
        </w:rPr>
        <w:t xml:space="preserve">Питер, 2006. - 652 с. </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Словарь-справочник по психологической диагностике / Л. Ф. Бурлачук, С. М. Морозов; Отв. ред. Крымский С. Б. - Киев: Наука, 1989.</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Фарман И. П. Воображение в структуре познания / И. П. Фарман. - М.: Академия, 2007. - 215 с.</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Шеван</w:t>
      </w:r>
      <w:r>
        <w:rPr>
          <w:rFonts w:ascii="Times New Roman CYR" w:hAnsi="Times New Roman CYR" w:cs="Times New Roman CYR"/>
          <w:sz w:val="28"/>
          <w:szCs w:val="28"/>
        </w:rPr>
        <w:t>дрин Н. И. Основы психологической диагностики. В 3 ч. / Н. И. Шевандрин. - М.: ВЛАДОС, 2003.</w:t>
      </w:r>
    </w:p>
    <w:p w:rsidR="00000000"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Шмелёв А. Г. Основы психодиагностики / А. Г. Шмелёв. - Ростов н/Д.: Феникс, 2006. - 544 с.</w:t>
      </w:r>
    </w:p>
    <w:p w:rsidR="00D42254" w:rsidRDefault="00D42254">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D4225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7F"/>
    <w:rsid w:val="0022437F"/>
    <w:rsid w:val="00D4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4123</Words>
  <Characters>23503</Characters>
  <Application>Microsoft Office Word</Application>
  <DocSecurity>0</DocSecurity>
  <Lines>195</Lines>
  <Paragraphs>55</Paragraphs>
  <ScaleCrop>false</ScaleCrop>
  <Company/>
  <LinksUpToDate>false</LinksUpToDate>
  <CharactersWithSpaces>27571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2024-09-25T06:25:00Z</dcterms:created>
  <dcterms:modified xsi:type="dcterms:W3CDTF">2024-09-25T06:25:00Z</dcterms:modified>
</cp:coreProperties>
</file>