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47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B2359">
        <w:rPr>
          <w:b/>
          <w:bCs/>
          <w:color w:val="000000"/>
          <w:sz w:val="28"/>
          <w:szCs w:val="28"/>
        </w:rPr>
        <w:t>Содержание</w:t>
      </w:r>
    </w:p>
    <w:p w:rsidR="001511F6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511F6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B2359">
        <w:rPr>
          <w:bCs/>
          <w:color w:val="000000"/>
          <w:sz w:val="28"/>
          <w:szCs w:val="28"/>
        </w:rPr>
        <w:t>Введение</w:t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  <w:t>3</w:t>
      </w:r>
    </w:p>
    <w:p w:rsidR="00040263" w:rsidRPr="008B2359" w:rsidRDefault="00040263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B2359">
        <w:rPr>
          <w:bCs/>
          <w:color w:val="000000"/>
          <w:sz w:val="28"/>
          <w:szCs w:val="28"/>
        </w:rPr>
        <w:t>1. Воспитание и формирование личности</w:t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  <w:t>5</w:t>
      </w:r>
    </w:p>
    <w:p w:rsidR="00040263" w:rsidRPr="008B2359" w:rsidRDefault="00040263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2. Семейное воспитание</w:t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  <w:t>7</w:t>
      </w:r>
    </w:p>
    <w:p w:rsidR="00040263" w:rsidRPr="008B2359" w:rsidRDefault="00040263" w:rsidP="008B2359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B2359">
        <w:rPr>
          <w:bCs/>
          <w:sz w:val="28"/>
          <w:szCs w:val="28"/>
        </w:rPr>
        <w:t>3. Религиозное воспитание</w:t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  <w:t>13</w:t>
      </w:r>
    </w:p>
    <w:p w:rsidR="00040263" w:rsidRPr="008B2359" w:rsidRDefault="00040263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B2359">
        <w:rPr>
          <w:bCs/>
          <w:color w:val="000000"/>
          <w:sz w:val="28"/>
          <w:szCs w:val="28"/>
        </w:rPr>
        <w:t>4. Школьное воспитание</w:t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  <w:t>15</w:t>
      </w:r>
    </w:p>
    <w:p w:rsidR="001511F6" w:rsidRPr="008B2359" w:rsidRDefault="001511F6" w:rsidP="008B235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Заключение</w:t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  <w:t>1</w:t>
      </w:r>
      <w:r w:rsidR="00040263" w:rsidRPr="008B2359">
        <w:rPr>
          <w:color w:val="000000"/>
          <w:sz w:val="28"/>
          <w:szCs w:val="28"/>
        </w:rPr>
        <w:t>7</w:t>
      </w:r>
    </w:p>
    <w:p w:rsidR="001511F6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Список литературы</w:t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  <w:t>1</w:t>
      </w:r>
      <w:r w:rsidR="00040263" w:rsidRPr="008B2359">
        <w:rPr>
          <w:color w:val="000000"/>
          <w:sz w:val="28"/>
          <w:szCs w:val="28"/>
        </w:rPr>
        <w:t>9</w:t>
      </w:r>
    </w:p>
    <w:p w:rsidR="00BF2562" w:rsidRPr="008B2359" w:rsidRDefault="008B2359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F2562" w:rsidRPr="008B2359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Одной из сложных и ключевых проблем педагогической тео</w:t>
      </w:r>
      <w:r w:rsidRPr="008B2359">
        <w:rPr>
          <w:color w:val="000000"/>
          <w:sz w:val="28"/>
          <w:szCs w:val="28"/>
        </w:rPr>
        <w:softHyphen/>
        <w:t>рии и практики является проблема личности и ее развития в спе</w:t>
      </w:r>
      <w:r w:rsidRPr="008B2359">
        <w:rPr>
          <w:color w:val="000000"/>
          <w:sz w:val="28"/>
          <w:szCs w:val="28"/>
        </w:rPr>
        <w:softHyphen/>
        <w:t>циально организ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ванных условиях. Она имеет различные аспек</w:t>
      </w:r>
      <w:r w:rsidRPr="008B2359">
        <w:rPr>
          <w:color w:val="000000"/>
          <w:sz w:val="28"/>
          <w:szCs w:val="28"/>
        </w:rPr>
        <w:softHyphen/>
        <w:t>ты, поэтому рассматривается разными науками: возрастной фи</w:t>
      </w:r>
      <w:r w:rsidRPr="008B2359">
        <w:rPr>
          <w:color w:val="000000"/>
          <w:sz w:val="28"/>
          <w:szCs w:val="28"/>
        </w:rPr>
        <w:softHyphen/>
        <w:t>зиологией и анатомией, социологией, де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ской и педагогической психологией и др. Педагогика изучает и выявляет наиболее эф</w:t>
      </w:r>
      <w:r w:rsidRPr="008B2359">
        <w:rPr>
          <w:color w:val="000000"/>
          <w:sz w:val="28"/>
          <w:szCs w:val="28"/>
        </w:rPr>
        <w:softHyphen/>
        <w:t>фективные условия для гармоничного развития личности в про</w:t>
      </w:r>
      <w:r w:rsidRPr="008B2359">
        <w:rPr>
          <w:color w:val="000000"/>
          <w:sz w:val="28"/>
          <w:szCs w:val="28"/>
        </w:rPr>
        <w:softHyphen/>
        <w:t>цессе обучения и воспит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ния.</w:t>
      </w: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педагогике и психологии по проблеме личности и ее разви</w:t>
      </w:r>
      <w:r w:rsidRPr="008B2359">
        <w:rPr>
          <w:color w:val="000000"/>
          <w:sz w:val="28"/>
          <w:szCs w:val="28"/>
        </w:rPr>
        <w:softHyphen/>
        <w:t>тия имели место три основных направления: биологическое, со</w:t>
      </w:r>
      <w:r w:rsidRPr="008B2359">
        <w:rPr>
          <w:color w:val="000000"/>
          <w:sz w:val="28"/>
          <w:szCs w:val="28"/>
        </w:rPr>
        <w:softHyphen/>
        <w:t>циологическое и биос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циал</w:t>
      </w:r>
      <w:r w:rsidRPr="008B2359">
        <w:rPr>
          <w:color w:val="000000"/>
          <w:sz w:val="28"/>
          <w:szCs w:val="28"/>
        </w:rPr>
        <w:t>ь</w:t>
      </w:r>
      <w:r w:rsidRPr="008B2359">
        <w:rPr>
          <w:color w:val="000000"/>
          <w:sz w:val="28"/>
          <w:szCs w:val="28"/>
        </w:rPr>
        <w:t>ное.</w:t>
      </w: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 xml:space="preserve">Представители </w:t>
      </w:r>
      <w:r w:rsidRPr="008B2359">
        <w:rPr>
          <w:iCs/>
          <w:color w:val="000000"/>
          <w:sz w:val="28"/>
          <w:szCs w:val="28"/>
        </w:rPr>
        <w:t xml:space="preserve">биологического направления, </w:t>
      </w:r>
      <w:r w:rsidRPr="008B2359">
        <w:rPr>
          <w:color w:val="000000"/>
          <w:sz w:val="28"/>
          <w:szCs w:val="28"/>
        </w:rPr>
        <w:t>считая личность сугубо природным существом, все поведение человека объясня</w:t>
      </w:r>
      <w:r w:rsidRPr="008B2359">
        <w:rPr>
          <w:color w:val="000000"/>
          <w:sz w:val="28"/>
          <w:szCs w:val="28"/>
        </w:rPr>
        <w:softHyphen/>
        <w:t>ют действием пр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сущих ему от рождения потребностей, влече</w:t>
      </w:r>
      <w:r w:rsidRPr="008B2359">
        <w:rPr>
          <w:color w:val="000000"/>
          <w:sz w:val="28"/>
          <w:szCs w:val="28"/>
        </w:rPr>
        <w:softHyphen/>
        <w:t xml:space="preserve">ний и инстинктов (З.Фрейд и др.). Представители </w:t>
      </w:r>
      <w:r w:rsidRPr="008B2359">
        <w:rPr>
          <w:iCs/>
          <w:color w:val="000000"/>
          <w:sz w:val="28"/>
          <w:szCs w:val="28"/>
        </w:rPr>
        <w:t xml:space="preserve">социологического направления </w:t>
      </w:r>
      <w:r w:rsidRPr="008B2359">
        <w:rPr>
          <w:color w:val="000000"/>
          <w:sz w:val="28"/>
          <w:szCs w:val="28"/>
        </w:rPr>
        <w:t>считают, что хотя чел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век рождается как существо биологическое, однако в процес</w:t>
      </w:r>
      <w:r w:rsidRPr="008B2359">
        <w:rPr>
          <w:color w:val="000000"/>
          <w:sz w:val="28"/>
          <w:szCs w:val="28"/>
        </w:rPr>
        <w:softHyphen/>
        <w:t>се своей жизни он постепенно социализируется благодаря влия</w:t>
      </w:r>
      <w:r w:rsidRPr="008B2359">
        <w:rPr>
          <w:color w:val="000000"/>
          <w:sz w:val="28"/>
          <w:szCs w:val="28"/>
        </w:rPr>
        <w:softHyphen/>
        <w:t>нию на него тех социал</w:t>
      </w:r>
      <w:r w:rsidRPr="008B2359">
        <w:rPr>
          <w:color w:val="000000"/>
          <w:sz w:val="28"/>
          <w:szCs w:val="28"/>
        </w:rPr>
        <w:t>ь</w:t>
      </w:r>
      <w:r w:rsidRPr="008B2359">
        <w:rPr>
          <w:color w:val="000000"/>
          <w:sz w:val="28"/>
          <w:szCs w:val="28"/>
        </w:rPr>
        <w:t xml:space="preserve">ных групп, с которыми он общается. Представители </w:t>
      </w:r>
      <w:r w:rsidRPr="008B2359">
        <w:rPr>
          <w:iCs/>
          <w:color w:val="000000"/>
          <w:sz w:val="28"/>
          <w:szCs w:val="28"/>
        </w:rPr>
        <w:t xml:space="preserve">биосоциального направления </w:t>
      </w:r>
      <w:r w:rsidRPr="008B2359">
        <w:rPr>
          <w:color w:val="000000"/>
          <w:sz w:val="28"/>
          <w:szCs w:val="28"/>
        </w:rPr>
        <w:t>считают, что психические процессы (ощущение, восприятие, мышление и др.) имеют биологич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скую природу, а направленность, интересы, спо</w:t>
      </w:r>
      <w:r w:rsidRPr="008B2359">
        <w:rPr>
          <w:color w:val="000000"/>
          <w:sz w:val="28"/>
          <w:szCs w:val="28"/>
        </w:rPr>
        <w:softHyphen/>
        <w:t>собности личности формируются как явления социальные. Такое деление личности никак не может объяснить ни ее поведение, ни ее развитие.</w:t>
      </w:r>
    </w:p>
    <w:p w:rsidR="003B34A8" w:rsidRPr="008B2359" w:rsidRDefault="003B34A8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Проблема взаимосвязи процессов развития и воспитания личности - одна из важнейших. Наш жизненный опыт уже позволяет увидеть разницу в п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нимании процессов "развитие" и "воспитание".</w:t>
      </w:r>
    </w:p>
    <w:p w:rsidR="003B34A8" w:rsidRPr="008B2359" w:rsidRDefault="003B34A8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Воспитание - сознательная, специально организованная деятельность воспитателя с целью формирования определенных качеств и характеристик развивающейся личности. Задача воспитания - воздействуя на интеллект</w:t>
      </w:r>
      <w:r w:rsidRPr="008B2359">
        <w:rPr>
          <w:sz w:val="28"/>
          <w:szCs w:val="28"/>
        </w:rPr>
        <w:t>у</w:t>
      </w:r>
      <w:r w:rsidRPr="008B2359">
        <w:rPr>
          <w:sz w:val="28"/>
          <w:szCs w:val="28"/>
        </w:rPr>
        <w:t>альную, эмоционально-чувственную, волевую, поведенческую сферы личн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lastRenderedPageBreak/>
        <w:t>сти, придать их развитию конкретную направленность.</w:t>
      </w:r>
    </w:p>
    <w:p w:rsidR="003B34A8" w:rsidRPr="008B2359" w:rsidRDefault="003B34A8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Действительно, обстоятельное уяснение этого вопроса — дело весьма сложное, ибо чрезвычайно сложным и многогранным является тот процесс, который обозначает это понятие. Каким же образом можно подойти к его осмы</w:t>
      </w:r>
      <w:r w:rsidRPr="008B2359">
        <w:rPr>
          <w:sz w:val="28"/>
          <w:szCs w:val="28"/>
        </w:rPr>
        <w:t>с</w:t>
      </w:r>
      <w:r w:rsidRPr="008B2359">
        <w:rPr>
          <w:sz w:val="28"/>
          <w:szCs w:val="28"/>
        </w:rPr>
        <w:t>лению?</w:t>
      </w:r>
    </w:p>
    <w:p w:rsidR="00237156" w:rsidRPr="008B2359" w:rsidRDefault="00237156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Пытаясь более конкретно представить сущность воспитания, америка</w:t>
      </w:r>
      <w:r w:rsidRPr="008B2359">
        <w:rPr>
          <w:sz w:val="28"/>
          <w:szCs w:val="28"/>
        </w:rPr>
        <w:t>н</w:t>
      </w:r>
      <w:r w:rsidRPr="008B2359">
        <w:rPr>
          <w:sz w:val="28"/>
          <w:szCs w:val="28"/>
        </w:rPr>
        <w:t>ский педагог и психолог Эдвард Торндайк писал: «Слову воспитание прид</w:t>
      </w:r>
      <w:r w:rsidRPr="008B2359">
        <w:rPr>
          <w:sz w:val="28"/>
          <w:szCs w:val="28"/>
        </w:rPr>
        <w:t>а</w:t>
      </w:r>
      <w:r w:rsidRPr="008B2359">
        <w:rPr>
          <w:sz w:val="28"/>
          <w:szCs w:val="28"/>
        </w:rPr>
        <w:t>ют различное значение, но всегда оно указывает на изменение... Мы не во</w:t>
      </w:r>
      <w:r w:rsidRPr="008B2359">
        <w:rPr>
          <w:sz w:val="28"/>
          <w:szCs w:val="28"/>
        </w:rPr>
        <w:t>с</w:t>
      </w:r>
      <w:r w:rsidRPr="008B2359">
        <w:rPr>
          <w:sz w:val="28"/>
          <w:szCs w:val="28"/>
        </w:rPr>
        <w:t>питываем кого-нибудь, если не вызываем в нем изменений». Спрашивается: каким же образом производятся эти изменения в развитии личности? Как о</w:t>
      </w:r>
      <w:r w:rsidRPr="008B2359">
        <w:rPr>
          <w:sz w:val="28"/>
          <w:szCs w:val="28"/>
        </w:rPr>
        <w:t>т</w:t>
      </w:r>
      <w:r w:rsidRPr="008B2359">
        <w:rPr>
          <w:sz w:val="28"/>
          <w:szCs w:val="28"/>
        </w:rPr>
        <w:t>мечается в философии, развитие и формирование человека как общественн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го существа, как личности происходит путем «присвоения человеческой де</w:t>
      </w:r>
      <w:r w:rsidRPr="008B2359">
        <w:rPr>
          <w:sz w:val="28"/>
          <w:szCs w:val="28"/>
        </w:rPr>
        <w:t>й</w:t>
      </w:r>
      <w:r w:rsidRPr="008B2359">
        <w:rPr>
          <w:sz w:val="28"/>
          <w:szCs w:val="28"/>
        </w:rPr>
        <w:t xml:space="preserve">ствительности». </w:t>
      </w:r>
    </w:p>
    <w:p w:rsidR="00237156" w:rsidRPr="008B2359" w:rsidRDefault="00237156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Поскольку указанный опыт порожден трудом и творческими усилиями многих поколений людей, это означает, что в знаниях, практических умениях и навыках, а также в способах научного и художественного творчества, соц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альных и духовных отношениях «опредмечены» результаты их многообра</w:t>
      </w:r>
      <w:r w:rsidRPr="008B2359">
        <w:rPr>
          <w:sz w:val="28"/>
          <w:szCs w:val="28"/>
        </w:rPr>
        <w:t>з</w:t>
      </w:r>
      <w:r w:rsidRPr="008B2359">
        <w:rPr>
          <w:sz w:val="28"/>
          <w:szCs w:val="28"/>
        </w:rPr>
        <w:t>ной трудовой, познавательной, духовной деятельности и совместной жизни. Но ч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ловек только через механизмы собственной деятельности, собственных творческих усилий и отношений овладевает общественным опытом и его различными структурными комп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нентами.</w:t>
      </w: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F2562" w:rsidRPr="008B2359" w:rsidRDefault="008B2359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84B76" w:rsidRPr="008B2359">
        <w:rPr>
          <w:b/>
          <w:bCs/>
          <w:color w:val="000000"/>
          <w:sz w:val="28"/>
          <w:szCs w:val="28"/>
        </w:rPr>
        <w:lastRenderedPageBreak/>
        <w:t>1</w:t>
      </w:r>
      <w:r w:rsidR="00882D8C" w:rsidRPr="008B2359">
        <w:rPr>
          <w:b/>
          <w:bCs/>
          <w:color w:val="000000"/>
          <w:sz w:val="28"/>
          <w:szCs w:val="28"/>
        </w:rPr>
        <w:t>.</w:t>
      </w:r>
      <w:r w:rsidR="00BF2562" w:rsidRPr="008B2359">
        <w:rPr>
          <w:b/>
          <w:bCs/>
          <w:color w:val="000000"/>
          <w:sz w:val="28"/>
          <w:szCs w:val="28"/>
        </w:rPr>
        <w:t xml:space="preserve"> Воспитание и формирование личности</w:t>
      </w:r>
    </w:p>
    <w:p w:rsidR="00882D8C" w:rsidRPr="008B2359" w:rsidRDefault="00882D8C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Процессы и результаты социализации имеют внутренне про</w:t>
      </w:r>
      <w:r w:rsidRPr="008B2359">
        <w:rPr>
          <w:color w:val="000000"/>
          <w:sz w:val="28"/>
          <w:szCs w:val="28"/>
        </w:rPr>
        <w:softHyphen/>
        <w:t>тиворечивый характер, так как в идеале социализированный че</w:t>
      </w:r>
      <w:r w:rsidRPr="008B2359">
        <w:rPr>
          <w:color w:val="000000"/>
          <w:sz w:val="28"/>
          <w:szCs w:val="28"/>
        </w:rPr>
        <w:softHyphen/>
        <w:t>ловек должен соответствовать социальным требованиям и в то же время противостоять н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гативным тенденциям в развитии обще</w:t>
      </w:r>
      <w:r w:rsidRPr="008B2359">
        <w:rPr>
          <w:color w:val="000000"/>
          <w:sz w:val="28"/>
          <w:szCs w:val="28"/>
        </w:rPr>
        <w:softHyphen/>
        <w:t>ства, жизненным обстоятельствам, тормоз</w:t>
      </w:r>
      <w:r w:rsidRPr="008B2359">
        <w:rPr>
          <w:color w:val="000000"/>
          <w:sz w:val="28"/>
          <w:szCs w:val="28"/>
        </w:rPr>
        <w:t>я</w:t>
      </w:r>
      <w:r w:rsidRPr="008B2359">
        <w:rPr>
          <w:color w:val="000000"/>
          <w:sz w:val="28"/>
          <w:szCs w:val="28"/>
        </w:rPr>
        <w:t>щим развитие его ин</w:t>
      </w:r>
      <w:r w:rsidRPr="008B2359">
        <w:rPr>
          <w:color w:val="000000"/>
          <w:sz w:val="28"/>
          <w:szCs w:val="28"/>
        </w:rPr>
        <w:softHyphen/>
        <w:t>дивидуальности. Так, нередко встречаются люди настолько социа</w:t>
      </w:r>
      <w:r w:rsidRPr="008B2359">
        <w:rPr>
          <w:color w:val="000000"/>
          <w:sz w:val="28"/>
          <w:szCs w:val="28"/>
        </w:rPr>
        <w:softHyphen/>
        <w:t>лизированные, фактически растворенные в социуме, что ок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зы</w:t>
      </w:r>
      <w:r w:rsidRPr="008B2359">
        <w:rPr>
          <w:color w:val="000000"/>
          <w:sz w:val="28"/>
          <w:szCs w:val="28"/>
        </w:rPr>
        <w:softHyphen/>
        <w:t>ваются не готовыми и не способными к личностному участию в утвержд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нии жизненных принципов. В значительной степени это зависит от типа во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питания.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Cs/>
          <w:color w:val="000000"/>
          <w:sz w:val="28"/>
          <w:szCs w:val="28"/>
        </w:rPr>
        <w:t xml:space="preserve">Воспитание </w:t>
      </w:r>
      <w:r w:rsidRPr="008B2359">
        <w:rPr>
          <w:color w:val="000000"/>
          <w:sz w:val="28"/>
          <w:szCs w:val="28"/>
        </w:rPr>
        <w:t>в отличие от социализации, происходящей в ус</w:t>
      </w:r>
      <w:r w:rsidRPr="008B2359">
        <w:rPr>
          <w:color w:val="000000"/>
          <w:sz w:val="28"/>
          <w:szCs w:val="28"/>
        </w:rPr>
        <w:softHyphen/>
        <w:t>ловиях ст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хийного взаимодействия человека с окружающей сре</w:t>
      </w:r>
      <w:r w:rsidRPr="008B2359">
        <w:rPr>
          <w:color w:val="000000"/>
          <w:sz w:val="28"/>
          <w:szCs w:val="28"/>
        </w:rPr>
        <w:softHyphen/>
        <w:t xml:space="preserve">дой, рассматривается как </w:t>
      </w:r>
      <w:r w:rsidRPr="008B2359">
        <w:rPr>
          <w:iCs/>
          <w:color w:val="000000"/>
          <w:sz w:val="28"/>
          <w:szCs w:val="28"/>
        </w:rPr>
        <w:t>пр</w:t>
      </w:r>
      <w:r w:rsidRPr="008B2359">
        <w:rPr>
          <w:iCs/>
          <w:color w:val="000000"/>
          <w:sz w:val="28"/>
          <w:szCs w:val="28"/>
        </w:rPr>
        <w:t>о</w:t>
      </w:r>
      <w:r w:rsidRPr="008B2359">
        <w:rPr>
          <w:iCs/>
          <w:color w:val="000000"/>
          <w:sz w:val="28"/>
          <w:szCs w:val="28"/>
        </w:rPr>
        <w:t>цесс целенаправленной и сознатель</w:t>
      </w:r>
      <w:r w:rsidRPr="008B2359">
        <w:rPr>
          <w:iCs/>
          <w:color w:val="000000"/>
          <w:sz w:val="28"/>
          <w:szCs w:val="28"/>
        </w:rPr>
        <w:softHyphen/>
        <w:t xml:space="preserve">но контролируемой социализации </w:t>
      </w:r>
      <w:r w:rsidRPr="008B2359">
        <w:rPr>
          <w:color w:val="000000"/>
          <w:sz w:val="28"/>
          <w:szCs w:val="28"/>
        </w:rPr>
        <w:t>(семе</w:t>
      </w:r>
      <w:r w:rsidRPr="008B2359">
        <w:rPr>
          <w:color w:val="000000"/>
          <w:sz w:val="28"/>
          <w:szCs w:val="28"/>
        </w:rPr>
        <w:t>й</w:t>
      </w:r>
      <w:r w:rsidRPr="008B2359">
        <w:rPr>
          <w:color w:val="000000"/>
          <w:sz w:val="28"/>
          <w:szCs w:val="28"/>
        </w:rPr>
        <w:t>ное, религиозное, школь</w:t>
      </w:r>
      <w:r w:rsidRPr="008B2359">
        <w:rPr>
          <w:color w:val="000000"/>
          <w:sz w:val="28"/>
          <w:szCs w:val="28"/>
        </w:rPr>
        <w:softHyphen/>
        <w:t>ное воспитание). И та, и другая социализация имеют ряд разли</w:t>
      </w:r>
      <w:r w:rsidRPr="008B2359">
        <w:rPr>
          <w:color w:val="000000"/>
          <w:sz w:val="28"/>
          <w:szCs w:val="28"/>
        </w:rPr>
        <w:softHyphen/>
        <w:t>чий в разные периоды развития личности. Одно из самых суще</w:t>
      </w:r>
      <w:r w:rsidRPr="008B2359">
        <w:rPr>
          <w:color w:val="000000"/>
          <w:sz w:val="28"/>
          <w:szCs w:val="28"/>
        </w:rPr>
        <w:softHyphen/>
        <w:t>ственных различий, имеющих место во всех периодах возрастного ра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вития личности, — это то, что воспитание выступает своеоб</w:t>
      </w:r>
      <w:r w:rsidRPr="008B2359">
        <w:rPr>
          <w:color w:val="000000"/>
          <w:sz w:val="28"/>
          <w:szCs w:val="28"/>
        </w:rPr>
        <w:softHyphen/>
        <w:t>разным механи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мом управления пр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цессами социализации.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силу этого воспитанию присущи две основные функции: упорядоч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 xml:space="preserve">вание </w:t>
      </w:r>
      <w:r w:rsidR="00882D8C" w:rsidRPr="008B2359">
        <w:rPr>
          <w:color w:val="000000"/>
          <w:sz w:val="28"/>
          <w:szCs w:val="28"/>
        </w:rPr>
        <w:t>всего</w:t>
      </w:r>
      <w:r w:rsidRPr="008B2359">
        <w:rPr>
          <w:color w:val="000000"/>
          <w:sz w:val="28"/>
          <w:szCs w:val="28"/>
        </w:rPr>
        <w:t xml:space="preserve"> спектра влияний (физических, социальных, психологических и др.) на личность и создание условий для ус</w:t>
      </w:r>
      <w:r w:rsidRPr="008B2359">
        <w:rPr>
          <w:color w:val="000000"/>
          <w:sz w:val="28"/>
          <w:szCs w:val="28"/>
        </w:rPr>
        <w:softHyphen/>
        <w:t>корения процессов социализации с целью разв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тия личности</w:t>
      </w:r>
      <w:r w:rsidR="00882D8C" w:rsidRPr="008B2359">
        <w:rPr>
          <w:color w:val="000000"/>
          <w:sz w:val="28"/>
          <w:szCs w:val="28"/>
        </w:rPr>
        <w:t xml:space="preserve">. </w:t>
      </w:r>
      <w:r w:rsidRPr="008B2359">
        <w:rPr>
          <w:color w:val="000000"/>
          <w:sz w:val="28"/>
          <w:szCs w:val="28"/>
        </w:rPr>
        <w:t>В соответствии с этими функциями воспитание позволяет преодо</w:t>
      </w:r>
      <w:r w:rsidRPr="008B2359">
        <w:rPr>
          <w:color w:val="000000"/>
          <w:sz w:val="28"/>
          <w:szCs w:val="28"/>
        </w:rPr>
        <w:softHyphen/>
        <w:t>леть или ослабить отрицательные последствия социализ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ции, придать ей гуманистическую ориентацию, востребовать научный поте</w:t>
      </w:r>
      <w:r w:rsidRPr="008B2359">
        <w:rPr>
          <w:color w:val="000000"/>
          <w:sz w:val="28"/>
          <w:szCs w:val="28"/>
        </w:rPr>
        <w:t>н</w:t>
      </w:r>
      <w:r w:rsidRPr="008B2359">
        <w:rPr>
          <w:color w:val="000000"/>
          <w:sz w:val="28"/>
          <w:szCs w:val="28"/>
        </w:rPr>
        <w:t>циал для прогноз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рования и конструирования педагогиче</w:t>
      </w:r>
      <w:r w:rsidRPr="008B2359">
        <w:rPr>
          <w:color w:val="000000"/>
          <w:sz w:val="28"/>
          <w:szCs w:val="28"/>
        </w:rPr>
        <w:softHyphen/>
        <w:t>ской стратегии и тактики.</w:t>
      </w:r>
    </w:p>
    <w:p w:rsidR="00BF2562" w:rsidRPr="008B2359" w:rsidRDefault="00882D8C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Типы</w:t>
      </w:r>
      <w:r w:rsidR="00BF2562" w:rsidRPr="008B2359">
        <w:rPr>
          <w:color w:val="000000"/>
          <w:sz w:val="28"/>
          <w:szCs w:val="28"/>
        </w:rPr>
        <w:t xml:space="preserve"> (модели) воспитания обусловлены уровнем развития обществах социальной стратификацией (соотношением соци</w:t>
      </w:r>
      <w:r w:rsidR="00BF2562" w:rsidRPr="008B2359">
        <w:rPr>
          <w:color w:val="000000"/>
          <w:sz w:val="28"/>
          <w:szCs w:val="28"/>
        </w:rPr>
        <w:softHyphen/>
        <w:t>альных групп и слоев) и с</w:t>
      </w:r>
      <w:r w:rsidR="00BF2562" w:rsidRPr="008B2359">
        <w:rPr>
          <w:color w:val="000000"/>
          <w:sz w:val="28"/>
          <w:szCs w:val="28"/>
        </w:rPr>
        <w:t>о</w:t>
      </w:r>
      <w:r w:rsidR="00BF2562" w:rsidRPr="008B2359">
        <w:rPr>
          <w:color w:val="000000"/>
          <w:sz w:val="28"/>
          <w:szCs w:val="28"/>
        </w:rPr>
        <w:t>циально-по</w:t>
      </w:r>
      <w:r w:rsidRPr="008B2359">
        <w:rPr>
          <w:color w:val="000000"/>
          <w:sz w:val="28"/>
          <w:szCs w:val="28"/>
        </w:rPr>
        <w:t>литическими ориентация</w:t>
      </w:r>
      <w:r w:rsidR="00BF2562" w:rsidRPr="008B2359">
        <w:rPr>
          <w:color w:val="000000"/>
          <w:sz w:val="28"/>
          <w:szCs w:val="28"/>
        </w:rPr>
        <w:t>ми</w:t>
      </w:r>
      <w:r w:rsidRPr="008B2359">
        <w:rPr>
          <w:color w:val="000000"/>
          <w:sz w:val="28"/>
          <w:szCs w:val="28"/>
        </w:rPr>
        <w:t xml:space="preserve">. </w:t>
      </w:r>
      <w:r w:rsidR="00BF2562" w:rsidRPr="008B2359">
        <w:rPr>
          <w:color w:val="000000"/>
          <w:sz w:val="28"/>
          <w:szCs w:val="28"/>
        </w:rPr>
        <w:t>Поэтому воспитание осуществляется по-разному в тоталитар</w:t>
      </w:r>
      <w:r w:rsidR="00BF2562" w:rsidRPr="008B2359">
        <w:rPr>
          <w:color w:val="000000"/>
          <w:sz w:val="28"/>
          <w:szCs w:val="28"/>
        </w:rPr>
        <w:softHyphen/>
        <w:t>ном и демократическом обществах., В каждом из них во</w:t>
      </w:r>
      <w:r w:rsidR="00BF2562" w:rsidRPr="008B2359">
        <w:rPr>
          <w:color w:val="000000"/>
          <w:sz w:val="28"/>
          <w:szCs w:val="28"/>
        </w:rPr>
        <w:t>с</w:t>
      </w:r>
      <w:r w:rsidR="00BF2562" w:rsidRPr="008B2359">
        <w:rPr>
          <w:color w:val="000000"/>
          <w:sz w:val="28"/>
          <w:szCs w:val="28"/>
        </w:rPr>
        <w:t>произ</w:t>
      </w:r>
      <w:r w:rsidR="00BF2562" w:rsidRPr="008B2359">
        <w:rPr>
          <w:color w:val="000000"/>
          <w:sz w:val="28"/>
          <w:szCs w:val="28"/>
        </w:rPr>
        <w:softHyphen/>
        <w:t>водится свой тип личности, своя система зависимостей и взаи</w:t>
      </w:r>
      <w:r w:rsidR="00BF2562" w:rsidRPr="008B2359">
        <w:rPr>
          <w:color w:val="000000"/>
          <w:sz w:val="28"/>
          <w:szCs w:val="28"/>
        </w:rPr>
        <w:softHyphen/>
        <w:t>модействий, степень свободы и ответственности личности.</w:t>
      </w:r>
      <w:r w:rsidR="00237156" w:rsidRPr="008B2359">
        <w:rPr>
          <w:rStyle w:val="a6"/>
          <w:iCs/>
          <w:sz w:val="28"/>
          <w:szCs w:val="28"/>
        </w:rPr>
        <w:t xml:space="preserve"> </w:t>
      </w:r>
      <w:r w:rsidR="00237156" w:rsidRPr="008B2359">
        <w:rPr>
          <w:rStyle w:val="a6"/>
          <w:iCs/>
          <w:sz w:val="28"/>
          <w:szCs w:val="28"/>
        </w:rPr>
        <w:footnoteReference w:id="1"/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Во всех подходах к воспитанию педагог выступает как актив</w:t>
      </w:r>
      <w:r w:rsidRPr="008B2359">
        <w:rPr>
          <w:color w:val="000000"/>
          <w:sz w:val="28"/>
          <w:szCs w:val="28"/>
        </w:rPr>
        <w:softHyphen/>
        <w:t>ное начало наряду с активным ребенком. В связи с этим возни</w:t>
      </w:r>
      <w:r w:rsidRPr="008B2359">
        <w:rPr>
          <w:color w:val="000000"/>
          <w:sz w:val="28"/>
          <w:szCs w:val="28"/>
        </w:rPr>
        <w:softHyphen/>
        <w:t>кает вопрос о тех задачах, которые призвана решать целенаправ</w:t>
      </w:r>
      <w:r w:rsidRPr="008B2359">
        <w:rPr>
          <w:color w:val="000000"/>
          <w:sz w:val="28"/>
          <w:szCs w:val="28"/>
        </w:rPr>
        <w:softHyphen/>
        <w:t>ленная социализация, организатором к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торой является педагог.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А.В.</w:t>
      </w:r>
      <w:r w:rsidR="00045474" w:rsidRPr="008B2359">
        <w:rPr>
          <w:color w:val="000000"/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Мудрик условно выделил три группы задач, решаемых на каждом этапе социализации: естес</w:t>
      </w:r>
      <w:r w:rsidR="00045474" w:rsidRPr="008B2359">
        <w:rPr>
          <w:color w:val="000000"/>
          <w:sz w:val="28"/>
          <w:szCs w:val="28"/>
        </w:rPr>
        <w:t>твенно-культурные, социально-культ</w:t>
      </w:r>
      <w:r w:rsidRPr="008B2359">
        <w:rPr>
          <w:color w:val="000000"/>
          <w:sz w:val="28"/>
          <w:szCs w:val="28"/>
        </w:rPr>
        <w:t>урные и соц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ально-психологические</w:t>
      </w:r>
      <w:r w:rsidR="00045474" w:rsidRPr="008B2359">
        <w:rPr>
          <w:color w:val="000000"/>
          <w:sz w:val="28"/>
          <w:szCs w:val="28"/>
        </w:rPr>
        <w:t>.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Решение названных задач в процессе воспитания вызвано не</w:t>
      </w:r>
      <w:r w:rsidRPr="008B2359">
        <w:rPr>
          <w:color w:val="000000"/>
          <w:sz w:val="28"/>
          <w:szCs w:val="28"/>
        </w:rPr>
        <w:softHyphen/>
        <w:t>обходимостью развития личности. Если какая-либо группа задач</w:t>
      </w:r>
      <w:r w:rsidR="00045474" w:rsidRPr="008B2359">
        <w:rPr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или наиб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лее значимые из нее остаются нерешенными на том или ином этапе социал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зации, то это либо задерживает развитие личности, либо делает его неполн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ценным.</w:t>
      </w:r>
      <w:r w:rsidR="00237156" w:rsidRPr="008B2359">
        <w:rPr>
          <w:rStyle w:val="a6"/>
          <w:sz w:val="28"/>
          <w:szCs w:val="28"/>
        </w:rPr>
        <w:t xml:space="preserve"> </w:t>
      </w:r>
      <w:r w:rsidR="00237156" w:rsidRPr="008B2359">
        <w:rPr>
          <w:rStyle w:val="a6"/>
          <w:sz w:val="28"/>
          <w:szCs w:val="28"/>
        </w:rPr>
        <w:footnoteReference w:id="2"/>
      </w:r>
    </w:p>
    <w:p w:rsidR="00087F92" w:rsidRPr="008B2359" w:rsidRDefault="00087F9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B2359">
        <w:rPr>
          <w:b/>
          <w:color w:val="000000"/>
          <w:sz w:val="28"/>
          <w:szCs w:val="28"/>
        </w:rPr>
        <w:t>2. Семейное воспитание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Целью семейного воспитания является формирование таких качеств и свойств личности, которые помогут достойно    преодолевать    трудности    и    преграды,    встречающиеся на жизненном пути. Ведь жизнь полна неож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данностей.  Развитие интеллекта и творческих способностей, познавательных сил и первичного опыта трудовой деятельности, нравственных и  эстетич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ских начал,  эмоциональной культуры и физического здоровья детей - все это зависит от с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 xml:space="preserve">мьи, от родителей, и все это составляет главную цель семейного воспитания.   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Семейное воспитание - это такой процесс взаимодействий родителей и детей, который непременно должен до</w:t>
      </w:r>
      <w:r w:rsidRPr="008B2359">
        <w:rPr>
          <w:color w:val="000000"/>
          <w:sz w:val="28"/>
          <w:szCs w:val="28"/>
        </w:rPr>
        <w:softHyphen/>
        <w:t>ставлять удовольствие как той, так и др</w:t>
      </w:r>
      <w:r w:rsidRPr="008B2359">
        <w:rPr>
          <w:color w:val="000000"/>
          <w:sz w:val="28"/>
          <w:szCs w:val="28"/>
        </w:rPr>
        <w:t>у</w:t>
      </w:r>
      <w:r w:rsidRPr="008B2359">
        <w:rPr>
          <w:color w:val="000000"/>
          <w:sz w:val="28"/>
          <w:szCs w:val="28"/>
        </w:rPr>
        <w:t>гой стороне.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Определенный педагогический опыт есть у каждого т.к. на воспитание собственных детей переносится опыт, усвоенный с детства от своих родит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лей, от бабушек и дедушек. Все самые важные процессы начального воспита</w:t>
      </w:r>
      <w:r w:rsidRPr="008B2359">
        <w:rPr>
          <w:color w:val="000000"/>
          <w:sz w:val="28"/>
          <w:szCs w:val="28"/>
        </w:rPr>
        <w:softHyphen/>
        <w:t>ния происходят в семье - все начинается с раннего детства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Семейное воспитание начинается прежде всего с любви к ребенку. П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дагогически целесообразная родительская лю</w:t>
      </w:r>
      <w:r w:rsidRPr="008B2359">
        <w:rPr>
          <w:color w:val="000000"/>
          <w:sz w:val="28"/>
          <w:szCs w:val="28"/>
        </w:rPr>
        <w:softHyphen/>
        <w:t>бовь - это любовь к ребенку во, имя его будущего, в отличие от любви во имя удовлетворения собственных сиюминутных родительских чувств, желания родителей "купить" детскую любовь или расположение задариванием, щедрым субсидиро</w:t>
      </w:r>
      <w:r w:rsidRPr="008B2359">
        <w:rPr>
          <w:color w:val="000000"/>
          <w:sz w:val="28"/>
          <w:szCs w:val="28"/>
        </w:rPr>
        <w:softHyphen/>
        <w:t>ванием "на м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роженое", "пепси", "жвачки". Слепая, неразумная родительская любовь см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щает в сознании детей си</w:t>
      </w:r>
      <w:r w:rsidRPr="008B2359">
        <w:rPr>
          <w:color w:val="000000"/>
          <w:sz w:val="28"/>
          <w:szCs w:val="28"/>
        </w:rPr>
        <w:softHyphen/>
        <w:t>стему нравственных ценностей, порождает потреб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тельство. У детей формируется пренебрежение к труду, притупляется чувс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во благодарности и бескорыстной любви к родителям и другим родственн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кам.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Воспитательный процесс в семье не имеет границ, на</w:t>
      </w:r>
      <w:r w:rsidRPr="008B2359">
        <w:rPr>
          <w:color w:val="000000"/>
          <w:sz w:val="28"/>
          <w:szCs w:val="28"/>
        </w:rPr>
        <w:softHyphen/>
        <w:t>чала или конца. Родители для детей - это жизненный иде</w:t>
      </w:r>
      <w:r w:rsidRPr="008B2359">
        <w:rPr>
          <w:color w:val="000000"/>
          <w:sz w:val="28"/>
          <w:szCs w:val="28"/>
        </w:rPr>
        <w:softHyphen/>
        <w:t>ал, ничем не защищенный от детск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го пристального глаза. В семье координируются усилия всех участников во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пита</w:t>
      </w:r>
      <w:r w:rsidRPr="008B2359">
        <w:rPr>
          <w:color w:val="000000"/>
          <w:sz w:val="28"/>
          <w:szCs w:val="28"/>
        </w:rPr>
        <w:softHyphen/>
        <w:t>тельного процесса: школы, учителей, друзей. Семья создает для ребенка ту модель жизни, в которую он включается. Встречается немало хороших с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мей, со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нающих эту высо</w:t>
      </w:r>
      <w:r w:rsidRPr="008B2359">
        <w:rPr>
          <w:color w:val="000000"/>
          <w:sz w:val="28"/>
          <w:szCs w:val="28"/>
        </w:rPr>
        <w:softHyphen/>
        <w:t>кую родительскую миссию. Влияние родителей на соб</w:t>
      </w:r>
      <w:r w:rsidRPr="008B2359">
        <w:rPr>
          <w:color w:val="000000"/>
          <w:sz w:val="28"/>
          <w:szCs w:val="28"/>
        </w:rPr>
        <w:softHyphen/>
        <w:t>ственных детей должно обеспечивать их физическое со</w:t>
      </w:r>
      <w:r w:rsidRPr="008B2359">
        <w:rPr>
          <w:color w:val="000000"/>
          <w:sz w:val="28"/>
          <w:szCs w:val="28"/>
        </w:rPr>
        <w:softHyphen/>
        <w:t>вершенство и м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рал</w:t>
      </w:r>
      <w:r w:rsidRPr="008B2359">
        <w:rPr>
          <w:color w:val="000000"/>
          <w:sz w:val="28"/>
          <w:szCs w:val="28"/>
        </w:rPr>
        <w:t>ь</w:t>
      </w:r>
      <w:r w:rsidRPr="008B2359">
        <w:rPr>
          <w:color w:val="000000"/>
          <w:sz w:val="28"/>
          <w:szCs w:val="28"/>
        </w:rPr>
        <w:t>ную чистоту. Каждый ребенок не</w:t>
      </w:r>
      <w:r w:rsidRPr="008B2359">
        <w:rPr>
          <w:color w:val="000000"/>
          <w:sz w:val="28"/>
          <w:szCs w:val="28"/>
        </w:rPr>
        <w:softHyphen/>
        <w:t>вольно и неосознанно повторяет своих род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телей, подра</w:t>
      </w:r>
      <w:r w:rsidRPr="008B2359">
        <w:rPr>
          <w:color w:val="000000"/>
          <w:sz w:val="28"/>
          <w:szCs w:val="28"/>
        </w:rPr>
        <w:softHyphen/>
        <w:t>жает папам и мамам, бабушкам и дедушкам. Именно дети несут в себе заряд той социальной среды, в которой живет семья.</w:t>
      </w:r>
      <w:r w:rsidRPr="008B2359">
        <w:rPr>
          <w:rStyle w:val="a6"/>
          <w:color w:val="000000"/>
          <w:sz w:val="28"/>
          <w:szCs w:val="28"/>
        </w:rPr>
        <w:footnoteReference w:id="3"/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современных условиях, когда идет бурная пере</w:t>
      </w:r>
      <w:r w:rsidRPr="008B2359">
        <w:rPr>
          <w:color w:val="000000"/>
          <w:sz w:val="28"/>
          <w:szCs w:val="28"/>
        </w:rPr>
        <w:softHyphen/>
        <w:t>стройка политическ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го и социально-экономического укла</w:t>
      </w:r>
      <w:r w:rsidRPr="008B2359">
        <w:rPr>
          <w:color w:val="000000"/>
          <w:sz w:val="28"/>
          <w:szCs w:val="28"/>
        </w:rPr>
        <w:softHyphen/>
        <w:t>дов жизни общества и государства, си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тема семейного воспитания претерпевает значительные изменения. Она еще не получила глубокого научного анализа, но на уровне фактов уже приходи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ся отмечать, что разрушение семьи в традиционном понимании продолжает н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растать. И при</w:t>
      </w:r>
      <w:r w:rsidRPr="008B2359">
        <w:rPr>
          <w:color w:val="000000"/>
          <w:sz w:val="28"/>
          <w:szCs w:val="28"/>
        </w:rPr>
        <w:softHyphen/>
        <w:t>чин тут много.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Во-первых, </w:t>
      </w:r>
      <w:r w:rsidRPr="008B2359">
        <w:rPr>
          <w:color w:val="000000"/>
          <w:sz w:val="28"/>
          <w:szCs w:val="28"/>
        </w:rPr>
        <w:t>однодетность или малодетность семьи уже во многих пок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лениях, особенно на протяжении послед</w:t>
      </w:r>
      <w:r w:rsidRPr="008B2359">
        <w:rPr>
          <w:color w:val="000000"/>
          <w:sz w:val="28"/>
          <w:szCs w:val="28"/>
        </w:rPr>
        <w:softHyphen/>
        <w:t>них пятидесяти лет. Это значит, во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 xml:space="preserve">питываясь в таких </w:t>
      </w:r>
      <w:r w:rsidRPr="008B2359">
        <w:rPr>
          <w:smallCaps/>
          <w:color w:val="000000"/>
          <w:sz w:val="28"/>
          <w:szCs w:val="28"/>
        </w:rPr>
        <w:t xml:space="preserve">условиях, </w:t>
      </w:r>
      <w:r w:rsidRPr="008B2359">
        <w:rPr>
          <w:color w:val="000000"/>
          <w:sz w:val="28"/>
          <w:szCs w:val="28"/>
        </w:rPr>
        <w:t>дети не получают практических навыков по уходу и воспитанию за своими братьями и сестрами, что было характерно в условиях многодетной семьи. Воспитывая младших сестер и братьев, буд</w:t>
      </w:r>
      <w:r w:rsidRPr="008B2359">
        <w:rPr>
          <w:color w:val="000000"/>
          <w:sz w:val="28"/>
          <w:szCs w:val="28"/>
        </w:rPr>
        <w:t>у</w:t>
      </w:r>
      <w:r w:rsidRPr="008B2359">
        <w:rPr>
          <w:color w:val="000000"/>
          <w:sz w:val="28"/>
          <w:szCs w:val="28"/>
        </w:rPr>
        <w:t>щие родители получали</w:t>
      </w:r>
      <w:r w:rsidRPr="008B2359">
        <w:rPr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практические навыки, которые затем можно было использовать с п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явлением собственных детей.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Во-вторых, </w:t>
      </w:r>
      <w:r w:rsidRPr="008B2359">
        <w:rPr>
          <w:color w:val="000000"/>
          <w:sz w:val="28"/>
          <w:szCs w:val="28"/>
        </w:rPr>
        <w:t>у молодой семьи имеются возможности делиться от своих родителей, от старшего поколения, казалось бы, в этом есть определенное благо. Но жизнь порознь со старшим поколением лишает молодые семьи возможности воспользоваться знаниями и мудростью старт в вопросах во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 xml:space="preserve">питания детей. Влияние старшего поколения на детей снижается, остается невостребованной их </w:t>
      </w:r>
      <w:r w:rsidRPr="008B2359">
        <w:rPr>
          <w:i/>
          <w:iCs/>
          <w:color w:val="000000"/>
          <w:sz w:val="28"/>
          <w:szCs w:val="28"/>
        </w:rPr>
        <w:t>на</w:t>
      </w:r>
      <w:r w:rsidRPr="008B2359">
        <w:rPr>
          <w:color w:val="000000"/>
          <w:sz w:val="28"/>
          <w:szCs w:val="28"/>
        </w:rPr>
        <w:t>копленная за долгие годы жизни мудрость и жизне</w:t>
      </w:r>
      <w:r w:rsidRPr="008B2359">
        <w:rPr>
          <w:color w:val="000000"/>
          <w:sz w:val="28"/>
          <w:szCs w:val="28"/>
        </w:rPr>
        <w:t>н</w:t>
      </w:r>
      <w:r w:rsidRPr="008B2359">
        <w:rPr>
          <w:color w:val="000000"/>
          <w:sz w:val="28"/>
          <w:szCs w:val="28"/>
        </w:rPr>
        <w:t>ный опыт, богатый наблюдениями. Кроме того, дети лишаются ласки, сказок, внимания бабушек и дедушек. В то же ври мя страдает и старшее поколение без наивной непосре</w:t>
      </w:r>
      <w:r w:rsidRPr="008B2359">
        <w:rPr>
          <w:color w:val="000000"/>
          <w:sz w:val="28"/>
          <w:szCs w:val="28"/>
        </w:rPr>
        <w:t>д</w:t>
      </w:r>
      <w:r w:rsidRPr="008B2359">
        <w:rPr>
          <w:color w:val="000000"/>
          <w:sz w:val="28"/>
          <w:szCs w:val="28"/>
        </w:rPr>
        <w:t xml:space="preserve">ственности внуков, без общения с ними.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В-третьих, </w:t>
      </w:r>
      <w:r w:rsidRPr="008B2359">
        <w:rPr>
          <w:color w:val="000000"/>
          <w:sz w:val="28"/>
          <w:szCs w:val="28"/>
        </w:rPr>
        <w:t>основательно утрачены традиции народной педагогики, по законам которой считалось, что воспитывать ребенка надо, пока он еще м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лен</w:t>
      </w:r>
      <w:r w:rsidRPr="008B2359">
        <w:rPr>
          <w:color w:val="000000"/>
          <w:sz w:val="28"/>
          <w:szCs w:val="28"/>
        </w:rPr>
        <w:t>ь</w:t>
      </w:r>
      <w:r w:rsidRPr="008B2359">
        <w:rPr>
          <w:color w:val="000000"/>
          <w:sz w:val="28"/>
          <w:szCs w:val="28"/>
        </w:rPr>
        <w:t xml:space="preserve">кий и "лежит поперек, а не вдоль лавки".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В-четвертых, </w:t>
      </w:r>
      <w:r w:rsidRPr="008B2359">
        <w:rPr>
          <w:color w:val="000000"/>
          <w:sz w:val="28"/>
          <w:szCs w:val="28"/>
        </w:rPr>
        <w:t>вследствие происходящей урбанизации общества усил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лась анонимность общения детей и взрослого населения. Раньше в деревне все знали, чей это сын или дочь нарушает правила поведения, совершает ас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ци</w:t>
      </w:r>
      <w:r w:rsidRPr="008B2359">
        <w:rPr>
          <w:color w:val="000000"/>
          <w:sz w:val="28"/>
          <w:szCs w:val="28"/>
        </w:rPr>
        <w:softHyphen/>
        <w:t>альные поступки. Поэтому родителям было стыдно иметь невоспитанных детей, а детям совестно вести себя недостойно. Совсем иная ситуация в крупном городе.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В-пятых, </w:t>
      </w:r>
      <w:r w:rsidRPr="008B2359">
        <w:rPr>
          <w:color w:val="000000"/>
          <w:sz w:val="28"/>
          <w:szCs w:val="28"/>
        </w:rPr>
        <w:t>в ряду причин, осложняющих семейное воспитание,- все во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растающие социальные и экономических трудности: низкая заработная плата и несвоевременная её выдача, полная или частичная безработица и необесп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ченность во многих семьях прожиточного минимума. Все это снижает ур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вень внутрисемейного эмоционального настроя и не создает благоприятных условий для общения в семье, в итоге - для семейного воспитания.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В-шестых, </w:t>
      </w:r>
      <w:r w:rsidRPr="008B2359">
        <w:rPr>
          <w:color w:val="000000"/>
          <w:sz w:val="28"/>
          <w:szCs w:val="28"/>
        </w:rPr>
        <w:t>гипертрофированная политизация общества, когда прямая трансляция заседаний Государственной Думы и выступлений отечественных и зарубежных политиков приковывает к телеэкранам молодых родителей, а от детей в эту пору они отмахиваются как от назойливых мух: «Отойди, не м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шай!" И дети остаются предоставленными сами себе. Затем эти увлечения дополнились не менее по</w:t>
      </w:r>
      <w:r w:rsidRPr="008B2359">
        <w:rPr>
          <w:color w:val="000000"/>
          <w:sz w:val="28"/>
          <w:szCs w:val="28"/>
        </w:rPr>
        <w:softHyphen/>
        <w:t>вальным увлечением сериалами типа "Просто М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рия", "Дикая Роза" и др. Вновь вся семья прикована к телеэкра</w:t>
      </w:r>
      <w:r w:rsidRPr="008B2359">
        <w:rPr>
          <w:color w:val="000000"/>
          <w:sz w:val="28"/>
          <w:szCs w:val="28"/>
        </w:rPr>
        <w:softHyphen/>
        <w:t>ну, а на общ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ние с детьми, т.е. на их воспитание, не оста</w:t>
      </w:r>
      <w:r w:rsidRPr="008B2359">
        <w:rPr>
          <w:color w:val="000000"/>
          <w:sz w:val="28"/>
          <w:szCs w:val="28"/>
        </w:rPr>
        <w:softHyphen/>
        <w:t>ется времени.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Перечень причин, которые не позволяют или мешают молодым род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телям эффективно заниматься воспитанием собственных детей, можно пр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должить. Однако и назван</w:t>
      </w:r>
      <w:r w:rsidRPr="008B2359">
        <w:rPr>
          <w:color w:val="000000"/>
          <w:sz w:val="28"/>
          <w:szCs w:val="28"/>
        </w:rPr>
        <w:softHyphen/>
        <w:t>ных вполне достаточно, чтобы констатировать н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благопо</w:t>
      </w:r>
      <w:r w:rsidRPr="008B2359">
        <w:rPr>
          <w:color w:val="000000"/>
          <w:sz w:val="28"/>
          <w:szCs w:val="28"/>
        </w:rPr>
        <w:softHyphen/>
        <w:t>лучие в постановке семейного воспитания во многих со</w:t>
      </w:r>
      <w:r w:rsidRPr="008B2359">
        <w:rPr>
          <w:color w:val="000000"/>
          <w:sz w:val="28"/>
          <w:szCs w:val="28"/>
        </w:rPr>
        <w:softHyphen/>
        <w:t>временных семьях. Поэтому школьные учителя должны быть заинтересованы в оказании помощи молодым роди</w:t>
      </w:r>
      <w:r w:rsidRPr="008B2359">
        <w:rPr>
          <w:color w:val="000000"/>
          <w:sz w:val="28"/>
          <w:szCs w:val="28"/>
        </w:rPr>
        <w:softHyphen/>
        <w:t>телям в овладении содержанием и организацией во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пита</w:t>
      </w:r>
      <w:r w:rsidRPr="008B2359">
        <w:rPr>
          <w:color w:val="000000"/>
          <w:sz w:val="28"/>
          <w:szCs w:val="28"/>
        </w:rPr>
        <w:softHyphen/>
        <w:t>ния детей в семье, вооружении их знаниями и умениями воспитательн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го воздействия, в педагогическом просвеще</w:t>
      </w:r>
      <w:r w:rsidRPr="008B2359">
        <w:rPr>
          <w:color w:val="000000"/>
          <w:sz w:val="28"/>
          <w:szCs w:val="28"/>
        </w:rPr>
        <w:softHyphen/>
        <w:t>нии родителей, установлении м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жду школой, родителями и учителями союзнических взаимоотношений.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последнее время усилилось отрицательное влияние на детскую пс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хику со стороны героев кино, зачастую американских, телевидения, где тоже в репертуаре в основном американские боевики, демонстрирующие чу</w:t>
      </w:r>
      <w:r w:rsidRPr="008B2359">
        <w:rPr>
          <w:color w:val="000000"/>
          <w:sz w:val="28"/>
          <w:szCs w:val="28"/>
        </w:rPr>
        <w:softHyphen/>
        <w:t>жую жизнь, чужую мораль, чужие обычаи, подчиняющую себе власть силы, б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гатства и денег. На задний план отхо</w:t>
      </w:r>
      <w:r w:rsidRPr="008B2359">
        <w:rPr>
          <w:color w:val="000000"/>
          <w:sz w:val="28"/>
          <w:szCs w:val="28"/>
        </w:rPr>
        <w:softHyphen/>
        <w:t>дит поддержка слабого, помощь немо</w:t>
      </w:r>
      <w:r w:rsidRPr="008B2359">
        <w:rPr>
          <w:color w:val="000000"/>
          <w:sz w:val="28"/>
          <w:szCs w:val="28"/>
        </w:rPr>
        <w:t>щ</w:t>
      </w:r>
      <w:r w:rsidRPr="008B2359">
        <w:rPr>
          <w:color w:val="000000"/>
          <w:sz w:val="28"/>
          <w:szCs w:val="28"/>
        </w:rPr>
        <w:t>ному, чувство со</w:t>
      </w:r>
      <w:r w:rsidRPr="008B2359">
        <w:rPr>
          <w:color w:val="000000"/>
          <w:sz w:val="28"/>
          <w:szCs w:val="28"/>
        </w:rPr>
        <w:softHyphen/>
        <w:t>страдания, дружбы, привязанности и любви. Неслучайно с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временные подростки и юноши менее уважительно от</w:t>
      </w:r>
      <w:r w:rsidRPr="008B2359">
        <w:rPr>
          <w:color w:val="000000"/>
          <w:sz w:val="28"/>
          <w:szCs w:val="28"/>
        </w:rPr>
        <w:softHyphen/>
        <w:t>носятся к пожилым людям и своим р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дителям. Это в определенной мере обусловлено тем, что в жизни они ма</w:t>
      </w:r>
      <w:r w:rsidRPr="008B2359">
        <w:rPr>
          <w:color w:val="000000"/>
          <w:sz w:val="28"/>
          <w:szCs w:val="28"/>
        </w:rPr>
        <w:softHyphen/>
        <w:t>ло о</w:t>
      </w:r>
      <w:r w:rsidRPr="008B2359">
        <w:rPr>
          <w:color w:val="000000"/>
          <w:sz w:val="28"/>
          <w:szCs w:val="28"/>
        </w:rPr>
        <w:t>б</w:t>
      </w:r>
      <w:r w:rsidRPr="008B2359">
        <w:rPr>
          <w:color w:val="000000"/>
          <w:sz w:val="28"/>
          <w:szCs w:val="28"/>
        </w:rPr>
        <w:t>щаются с родными дедушками и бабушками, не на</w:t>
      </w:r>
      <w:r w:rsidRPr="008B2359">
        <w:rPr>
          <w:color w:val="000000"/>
          <w:sz w:val="28"/>
          <w:szCs w:val="28"/>
        </w:rPr>
        <w:softHyphen/>
        <w:t>блюдают и не понимают е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тественных проявлений старос</w:t>
      </w:r>
      <w:r w:rsidRPr="008B2359">
        <w:rPr>
          <w:color w:val="000000"/>
          <w:sz w:val="28"/>
          <w:szCs w:val="28"/>
        </w:rPr>
        <w:softHyphen/>
        <w:t>ти с ее болезнями, немощью, подчас с деформированным возрастом характером, не учатся с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чувствовать и сопере</w:t>
      </w:r>
      <w:r w:rsidRPr="008B2359">
        <w:rPr>
          <w:color w:val="000000"/>
          <w:sz w:val="28"/>
          <w:szCs w:val="28"/>
        </w:rPr>
        <w:softHyphen/>
        <w:t>живать им.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  педагогике   существует   классификация   семей   не только по с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ставу, но и по характеру взаимоотношений них.  Ю.П. Азаров делит семьи на три т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па: идеальная, средняя, негативная или скандально-раздражительная.</w:t>
      </w:r>
      <w:r w:rsidR="00087F92" w:rsidRPr="008B2359">
        <w:rPr>
          <w:color w:val="000000"/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М.И. Буянов, пользуясь исследованиями социологии называет такие типы семьи: гарм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ничная, распадающаяся распавшаяся, неполная.</w:t>
      </w:r>
      <w:r w:rsidR="00087F92" w:rsidRPr="008B2359">
        <w:rPr>
          <w:color w:val="000000"/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У   педагогов-практиков  деление   семей   принято    на "благополучные" и "неблагополу</w:t>
      </w:r>
      <w:r w:rsidRPr="008B2359">
        <w:rPr>
          <w:color w:val="000000"/>
          <w:sz w:val="28"/>
          <w:szCs w:val="28"/>
        </w:rPr>
        <w:t>ч</w:t>
      </w:r>
      <w:r w:rsidRPr="008B2359">
        <w:rPr>
          <w:color w:val="000000"/>
          <w:sz w:val="28"/>
          <w:szCs w:val="28"/>
        </w:rPr>
        <w:t>ные", хотя благополучие нередко носит только видимый характер и опред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ляет по анкетным данным: есть ли родители, каково их образование, где р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ботают, каково материальное положение семье. Бесспорно, все эти показат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ли имеют определение значение и влияние на семейное воспитание. Но часто та бывает, что за анке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ным благополучием скрываются глубокие внутренние противоречия, раздирающие всю семы Сплоченность и крепость ее сущес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вует только для показа: Это семьи псевдоблагополучные, псевдосолида</w:t>
      </w:r>
      <w:r w:rsidRPr="008B2359">
        <w:rPr>
          <w:color w:val="000000"/>
          <w:sz w:val="28"/>
          <w:szCs w:val="28"/>
        </w:rPr>
        <w:t>р</w:t>
      </w:r>
      <w:r w:rsidRPr="008B2359">
        <w:rPr>
          <w:color w:val="000000"/>
          <w:sz w:val="28"/>
          <w:szCs w:val="28"/>
        </w:rPr>
        <w:t>ные.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Семья тысячами нитей связана с обществом, государ</w:t>
      </w:r>
      <w:r w:rsidRPr="008B2359">
        <w:rPr>
          <w:color w:val="000000"/>
          <w:sz w:val="28"/>
          <w:szCs w:val="28"/>
        </w:rPr>
        <w:softHyphen/>
        <w:t>ственными и о</w:t>
      </w:r>
      <w:r w:rsidRPr="008B2359">
        <w:rPr>
          <w:color w:val="000000"/>
          <w:sz w:val="28"/>
          <w:szCs w:val="28"/>
        </w:rPr>
        <w:t>б</w:t>
      </w:r>
      <w:r w:rsidRPr="008B2359">
        <w:rPr>
          <w:color w:val="000000"/>
          <w:sz w:val="28"/>
          <w:szCs w:val="28"/>
        </w:rPr>
        <w:t>щественными организациями и учрежде</w:t>
      </w:r>
      <w:r w:rsidRPr="008B2359">
        <w:rPr>
          <w:color w:val="000000"/>
          <w:sz w:val="28"/>
          <w:szCs w:val="28"/>
        </w:rPr>
        <w:softHyphen/>
        <w:t>ниями. Она чутко реагирует на все и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менения, которые происходят в государственной и общественной жизни страны. Внутрисемейные процессы, в свою очередь, ока</w:t>
      </w:r>
      <w:r w:rsidRPr="008B2359">
        <w:rPr>
          <w:color w:val="000000"/>
          <w:sz w:val="28"/>
          <w:szCs w:val="28"/>
        </w:rPr>
        <w:softHyphen/>
        <w:t>зывают воздействие на общес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во. Поэтому необходима по</w:t>
      </w:r>
      <w:r w:rsidRPr="008B2359">
        <w:rPr>
          <w:color w:val="000000"/>
          <w:sz w:val="28"/>
          <w:szCs w:val="28"/>
        </w:rPr>
        <w:softHyphen/>
        <w:t>стоянная забота государства и общества о семье. В то же время семья должна руководствоваться не только узкосе</w:t>
      </w:r>
      <w:r w:rsidRPr="008B2359">
        <w:rPr>
          <w:color w:val="000000"/>
          <w:sz w:val="28"/>
          <w:szCs w:val="28"/>
        </w:rPr>
        <w:softHyphen/>
        <w:t>мейными, но и общественными интересами.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В основе семейного воспитания лежит семейное законодательство, к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торое закреплено Конституцией страны, законодательными и нормативными документами о браке, сел правах ребенка и защите детства. Важное место среди документов, гарантирующих жизнь и здоровье детей, занимает Ме</w:t>
      </w:r>
      <w:r w:rsidRPr="008B2359">
        <w:rPr>
          <w:color w:val="000000"/>
          <w:sz w:val="28"/>
          <w:szCs w:val="28"/>
        </w:rPr>
        <w:t>ж</w:t>
      </w:r>
      <w:r w:rsidRPr="008B2359">
        <w:rPr>
          <w:color w:val="000000"/>
          <w:sz w:val="28"/>
          <w:szCs w:val="28"/>
        </w:rPr>
        <w:t xml:space="preserve">дународная Конвенция ООН о правах ребенка принятая в </w:t>
      </w:r>
      <w:smartTag w:uri="urn:schemas-microsoft-com:office:smarttags" w:element="metricconverter">
        <w:smartTagPr>
          <w:attr w:name="ProductID" w:val="1989 г"/>
        </w:smartTagPr>
        <w:r w:rsidRPr="008B2359">
          <w:rPr>
            <w:color w:val="000000"/>
            <w:sz w:val="28"/>
            <w:szCs w:val="28"/>
          </w:rPr>
          <w:t>1989 г</w:t>
        </w:r>
      </w:smartTag>
      <w:r w:rsidRPr="008B2359">
        <w:rPr>
          <w:color w:val="000000"/>
          <w:sz w:val="28"/>
          <w:szCs w:val="28"/>
        </w:rPr>
        <w:t>. Это мир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вой документ высокого класса. В соответствии с ним родители гарантируют свободу и дост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инство своих детей, создавая в семье условия, при которых они могут состоят</w:t>
      </w:r>
      <w:r w:rsidRPr="008B2359">
        <w:rPr>
          <w:color w:val="000000"/>
          <w:sz w:val="28"/>
          <w:szCs w:val="28"/>
        </w:rPr>
        <w:t>ь</w:t>
      </w:r>
      <w:r w:rsidRPr="008B2359">
        <w:rPr>
          <w:color w:val="000000"/>
          <w:sz w:val="28"/>
          <w:szCs w:val="28"/>
        </w:rPr>
        <w:t>ся как личности и граждан обеспечивая предпосылки для их свободной творч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 xml:space="preserve">ской жизни.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современных условиях семья - лишь один из институ</w:t>
      </w:r>
      <w:r w:rsidRPr="008B2359">
        <w:rPr>
          <w:color w:val="000000"/>
          <w:sz w:val="28"/>
          <w:szCs w:val="28"/>
        </w:rPr>
        <w:softHyphen/>
        <w:t>тов, хотя и на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более значимый, социализации личности. Од</w:t>
      </w:r>
      <w:r w:rsidRPr="008B2359">
        <w:rPr>
          <w:color w:val="000000"/>
          <w:sz w:val="28"/>
          <w:szCs w:val="28"/>
        </w:rPr>
        <w:softHyphen/>
        <w:t>новременно существуют и др</w:t>
      </w:r>
      <w:r w:rsidRPr="008B2359">
        <w:rPr>
          <w:color w:val="000000"/>
          <w:sz w:val="28"/>
          <w:szCs w:val="28"/>
        </w:rPr>
        <w:t>у</w:t>
      </w:r>
      <w:r w:rsidRPr="008B2359">
        <w:rPr>
          <w:color w:val="000000"/>
          <w:sz w:val="28"/>
          <w:szCs w:val="28"/>
        </w:rPr>
        <w:t>гие, не менее мощные государ</w:t>
      </w:r>
      <w:r w:rsidRPr="008B2359">
        <w:rPr>
          <w:color w:val="000000"/>
          <w:sz w:val="28"/>
          <w:szCs w:val="28"/>
        </w:rPr>
        <w:softHyphen/>
        <w:t>ственные и общественные институты, оказ</w:t>
      </w:r>
      <w:r w:rsidRPr="008B2359">
        <w:rPr>
          <w:color w:val="000000"/>
          <w:sz w:val="28"/>
          <w:szCs w:val="28"/>
        </w:rPr>
        <w:t>ы</w:t>
      </w:r>
      <w:r w:rsidRPr="008B2359">
        <w:rPr>
          <w:color w:val="000000"/>
          <w:sz w:val="28"/>
          <w:szCs w:val="28"/>
        </w:rPr>
        <w:t>вающие воспита</w:t>
      </w:r>
      <w:r w:rsidRPr="008B2359">
        <w:rPr>
          <w:color w:val="000000"/>
          <w:sz w:val="28"/>
          <w:szCs w:val="28"/>
        </w:rPr>
        <w:softHyphen/>
        <w:t>тельное воздействие на детей. Желательно оптимально ск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ор</w:t>
      </w:r>
      <w:r w:rsidRPr="008B2359">
        <w:rPr>
          <w:color w:val="000000"/>
          <w:sz w:val="28"/>
          <w:szCs w:val="28"/>
        </w:rPr>
        <w:softHyphen/>
        <w:t>динировать их усилия, чтобы не допускать негативных по</w:t>
      </w:r>
      <w:r w:rsidRPr="008B2359">
        <w:rPr>
          <w:color w:val="000000"/>
          <w:sz w:val="28"/>
          <w:szCs w:val="28"/>
        </w:rPr>
        <w:softHyphen/>
        <w:t>следствий и ра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согласованности в действиях.</w:t>
      </w:r>
      <w:r w:rsidR="00087F92" w:rsidRPr="008B2359">
        <w:rPr>
          <w:color w:val="000000"/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В последнее время многое в помощь семейн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му воспитанию предпринимают отделы социальной защиты при местной а</w:t>
      </w:r>
      <w:r w:rsidRPr="008B2359">
        <w:rPr>
          <w:color w:val="000000"/>
          <w:sz w:val="28"/>
          <w:szCs w:val="28"/>
        </w:rPr>
        <w:t>д</w:t>
      </w:r>
      <w:r w:rsidRPr="008B2359">
        <w:rPr>
          <w:color w:val="000000"/>
          <w:sz w:val="28"/>
          <w:szCs w:val="28"/>
        </w:rPr>
        <w:t>министрации: бесплатные или с льготной оплатой путевки в дома отдыха, санатории, летние лагери, единовременная материальная помощь и т.д. Большая   надежда   возлагается   на   попечитель советы, которые занимаю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ся одновременно    о</w:t>
      </w:r>
      <w:r w:rsidRPr="008B2359">
        <w:rPr>
          <w:color w:val="000000"/>
          <w:sz w:val="28"/>
          <w:szCs w:val="28"/>
        </w:rPr>
        <w:t>б</w:t>
      </w:r>
      <w:r w:rsidRPr="008B2359">
        <w:rPr>
          <w:color w:val="000000"/>
          <w:sz w:val="28"/>
          <w:szCs w:val="28"/>
        </w:rPr>
        <w:t>разовательными учреждениями и семьей, оказывая и другую содержательную и матер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 xml:space="preserve">альную помощь.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Осуждая искусственный школоцентризм, господствовавший длител</w:t>
      </w:r>
      <w:r w:rsidRPr="008B2359">
        <w:rPr>
          <w:color w:val="000000"/>
          <w:sz w:val="28"/>
          <w:szCs w:val="28"/>
        </w:rPr>
        <w:t>ь</w:t>
      </w:r>
      <w:r w:rsidRPr="008B2359">
        <w:rPr>
          <w:color w:val="000000"/>
          <w:sz w:val="28"/>
          <w:szCs w:val="28"/>
        </w:rPr>
        <w:t>ное время в воспитании, необходимо искать и находить такую сферу де</w:t>
      </w:r>
      <w:r w:rsidRPr="008B2359">
        <w:rPr>
          <w:color w:val="000000"/>
          <w:sz w:val="28"/>
          <w:szCs w:val="28"/>
        </w:rPr>
        <w:t>я</w:t>
      </w:r>
      <w:r w:rsidRPr="008B2359">
        <w:rPr>
          <w:color w:val="000000"/>
          <w:sz w:val="28"/>
          <w:szCs w:val="28"/>
        </w:rPr>
        <w:t>тельности школы, где влияние на детей проявлялось бы наиболее сильно. Т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кою сферой можно признать взаимосвязь и взаимодействие семьей при усл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вии оптимально организованной работы школы в области педагогического просвещения родителей. Традиционная работа с родителями проводилась школой непосредственно по месту жительства. Эта работа включала: форм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рование родительского актива; проведение родительских собраний и лект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риев в школе и вне ее, по месту жительства и на производстве; создание ми</w:t>
      </w:r>
      <w:r w:rsidRPr="008B2359">
        <w:rPr>
          <w:color w:val="000000"/>
          <w:sz w:val="28"/>
          <w:szCs w:val="28"/>
        </w:rPr>
        <w:t>к</w:t>
      </w:r>
      <w:r w:rsidRPr="008B2359">
        <w:rPr>
          <w:color w:val="000000"/>
          <w:sz w:val="28"/>
          <w:szCs w:val="28"/>
        </w:rPr>
        <w:t>рокружков непосредственно в домах; организацию совместных дел родителе детей. Наиболее эффективн</w:t>
      </w:r>
      <w:r w:rsidRPr="008B2359">
        <w:rPr>
          <w:color w:val="000000"/>
          <w:sz w:val="28"/>
          <w:szCs w:val="28"/>
        </w:rPr>
        <w:t>ы</w:t>
      </w:r>
      <w:r w:rsidRPr="008B2359">
        <w:rPr>
          <w:color w:val="000000"/>
          <w:sz w:val="28"/>
          <w:szCs w:val="28"/>
        </w:rPr>
        <w:t>ми в последнее время становятся родительские собрания, которые могут проходить орга</w:t>
      </w:r>
      <w:r w:rsidRPr="008B2359">
        <w:rPr>
          <w:color w:val="000000"/>
          <w:sz w:val="28"/>
          <w:szCs w:val="28"/>
        </w:rPr>
        <w:softHyphen/>
        <w:t>низационно в форме лектория. У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пех проведения собра</w:t>
      </w:r>
      <w:r w:rsidRPr="008B2359">
        <w:rPr>
          <w:color w:val="000000"/>
          <w:sz w:val="28"/>
          <w:szCs w:val="28"/>
        </w:rPr>
        <w:softHyphen/>
        <w:t>ний-лекториев обеспечивается соблюдением таких у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ловий: тематика их составляется по возможности нестан</w:t>
      </w:r>
      <w:r w:rsidRPr="008B2359">
        <w:rPr>
          <w:color w:val="000000"/>
          <w:sz w:val="28"/>
          <w:szCs w:val="28"/>
        </w:rPr>
        <w:softHyphen/>
        <w:t>дартная, привл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кающая внимание, вызывающая интерес и</w:t>
      </w:r>
      <w:r w:rsidRPr="008B2359">
        <w:rPr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д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 xml:space="preserve">же иногда интригующая.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Семейное воспитание осуществляется тем успешнее, чем лучше подг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товлены будут к его осуществлению оба родителя: папа и мама. Поэтому нужно стремиться к тому, чтобы названные тематические родительские со</w:t>
      </w:r>
      <w:r w:rsidRPr="008B2359">
        <w:rPr>
          <w:color w:val="000000"/>
          <w:sz w:val="28"/>
          <w:szCs w:val="28"/>
        </w:rPr>
        <w:t>б</w:t>
      </w:r>
      <w:r w:rsidRPr="008B2359">
        <w:rPr>
          <w:color w:val="000000"/>
          <w:sz w:val="28"/>
          <w:szCs w:val="28"/>
        </w:rPr>
        <w:t>рания они посещали вместе, одновременно. Прослушанная совместно лекция обязательно вызовет обмен мнениями, возможно, дискуссионное обсуждение с согласием или несогласием. В том случае, когда знания по семейному во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питанию по</w:t>
      </w:r>
      <w:r w:rsidRPr="008B2359">
        <w:rPr>
          <w:color w:val="000000"/>
          <w:sz w:val="28"/>
          <w:szCs w:val="28"/>
        </w:rPr>
        <w:softHyphen/>
        <w:t>лучает только один из родителей, присутствующий на лек</w:t>
      </w:r>
      <w:r w:rsidRPr="008B2359">
        <w:rPr>
          <w:color w:val="000000"/>
          <w:sz w:val="28"/>
          <w:szCs w:val="28"/>
        </w:rPr>
        <w:softHyphen/>
        <w:t>ции, второй не сможет проникнуться их значимостью и важностью, даже если с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держание лекции ему затем пе</w:t>
      </w:r>
      <w:r w:rsidRPr="008B2359">
        <w:rPr>
          <w:color w:val="000000"/>
          <w:sz w:val="28"/>
          <w:szCs w:val="28"/>
        </w:rPr>
        <w:softHyphen/>
        <w:t>рескажут в домашних условиях. Зачастую же и пересказа в семье не состоится из-за отсутствия времени или интереса к т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кому пересказу.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Закон РФ "Об образовании" поставил на первое место такую двуед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ную задачу перед семьей и школой, как раз</w:t>
      </w:r>
      <w:r w:rsidRPr="008B2359">
        <w:rPr>
          <w:color w:val="000000"/>
          <w:sz w:val="28"/>
          <w:szCs w:val="28"/>
        </w:rPr>
        <w:softHyphen/>
        <w:t>витие личности ребенка, сохран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ние и укрепление его фи</w:t>
      </w:r>
      <w:r w:rsidRPr="008B2359">
        <w:rPr>
          <w:color w:val="000000"/>
          <w:sz w:val="28"/>
          <w:szCs w:val="28"/>
        </w:rPr>
        <w:softHyphen/>
        <w:t>зического и нравственного здоровья. Решать эту з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дачу следует ежедневно, ежечасно, ежеминутно. Поэтому очень важно уб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дить родит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лей, что семейное воспитание - это не морали и нотации, а весь образ жизни и образ мыслей родителей, это постоянное общение с детьми при условии соблюдения общечеловеческой морали, правил поведения и о</w:t>
      </w:r>
      <w:r w:rsidRPr="008B2359">
        <w:rPr>
          <w:color w:val="000000"/>
          <w:sz w:val="28"/>
          <w:szCs w:val="28"/>
        </w:rPr>
        <w:t>б</w:t>
      </w:r>
      <w:r w:rsidRPr="008B2359">
        <w:rPr>
          <w:color w:val="000000"/>
          <w:sz w:val="28"/>
          <w:szCs w:val="28"/>
        </w:rPr>
        <w:t>щения. Вот почему одной из первых тем родительско</w:t>
      </w:r>
      <w:r w:rsidRPr="008B2359">
        <w:rPr>
          <w:color w:val="000000"/>
          <w:sz w:val="28"/>
          <w:szCs w:val="28"/>
        </w:rPr>
        <w:softHyphen/>
        <w:t>го лектория должна стать тема "Один день жизни ребенка в семье", которая поможет понять р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дителям пр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стую ис</w:t>
      </w:r>
      <w:r w:rsidRPr="008B2359">
        <w:rPr>
          <w:color w:val="000000"/>
          <w:sz w:val="28"/>
          <w:szCs w:val="28"/>
        </w:rPr>
        <w:softHyphen/>
        <w:t>тину: "Ребенок учится тому, что видит у себя в дому: ро</w:t>
      </w:r>
      <w:r w:rsidRPr="008B2359">
        <w:rPr>
          <w:color w:val="000000"/>
          <w:sz w:val="28"/>
          <w:szCs w:val="28"/>
        </w:rPr>
        <w:softHyphen/>
        <w:t>дители пр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мер тому". Именно жизнь в семье обеспечивает навыки здорового образа жизни, организации разумного досуга, добросовестного труда, умел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го расходования честно зар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ботанных денег.</w:t>
      </w:r>
      <w:r w:rsidRPr="008B2359">
        <w:rPr>
          <w:rStyle w:val="a6"/>
          <w:color w:val="000000"/>
          <w:sz w:val="28"/>
          <w:szCs w:val="28"/>
        </w:rPr>
        <w:footnoteReference w:id="4"/>
      </w:r>
    </w:p>
    <w:p w:rsidR="008B2359" w:rsidRDefault="008B2359" w:rsidP="008B235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652A2" w:rsidRPr="008B2359" w:rsidRDefault="005652A2" w:rsidP="008B235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2359">
        <w:rPr>
          <w:b/>
          <w:bCs/>
          <w:sz w:val="28"/>
          <w:szCs w:val="28"/>
        </w:rPr>
        <w:t>3. Религиозное воспитание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В процессе религиозного воспитания верующих индивидам и группам целенаправленно и планомерно внушаются (индоктринируются) мировоззр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ние, мироощущение, нормы отношений и поведе</w:t>
      </w:r>
      <w:r w:rsidRPr="008B2359">
        <w:rPr>
          <w:sz w:val="28"/>
          <w:szCs w:val="28"/>
        </w:rPr>
        <w:softHyphen/>
        <w:t>ния - соответствующие в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роуч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тельным принципам определенной конфессии (вероисповедания).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Религиозное воспитание осуществляется священослужителями; в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рующими агентами социализации (родителями, родственниками, знакомыми, членами религиозной общины и пр.); педагогами конфессиональных учебных заведений (как основных - средних школ, колледжей и пр., так и дополн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тельных - воскресных школ, библейских кружков и др.), в ряде стран - пр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подавателями рели</w:t>
      </w:r>
      <w:r w:rsidRPr="008B2359">
        <w:rPr>
          <w:sz w:val="28"/>
          <w:szCs w:val="28"/>
        </w:rPr>
        <w:softHyphen/>
        <w:t>гии в светских учебных заведениях; различными объед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нениями, в том числе детскими и юношескими, действующими при рел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гиоз</w:t>
      </w:r>
      <w:r w:rsidRPr="008B2359">
        <w:rPr>
          <w:sz w:val="28"/>
          <w:szCs w:val="28"/>
        </w:rPr>
        <w:softHyphen/>
        <w:t>ных организациях или под их влиянием; рядом светских детских и юнош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ских организаций (напр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мер, скаутов); средствами массо</w:t>
      </w:r>
      <w:r w:rsidRPr="008B2359">
        <w:rPr>
          <w:sz w:val="28"/>
          <w:szCs w:val="28"/>
        </w:rPr>
        <w:softHyphen/>
        <w:t>вой коммуникации, находящимися под контр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лем религиозных организаций.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 xml:space="preserve">В основе религиозного воспитания лежит феномен сакрализации (от лат. </w:t>
      </w:r>
      <w:r w:rsidRPr="008B2359">
        <w:rPr>
          <w:sz w:val="28"/>
          <w:szCs w:val="28"/>
          <w:lang w:val="en-US"/>
        </w:rPr>
        <w:t>sacrum</w:t>
      </w:r>
      <w:r w:rsidRPr="008B2359">
        <w:rPr>
          <w:sz w:val="28"/>
          <w:szCs w:val="28"/>
        </w:rPr>
        <w:t xml:space="preserve"> - священный), т.е. наделения явлений окру</w:t>
      </w:r>
      <w:r w:rsidRPr="008B2359">
        <w:rPr>
          <w:sz w:val="28"/>
          <w:szCs w:val="28"/>
        </w:rPr>
        <w:softHyphen/>
        <w:t>жающей действител</w:t>
      </w:r>
      <w:r w:rsidRPr="008B2359">
        <w:rPr>
          <w:sz w:val="28"/>
          <w:szCs w:val="28"/>
        </w:rPr>
        <w:t>ь</w:t>
      </w:r>
      <w:r w:rsidRPr="008B2359">
        <w:rPr>
          <w:sz w:val="28"/>
          <w:szCs w:val="28"/>
        </w:rPr>
        <w:t>ности священным содержанием, придания божественного смысла обыде</w:t>
      </w:r>
      <w:r w:rsidRPr="008B2359">
        <w:rPr>
          <w:sz w:val="28"/>
          <w:szCs w:val="28"/>
        </w:rPr>
        <w:t>н</w:t>
      </w:r>
      <w:r w:rsidRPr="008B2359">
        <w:rPr>
          <w:sz w:val="28"/>
          <w:szCs w:val="28"/>
        </w:rPr>
        <w:t>ным ми</w:t>
      </w:r>
      <w:r w:rsidRPr="008B2359">
        <w:rPr>
          <w:sz w:val="28"/>
          <w:szCs w:val="28"/>
        </w:rPr>
        <w:t>р</w:t>
      </w:r>
      <w:r w:rsidRPr="008B2359">
        <w:rPr>
          <w:sz w:val="28"/>
          <w:szCs w:val="28"/>
        </w:rPr>
        <w:t>ским процедурам через их обрядовое освящение.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Выделяют два уровня религиозного воспитания - рациональный и ми</w:t>
      </w:r>
      <w:r w:rsidRPr="008B2359">
        <w:rPr>
          <w:sz w:val="28"/>
          <w:szCs w:val="28"/>
        </w:rPr>
        <w:t>с</w:t>
      </w:r>
      <w:r w:rsidRPr="008B2359">
        <w:rPr>
          <w:sz w:val="28"/>
          <w:szCs w:val="28"/>
        </w:rPr>
        <w:t>тический.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Рациональный уровень включает в себя три основных компонен</w:t>
      </w:r>
      <w:r w:rsidRPr="008B2359">
        <w:rPr>
          <w:sz w:val="28"/>
          <w:szCs w:val="28"/>
        </w:rPr>
        <w:softHyphen/>
        <w:t>та - информационный, нравственный и деятельностный, содержа</w:t>
      </w:r>
      <w:r w:rsidRPr="008B2359">
        <w:rPr>
          <w:sz w:val="28"/>
          <w:szCs w:val="28"/>
        </w:rPr>
        <w:softHyphen/>
        <w:t>ние которых имеет конфессиональную специфику. Так, в право</w:t>
      </w:r>
      <w:r w:rsidRPr="008B2359">
        <w:rPr>
          <w:sz w:val="28"/>
          <w:szCs w:val="28"/>
        </w:rPr>
        <w:softHyphen/>
        <w:t>славии информационный компонент - это тот объем знаний, ко</w:t>
      </w:r>
      <w:r w:rsidRPr="008B2359">
        <w:rPr>
          <w:sz w:val="28"/>
          <w:szCs w:val="28"/>
        </w:rPr>
        <w:softHyphen/>
        <w:t>торый воспитуемые получают по ист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рии церкви, богословию, догматике, священной истории; нравственный - научение воспитуемых преломлению собственного опыта через требов</w:t>
      </w:r>
      <w:r w:rsidRPr="008B2359">
        <w:rPr>
          <w:sz w:val="28"/>
          <w:szCs w:val="28"/>
        </w:rPr>
        <w:t>а</w:t>
      </w:r>
      <w:r w:rsidRPr="008B2359">
        <w:rPr>
          <w:sz w:val="28"/>
          <w:szCs w:val="28"/>
        </w:rPr>
        <w:t>ния хри</w:t>
      </w:r>
      <w:r w:rsidRPr="008B2359">
        <w:rPr>
          <w:sz w:val="28"/>
          <w:szCs w:val="28"/>
        </w:rPr>
        <w:softHyphen/>
        <w:t>стианской морали; деятельностный - участие в богослужениях, церковное творчество, д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ла милосердия.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Мистический уровень тесно связан с рациональным, и его мож</w:t>
      </w:r>
      <w:r w:rsidRPr="008B2359">
        <w:rPr>
          <w:sz w:val="28"/>
          <w:szCs w:val="28"/>
        </w:rPr>
        <w:softHyphen/>
        <w:t>но ох</w:t>
      </w:r>
      <w:r w:rsidRPr="008B2359">
        <w:rPr>
          <w:sz w:val="28"/>
          <w:szCs w:val="28"/>
        </w:rPr>
        <w:t>а</w:t>
      </w:r>
      <w:r w:rsidRPr="008B2359">
        <w:rPr>
          <w:sz w:val="28"/>
          <w:szCs w:val="28"/>
        </w:rPr>
        <w:t>рактеризовать лишь настолько, насколько он в нем прояв</w:t>
      </w:r>
      <w:r w:rsidRPr="008B2359">
        <w:rPr>
          <w:sz w:val="28"/>
          <w:szCs w:val="28"/>
        </w:rPr>
        <w:softHyphen/>
        <w:t>ляется. Мистич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ский уровень в значительно большей степени, чем рациональный, имеет сп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цифический характер в различных кон</w:t>
      </w:r>
      <w:r w:rsidRPr="008B2359">
        <w:rPr>
          <w:sz w:val="28"/>
          <w:szCs w:val="28"/>
        </w:rPr>
        <w:softHyphen/>
        <w:t>фессиях. Например, мистический ур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вень православного воспи</w:t>
      </w:r>
      <w:r w:rsidRPr="008B2359">
        <w:rPr>
          <w:sz w:val="28"/>
          <w:szCs w:val="28"/>
        </w:rPr>
        <w:softHyphen/>
        <w:t>тания определяют следующие моменты - подгото</w:t>
      </w:r>
      <w:r w:rsidRPr="008B2359">
        <w:rPr>
          <w:sz w:val="28"/>
          <w:szCs w:val="28"/>
        </w:rPr>
        <w:t>в</w:t>
      </w:r>
      <w:r w:rsidRPr="008B2359">
        <w:rPr>
          <w:sz w:val="28"/>
          <w:szCs w:val="28"/>
        </w:rPr>
        <w:t>ка и участие в церковных таинствах, домашняя молитва, воспитание чувства благоговения и почитания святынь.</w:t>
      </w:r>
    </w:p>
    <w:p w:rsidR="005652A2" w:rsidRPr="008B2359" w:rsidRDefault="005652A2" w:rsidP="008B2359">
      <w:pPr>
        <w:pStyle w:val="a9"/>
        <w:widowControl w:val="0"/>
        <w:ind w:firstLine="709"/>
        <w:rPr>
          <w:szCs w:val="28"/>
        </w:rPr>
      </w:pPr>
      <w:r w:rsidRPr="008B2359">
        <w:rPr>
          <w:szCs w:val="28"/>
        </w:rPr>
        <w:t>В процессе религиозного воспитания используются различные формы, многие из которых аналогичны по внешним признакам формам социального воспитания (урочная система, семинары, лекции и пр., клубы для различных групп верующих, праздничные мероприятия, любительские хоры, оркестры, экскурсии и т.д.), но приобретают сакральный смысл, наполняясь специф</w:t>
      </w:r>
      <w:r w:rsidRPr="008B2359">
        <w:rPr>
          <w:szCs w:val="28"/>
        </w:rPr>
        <w:t>и</w:t>
      </w:r>
      <w:r w:rsidRPr="008B2359">
        <w:rPr>
          <w:szCs w:val="28"/>
        </w:rPr>
        <w:t>ческим для религиозного воспитания содержанием.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Многообразны средства религиозного воспитания, которые определ</w:t>
      </w:r>
      <w:r w:rsidRPr="008B2359">
        <w:rPr>
          <w:sz w:val="28"/>
          <w:szCs w:val="28"/>
        </w:rPr>
        <w:t>я</w:t>
      </w:r>
      <w:r w:rsidRPr="008B2359">
        <w:rPr>
          <w:sz w:val="28"/>
          <w:szCs w:val="28"/>
        </w:rPr>
        <w:t>ются конфессиональными особенностями.</w:t>
      </w:r>
      <w:r w:rsidRPr="008B2359">
        <w:rPr>
          <w:b/>
          <w:bCs/>
          <w:sz w:val="28"/>
          <w:szCs w:val="28"/>
        </w:rPr>
        <w:t xml:space="preserve"> </w:t>
      </w:r>
      <w:r w:rsidRPr="008B2359">
        <w:rPr>
          <w:sz w:val="28"/>
          <w:szCs w:val="28"/>
        </w:rPr>
        <w:t>Так, в христи</w:t>
      </w:r>
      <w:r w:rsidRPr="008B2359">
        <w:rPr>
          <w:sz w:val="28"/>
          <w:szCs w:val="28"/>
        </w:rPr>
        <w:softHyphen/>
        <w:t>анских конфессиях таковыми являются: церковное богослужение, приобщающее верующих к церковной жизни, к таинству общения с Богом; проповедь, сообщающая важнейшие положения веро</w:t>
      </w:r>
      <w:r w:rsidRPr="008B2359">
        <w:rPr>
          <w:sz w:val="28"/>
          <w:szCs w:val="28"/>
        </w:rPr>
        <w:softHyphen/>
        <w:t>учения и побуждающая к соответствующему п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ведению; молитва, помогающая научиться вырабатывать нужный д</w:t>
      </w:r>
      <w:r w:rsidRPr="008B2359">
        <w:rPr>
          <w:sz w:val="28"/>
          <w:szCs w:val="28"/>
        </w:rPr>
        <w:t>у</w:t>
      </w:r>
      <w:r w:rsidRPr="008B2359">
        <w:rPr>
          <w:sz w:val="28"/>
          <w:szCs w:val="28"/>
        </w:rPr>
        <w:t>шевный на</w:t>
      </w:r>
      <w:r w:rsidRPr="008B2359">
        <w:rPr>
          <w:sz w:val="28"/>
          <w:szCs w:val="28"/>
        </w:rPr>
        <w:softHyphen/>
        <w:t>строй; исповедь, которая приучает к самоанализу и к мысли о неотврат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мости наказания за грех (проступки); пост, помогаю</w:t>
      </w:r>
      <w:r w:rsidRPr="008B2359">
        <w:rPr>
          <w:sz w:val="28"/>
          <w:szCs w:val="28"/>
        </w:rPr>
        <w:softHyphen/>
        <w:t>щий обуздать плоть, смирять гордыню, вырабатывать стойкость; епитимья - наказание, способс</w:t>
      </w:r>
      <w:r w:rsidRPr="008B2359">
        <w:rPr>
          <w:sz w:val="28"/>
          <w:szCs w:val="28"/>
        </w:rPr>
        <w:t>т</w:t>
      </w:r>
      <w:r w:rsidRPr="008B2359">
        <w:rPr>
          <w:sz w:val="28"/>
          <w:szCs w:val="28"/>
        </w:rPr>
        <w:t>вующее укреплению в вере и со</w:t>
      </w:r>
      <w:r w:rsidRPr="008B2359">
        <w:rPr>
          <w:sz w:val="28"/>
          <w:szCs w:val="28"/>
        </w:rPr>
        <w:softHyphen/>
        <w:t>блюдению норм отнош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ний и поведения.</w:t>
      </w:r>
      <w:r w:rsidRPr="008B2359">
        <w:rPr>
          <w:rStyle w:val="a6"/>
          <w:sz w:val="28"/>
          <w:szCs w:val="28"/>
        </w:rPr>
        <w:footnoteReference w:id="5"/>
      </w:r>
    </w:p>
    <w:p w:rsidR="005652A2" w:rsidRPr="008B2359" w:rsidRDefault="005652A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2E84" w:rsidRPr="008B2359" w:rsidRDefault="00087F9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B2359">
        <w:rPr>
          <w:b/>
          <w:bCs/>
          <w:color w:val="000000"/>
          <w:sz w:val="28"/>
          <w:szCs w:val="28"/>
        </w:rPr>
        <w:t>4. Школьное воспитание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Проблема соотношения обучения и развития является не толь</w:t>
      </w:r>
      <w:r w:rsidRPr="008B2359">
        <w:rPr>
          <w:color w:val="000000"/>
          <w:sz w:val="28"/>
          <w:szCs w:val="28"/>
        </w:rPr>
        <w:softHyphen/>
        <w:t>ко мет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дологически, но и практически значимой. От ее решения зависит определ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ние содержания образования, выбор форм и методов обучения.</w:t>
      </w:r>
      <w:r w:rsidR="008B2359">
        <w:rPr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 xml:space="preserve">Напомним, что </w:t>
      </w:r>
      <w:r w:rsidRPr="008B2359">
        <w:rPr>
          <w:iCs/>
          <w:color w:val="000000"/>
          <w:sz w:val="28"/>
          <w:szCs w:val="28"/>
        </w:rPr>
        <w:t>под обучением следует понимать не процесс "передачи " г</w:t>
      </w:r>
      <w:r w:rsidRPr="008B2359">
        <w:rPr>
          <w:iCs/>
          <w:color w:val="000000"/>
          <w:sz w:val="28"/>
          <w:szCs w:val="28"/>
        </w:rPr>
        <w:t>о</w:t>
      </w:r>
      <w:r w:rsidRPr="008B2359">
        <w:rPr>
          <w:iCs/>
          <w:color w:val="000000"/>
          <w:sz w:val="28"/>
          <w:szCs w:val="28"/>
        </w:rPr>
        <w:t>товых знаний от учителя к ученику, а широкое взаимодействие между обучающим и об</w:t>
      </w:r>
      <w:r w:rsidRPr="008B2359">
        <w:rPr>
          <w:iCs/>
          <w:color w:val="000000"/>
          <w:sz w:val="28"/>
          <w:szCs w:val="28"/>
        </w:rPr>
        <w:t>у</w:t>
      </w:r>
      <w:r w:rsidRPr="008B2359">
        <w:rPr>
          <w:iCs/>
          <w:color w:val="000000"/>
          <w:sz w:val="28"/>
          <w:szCs w:val="28"/>
        </w:rPr>
        <w:t>чающимся, способ осу</w:t>
      </w:r>
      <w:r w:rsidRPr="008B2359">
        <w:rPr>
          <w:iCs/>
          <w:color w:val="000000"/>
          <w:sz w:val="28"/>
          <w:szCs w:val="28"/>
        </w:rPr>
        <w:softHyphen/>
        <w:t>ществления педагогического процесса с целью разв</w:t>
      </w:r>
      <w:r w:rsidRPr="008B2359">
        <w:rPr>
          <w:iCs/>
          <w:color w:val="000000"/>
          <w:sz w:val="28"/>
          <w:szCs w:val="28"/>
        </w:rPr>
        <w:t>и</w:t>
      </w:r>
      <w:r w:rsidRPr="008B2359">
        <w:rPr>
          <w:iCs/>
          <w:color w:val="000000"/>
          <w:sz w:val="28"/>
          <w:szCs w:val="28"/>
        </w:rPr>
        <w:t>тия личности посредством организации усвоения обучающимся научных знаний и способов деятельности. Это процесс стимулирования и управ</w:t>
      </w:r>
      <w:r w:rsidRPr="008B2359">
        <w:rPr>
          <w:iCs/>
          <w:color w:val="000000"/>
          <w:sz w:val="28"/>
          <w:szCs w:val="28"/>
        </w:rPr>
        <w:softHyphen/>
        <w:t>ления внешней и внутренней активностью ученика, в результа</w:t>
      </w:r>
      <w:r w:rsidRPr="008B2359">
        <w:rPr>
          <w:iCs/>
          <w:color w:val="000000"/>
          <w:sz w:val="28"/>
          <w:szCs w:val="28"/>
        </w:rPr>
        <w:softHyphen/>
        <w:t>те которой происх</w:t>
      </w:r>
      <w:r w:rsidRPr="008B2359">
        <w:rPr>
          <w:iCs/>
          <w:color w:val="000000"/>
          <w:sz w:val="28"/>
          <w:szCs w:val="28"/>
        </w:rPr>
        <w:t>о</w:t>
      </w:r>
      <w:r w:rsidRPr="008B2359">
        <w:rPr>
          <w:iCs/>
          <w:color w:val="000000"/>
          <w:sz w:val="28"/>
          <w:szCs w:val="28"/>
        </w:rPr>
        <w:t>дит освоение человеческого опыта. Под раз</w:t>
      </w:r>
      <w:r w:rsidRPr="008B2359">
        <w:rPr>
          <w:iCs/>
          <w:color w:val="000000"/>
          <w:sz w:val="28"/>
          <w:szCs w:val="28"/>
        </w:rPr>
        <w:softHyphen/>
        <w:t>витием применительно к обуч</w:t>
      </w:r>
      <w:r w:rsidRPr="008B2359">
        <w:rPr>
          <w:iCs/>
          <w:color w:val="000000"/>
          <w:sz w:val="28"/>
          <w:szCs w:val="28"/>
        </w:rPr>
        <w:t>е</w:t>
      </w:r>
      <w:r w:rsidRPr="008B2359">
        <w:rPr>
          <w:iCs/>
          <w:color w:val="000000"/>
          <w:sz w:val="28"/>
          <w:szCs w:val="28"/>
        </w:rPr>
        <w:t>нию понимают два разных, хотя и тесно взаимосвязанных друг с другом, я</w:t>
      </w:r>
      <w:r w:rsidRPr="008B2359">
        <w:rPr>
          <w:iCs/>
          <w:color w:val="000000"/>
          <w:sz w:val="28"/>
          <w:szCs w:val="28"/>
        </w:rPr>
        <w:t>в</w:t>
      </w:r>
      <w:r w:rsidRPr="008B2359">
        <w:rPr>
          <w:iCs/>
          <w:color w:val="000000"/>
          <w:sz w:val="28"/>
          <w:szCs w:val="28"/>
        </w:rPr>
        <w:t>ления:</w:t>
      </w:r>
    </w:p>
    <w:p w:rsidR="00C32E84" w:rsidRPr="008B2359" w:rsidRDefault="00C32E84" w:rsidP="008B2359">
      <w:pPr>
        <w:widowControl w:val="0"/>
        <w:numPr>
          <w:ilvl w:val="0"/>
          <w:numId w:val="3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B2359">
        <w:rPr>
          <w:iCs/>
          <w:color w:val="000000"/>
          <w:sz w:val="28"/>
          <w:szCs w:val="28"/>
        </w:rPr>
        <w:t>собственно биологическое, органическое созревание мозга, его анатомо-биологических структур;</w:t>
      </w:r>
    </w:p>
    <w:p w:rsidR="00C32E84" w:rsidRPr="008B2359" w:rsidRDefault="00C32E84" w:rsidP="008B2359">
      <w:pPr>
        <w:widowControl w:val="0"/>
        <w:numPr>
          <w:ilvl w:val="0"/>
          <w:numId w:val="3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B2359">
        <w:rPr>
          <w:iCs/>
          <w:color w:val="000000"/>
          <w:sz w:val="28"/>
          <w:szCs w:val="28"/>
        </w:rPr>
        <w:t>психическое (в частности, умственное) развитие как опреде</w:t>
      </w:r>
      <w:r w:rsidRPr="008B2359">
        <w:rPr>
          <w:iCs/>
          <w:color w:val="000000"/>
          <w:sz w:val="28"/>
          <w:szCs w:val="28"/>
        </w:rPr>
        <w:softHyphen/>
        <w:t>ленная д</w:t>
      </w:r>
      <w:r w:rsidRPr="008B2359">
        <w:rPr>
          <w:iCs/>
          <w:color w:val="000000"/>
          <w:sz w:val="28"/>
          <w:szCs w:val="28"/>
        </w:rPr>
        <w:t>и</w:t>
      </w:r>
      <w:r w:rsidRPr="008B2359">
        <w:rPr>
          <w:iCs/>
          <w:color w:val="000000"/>
          <w:sz w:val="28"/>
          <w:szCs w:val="28"/>
        </w:rPr>
        <w:t>намика его уровней, как своего рода умственное созре</w:t>
      </w:r>
      <w:r w:rsidRPr="008B2359">
        <w:rPr>
          <w:iCs/>
          <w:color w:val="000000"/>
          <w:sz w:val="28"/>
          <w:szCs w:val="28"/>
        </w:rPr>
        <w:softHyphen/>
        <w:t>вание.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психолого-педагогической науке сложились, по меньшей мере, три точки зрения на соотношение обучения и развития. Первая и наиболее ра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простр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ненная заключается в том, что обу</w:t>
      </w:r>
      <w:r w:rsidRPr="008B2359">
        <w:rPr>
          <w:color w:val="000000"/>
          <w:sz w:val="28"/>
          <w:szCs w:val="28"/>
        </w:rPr>
        <w:softHyphen/>
        <w:t>чение и развитие рассматриваются как два независимых друг от друга процесса. Но обучение как бы надстра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вается над созрева</w:t>
      </w:r>
      <w:r w:rsidRPr="008B2359">
        <w:rPr>
          <w:color w:val="000000"/>
          <w:sz w:val="28"/>
          <w:szCs w:val="28"/>
        </w:rPr>
        <w:softHyphen/>
        <w:t>нием мозга. Таким образом, обучение понимается как чи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то внешнее использование возможностей, которые возникают в про</w:t>
      </w:r>
      <w:r w:rsidRPr="008B2359">
        <w:rPr>
          <w:color w:val="000000"/>
          <w:sz w:val="28"/>
          <w:szCs w:val="28"/>
        </w:rPr>
        <w:softHyphen/>
        <w:t>цессе развития. В.Штерн писал, что обучение следует за разви</w:t>
      </w:r>
      <w:r w:rsidRPr="008B2359">
        <w:rPr>
          <w:color w:val="000000"/>
          <w:sz w:val="28"/>
          <w:szCs w:val="28"/>
        </w:rPr>
        <w:softHyphen/>
        <w:t>тием и приспосабл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вается к нему. А поскольку это так, то не надо вмешиваться в процесс умс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венного созр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вания, не надо мешать ему, а терпеливо и пассивно ждать, пока созреют во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мож</w:t>
      </w:r>
      <w:r w:rsidRPr="008B2359">
        <w:rPr>
          <w:color w:val="000000"/>
          <w:sz w:val="28"/>
          <w:szCs w:val="28"/>
        </w:rPr>
        <w:softHyphen/>
        <w:t>ности для обучения.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Ученые, придерживающиеся второй точки зрения, сливают обучение и развитие, отождествляют тот и другой процессы (Джеймс, Торндайк).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Третья группа теорий объединяет первые две точки зрения и дополняет их новым положением: обучение может идти не толь</w:t>
      </w:r>
      <w:r w:rsidRPr="008B2359">
        <w:rPr>
          <w:color w:val="000000"/>
          <w:sz w:val="28"/>
          <w:szCs w:val="28"/>
        </w:rPr>
        <w:softHyphen/>
        <w:t xml:space="preserve">ко вслед за развитием, не только нога в ногу с ним, но и </w:t>
      </w:r>
      <w:r w:rsidRPr="008B2359">
        <w:rPr>
          <w:iCs/>
          <w:color w:val="000000"/>
          <w:sz w:val="28"/>
          <w:szCs w:val="28"/>
        </w:rPr>
        <w:t>впереди развития, продвигая его дальше и выз</w:t>
      </w:r>
      <w:r w:rsidRPr="008B2359">
        <w:rPr>
          <w:iCs/>
          <w:color w:val="000000"/>
          <w:sz w:val="28"/>
          <w:szCs w:val="28"/>
        </w:rPr>
        <w:t>ы</w:t>
      </w:r>
      <w:r w:rsidRPr="008B2359">
        <w:rPr>
          <w:iCs/>
          <w:color w:val="000000"/>
          <w:sz w:val="28"/>
          <w:szCs w:val="28"/>
        </w:rPr>
        <w:t>вая в нем новообразование.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Эту существенно новую идею выдвинул Л.С.Выготский. Он обосновал тезис о ведущей роли обучения в развитии личности. В связи с этим Л.С.Выготский выделил два уровня умственного развития ребенка. Первый — уровень актуального развития как наличный уровень подготовленности учен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ка, который характе</w:t>
      </w:r>
      <w:r w:rsidRPr="008B2359">
        <w:rPr>
          <w:color w:val="000000"/>
          <w:sz w:val="28"/>
          <w:szCs w:val="28"/>
        </w:rPr>
        <w:softHyphen/>
        <w:t>ризуется тем, какие задания он может выполнить вполне само</w:t>
      </w:r>
      <w:r w:rsidRPr="008B2359">
        <w:rPr>
          <w:color w:val="000000"/>
          <w:sz w:val="28"/>
          <w:szCs w:val="28"/>
        </w:rPr>
        <w:softHyphen/>
        <w:t>стоятельно. Второй, более высокий уровень, который он назвал зоной ближайшего развития, обозначает то, что ребенок не мо</w:t>
      </w:r>
      <w:r w:rsidRPr="008B2359">
        <w:rPr>
          <w:color w:val="000000"/>
          <w:sz w:val="28"/>
          <w:szCs w:val="28"/>
        </w:rPr>
        <w:softHyphen/>
        <w:t>жет выполнить самостоятельно, но с чем он справляется с неболь</w:t>
      </w:r>
      <w:r w:rsidRPr="008B2359">
        <w:rPr>
          <w:color w:val="000000"/>
          <w:sz w:val="28"/>
          <w:szCs w:val="28"/>
        </w:rPr>
        <w:softHyphen/>
        <w:t>шой помощью. То, что с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годня р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бенок делает с помощью взрос</w:t>
      </w:r>
      <w:r w:rsidRPr="008B2359">
        <w:rPr>
          <w:color w:val="000000"/>
          <w:sz w:val="28"/>
          <w:szCs w:val="28"/>
        </w:rPr>
        <w:softHyphen/>
        <w:t>лого, отмечал Л.С.Выготский, завтра он будет делать самостоя</w:t>
      </w:r>
      <w:r w:rsidRPr="008B2359">
        <w:rPr>
          <w:color w:val="000000"/>
          <w:sz w:val="28"/>
          <w:szCs w:val="28"/>
        </w:rPr>
        <w:softHyphen/>
        <w:t>тельно; то, что входило в зону ближайшего разв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тия, в проце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се обучения переходит на уровень актуального развития.</w:t>
      </w:r>
      <w:r w:rsidRPr="008B2359">
        <w:rPr>
          <w:rStyle w:val="a5"/>
          <w:color w:val="000000"/>
          <w:sz w:val="28"/>
          <w:szCs w:val="28"/>
        </w:rPr>
        <w:t xml:space="preserve"> </w:t>
      </w:r>
      <w:r w:rsidRPr="008B2359">
        <w:rPr>
          <w:rStyle w:val="a6"/>
          <w:color w:val="000000"/>
          <w:sz w:val="28"/>
          <w:szCs w:val="28"/>
        </w:rPr>
        <w:footnoteReference w:id="6"/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Современная отечественная педагогика стоит на точке зрения диале</w:t>
      </w:r>
      <w:r w:rsidRPr="008B2359">
        <w:rPr>
          <w:color w:val="000000"/>
          <w:sz w:val="28"/>
          <w:szCs w:val="28"/>
        </w:rPr>
        <w:t>к</w:t>
      </w:r>
      <w:r w:rsidRPr="008B2359">
        <w:rPr>
          <w:color w:val="000000"/>
          <w:sz w:val="28"/>
          <w:szCs w:val="28"/>
        </w:rPr>
        <w:t>тической взаимосвязи обучения и развития личности: вне обучения не может быть полноценного развития личности. Обу</w:t>
      </w:r>
      <w:r w:rsidRPr="008B2359">
        <w:rPr>
          <w:color w:val="000000"/>
          <w:sz w:val="28"/>
          <w:szCs w:val="28"/>
        </w:rPr>
        <w:softHyphen/>
        <w:t>чение стимулирует, ведет за с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бой разв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тие, в то же время опи</w:t>
      </w:r>
      <w:r w:rsidRPr="008B2359">
        <w:rPr>
          <w:color w:val="000000"/>
          <w:sz w:val="28"/>
          <w:szCs w:val="28"/>
        </w:rPr>
        <w:softHyphen/>
        <w:t>рается на него, но не надстраивается чисто механически.</w:t>
      </w:r>
    </w:p>
    <w:p w:rsidR="00882D8C" w:rsidRPr="008B2359" w:rsidRDefault="008B2359" w:rsidP="008B2359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882D8C" w:rsidRPr="008B2359">
        <w:rPr>
          <w:b/>
          <w:color w:val="000000"/>
          <w:sz w:val="28"/>
          <w:szCs w:val="28"/>
        </w:rPr>
        <w:t>Заключение</w:t>
      </w:r>
    </w:p>
    <w:p w:rsidR="00882D8C" w:rsidRPr="008B2359" w:rsidRDefault="00882D8C" w:rsidP="008B23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Я считаю, что процесс воспитания — это процесс формирования, ра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вития личности, включающий в себя как целенаправленное воздействие и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вне, так и самовосп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тание личности.</w:t>
      </w:r>
    </w:p>
    <w:p w:rsidR="00100534" w:rsidRPr="008B2359" w:rsidRDefault="003E4C85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Я думаю, что в процессе воспитания р</w:t>
      </w:r>
      <w:r w:rsidR="00D74E64" w:rsidRPr="008B2359">
        <w:rPr>
          <w:color w:val="000000"/>
          <w:sz w:val="28"/>
          <w:szCs w:val="28"/>
        </w:rPr>
        <w:t>азвиваются не только воспита</w:t>
      </w:r>
      <w:r w:rsidR="00D74E64" w:rsidRPr="008B2359">
        <w:rPr>
          <w:color w:val="000000"/>
          <w:sz w:val="28"/>
          <w:szCs w:val="28"/>
        </w:rPr>
        <w:t>н</w:t>
      </w:r>
      <w:r w:rsidR="00D74E64" w:rsidRPr="008B2359">
        <w:rPr>
          <w:color w:val="000000"/>
          <w:sz w:val="28"/>
          <w:szCs w:val="28"/>
        </w:rPr>
        <w:t>ники</w:t>
      </w:r>
      <w:r w:rsidRPr="008B2359">
        <w:rPr>
          <w:color w:val="000000"/>
          <w:sz w:val="28"/>
          <w:szCs w:val="28"/>
        </w:rPr>
        <w:t xml:space="preserve">, но и </w:t>
      </w:r>
      <w:r w:rsidR="00D74E64" w:rsidRPr="008B2359">
        <w:rPr>
          <w:color w:val="000000"/>
          <w:sz w:val="28"/>
          <w:szCs w:val="28"/>
        </w:rPr>
        <w:t xml:space="preserve">сам воспитатель, его взаимодействие с воспитанниками. </w:t>
      </w:r>
      <w:r w:rsidR="00100534" w:rsidRPr="008B2359">
        <w:rPr>
          <w:color w:val="000000"/>
          <w:sz w:val="28"/>
          <w:szCs w:val="28"/>
        </w:rPr>
        <w:t>В совр</w:t>
      </w:r>
      <w:r w:rsidR="00100534" w:rsidRPr="008B2359">
        <w:rPr>
          <w:color w:val="000000"/>
          <w:sz w:val="28"/>
          <w:szCs w:val="28"/>
        </w:rPr>
        <w:t>е</w:t>
      </w:r>
      <w:r w:rsidR="00100534" w:rsidRPr="008B2359">
        <w:rPr>
          <w:color w:val="000000"/>
          <w:sz w:val="28"/>
          <w:szCs w:val="28"/>
        </w:rPr>
        <w:t>менном понимании процесс воспитания — это именно эффективное взаим</w:t>
      </w:r>
      <w:r w:rsidR="00100534" w:rsidRPr="008B2359">
        <w:rPr>
          <w:color w:val="000000"/>
          <w:sz w:val="28"/>
          <w:szCs w:val="28"/>
        </w:rPr>
        <w:t>о</w:t>
      </w:r>
      <w:r w:rsidR="00100534" w:rsidRPr="008B2359">
        <w:rPr>
          <w:color w:val="000000"/>
          <w:sz w:val="28"/>
          <w:szCs w:val="28"/>
        </w:rPr>
        <w:t>де</w:t>
      </w:r>
      <w:r w:rsidR="00100534" w:rsidRPr="008B2359">
        <w:rPr>
          <w:color w:val="000000"/>
          <w:sz w:val="28"/>
          <w:szCs w:val="28"/>
        </w:rPr>
        <w:t>й</w:t>
      </w:r>
      <w:r w:rsidR="00100534" w:rsidRPr="008B2359">
        <w:rPr>
          <w:color w:val="000000"/>
          <w:sz w:val="28"/>
          <w:szCs w:val="28"/>
        </w:rPr>
        <w:t>ствие (сотрудничество) воспитателей и воспитанников, направленное на до</w:t>
      </w:r>
      <w:r w:rsidR="00100534" w:rsidRPr="008B2359">
        <w:rPr>
          <w:color w:val="000000"/>
          <w:sz w:val="28"/>
          <w:szCs w:val="28"/>
        </w:rPr>
        <w:t>с</w:t>
      </w:r>
      <w:r w:rsidR="00100534" w:rsidRPr="008B2359">
        <w:rPr>
          <w:color w:val="000000"/>
          <w:sz w:val="28"/>
          <w:szCs w:val="28"/>
        </w:rPr>
        <w:t>тижение заданной цели.</w:t>
      </w:r>
    </w:p>
    <w:p w:rsidR="00100534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Наибольшую эффективность обеспечивает такая его организация, при которой цель воспитания превращается в цель, близкую и понятную восп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таннику. Именно единством целей, сотрудничеством при их достижении х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рактер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зуется современный воспитательный процесс.</w:t>
      </w:r>
    </w:p>
    <w:p w:rsidR="00100534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Чем больше по своему направлению и содержанию совпадают влияния организованной воспитательной деятельности и объективных условий, тем успешнее осуществляется фо</w:t>
      </w:r>
      <w:r w:rsidRPr="008B2359">
        <w:rPr>
          <w:color w:val="000000"/>
          <w:sz w:val="28"/>
          <w:szCs w:val="28"/>
        </w:rPr>
        <w:t>р</w:t>
      </w:r>
      <w:r w:rsidRPr="008B2359">
        <w:rPr>
          <w:color w:val="000000"/>
          <w:sz w:val="28"/>
          <w:szCs w:val="28"/>
        </w:rPr>
        <w:t xml:space="preserve">мирование личности. </w:t>
      </w:r>
    </w:p>
    <w:p w:rsidR="00100534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Сложность воспитательного процесса состоит в том, что его результ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ты не так явственно ощутимы и не так быстро обнаруживают себя, как, н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пример, в процессе обучения.</w:t>
      </w:r>
    </w:p>
    <w:p w:rsidR="00100534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Воспитательный процесс отличается длительностью. По сути, он дли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>ся всю жизнь. Считаю, что школьное воспитание оставляет наиболее глуб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кий след в сознании человека, потому что нервная система в молодом возра</w:t>
      </w:r>
      <w:r w:rsidRPr="008B2359">
        <w:rPr>
          <w:color w:val="000000"/>
          <w:sz w:val="28"/>
          <w:szCs w:val="28"/>
        </w:rPr>
        <w:t>с</w:t>
      </w:r>
      <w:r w:rsidRPr="008B2359">
        <w:rPr>
          <w:color w:val="000000"/>
          <w:sz w:val="28"/>
          <w:szCs w:val="28"/>
        </w:rPr>
        <w:t>те о</w:t>
      </w:r>
      <w:r w:rsidRPr="008B2359">
        <w:rPr>
          <w:color w:val="000000"/>
          <w:sz w:val="28"/>
          <w:szCs w:val="28"/>
        </w:rPr>
        <w:t>т</w:t>
      </w:r>
      <w:r w:rsidRPr="008B2359">
        <w:rPr>
          <w:color w:val="000000"/>
          <w:sz w:val="28"/>
          <w:szCs w:val="28"/>
        </w:rPr>
        <w:t xml:space="preserve">личается высокой пластичностью и восприимчивостью. </w:t>
      </w:r>
    </w:p>
    <w:p w:rsidR="00B96672" w:rsidRPr="008B2359" w:rsidRDefault="00B96672" w:rsidP="008B2359">
      <w:pPr>
        <w:pStyle w:val="ab"/>
        <w:widowControl w:val="0"/>
        <w:spacing w:after="0" w:line="360" w:lineRule="auto"/>
        <w:ind w:firstLine="709"/>
        <w:rPr>
          <w:sz w:val="28"/>
          <w:szCs w:val="28"/>
        </w:rPr>
      </w:pPr>
      <w:r w:rsidRPr="008B2359">
        <w:rPr>
          <w:sz w:val="28"/>
          <w:szCs w:val="28"/>
        </w:rPr>
        <w:t>Православное воспитание и образование испытано многовековым оп</w:t>
      </w:r>
      <w:r w:rsidRPr="008B2359">
        <w:rPr>
          <w:sz w:val="28"/>
          <w:szCs w:val="28"/>
        </w:rPr>
        <w:t>ы</w:t>
      </w:r>
      <w:r w:rsidRPr="008B2359">
        <w:rPr>
          <w:sz w:val="28"/>
          <w:szCs w:val="28"/>
        </w:rPr>
        <w:t>том русского народа, засвидетельствованным нашими святыми, лучшими людьми Русской земли. Оно сформировало великий народ, создавший мог</w:t>
      </w:r>
      <w:r w:rsidRPr="008B2359">
        <w:rPr>
          <w:sz w:val="28"/>
          <w:szCs w:val="28"/>
        </w:rPr>
        <w:t>у</w:t>
      </w:r>
      <w:r w:rsidRPr="008B2359">
        <w:rPr>
          <w:sz w:val="28"/>
          <w:szCs w:val="28"/>
        </w:rPr>
        <w:t>чее государство, великую культуру и литературу, особый неповторимый строй душевной жизни.</w:t>
      </w:r>
    </w:p>
    <w:p w:rsidR="00B96672" w:rsidRPr="008B2359" w:rsidRDefault="00B9667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Нравственная жизнь невозможна без пробуждения совести и присущ</w:t>
      </w:r>
      <w:r w:rsidRPr="008B2359">
        <w:rPr>
          <w:sz w:val="28"/>
          <w:szCs w:val="28"/>
        </w:rPr>
        <w:t>е</w:t>
      </w:r>
      <w:r w:rsidRPr="008B2359">
        <w:rPr>
          <w:sz w:val="28"/>
          <w:szCs w:val="28"/>
        </w:rPr>
        <w:t>го душе человеческой чувства греха, без научения различать добро и зло, без борьбы со злым началом в себе самом. И если удастся детям привить хотя бы начальные навыки религиозной мысли и научить их проникать чуть глубже п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верхности текста -  значит, знакомство с библейскими отрывками смогут пр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нести пользу даже неверующим детям.</w:t>
      </w:r>
      <w:r w:rsidRPr="008B2359">
        <w:rPr>
          <w:rStyle w:val="a6"/>
          <w:sz w:val="28"/>
          <w:szCs w:val="28"/>
        </w:rPr>
        <w:footnoteReference w:id="7"/>
      </w:r>
    </w:p>
    <w:p w:rsidR="00B96672" w:rsidRPr="008B2359" w:rsidRDefault="00B9667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Необходимо совместными усилиями глубже уяснить традиционные о</w:t>
      </w:r>
      <w:r w:rsidRPr="008B2359">
        <w:rPr>
          <w:sz w:val="28"/>
          <w:szCs w:val="28"/>
        </w:rPr>
        <w:t>с</w:t>
      </w:r>
      <w:r w:rsidRPr="008B2359">
        <w:rPr>
          <w:sz w:val="28"/>
          <w:szCs w:val="28"/>
        </w:rPr>
        <w:t>новы образования и воспитания в России и возможность их приложения в с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временных обстоятельствах жизни, попытаться создать концепцию и пр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грамму духо</w:t>
      </w:r>
      <w:r w:rsidRPr="008B2359">
        <w:rPr>
          <w:sz w:val="28"/>
          <w:szCs w:val="28"/>
        </w:rPr>
        <w:t>в</w:t>
      </w:r>
      <w:r w:rsidRPr="008B2359">
        <w:rPr>
          <w:sz w:val="28"/>
          <w:szCs w:val="28"/>
        </w:rPr>
        <w:t>ного просвещения России.</w:t>
      </w:r>
      <w:r w:rsidRPr="008B2359">
        <w:rPr>
          <w:rStyle w:val="a6"/>
          <w:sz w:val="28"/>
          <w:szCs w:val="28"/>
        </w:rPr>
        <w:footnoteReference w:id="8"/>
      </w:r>
      <w:r w:rsidRPr="008B2359">
        <w:rPr>
          <w:sz w:val="28"/>
          <w:szCs w:val="28"/>
        </w:rPr>
        <w:t xml:space="preserve"> </w:t>
      </w:r>
    </w:p>
    <w:p w:rsidR="00087F92" w:rsidRPr="008B2359" w:rsidRDefault="00087F9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Начальной структурной единицей общества, закладывающей основы личности, принято считать семью, связана кровными и родственными отн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шениями и соединяет супругов, детей и родителей, включающих одновр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менно два, три, а иногда и четыре поколения: папа, мама, их дети, бабушка и дедушка, внуки и правнук. Брак двух людей еще не составляет полноценную семью она таковой становится и укрепляется с рождением детей. В воспрои</w:t>
      </w:r>
      <w:r w:rsidRPr="008B2359">
        <w:rPr>
          <w:color w:val="000000"/>
          <w:sz w:val="28"/>
          <w:szCs w:val="28"/>
        </w:rPr>
        <w:t>з</w:t>
      </w:r>
      <w:r w:rsidRPr="008B2359">
        <w:rPr>
          <w:color w:val="000000"/>
          <w:sz w:val="28"/>
          <w:szCs w:val="28"/>
        </w:rPr>
        <w:t>водстве человеческого рода, в деторождении воспитании заключены осно</w:t>
      </w:r>
      <w:r w:rsidRPr="008B2359">
        <w:rPr>
          <w:color w:val="000000"/>
          <w:sz w:val="28"/>
          <w:szCs w:val="28"/>
        </w:rPr>
        <w:t>в</w:t>
      </w:r>
      <w:r w:rsidRPr="008B2359">
        <w:rPr>
          <w:color w:val="000000"/>
          <w:sz w:val="28"/>
          <w:szCs w:val="28"/>
        </w:rPr>
        <w:t>ные функции с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мьи. Первые требования к личности человека и его поведе</w:t>
      </w:r>
      <w:r w:rsidRPr="008B2359">
        <w:rPr>
          <w:color w:val="000000"/>
          <w:sz w:val="28"/>
          <w:szCs w:val="28"/>
        </w:rPr>
        <w:softHyphen/>
        <w:t>нию как результату семейного воспитания мы находим уже в библейских з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поведях: не убий, не укради, будь почти</w:t>
      </w:r>
      <w:r w:rsidRPr="008B2359">
        <w:rPr>
          <w:color w:val="000000"/>
          <w:sz w:val="28"/>
          <w:szCs w:val="28"/>
        </w:rPr>
        <w:softHyphen/>
        <w:t>тельным к родителям и старшим и др.  Бережное отношение к личности ребенка в семье, ответственность за н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го завещаны евангельским положением о том, что за грехи детей в первые семь лет их жизни отвечают р</w:t>
      </w:r>
      <w:r w:rsidRPr="008B2359">
        <w:rPr>
          <w:color w:val="000000"/>
          <w:sz w:val="28"/>
          <w:szCs w:val="28"/>
        </w:rPr>
        <w:t>о</w:t>
      </w:r>
      <w:r w:rsidRPr="008B2359">
        <w:rPr>
          <w:color w:val="000000"/>
          <w:sz w:val="28"/>
          <w:szCs w:val="28"/>
        </w:rPr>
        <w:t>дители.</w:t>
      </w:r>
    </w:p>
    <w:p w:rsidR="001511F6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Процесс школьного воспитания — это процесс непрерывного, систем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тического взаимодействия воспитателей и воспитанников. Заблуждаются восп</w:t>
      </w:r>
      <w:r w:rsidRPr="008B2359">
        <w:rPr>
          <w:color w:val="000000"/>
          <w:sz w:val="28"/>
          <w:szCs w:val="28"/>
        </w:rPr>
        <w:t>и</w:t>
      </w:r>
      <w:r w:rsidRPr="008B2359">
        <w:rPr>
          <w:color w:val="000000"/>
          <w:sz w:val="28"/>
          <w:szCs w:val="28"/>
        </w:rPr>
        <w:t>татели, полагающие, что одно яркое «мероприятие» способно изменить поведение ученика. Необходима сист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ма работы, освещенная определенной ц</w:t>
      </w:r>
      <w:r w:rsidR="00B96672" w:rsidRPr="008B2359">
        <w:rPr>
          <w:color w:val="000000"/>
          <w:sz w:val="28"/>
          <w:szCs w:val="28"/>
        </w:rPr>
        <w:t>елью.</w:t>
      </w:r>
    </w:p>
    <w:p w:rsidR="001511F6" w:rsidRPr="008B2359" w:rsidRDefault="008B2359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11F6" w:rsidRPr="008B2359">
        <w:rPr>
          <w:b/>
          <w:color w:val="000000"/>
          <w:sz w:val="28"/>
          <w:szCs w:val="28"/>
        </w:rPr>
        <w:t>Список литературы</w:t>
      </w:r>
    </w:p>
    <w:p w:rsidR="001511F6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Агафонова А. Практика по общей педагогике. – СПб.: Питер, 2003. – 416 с.</w:t>
      </w:r>
    </w:p>
    <w:p w:rsidR="00040263" w:rsidRPr="008B2359" w:rsidRDefault="00040263" w:rsidP="008B235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 xml:space="preserve">Алексий </w:t>
      </w:r>
      <w:r w:rsidRPr="008B2359">
        <w:rPr>
          <w:sz w:val="28"/>
          <w:szCs w:val="28"/>
          <w:lang w:val="en-US"/>
        </w:rPr>
        <w:t>II</w:t>
      </w:r>
      <w:r w:rsidRPr="008B2359">
        <w:rPr>
          <w:sz w:val="28"/>
          <w:szCs w:val="28"/>
        </w:rPr>
        <w:t>. Духовное образование и духовное воспитание // Прав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славное сл</w:t>
      </w:r>
      <w:r w:rsidRPr="008B2359">
        <w:rPr>
          <w:sz w:val="28"/>
          <w:szCs w:val="28"/>
        </w:rPr>
        <w:t>о</w:t>
      </w:r>
      <w:r w:rsidRPr="008B2359">
        <w:rPr>
          <w:sz w:val="28"/>
          <w:szCs w:val="28"/>
        </w:rPr>
        <w:t>во. – 2001. - № 11. – С.1.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Антонов А.И., Борисов А.Л. Кризис семьи и пути его преодол</w:t>
      </w:r>
      <w:r w:rsidRPr="008B2359">
        <w:rPr>
          <w:color w:val="000000"/>
          <w:sz w:val="28"/>
          <w:szCs w:val="28"/>
        </w:rPr>
        <w:t>е</w:t>
      </w:r>
      <w:r w:rsidRPr="008B2359">
        <w:rPr>
          <w:color w:val="000000"/>
          <w:sz w:val="28"/>
          <w:szCs w:val="28"/>
        </w:rPr>
        <w:t>ния. — М., 1990.</w:t>
      </w:r>
    </w:p>
    <w:p w:rsidR="00040263" w:rsidRPr="008B2359" w:rsidRDefault="00040263" w:rsidP="008B235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Василькова Ю.В., Василькова Т.А. Социальная педагогика. – М.: Ак</w:t>
      </w:r>
      <w:r w:rsidRPr="008B2359">
        <w:rPr>
          <w:sz w:val="28"/>
          <w:szCs w:val="28"/>
        </w:rPr>
        <w:t>а</w:t>
      </w:r>
      <w:r w:rsidRPr="008B2359">
        <w:rPr>
          <w:sz w:val="28"/>
          <w:szCs w:val="28"/>
        </w:rPr>
        <w:t>демия, 1999. – 440 с.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Игошев К.Е., Минковский Г.М. Семья, дети, школа. — М., 1989.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Клемантович И. Современная семья: структура, специфика, воспит</w:t>
      </w:r>
      <w:r w:rsidRPr="008B2359">
        <w:rPr>
          <w:color w:val="000000"/>
          <w:sz w:val="28"/>
          <w:szCs w:val="28"/>
        </w:rPr>
        <w:t>а</w:t>
      </w:r>
      <w:r w:rsidRPr="008B2359">
        <w:rPr>
          <w:color w:val="000000"/>
          <w:sz w:val="28"/>
          <w:szCs w:val="28"/>
        </w:rPr>
        <w:t>тельные возможности // Воспитание школьников. – 1998. - № 4. – С. 2 - 4.</w:t>
      </w:r>
    </w:p>
    <w:p w:rsidR="00040263" w:rsidRPr="008B2359" w:rsidRDefault="00040263" w:rsidP="008B235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Мудрик А.В. Социальная педагогика. – М.: Академия, 1999. – 184 с.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Нефедов В.И., Щербань Ю.Ю. Искусство воспитания в семье. — Минск, 1971.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Отец в семье: Книга для родителей. — М., 1970.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Педагогика / Под ред. П.И. Пидкасиситого. – М.: Пед. общество Ро</w:t>
      </w:r>
      <w:r w:rsidRPr="008B2359">
        <w:rPr>
          <w:sz w:val="28"/>
          <w:szCs w:val="28"/>
        </w:rPr>
        <w:t>с</w:t>
      </w:r>
      <w:r w:rsidRPr="008B2359">
        <w:rPr>
          <w:sz w:val="28"/>
          <w:szCs w:val="28"/>
        </w:rPr>
        <w:t>сии, 1998. – 640 с.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Подласый И.П. Педагогика. Новый курс. В 2 кн. Кн.2: Процесс восп</w:t>
      </w:r>
      <w:r w:rsidRPr="008B2359">
        <w:rPr>
          <w:sz w:val="28"/>
          <w:szCs w:val="28"/>
        </w:rPr>
        <w:t>и</w:t>
      </w:r>
      <w:r w:rsidRPr="008B2359">
        <w:rPr>
          <w:sz w:val="28"/>
          <w:szCs w:val="28"/>
        </w:rPr>
        <w:t>тания. – М.: ВЛАДОС, 1999. – 256 с.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Соловейчик С.М. Педагогика для всех. — М., 1987.</w:t>
      </w:r>
    </w:p>
    <w:p w:rsidR="00040263" w:rsidRPr="008B2359" w:rsidRDefault="00040263" w:rsidP="008B235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Феоктистова Т., Шитякова Н. О программе духовно-нравственного воспитания дошкольников // Дошкольное воспитание. – 1999. - № 6. – С. 7 – 11.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B2359">
        <w:rPr>
          <w:sz w:val="28"/>
          <w:szCs w:val="28"/>
        </w:rPr>
        <w:t>Харламов И.Ф. Педагогика. – М.: Юристъ, 1997. – 512 с.</w:t>
      </w:r>
    </w:p>
    <w:sectPr w:rsidR="00040263" w:rsidRPr="008B2359" w:rsidSect="008B2359">
      <w:headerReference w:type="even" r:id="rId8"/>
      <w:headerReference w:type="default" r:id="rId9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E4" w:rsidRDefault="00584CE4">
      <w:r>
        <w:separator/>
      </w:r>
    </w:p>
  </w:endnote>
  <w:endnote w:type="continuationSeparator" w:id="0">
    <w:p w:rsidR="00584CE4" w:rsidRDefault="0058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E4" w:rsidRDefault="00584CE4">
      <w:r>
        <w:separator/>
      </w:r>
    </w:p>
  </w:footnote>
  <w:footnote w:type="continuationSeparator" w:id="0">
    <w:p w:rsidR="00584CE4" w:rsidRDefault="00584CE4">
      <w:r>
        <w:continuationSeparator/>
      </w:r>
    </w:p>
  </w:footnote>
  <w:footnote w:id="1">
    <w:p w:rsidR="00000000" w:rsidRDefault="00040263" w:rsidP="00237156">
      <w:pPr>
        <w:autoSpaceDE w:val="0"/>
        <w:autoSpaceDN w:val="0"/>
        <w:adjustRightInd w:val="0"/>
        <w:jc w:val="both"/>
      </w:pPr>
      <w:r w:rsidRPr="00000399">
        <w:rPr>
          <w:rStyle w:val="a6"/>
          <w:sz w:val="20"/>
          <w:szCs w:val="20"/>
        </w:rPr>
        <w:footnoteRef/>
      </w:r>
      <w:r w:rsidRPr="00000399">
        <w:rPr>
          <w:sz w:val="20"/>
          <w:szCs w:val="20"/>
        </w:rPr>
        <w:t xml:space="preserve"> Харламов И.Ф. Педагогика. – М., 1997. –</w:t>
      </w:r>
      <w:r>
        <w:rPr>
          <w:sz w:val="20"/>
          <w:szCs w:val="20"/>
        </w:rPr>
        <w:t xml:space="preserve"> С. 26</w:t>
      </w:r>
      <w:r w:rsidRPr="00000399">
        <w:rPr>
          <w:sz w:val="20"/>
          <w:szCs w:val="20"/>
        </w:rPr>
        <w:t>.</w:t>
      </w:r>
    </w:p>
  </w:footnote>
  <w:footnote w:id="2">
    <w:p w:rsidR="00040263" w:rsidRPr="009E7C17" w:rsidRDefault="00040263" w:rsidP="002371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7C17">
        <w:rPr>
          <w:rStyle w:val="a6"/>
          <w:sz w:val="20"/>
          <w:szCs w:val="20"/>
        </w:rPr>
        <w:footnoteRef/>
      </w:r>
      <w:r w:rsidRPr="009E7C17">
        <w:rPr>
          <w:sz w:val="20"/>
          <w:szCs w:val="20"/>
        </w:rPr>
        <w:t xml:space="preserve"> </w:t>
      </w:r>
      <w:r w:rsidRPr="009E7C17">
        <w:rPr>
          <w:iCs/>
          <w:sz w:val="20"/>
          <w:szCs w:val="20"/>
        </w:rPr>
        <w:t>Протопопов А.Ф.</w:t>
      </w:r>
      <w:r w:rsidRPr="009E7C17">
        <w:rPr>
          <w:sz w:val="20"/>
          <w:szCs w:val="20"/>
        </w:rPr>
        <w:t xml:space="preserve"> Некоторые вопросы педагогической науки // Сов. педаг</w:t>
      </w:r>
      <w:r w:rsidRPr="009E7C17">
        <w:rPr>
          <w:sz w:val="20"/>
          <w:szCs w:val="20"/>
        </w:rPr>
        <w:t>о</w:t>
      </w:r>
      <w:r w:rsidRPr="009E7C17">
        <w:rPr>
          <w:sz w:val="20"/>
          <w:szCs w:val="20"/>
        </w:rPr>
        <w:t>гика. - 1953. - № 5. - С. 36.</w:t>
      </w:r>
    </w:p>
    <w:p w:rsidR="00000000" w:rsidRDefault="00584CE4" w:rsidP="00237156">
      <w:pPr>
        <w:autoSpaceDE w:val="0"/>
        <w:autoSpaceDN w:val="0"/>
        <w:adjustRightInd w:val="0"/>
        <w:jc w:val="both"/>
      </w:pPr>
    </w:p>
  </w:footnote>
  <w:footnote w:id="3">
    <w:p w:rsidR="00000000" w:rsidRDefault="00040263" w:rsidP="00645328">
      <w:pPr>
        <w:pStyle w:val="a7"/>
      </w:pPr>
      <w:r>
        <w:rPr>
          <w:rStyle w:val="a6"/>
        </w:rPr>
        <w:footnoteRef/>
      </w:r>
      <w:r>
        <w:t xml:space="preserve"> </w:t>
      </w:r>
      <w:r w:rsidRPr="00952E14">
        <w:t xml:space="preserve">Агафонова А. Практика по общей педагогике. – СПб.: Питер, 2003. – </w:t>
      </w:r>
      <w:r>
        <w:t>с. 123-125.</w:t>
      </w:r>
    </w:p>
  </w:footnote>
  <w:footnote w:id="4">
    <w:p w:rsidR="00000000" w:rsidRDefault="00040263" w:rsidP="00645328">
      <w:pPr>
        <w:pStyle w:val="a7"/>
      </w:pPr>
      <w:r>
        <w:rPr>
          <w:rStyle w:val="a6"/>
        </w:rPr>
        <w:footnoteRef/>
      </w:r>
      <w:r>
        <w:t xml:space="preserve"> Педагогика / Под ред. П.И. Педкасистого. – М., 1998. – с.502-504.</w:t>
      </w:r>
    </w:p>
  </w:footnote>
  <w:footnote w:id="5">
    <w:p w:rsidR="00000000" w:rsidRDefault="00040263" w:rsidP="005652A2">
      <w:pPr>
        <w:pStyle w:val="a7"/>
      </w:pPr>
      <w:r>
        <w:rPr>
          <w:rStyle w:val="a6"/>
        </w:rPr>
        <w:footnoteRef/>
      </w:r>
      <w:r>
        <w:t xml:space="preserve"> Мудрик А.В. Социальная педагогика. – М.,1999. – С.103 – 104.</w:t>
      </w:r>
    </w:p>
  </w:footnote>
  <w:footnote w:id="6">
    <w:p w:rsidR="00000000" w:rsidRDefault="00040263" w:rsidP="00C32E84">
      <w:pPr>
        <w:pStyle w:val="a7"/>
      </w:pPr>
      <w:r w:rsidRPr="00F556CE">
        <w:rPr>
          <w:rStyle w:val="a6"/>
        </w:rPr>
        <w:footnoteRef/>
      </w:r>
      <w:r w:rsidRPr="00F556CE">
        <w:t xml:space="preserve"> Подласый И.П. Педагогика. Новый курс. В 2 кн. Кн.2: Процесс во</w:t>
      </w:r>
      <w:r w:rsidRPr="00F556CE">
        <w:t>с</w:t>
      </w:r>
      <w:r w:rsidRPr="00F556CE">
        <w:t>питания. – М., 1999. – С. 199.</w:t>
      </w:r>
    </w:p>
  </w:footnote>
  <w:footnote w:id="7">
    <w:p w:rsidR="00000000" w:rsidRDefault="00040263" w:rsidP="00B96672">
      <w:pPr>
        <w:pStyle w:val="a7"/>
      </w:pPr>
      <w:r>
        <w:rPr>
          <w:rStyle w:val="a6"/>
        </w:rPr>
        <w:footnoteRef/>
      </w:r>
      <w:r>
        <w:t xml:space="preserve"> Кураев А. Школьное богословие. – М., 1997. – С. 5.</w:t>
      </w:r>
    </w:p>
  </w:footnote>
  <w:footnote w:id="8">
    <w:p w:rsidR="00000000" w:rsidRDefault="00040263" w:rsidP="00B96672">
      <w:pPr>
        <w:pStyle w:val="a7"/>
      </w:pPr>
      <w:r>
        <w:rPr>
          <w:rStyle w:val="a6"/>
        </w:rPr>
        <w:footnoteRef/>
      </w:r>
      <w:r>
        <w:t xml:space="preserve"> Алексий </w:t>
      </w:r>
      <w:r>
        <w:rPr>
          <w:lang w:val="en-US"/>
        </w:rPr>
        <w:t>II</w:t>
      </w:r>
      <w:r>
        <w:t>. Духовное образование и духовное воспитание // Православное слово. – 2001. - № 11. – С.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63" w:rsidRDefault="00040263" w:rsidP="002371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263" w:rsidRDefault="00040263" w:rsidP="00247A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63" w:rsidRDefault="00040263" w:rsidP="002371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26B">
      <w:rPr>
        <w:rStyle w:val="a5"/>
        <w:noProof/>
      </w:rPr>
      <w:t>3</w:t>
    </w:r>
    <w:r>
      <w:rPr>
        <w:rStyle w:val="a5"/>
      </w:rPr>
      <w:fldChar w:fldCharType="end"/>
    </w:r>
  </w:p>
  <w:p w:rsidR="00040263" w:rsidRDefault="00040263" w:rsidP="00247A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1C2"/>
    <w:multiLevelType w:val="hybridMultilevel"/>
    <w:tmpl w:val="C00C25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41E220E"/>
    <w:multiLevelType w:val="hybridMultilevel"/>
    <w:tmpl w:val="58BC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763E1"/>
    <w:multiLevelType w:val="hybridMultilevel"/>
    <w:tmpl w:val="E552085C"/>
    <w:lvl w:ilvl="0" w:tplc="E8743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286041"/>
    <w:multiLevelType w:val="hybridMultilevel"/>
    <w:tmpl w:val="DDCC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6548AB"/>
    <w:multiLevelType w:val="hybridMultilevel"/>
    <w:tmpl w:val="092E736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4166014"/>
    <w:multiLevelType w:val="hybridMultilevel"/>
    <w:tmpl w:val="1D44F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AE0AF6"/>
    <w:multiLevelType w:val="hybridMultilevel"/>
    <w:tmpl w:val="0DBAF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4F3DBB"/>
    <w:multiLevelType w:val="hybridMultilevel"/>
    <w:tmpl w:val="CB180C72"/>
    <w:lvl w:ilvl="0" w:tplc="212ABECC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8761F22"/>
    <w:multiLevelType w:val="hybridMultilevel"/>
    <w:tmpl w:val="43F8ED46"/>
    <w:lvl w:ilvl="0" w:tplc="212ABECC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FE12068"/>
    <w:multiLevelType w:val="multilevel"/>
    <w:tmpl w:val="092E7368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2"/>
    <w:rsid w:val="00000399"/>
    <w:rsid w:val="00040263"/>
    <w:rsid w:val="00045474"/>
    <w:rsid w:val="00087F92"/>
    <w:rsid w:val="00096C18"/>
    <w:rsid w:val="00100534"/>
    <w:rsid w:val="001511F6"/>
    <w:rsid w:val="00163C8C"/>
    <w:rsid w:val="00190EDD"/>
    <w:rsid w:val="00237156"/>
    <w:rsid w:val="00247A47"/>
    <w:rsid w:val="00302359"/>
    <w:rsid w:val="003662C5"/>
    <w:rsid w:val="00386E01"/>
    <w:rsid w:val="003B34A8"/>
    <w:rsid w:val="003E4C85"/>
    <w:rsid w:val="00522EF1"/>
    <w:rsid w:val="00561B1D"/>
    <w:rsid w:val="005652A2"/>
    <w:rsid w:val="00584CE4"/>
    <w:rsid w:val="00645328"/>
    <w:rsid w:val="00647A99"/>
    <w:rsid w:val="0075026B"/>
    <w:rsid w:val="007A0BB9"/>
    <w:rsid w:val="007E4E56"/>
    <w:rsid w:val="00882D8C"/>
    <w:rsid w:val="00884B76"/>
    <w:rsid w:val="008B2359"/>
    <w:rsid w:val="00952E14"/>
    <w:rsid w:val="009E7C17"/>
    <w:rsid w:val="00A4280E"/>
    <w:rsid w:val="00A8358C"/>
    <w:rsid w:val="00A87DC7"/>
    <w:rsid w:val="00B25D46"/>
    <w:rsid w:val="00B35014"/>
    <w:rsid w:val="00B96672"/>
    <w:rsid w:val="00BA6C80"/>
    <w:rsid w:val="00BF2562"/>
    <w:rsid w:val="00C32E84"/>
    <w:rsid w:val="00C50ED7"/>
    <w:rsid w:val="00C5586A"/>
    <w:rsid w:val="00C55E2D"/>
    <w:rsid w:val="00D74E64"/>
    <w:rsid w:val="00DE4355"/>
    <w:rsid w:val="00E15DC6"/>
    <w:rsid w:val="00F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47A47"/>
    <w:rPr>
      <w:rFonts w:cs="Times New Roman"/>
    </w:rPr>
  </w:style>
  <w:style w:type="character" w:styleId="a6">
    <w:name w:val="footnote reference"/>
    <w:basedOn w:val="a0"/>
    <w:uiPriority w:val="99"/>
    <w:semiHidden/>
    <w:rsid w:val="00237156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23715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</w:style>
  <w:style w:type="paragraph" w:styleId="a9">
    <w:name w:val="Body Text Indent"/>
    <w:basedOn w:val="a"/>
    <w:link w:val="aa"/>
    <w:uiPriority w:val="99"/>
    <w:rsid w:val="005652A2"/>
    <w:pPr>
      <w:spacing w:line="360" w:lineRule="auto"/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B966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47A47"/>
    <w:rPr>
      <w:rFonts w:cs="Times New Roman"/>
    </w:rPr>
  </w:style>
  <w:style w:type="character" w:styleId="a6">
    <w:name w:val="footnote reference"/>
    <w:basedOn w:val="a0"/>
    <w:uiPriority w:val="99"/>
    <w:semiHidden/>
    <w:rsid w:val="00237156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23715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</w:style>
  <w:style w:type="paragraph" w:styleId="a9">
    <w:name w:val="Body Text Indent"/>
    <w:basedOn w:val="a"/>
    <w:link w:val="aa"/>
    <w:uiPriority w:val="99"/>
    <w:rsid w:val="005652A2"/>
    <w:pPr>
      <w:spacing w:line="360" w:lineRule="auto"/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B966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4373</Words>
  <Characters>24930</Characters>
  <Application>Microsoft Office Word</Application>
  <DocSecurity>0</DocSecurity>
  <Lines>207</Lines>
  <Paragraphs>58</Paragraphs>
  <ScaleCrop>false</ScaleCrop>
  <Company/>
  <LinksUpToDate>false</LinksUpToDate>
  <CharactersWithSpaces>29245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Igor</cp:lastModifiedBy>
  <cp:revision>2</cp:revision>
  <dcterms:created xsi:type="dcterms:W3CDTF">2024-07-17T07:29:00Z</dcterms:created>
  <dcterms:modified xsi:type="dcterms:W3CDTF">2024-07-17T07:29:00Z</dcterms:modified>
</cp:coreProperties>
</file>