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Дипломна робота</w:t>
      </w: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Освітньо-кваліфікаційний рівень «Бакалавр»</w:t>
      </w: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caps/>
          <w:sz w:val="28"/>
          <w:szCs w:val="28"/>
          <w:lang w:val="uk-UA"/>
        </w:rPr>
        <w:t>на тему</w:t>
      </w:r>
      <w:r>
        <w:rPr>
          <w:rFonts w:ascii="Times New Roman CYR" w:hAnsi="Times New Roman CYR" w:cs="Times New Roman CYR"/>
          <w:sz w:val="28"/>
          <w:szCs w:val="28"/>
          <w:lang w:val="uk-UA"/>
        </w:rPr>
        <w:t>: «Вплив стилю батьківського виховання на розвиток просоціальної поведінки молодших школярів»</w:t>
      </w:r>
    </w:p>
    <w:p w:rsidR="00000000" w:rsidRDefault="00E5727C">
      <w:pPr>
        <w:widowControl w:val="0"/>
        <w:tabs>
          <w:tab w:val="right" w:leader="underscore" w:pos="8759"/>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Теоретичний аналіз проблеми впливу стилю батьківського ви</w:t>
      </w:r>
      <w:r>
        <w:rPr>
          <w:rFonts w:ascii="Times New Roman CYR" w:hAnsi="Times New Roman CYR" w:cs="Times New Roman CYR"/>
          <w:sz w:val="28"/>
          <w:szCs w:val="28"/>
          <w:lang w:val="uk-UA"/>
        </w:rPr>
        <w:t>ховання на розвиток просоціальної поведінки молодших школярів</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Просоціальна поведінка особистості як психолого-педагогічна проблема</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Чинники розвитку просоціальної поведінки молодших школярів</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Cтиль батьківського виховання як чинник розвитку просоціа</w:t>
      </w:r>
      <w:r>
        <w:rPr>
          <w:rFonts w:ascii="Times New Roman CYR" w:hAnsi="Times New Roman CYR" w:cs="Times New Roman CYR"/>
          <w:sz w:val="28"/>
          <w:szCs w:val="28"/>
          <w:lang w:val="uk-UA"/>
        </w:rPr>
        <w:t>льної поведінки молодших школярів</w:t>
      </w:r>
    </w:p>
    <w:p w:rsidR="00000000" w:rsidRDefault="00E5727C">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Психологічні особливості впливу стилю батьківського виховання на розвиток просоціальної поведінки молодших школярів</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2.1 Організація експериментального дослідження</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експериментального дослідже</w:t>
      </w:r>
      <w:r>
        <w:rPr>
          <w:rFonts w:ascii="Times New Roman CYR" w:hAnsi="Times New Roman CYR" w:cs="Times New Roman CYR"/>
          <w:sz w:val="28"/>
          <w:szCs w:val="28"/>
          <w:lang w:val="uk-UA"/>
        </w:rPr>
        <w:t>ння</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Цивільна безпека</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Встановлення зв’язку нещасного випадку з виробництвом</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Працездатність та функціональні стани молодших школярів</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просоціальної поведінки особистості є важливим завд</w:t>
      </w:r>
      <w:r>
        <w:rPr>
          <w:rFonts w:ascii="Times New Roman CYR" w:hAnsi="Times New Roman CYR" w:cs="Times New Roman CYR"/>
          <w:sz w:val="28"/>
          <w:szCs w:val="28"/>
          <w:lang w:val="uk-UA"/>
        </w:rPr>
        <w:t>анням для сучасного суспільства, в якому останнім часом зростає рівень поведінкової девіації. У цій ситуації, просоціальні вчинки мають важливі наслідки для особистості, оскільки породжують симпатію, схвалення й відповідну допомогу з боку інших людей, спри</w:t>
      </w:r>
      <w:r>
        <w:rPr>
          <w:rFonts w:ascii="Times New Roman CYR" w:hAnsi="Times New Roman CYR" w:cs="Times New Roman CYR"/>
          <w:sz w:val="28"/>
          <w:szCs w:val="28"/>
          <w:lang w:val="uk-UA"/>
        </w:rPr>
        <w:t>яють покращенню стосунків з ними, допомагають створенню і підтриманню позитивного образу «Я», приносять моральне задоволення, покращують емоційне благополуччя.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Актуальність потреби формувати просоціальну поведінку молодших школярів є очевидною з огляду на </w:t>
      </w:r>
      <w:r>
        <w:rPr>
          <w:rFonts w:ascii="Times New Roman CYR" w:hAnsi="Times New Roman CYR" w:cs="Times New Roman CYR"/>
          <w:sz w:val="28"/>
          <w:szCs w:val="28"/>
          <w:lang w:val="uk-UA"/>
        </w:rPr>
        <w:t>присутність в ній порушень, які розвиваються на тлі серйозних зрушень у сімейних відносинах. Можна зазначити, що упродовж двох останніх десятиліть спілкування у багатьох сім’ях стало формальним, відчуженим і нерідко обмежується вирішенням побутових проблем</w:t>
      </w:r>
      <w:r>
        <w:rPr>
          <w:rFonts w:ascii="Times New Roman CYR" w:hAnsi="Times New Roman CYR" w:cs="Times New Roman CYR"/>
          <w:sz w:val="28"/>
          <w:szCs w:val="28"/>
          <w:lang w:val="uk-UA"/>
        </w:rPr>
        <w:t xml:space="preserve">. Це призводить до часткової руйнації інституту сім’ї, що негативно відбивається на виконанні нею виховної функції.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Сучасні соціальні зрушення позначилися і на якості навчально-виховного процесу у школі. Втрата, або викривлення культурно-виховних ідеалів </w:t>
      </w:r>
      <w:r>
        <w:rPr>
          <w:rFonts w:ascii="Times New Roman CYR" w:hAnsi="Times New Roman CYR" w:cs="Times New Roman CYR"/>
          <w:sz w:val="28"/>
          <w:szCs w:val="28"/>
          <w:lang w:val="uk-UA"/>
        </w:rPr>
        <w:t xml:space="preserve">позбавляє вчителя можливості не тільки прогнозувати результат свого впливу на моральний стан підростаючого покоління, а й визначитися у виборі цілей, засобів і критеріїв виховання.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саме це виступає передумовою формування просоціальної поведінки, </w:t>
      </w:r>
      <w:r>
        <w:rPr>
          <w:rFonts w:ascii="Times New Roman CYR" w:hAnsi="Times New Roman CYR" w:cs="Times New Roman CYR"/>
          <w:sz w:val="28"/>
          <w:szCs w:val="28"/>
          <w:lang w:val="uk-UA"/>
        </w:rPr>
        <w:t>яка здійснюється шляхом інтегративних впливів між вихованням в сім`ї та взаємодіями учня в школі, можна зазначити, що негативні зміни у становленні основ моральності та просоціальності зафіксовані відносно всіх вікових періодів. Уже в молодшому шкільному в</w:t>
      </w:r>
      <w:r>
        <w:rPr>
          <w:rFonts w:ascii="Times New Roman CYR" w:hAnsi="Times New Roman CYR" w:cs="Times New Roman CYR"/>
          <w:sz w:val="28"/>
          <w:szCs w:val="28"/>
          <w:lang w:val="uk-UA"/>
        </w:rPr>
        <w:t xml:space="preserve">іці спостерігаються прояви егоїстичності, байдужості до емоційного стану іншої людини і зосередженості на власних потребах та переживаннях. </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такій ситуації, істотну роль у формуванні морального обличчя особистості та її особистісного становлення відіграє</w:t>
      </w:r>
      <w:r>
        <w:rPr>
          <w:rFonts w:ascii="Times New Roman CYR" w:hAnsi="Times New Roman CYR" w:cs="Times New Roman CYR"/>
          <w:sz w:val="28"/>
          <w:szCs w:val="28"/>
          <w:lang w:val="uk-UA"/>
        </w:rPr>
        <w:t xml:space="preserve"> просоціальна орієнтація, чинником якої виступає, серед інших, батьківське спілкування та обраний батьками стиль ставлення до дитини, взаємодії з нею.</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Розвиток просоціальної поведінки неможливий без спеціального вивчення цього феномена, без виявлення його </w:t>
      </w:r>
      <w:r>
        <w:rPr>
          <w:rFonts w:ascii="Times New Roman CYR" w:hAnsi="Times New Roman CYR" w:cs="Times New Roman CYR"/>
          <w:sz w:val="28"/>
          <w:szCs w:val="28"/>
          <w:lang w:val="uk-UA"/>
        </w:rPr>
        <w:t>причин і соціально-психологічних факторів, що визначають загальні закономірності розвитку просоціальності та виокремлення умов виникнення відхилень у цьому процесі.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Важливість окресленої проблеми спричинила активні дослідницькі пошуки, відображені у працях</w:t>
      </w:r>
      <w:r>
        <w:rPr>
          <w:rFonts w:ascii="Times New Roman CYR" w:hAnsi="Times New Roman CYR" w:cs="Times New Roman CYR"/>
          <w:sz w:val="28"/>
          <w:szCs w:val="28"/>
          <w:lang w:val="uk-UA"/>
        </w:rPr>
        <w:t xml:space="preserve"> учених щодо сутності просоціальної поведінки (Х. Харппорн, М. Мей).</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Вагомий внесок у вивчення питання впливу різноманітних чинників навколишнього середовища на просоціальну поведінку особистості здійснили такі вітчизняні вчені, як В. Антонович, Д. Багалія</w:t>
      </w:r>
      <w:r>
        <w:rPr>
          <w:rFonts w:ascii="Times New Roman CYR" w:hAnsi="Times New Roman CYR" w:cs="Times New Roman CYR"/>
          <w:sz w:val="28"/>
          <w:szCs w:val="28"/>
          <w:lang w:val="uk-UA"/>
        </w:rPr>
        <w:t>, М. Грушевський, М. Костомарова (висвітлювали у своїх працях благочинну діяльність як першоознаку просоціальної поведінки); М. Дмітрієв, П. Георгіївський, В. Картамишева, К. Побєдоносцева, Є. Максимов (здійснили періодизацію розвитку благочинної діяльност</w:t>
      </w:r>
      <w:r>
        <w:rPr>
          <w:rFonts w:ascii="Times New Roman CYR" w:hAnsi="Times New Roman CYR" w:cs="Times New Roman CYR"/>
          <w:sz w:val="28"/>
          <w:szCs w:val="28"/>
          <w:lang w:val="uk-UA"/>
        </w:rPr>
        <w:t>і та охарактеризували її вплив на соціальну свідомість людини); В. Абраменкова, Т. Гаврилова, Н. Куницина, І. Юсупов (вивчали питання становлення гуманних стосунків у дитячому віці). Варто відмітити здобутки зарубіжних учених (Б. Латане, Д. Дарлі, Г. Бірхо</w:t>
      </w:r>
      <w:r>
        <w:rPr>
          <w:rFonts w:ascii="Times New Roman CYR" w:hAnsi="Times New Roman CYR" w:cs="Times New Roman CYR"/>
          <w:sz w:val="28"/>
          <w:szCs w:val="28"/>
          <w:lang w:val="uk-UA"/>
        </w:rPr>
        <w:t>фф, Д. Майєрс, Г. Алвін) стосовно вивчення досліджуваних аспектів проблеми. Вивчення проблеми просоціальної поведінки у різноманітних її проявах увійшло до кола наукових інтересів Р. Павелківа, Н. Корчакової, С. Шеметюк,О. Решетнікова.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контексті вивчення</w:t>
      </w:r>
      <w:r>
        <w:rPr>
          <w:rFonts w:ascii="Times New Roman CYR" w:hAnsi="Times New Roman CYR" w:cs="Times New Roman CYR"/>
          <w:sz w:val="28"/>
          <w:szCs w:val="28"/>
          <w:lang w:val="uk-UA"/>
        </w:rPr>
        <w:t xml:space="preserve"> проблеми розвитку просоціальної поведінки молодших школярів заслуговують на увагу праці, присвячені дослідженню особливостей цього віку (М. Бріджит, Є. Ервін), зорієнтовані на розкриття специфіки поведінки молодших школярів (Ю. Мазур, Н. Корчакова).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w:t>
      </w:r>
      <w:r>
        <w:rPr>
          <w:rFonts w:ascii="Times New Roman CYR" w:hAnsi="Times New Roman CYR" w:cs="Times New Roman CYR"/>
          <w:sz w:val="28"/>
          <w:szCs w:val="28"/>
          <w:lang w:val="uk-UA"/>
        </w:rPr>
        <w:t>льність означеної проблеми та потреби освітньої практики зумовили вибір теми бакалаврської роботи «Вплив стилю батьківського виховання на розвиток просоціальної поведінки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чинники просоціальної поведінки молодших шко</w:t>
      </w:r>
      <w:r>
        <w:rPr>
          <w:rFonts w:ascii="Times New Roman CYR" w:hAnsi="Times New Roman CYR" w:cs="Times New Roman CYR"/>
          <w:sz w:val="28"/>
          <w:szCs w:val="28"/>
          <w:lang w:val="uk-UA"/>
        </w:rPr>
        <w:t>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вплив стилю батьківського виховання як чинника розвитку просоціальної поведінки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з’ясувати особливості впливу стилю батьківського виховання на розвиток просоціальної поведінки молодших школяр</w:t>
      </w:r>
      <w:r>
        <w:rPr>
          <w:rFonts w:ascii="Times New Roman CYR" w:hAnsi="Times New Roman CYR" w:cs="Times New Roman CYR"/>
          <w:sz w:val="28"/>
          <w:szCs w:val="28"/>
          <w:lang w:val="uk-UA"/>
        </w:rPr>
        <w:t xml:space="preserve">ів.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Охарактеризувати сутність феномена просоціальної поведінки особистості.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Виявити чинники розвитку просоціальної поведінки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Довести детермінуючий вплив стилю батьківського виховання на розвиток просоціальної</w:t>
      </w:r>
      <w:r>
        <w:rPr>
          <w:rFonts w:ascii="Times New Roman CYR" w:hAnsi="Times New Roman CYR" w:cs="Times New Roman CYR"/>
          <w:sz w:val="28"/>
          <w:szCs w:val="28"/>
          <w:lang w:val="uk-UA"/>
        </w:rPr>
        <w:t xml:space="preserve"> поведінки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Експериментально перевірити значущість стилю батьківського виховання щодо розвитку просоціальної поведінки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дослідження полягає в тому, що розвиток просоціальної поведінки молодших школярів має від</w:t>
      </w:r>
      <w:r>
        <w:rPr>
          <w:rFonts w:ascii="Times New Roman CYR" w:hAnsi="Times New Roman CYR" w:cs="Times New Roman CYR"/>
          <w:sz w:val="28"/>
          <w:szCs w:val="28"/>
          <w:lang w:val="uk-UA"/>
        </w:rPr>
        <w:t>мінності, зумовлені вибором стилю батьківського виховання, який обумовлений життєвими цінностями, методами, способами самоствердження, контролю та впливу батьків на особистість дитини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 дослідження: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теоретичні: аналіз, синтез, класифікація, системат</w:t>
      </w:r>
      <w:r>
        <w:rPr>
          <w:rFonts w:ascii="Times New Roman CYR" w:hAnsi="Times New Roman CYR" w:cs="Times New Roman CYR"/>
          <w:sz w:val="28"/>
          <w:szCs w:val="28"/>
          <w:lang w:val="uk-UA"/>
        </w:rPr>
        <w:t>изація, порівняння;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емпіричні: спостереження, бесіди, констатований експеримент з використанням методик: «Діагностика батьківських відносин», «Рукавичка», «Тест на визначення стилю батьківського спілкування».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статистичні методи кількісної та якісної обро</w:t>
      </w:r>
      <w:r>
        <w:rPr>
          <w:rFonts w:ascii="Times New Roman CYR" w:hAnsi="Times New Roman CYR" w:cs="Times New Roman CYR"/>
          <w:sz w:val="28"/>
          <w:szCs w:val="28"/>
          <w:lang w:val="uk-UA"/>
        </w:rPr>
        <w:t>бки експериментальних даних.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Експериментальна база дослідження: дослідження проводилося на базі Малошпаківської ЗОШ. В експерименті взяли участь діти молодшого шкільного віку (30 осіб), та їхні батьки (30 осіб).</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бакалаврської роботи: бакалаврська</w:t>
      </w:r>
      <w:r>
        <w:rPr>
          <w:rFonts w:ascii="Times New Roman CYR" w:hAnsi="Times New Roman CYR" w:cs="Times New Roman CYR"/>
          <w:sz w:val="28"/>
          <w:szCs w:val="28"/>
          <w:lang w:val="uk-UA"/>
        </w:rPr>
        <w:t xml:space="preserve"> робота складається із вступу, трьох розділів, висновків та списку використаних джерел (46 найменувань). Загальний обсяг бакалаврської роботи 57 сторінок, основна частина - 55 сторінок.</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Теоретичний аналіз проблеми впливу стилю батьківського вих</w:t>
      </w:r>
      <w:r>
        <w:rPr>
          <w:rFonts w:ascii="Times New Roman CYR" w:hAnsi="Times New Roman CYR" w:cs="Times New Roman CYR"/>
          <w:sz w:val="28"/>
          <w:szCs w:val="28"/>
          <w:lang w:val="uk-UA"/>
        </w:rPr>
        <w:t>овання на розвиток просоціальної поведінки молодших школярів</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Просоціальна поведінка особистості як психолого-педагогічна проблема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науковій літературі, проблема просоціальної поведінки є відносно новою проблемою, що піддається науковому аналізу. Зваж</w:t>
      </w:r>
      <w:r>
        <w:rPr>
          <w:rFonts w:ascii="Times New Roman CYR" w:hAnsi="Times New Roman CYR" w:cs="Times New Roman CYR"/>
          <w:sz w:val="28"/>
          <w:szCs w:val="28"/>
          <w:lang w:val="uk-UA"/>
        </w:rPr>
        <w:t>аючи на велику значущість взаємопідтримки, жертовності, турботи про ближнього, можна задуматись про глибинні корені проблеми просоціальності. Водночас треба зазначити, що рівень суспільної і наукової уваги до цієї проблеми, упродовж її становлення, мав різ</w:t>
      </w:r>
      <w:r>
        <w:rPr>
          <w:rFonts w:ascii="Times New Roman CYR" w:hAnsi="Times New Roman CYR" w:cs="Times New Roman CYR"/>
          <w:sz w:val="28"/>
          <w:szCs w:val="28"/>
          <w:lang w:val="uk-UA"/>
        </w:rPr>
        <w:t>ні рівні актуалізації.</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як зазначають Р. Павелків та Н. Корчакова перші дослідження просоціальності з’явились у 30-х роках ХХ століття [33, с. 269 - 319]. У цей період з’являється фундаментальна праця Х. Харппорна і М. Мея «Вивчення природи характеру»</w:t>
      </w:r>
      <w:r>
        <w:rPr>
          <w:rFonts w:ascii="Times New Roman CYR" w:hAnsi="Times New Roman CYR" w:cs="Times New Roman CYR"/>
          <w:sz w:val="28"/>
          <w:szCs w:val="28"/>
          <w:lang w:val="uk-UA"/>
        </w:rPr>
        <w:t>, у якій одна з ліній аналізу поведінки спрямовувалася на вивчення соціальної взаємодії у дихотомії індивідуалізм - кооперативність. З точки зору дослідників, саме ці якості особистості, є найбільш важливими і необхідними для нормального функціонування осо</w:t>
      </w:r>
      <w:r>
        <w:rPr>
          <w:rFonts w:ascii="Times New Roman CYR" w:hAnsi="Times New Roman CYR" w:cs="Times New Roman CYR"/>
          <w:sz w:val="28"/>
          <w:szCs w:val="28"/>
          <w:lang w:val="uk-UA"/>
        </w:rPr>
        <w:t>бистості та суспільства в цілому [15, с.157].</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ще наприкінці ХІХ ст. були опубліковані праці, присвячені питанню допомоги, що є одним із суттєвих показників просоціальної поведінки: М. Дмітрієва, який дослідив історію розвитку благодійності, здійснив</w:t>
      </w:r>
      <w:r>
        <w:rPr>
          <w:rFonts w:ascii="Times New Roman CYR" w:hAnsi="Times New Roman CYR" w:cs="Times New Roman CYR"/>
          <w:sz w:val="28"/>
          <w:szCs w:val="28"/>
          <w:lang w:val="uk-UA"/>
        </w:rPr>
        <w:t xml:space="preserve"> її періодизацію, проаналізував її правові основи; П. Георгіївського, котрий виокремив загальні проблеми благодійності, охарактеризував державну систему захисту соціально незахищених верств населення; В. Картамишева і К. Побєдоносцева, які вивчали організа</w:t>
      </w:r>
      <w:r>
        <w:rPr>
          <w:rFonts w:ascii="Times New Roman CYR" w:hAnsi="Times New Roman CYR" w:cs="Times New Roman CYR"/>
          <w:sz w:val="28"/>
          <w:szCs w:val="28"/>
          <w:lang w:val="uk-UA"/>
        </w:rPr>
        <w:t xml:space="preserve">цію громадської опіки як виду благодійної діяльності, охарактеризували форми надання допомоги; Є. Максимова, який дослідив благодійність як соціальне явище, виділив її основні напрями.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проблеми просоціальності особливо активізувалися у 70-х ро</w:t>
      </w:r>
      <w:r>
        <w:rPr>
          <w:rFonts w:ascii="Times New Roman CYR" w:hAnsi="Times New Roman CYR" w:cs="Times New Roman CYR"/>
          <w:sz w:val="28"/>
          <w:szCs w:val="28"/>
          <w:lang w:val="uk-UA"/>
        </w:rPr>
        <w:t>ках ХХ століття. Зокрема, вони торкалися питань вікових закономірностей просоціальності (Мерфі Бріджит, Стауб Ервін), становлення гуманних стосунків та емоційної чутливості у дитячому віці (В. Абраменкова [1], Т. Гаврилова [12], Н. Куніцина [27], І. Юсупов</w:t>
      </w:r>
      <w:r>
        <w:rPr>
          <w:rFonts w:ascii="Times New Roman CYR" w:hAnsi="Times New Roman CYR" w:cs="Times New Roman CYR"/>
          <w:sz w:val="28"/>
          <w:szCs w:val="28"/>
          <w:lang w:val="uk-UA"/>
        </w:rPr>
        <w:t xml:space="preserve"> [47]). А у 80 - ті роки, на Міжнародному психологічному конгресі у Лейпцигу (1980), поняття «просоціальна поведінка» було введено в науковий обіг [19].</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досліджуваної проблеми, проведений Г. Бірхоффом [6], Д. Майєрсом [30], дає змогу зробити висново</w:t>
      </w:r>
      <w:r>
        <w:rPr>
          <w:rFonts w:ascii="Times New Roman CYR" w:hAnsi="Times New Roman CYR" w:cs="Times New Roman CYR"/>
          <w:sz w:val="28"/>
          <w:szCs w:val="28"/>
          <w:lang w:val="uk-UA"/>
        </w:rPr>
        <w:t xml:space="preserve">к, що в основі будь-яких проявів просоціальної поведінки лежить здатність людини до співпереживання, і чим більше вона до цього схильна, тим з більшою готовністю надає допомогу людям.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висновком С. Шеметюк, просоціальність, як особливе явище свідо</w:t>
      </w:r>
      <w:r>
        <w:rPr>
          <w:rFonts w:ascii="Times New Roman CYR" w:hAnsi="Times New Roman CYR" w:cs="Times New Roman CYR"/>
          <w:sz w:val="28"/>
          <w:szCs w:val="28"/>
          <w:lang w:val="uk-UA"/>
        </w:rPr>
        <w:t>мості і поведінки людини, аналізується у контексті практичних відносин між людьми у формі солідарності, благодіяння, у контексті «допомагаючої поведінки».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Просоціальна поведінка є надзвичайно складним феноменом. Її сутнісні характеристики можна виокремити </w:t>
      </w:r>
      <w:r>
        <w:rPr>
          <w:rFonts w:ascii="Times New Roman CYR" w:hAnsi="Times New Roman CYR" w:cs="Times New Roman CYR"/>
          <w:sz w:val="28"/>
          <w:szCs w:val="28"/>
          <w:lang w:val="uk-UA"/>
        </w:rPr>
        <w:t>шляхом аналізу запропонованих ученими теоретичних моделей. Так, в моделі Б. Латане і Д. Дарлі описується п’ять стадій прийняття рішення у момент ускладненої життєвої ситуації. Перший крок просоціальності має передбачати виокремлення надзвичайної події, пот</w:t>
      </w:r>
      <w:r>
        <w:rPr>
          <w:rFonts w:ascii="Times New Roman CYR" w:hAnsi="Times New Roman CYR" w:cs="Times New Roman CYR"/>
          <w:sz w:val="28"/>
          <w:szCs w:val="28"/>
          <w:lang w:val="uk-UA"/>
        </w:rPr>
        <w:t>ім людина повинна проінтерпретувати її як надзвичайну. На третій стадії, людина повинна вирішити, чи варто їй брати на себе відповідальність за втручання, як тільки таке рішення прийняте - людина вирішує, в якій формі буде надана допомога, і нарешті, як са</w:t>
      </w:r>
      <w:r>
        <w:rPr>
          <w:rFonts w:ascii="Times New Roman CYR" w:hAnsi="Times New Roman CYR" w:cs="Times New Roman CYR"/>
          <w:sz w:val="28"/>
          <w:szCs w:val="28"/>
          <w:lang w:val="uk-UA"/>
        </w:rPr>
        <w:t>ме буде реалізовуватись рішення.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«теоретико-мотиваційній» моделі прийняття рішення про надання допомоги Ш. Шварца зосереджена увага на виокремленні структурних компонентів просоціальної поведінки. Автор виокремлює три основних компоненти просоціальної по</w:t>
      </w:r>
      <w:r>
        <w:rPr>
          <w:rFonts w:ascii="Times New Roman CYR" w:hAnsi="Times New Roman CYR" w:cs="Times New Roman CYR"/>
          <w:sz w:val="28"/>
          <w:szCs w:val="28"/>
          <w:lang w:val="uk-UA"/>
        </w:rPr>
        <w:t>ведінки: оцінювання результатів, переживання відповідальності, наявність відповідних моральних приписів. Цінною ідеєю теорії є припущення, що моральні норми спонукають до допомоги лише за умови усвідомлення наслідків і покладання на себе відповідальності о</w:t>
      </w:r>
      <w:r>
        <w:rPr>
          <w:rFonts w:ascii="Times New Roman CYR" w:hAnsi="Times New Roman CYR" w:cs="Times New Roman CYR"/>
          <w:sz w:val="28"/>
          <w:szCs w:val="28"/>
          <w:lang w:val="uk-UA"/>
        </w:rPr>
        <w:t>дночасно набувають для людини важливого значення. Важливим аспектом теорії є виокремлення пускових механізмів просоціальної поведінки. Основну функцію у цьому процесі автор відводить - самооцінці.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Модель «очікуваної цінності» базується на оцінці можливих п</w:t>
      </w:r>
      <w:r>
        <w:rPr>
          <w:rFonts w:ascii="Times New Roman CYR" w:hAnsi="Times New Roman CYR" w:cs="Times New Roman CYR"/>
          <w:sz w:val="28"/>
          <w:szCs w:val="28"/>
          <w:lang w:val="uk-UA"/>
        </w:rPr>
        <w:t>озитивних наслідків - чим більш значущими вони є, тим швидше суб’єкт надасть допомогу іншому. Вперше положення «очікуваної цінності» з’явилися у теоріях К. Левіна і Є. Толмена [10, с. 340].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«двоступеневій моделі» просоціальної поведінки (Ж. Кок, К. Мак-Д</w:t>
      </w:r>
      <w:r>
        <w:rPr>
          <w:rFonts w:ascii="Times New Roman CYR" w:hAnsi="Times New Roman CYR" w:cs="Times New Roman CYR"/>
          <w:sz w:val="28"/>
          <w:szCs w:val="28"/>
          <w:lang w:val="uk-UA"/>
        </w:rPr>
        <w:t>евіс) описується динаміка її мотиваційних основ. На першому етапі об’єкт ставить себе на місце партнера, що потребує допомоги. І як наслідок, це формує емоцію співпереживання, яка стимулює надання допомоги. Без співпереживання просоціальна дія не наступає.</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«Ментальна модель», запропонована З. Лінденбергом [44, с. 54], виконана у традиціях когнітивного підходу. В її основу покладено принцип когнітивного аналізу просоціальної ситуації. Автор вважає основою просоціальної поведінки соціальні зв’язки, які вимага</w:t>
      </w:r>
      <w:r>
        <w:rPr>
          <w:rFonts w:ascii="Times New Roman CYR" w:hAnsi="Times New Roman CYR" w:cs="Times New Roman CYR"/>
          <w:sz w:val="28"/>
          <w:szCs w:val="28"/>
          <w:lang w:val="uk-UA"/>
        </w:rPr>
        <w:t>ють різних поведінкових комбінацій і виділяє п’ять видів просоціальної поведінки: співпрацю, альтруїзм, надійність, справедливість, повага до інтересів інших.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«теорією соціального обміну» людська взаємодія спрямовується «соціальною економікою» - в</w:t>
      </w:r>
      <w:r>
        <w:rPr>
          <w:rFonts w:ascii="Times New Roman CYR" w:hAnsi="Times New Roman CYR" w:cs="Times New Roman CYR"/>
          <w:sz w:val="28"/>
          <w:szCs w:val="28"/>
          <w:lang w:val="uk-UA"/>
        </w:rPr>
        <w:t>они обмінюються не тільки матеріальними благами й грошима, але й соціальними товарами: любов’ю, послугами, інформацією, статусом. Діючи так, люди використовують стратегію «міні-максу» - мінімізують витрати, максимізують доходи. Теорія соціального обміну зо</w:t>
      </w:r>
      <w:r>
        <w:rPr>
          <w:rFonts w:ascii="Times New Roman CYR" w:hAnsi="Times New Roman CYR" w:cs="Times New Roman CYR"/>
          <w:sz w:val="28"/>
          <w:szCs w:val="28"/>
          <w:lang w:val="uk-UA"/>
        </w:rPr>
        <w:t xml:space="preserve">всім не стверджує, що ми свідомо розраховуємо на нагороду, просто вона висуває гіпотезу, що саме такі думки визначають нашу поведінку.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цьому винагороди, які мотивують допомогу, можуть бути як зовнішніми, так і внутрішніми. Коли фірми, заради покращенн</w:t>
      </w:r>
      <w:r>
        <w:rPr>
          <w:rFonts w:ascii="Times New Roman CYR" w:hAnsi="Times New Roman CYR" w:cs="Times New Roman CYR"/>
          <w:sz w:val="28"/>
          <w:szCs w:val="28"/>
          <w:lang w:val="uk-UA"/>
        </w:rPr>
        <w:t>я свого корпоративного іміджу, виступають спонсорами, або ж коли будь-яка людина, аби отримати визнання або добитися дружби, пропонує скористатися її послугами, винагорода є зовнішньою. Ми даємо, аби отримати. Таким чином, ми більше за все бажаємо допомогт</w:t>
      </w:r>
      <w:r>
        <w:rPr>
          <w:rFonts w:ascii="Times New Roman CYR" w:hAnsi="Times New Roman CYR" w:cs="Times New Roman CYR"/>
          <w:sz w:val="28"/>
          <w:szCs w:val="28"/>
          <w:lang w:val="uk-UA"/>
        </w:rPr>
        <w:t>и тим, хто є для нас привабливим, тим, чиєї прихильності ми добиваємося.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Винагороди від надання допомоги можуть включати внутрішню самовинагороду. Це може бути підвищення самооцінки, або зменшення дистресу, який виникає, коли ми проникаємось симпатією до т</w:t>
      </w:r>
      <w:r>
        <w:rPr>
          <w:rFonts w:ascii="Times New Roman CYR" w:hAnsi="Times New Roman CYR" w:cs="Times New Roman CYR"/>
          <w:sz w:val="28"/>
          <w:szCs w:val="28"/>
          <w:lang w:val="uk-UA"/>
        </w:rPr>
        <w:t xml:space="preserve">ого, кому ми надаємо допомогу. Нерідко люди надають допомогу іншим не тому, що свідомо підрахували, що така поведінка відповідає їхнім інтересам, а тому, що отримали таку вказівку зовні.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Соціальну поведінку мотивують норми - суспільні очікування щодо нале</w:t>
      </w:r>
      <w:r>
        <w:rPr>
          <w:rFonts w:ascii="Times New Roman CYR" w:hAnsi="Times New Roman CYR" w:cs="Times New Roman CYR"/>
          <w:sz w:val="28"/>
          <w:szCs w:val="28"/>
          <w:lang w:val="uk-UA"/>
        </w:rPr>
        <w:t xml:space="preserve">жних дій і вчинків. Вони приписують нам визначену поведінку, визначені життєві обов’язки.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Соціолог А. Гоулднер стверджує, що загальним моральним кодом є норма взаємності, згідно з якою людина прагне не завдавати шкоди, а надавати допомогу тим, хто їй допо</w:t>
      </w:r>
      <w:r>
        <w:rPr>
          <w:rFonts w:ascii="Times New Roman CYR" w:hAnsi="Times New Roman CYR" w:cs="Times New Roman CYR"/>
          <w:sz w:val="28"/>
          <w:szCs w:val="28"/>
          <w:lang w:val="uk-UA"/>
        </w:rPr>
        <w:t>магає. Вона «вкладає» свої зусилля в інших і очікує на «дивіденди» [4, с. 567].</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норма найбільшою мірою стосується взаємовідносин рівних з рівними. Ті, хто не вважають себе залежними від кого-небудь або від тих, хто є нижчими від них по статусу, особливо</w:t>
      </w:r>
      <w:r>
        <w:rPr>
          <w:rFonts w:ascii="Times New Roman CYR" w:hAnsi="Times New Roman CYR" w:cs="Times New Roman CYR"/>
          <w:sz w:val="28"/>
          <w:szCs w:val="28"/>
          <w:lang w:val="uk-UA"/>
        </w:rPr>
        <w:t xml:space="preserve"> не відчувають необхідності відповідати взаємністю. Якщо вони не можуть цього зробити, вони можуть відчути, що, приймаючи допомогу, наражають себе на небезпеку або принижують власну гідність. Таким чином, на відміну від людей з низьким почуттям власної гід</w:t>
      </w:r>
      <w:r>
        <w:rPr>
          <w:rFonts w:ascii="Times New Roman CYR" w:hAnsi="Times New Roman CYR" w:cs="Times New Roman CYR"/>
          <w:sz w:val="28"/>
          <w:szCs w:val="28"/>
          <w:lang w:val="uk-UA"/>
        </w:rPr>
        <w:t>ності, вони з більшим небажанням шукають допомоги. Що ж стосується людей, які явно знаходяться в залежному положенні і не в стані відповісти взаємністю, - дітей, жебраків, калік та інших, не здатних у відповідь дати стільки ж, скільки вони отримують -- люд</w:t>
      </w:r>
      <w:r>
        <w:rPr>
          <w:rFonts w:ascii="Times New Roman CYR" w:hAnsi="Times New Roman CYR" w:cs="Times New Roman CYR"/>
          <w:sz w:val="28"/>
          <w:szCs w:val="28"/>
          <w:lang w:val="uk-UA"/>
        </w:rPr>
        <w:t xml:space="preserve">ську допомогу мотивує інша норма - соціальної відповідальності. Її основу становить віра в те, що люди мають надавати допомогу тим, хто її потребує, не зважаючи на можливу винагороду в майбутньому.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«теорією соціальних норм» люди здійснюють просоц</w:t>
      </w:r>
      <w:r>
        <w:rPr>
          <w:rFonts w:ascii="Times New Roman CYR" w:hAnsi="Times New Roman CYR" w:cs="Times New Roman CYR"/>
          <w:sz w:val="28"/>
          <w:szCs w:val="28"/>
          <w:lang w:val="uk-UA"/>
        </w:rPr>
        <w:t xml:space="preserve">іальні вчинки тому, що суспільні очікування зумовлюють певний тип поведінки [10, с. 200]. Соціолог А. Гоулднер стверджує, що всезагальним «моральним кодом» є норма взаємності: ми схильні надавати допомогу тим, хто надає її нам.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Модель просоціальної поведі</w:t>
      </w:r>
      <w:r>
        <w:rPr>
          <w:rFonts w:ascii="Times New Roman CYR" w:hAnsi="Times New Roman CYR" w:cs="Times New Roman CYR"/>
          <w:sz w:val="28"/>
          <w:szCs w:val="28"/>
          <w:lang w:val="uk-UA"/>
        </w:rPr>
        <w:t>нки на основі виокремлення її функціональних систем запропонована у роботі Ю. Мазур [29, с. 20]. Автор стверджує, що в основу просоціальності входить три компоненти: позитивне уявлення особистості про себе, пов’язане із здібностями до солідарності і співчу</w:t>
      </w:r>
      <w:r>
        <w:rPr>
          <w:rFonts w:ascii="Times New Roman CYR" w:hAnsi="Times New Roman CYR" w:cs="Times New Roman CYR"/>
          <w:sz w:val="28"/>
          <w:szCs w:val="28"/>
          <w:lang w:val="uk-UA"/>
        </w:rPr>
        <w:t>ття; система життєвих цінностей, які визначають стратегії взаємодії із світом; здатність особистості реалізовувати себе на шляху альтруїстичної, суспільно значущої діяльності. Просоціальність - складне утворення, яке включає, як поведінкові, так і когнітив</w:t>
      </w:r>
      <w:r>
        <w:rPr>
          <w:rFonts w:ascii="Times New Roman CYR" w:hAnsi="Times New Roman CYR" w:cs="Times New Roman CYR"/>
          <w:sz w:val="28"/>
          <w:szCs w:val="28"/>
          <w:lang w:val="uk-UA"/>
        </w:rPr>
        <w:t>но-мотиваційні та ціннісні структури. До основних різновидів просоціальної поведінки належать: альтруїстична та допомагаюча поведінка, співробітництво, емпатія, гуманні відносини.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просоціальної поведінки - в її відповідності соціальним вимогам (но</w:t>
      </w:r>
      <w:r>
        <w:rPr>
          <w:rFonts w:ascii="Times New Roman CYR" w:hAnsi="Times New Roman CYR" w:cs="Times New Roman CYR"/>
          <w:sz w:val="28"/>
          <w:szCs w:val="28"/>
          <w:lang w:val="uk-UA"/>
        </w:rPr>
        <w:t>рмам, цінностям). Альтруїзм - це один з багатьох її проявів. Емпатія базується на співпереживанні, що призводить до глибокого співчутливого розуміння відносин, почуттів, психічних станів іншої особи [24, с. 354].</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Проведений аналіз наукових праць уможливив </w:t>
      </w:r>
      <w:r>
        <w:rPr>
          <w:rFonts w:ascii="Times New Roman CYR" w:hAnsi="Times New Roman CYR" w:cs="Times New Roman CYR"/>
          <w:sz w:val="28"/>
          <w:szCs w:val="28"/>
          <w:lang w:val="uk-UA"/>
        </w:rPr>
        <w:t>висновок, що просоціальна поведінка є системою позитивних, конструктивних, відповідних соціальним нормам дій, спрямованих на благо соціальних груп чи окремо взятої людини.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1.2 Чинники розвитку просоціальної поведінки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Просоціальна повед</w:t>
      </w:r>
      <w:r>
        <w:rPr>
          <w:rFonts w:ascii="Times New Roman CYR" w:hAnsi="Times New Roman CYR" w:cs="Times New Roman CYR"/>
          <w:sz w:val="28"/>
          <w:szCs w:val="28"/>
          <w:lang w:val="uk-UA"/>
        </w:rPr>
        <w:t>інка - це не лише складний соціально-психологічний феномен, але й динамічне явище, яке розвивається в процесі становлення особистості. Підкреслимо, що в період молодшого шкільного віку (6-9 років) відбувається інтенсивне усвідомлення дитиною того, що дорос</w:t>
      </w:r>
      <w:r>
        <w:rPr>
          <w:rFonts w:ascii="Times New Roman CYR" w:hAnsi="Times New Roman CYR" w:cs="Times New Roman CYR"/>
          <w:sz w:val="28"/>
          <w:szCs w:val="28"/>
          <w:lang w:val="uk-UA"/>
        </w:rPr>
        <w:t>лі цінують і до якої поведінки вони заохочують. Важливою особливістю цього періоду є усвідомлення дітьми оцінки просоціального вчинку. На думку Д. Мацумото, у процесі зростання у дітей розвиваються більш складні способи розуміння навколишнього світу. Ці зм</w:t>
      </w:r>
      <w:r>
        <w:rPr>
          <w:rFonts w:ascii="Times New Roman CYR" w:hAnsi="Times New Roman CYR" w:cs="Times New Roman CYR"/>
          <w:sz w:val="28"/>
          <w:szCs w:val="28"/>
          <w:lang w:val="uk-UA"/>
        </w:rPr>
        <w:t>іни породжують і зміни у розумінні моральних оцінок. Дитина в період молодшого шкільного віку оцінює вчинок крізь призму умов, нагород і покарань за дотримання принципів добра і зла [37, с.718]. Протягом цього періоду, завдяки розвитку когнітивних здібност</w:t>
      </w:r>
      <w:r>
        <w:rPr>
          <w:rFonts w:ascii="Times New Roman CYR" w:hAnsi="Times New Roman CYR" w:cs="Times New Roman CYR"/>
          <w:sz w:val="28"/>
          <w:szCs w:val="28"/>
          <w:lang w:val="uk-UA"/>
        </w:rPr>
        <w:t xml:space="preserve">ей та моральної свідомості, відбувається засвоєння дитиною основних просоціальних принципів: соціальної відповідальності та справедливості.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дітей молодшого шкільного віку набувають здатності досить адекватно оцінювати наслідки несвоєчасного нада</w:t>
      </w:r>
      <w:r>
        <w:rPr>
          <w:rFonts w:ascii="Times New Roman CYR" w:hAnsi="Times New Roman CYR" w:cs="Times New Roman CYR"/>
          <w:sz w:val="28"/>
          <w:szCs w:val="28"/>
          <w:lang w:val="uk-UA"/>
        </w:rPr>
        <w:t xml:space="preserve">ння допомоги, ймовірність надання допомоги іншим, готовність її прийняття з боку партнера. Саме в цьому віці, вперше, групові мотиви починають домінувати над індивідуалістичними, як наслідок прагнення підвищити статус у групі. Молодші школярі мають знання </w:t>
      </w:r>
      <w:r>
        <w:rPr>
          <w:rFonts w:ascii="Times New Roman CYR" w:hAnsi="Times New Roman CYR" w:cs="Times New Roman CYR"/>
          <w:sz w:val="28"/>
          <w:szCs w:val="28"/>
          <w:lang w:val="uk-UA"/>
        </w:rPr>
        <w:t>про моральну норму взаємодопомоги. Вони визнають її як соціально значущу та обов’язкову, але саме в цьому віці у ситуації реальної взаємодії, надання допомоги залежить від характеру дитячих симпатій [13, с. 198]. Просоціальний розвиток цього віку пов’язани</w:t>
      </w:r>
      <w:r>
        <w:rPr>
          <w:rFonts w:ascii="Times New Roman CYR" w:hAnsi="Times New Roman CYR" w:cs="Times New Roman CYR"/>
          <w:sz w:val="28"/>
          <w:szCs w:val="28"/>
          <w:lang w:val="uk-UA"/>
        </w:rPr>
        <w:t>й з повсякденною взаємодією з авторитетним дорослим та однолітками у процесі виконання дитиною різноманітних шкільних обов’язків, що створює сприятливі умови для поглиблення моральної свідомості та почуттів. Молодші школярі засвоюють досить широкий обсяг н</w:t>
      </w:r>
      <w:r>
        <w:rPr>
          <w:rFonts w:ascii="Times New Roman CYR" w:hAnsi="Times New Roman CYR" w:cs="Times New Roman CYR"/>
          <w:sz w:val="28"/>
          <w:szCs w:val="28"/>
          <w:lang w:val="uk-UA"/>
        </w:rPr>
        <w:t>орм і правил, якими вони повинні керуватися у взаєминах з учителями, іншими дорослими, однолітками.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у розвитку просоціальної поведінки дітей молодшого шкільного віку виконують такі інститути соціалізації, як сім’я, школа, релігія, кіно, телеба</w:t>
      </w:r>
      <w:r>
        <w:rPr>
          <w:rFonts w:ascii="Times New Roman CYR" w:hAnsi="Times New Roman CYR" w:cs="Times New Roman CYR"/>
          <w:sz w:val="28"/>
          <w:szCs w:val="28"/>
          <w:lang w:val="uk-UA"/>
        </w:rPr>
        <w:t>чення, спорт, неформальні об’єднання. Провідну роль у первинній соціалізації можна віддати сім’ї [35, с. 400].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обов’язку, морального співпереживання та безкорисливої допомоги розвиваються саме у процесі спілкування з батьками. Батьки є посередникам</w:t>
      </w:r>
      <w:r>
        <w:rPr>
          <w:rFonts w:ascii="Times New Roman CYR" w:hAnsi="Times New Roman CYR" w:cs="Times New Roman CYR"/>
          <w:sz w:val="28"/>
          <w:szCs w:val="28"/>
          <w:lang w:val="uk-UA"/>
        </w:rPr>
        <w:t>и між суспільством і дитиною. На думку І. Фурманова, така роль обумовлена тим, що батьки є готовим «соціальним продуктом» суспільства. Їх нормативна поведінка є для дитини конкретним прикладом, за яким вони спостерігають, роблять висновки щодо нормативност</w:t>
      </w:r>
      <w:r>
        <w:rPr>
          <w:rFonts w:ascii="Times New Roman CYR" w:hAnsi="Times New Roman CYR" w:cs="Times New Roman CYR"/>
          <w:sz w:val="28"/>
          <w:szCs w:val="28"/>
          <w:lang w:val="uk-UA"/>
        </w:rPr>
        <w:t xml:space="preserve">і на підставі сприйняття батьків як близьких і авторитетних людей. Відповідно просоціальність формується на основі емоційної прихильності між дітьми і батьками, а самосвідомість дітей формується не лише шляхом прямого навчання і наслідування, але й шляхом </w:t>
      </w:r>
      <w:r>
        <w:rPr>
          <w:rFonts w:ascii="Times New Roman CYR" w:hAnsi="Times New Roman CYR" w:cs="Times New Roman CYR"/>
          <w:sz w:val="28"/>
          <w:szCs w:val="28"/>
          <w:lang w:val="uk-UA"/>
        </w:rPr>
        <w:t>співвіднесення свого досвіду з типом життя своїх батьків. При цьому засвоюються прийняті батьками норми і цінності [45, с. 95].</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наукових дослідженнях широко вивчаються три типи дисциплінарних впливів на дітей:</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використання влади;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пояснення;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позбавленн</w:t>
      </w:r>
      <w:r>
        <w:rPr>
          <w:rFonts w:ascii="Times New Roman CYR" w:hAnsi="Times New Roman CYR" w:cs="Times New Roman CYR"/>
          <w:sz w:val="28"/>
          <w:szCs w:val="28"/>
          <w:lang w:val="uk-UA"/>
        </w:rPr>
        <w:t>я батьківської любові.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діти, батьки яких ставились до них з теплотою і розумінням, вимагали усвідомленої поведінки, виростають з високим рівнем незалежності, емпатійності, впевненості в собі, дружелюбності, соціальної компетентності [25, с. 57].</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Набута просоціальна орієнтація і розширене почуття «ми» прищеплюється у сім’ї задовго до того, як людина виходить за її межі. Сім’я підтримує широкі контакти із оточуючим соціальним світом, що сприяє поступовому розширенню дитячої концепції «ми».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Водночас</w:t>
      </w:r>
      <w:r>
        <w:rPr>
          <w:rFonts w:ascii="Times New Roman CYR" w:hAnsi="Times New Roman CYR" w:cs="Times New Roman CYR"/>
          <w:sz w:val="28"/>
          <w:szCs w:val="28"/>
          <w:lang w:val="uk-UA"/>
        </w:rPr>
        <w:t xml:space="preserve"> важливу функцію у розвитку просоціальної орієнтації мають навчальні заклади [42, с. 156-161]. Завдяки школі у дитини виникає потреба знайти своє місце у класі - серед ровесників, а виходячи за межі школи приєднатись до діяльності та життя дорослих. Діти н</w:t>
      </w:r>
      <w:r>
        <w:rPr>
          <w:rFonts w:ascii="Times New Roman CYR" w:hAnsi="Times New Roman CYR" w:cs="Times New Roman CYR"/>
          <w:sz w:val="28"/>
          <w:szCs w:val="28"/>
          <w:lang w:val="uk-UA"/>
        </w:rPr>
        <w:t>авчаються співпрацювати та співчувати у зв’язку з успіхами чи невдачами однолітків. Феномени співчуття і співрадості виступають, з одного боку, умовою повноцінного дорослішання дитини, а з іншого - критеріями її особистісного розвитку. Як стверджує В. Абра</w:t>
      </w:r>
      <w:r>
        <w:rPr>
          <w:rFonts w:ascii="Times New Roman CYR" w:hAnsi="Times New Roman CYR" w:cs="Times New Roman CYR"/>
          <w:sz w:val="28"/>
          <w:szCs w:val="28"/>
          <w:lang w:val="uk-UA"/>
        </w:rPr>
        <w:t xml:space="preserve">менкова, постійна взаємодія з однолітками змушує дітей долати свої егоїстичні бажання, що зміцнює їхню готовність співпрацювати з принципами моралі [1, с. 250].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Особливість соціального розвитку молодшого школяра полягає у включенні його в нову систему сто</w:t>
      </w:r>
      <w:r>
        <w:rPr>
          <w:rFonts w:ascii="Times New Roman CYR" w:hAnsi="Times New Roman CYR" w:cs="Times New Roman CYR"/>
          <w:sz w:val="28"/>
          <w:szCs w:val="28"/>
          <w:lang w:val="uk-UA"/>
        </w:rPr>
        <w:t>сунків, спілкування з дорослими та ровесниками, в опануванні нових соціальних функцій. У школі це виявляється, передусім, у необхідності налагодження зв'язку з предметним навчанням, стосунків не з одним, а з багатьма вчителями, врахування особистісних якос</w:t>
      </w:r>
      <w:r>
        <w:rPr>
          <w:rFonts w:ascii="Times New Roman CYR" w:hAnsi="Times New Roman CYR" w:cs="Times New Roman CYR"/>
          <w:sz w:val="28"/>
          <w:szCs w:val="28"/>
          <w:lang w:val="uk-UA"/>
        </w:rPr>
        <w:t xml:space="preserve">тей кожного з них і їх нерідко суперечливих вимог. Усе це, як зазначає Л. Божович, зумовлює нову позицію учнів щодо вчителів, емансипує їх від безпосереднього впливу дорослих, робить їх самостійнішими. На її думку, найголовніша зміна в соціальній ситуації </w:t>
      </w:r>
      <w:r>
        <w:rPr>
          <w:rFonts w:ascii="Times New Roman CYR" w:hAnsi="Times New Roman CYR" w:cs="Times New Roman CYR"/>
          <w:sz w:val="28"/>
          <w:szCs w:val="28"/>
          <w:lang w:val="uk-UA"/>
        </w:rPr>
        <w:t>розвитку молодшого школяра породжена роллю в його житті групи ровесників. Тому в навчально-виховній роботі з молодшими школярами необхідно враховувати важливість для їх поведінки і діяльності, думки однолітків. Система позакласної освіти: творчі заняття, к</w:t>
      </w:r>
      <w:r>
        <w:rPr>
          <w:rFonts w:ascii="Times New Roman CYR" w:hAnsi="Times New Roman CYR" w:cs="Times New Roman CYR"/>
          <w:sz w:val="28"/>
          <w:szCs w:val="28"/>
          <w:lang w:val="uk-UA"/>
        </w:rPr>
        <w:t>онструктивні навички, гуманітарні заняття, сучасні заняття, формують всебічний розвиток молодшого школяра, поглиблення знань шкільних предметів, підвищують комунікативні здібності дитини [18, с. 180].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Помітний вплив на розвиток просоціальної поведінки моло</w:t>
      </w:r>
      <w:r>
        <w:rPr>
          <w:rFonts w:ascii="Times New Roman CYR" w:hAnsi="Times New Roman CYR" w:cs="Times New Roman CYR"/>
          <w:sz w:val="28"/>
          <w:szCs w:val="28"/>
          <w:lang w:val="uk-UA"/>
        </w:rPr>
        <w:t>дших школярів здійснюють заняття спортом. Спорт у житті молодшого школяра є тим інститутом, що допомагає формувати вміння працювати в команді, досягати спільної мети, нести особисту відповідальність за перемогу. Але існують певні негативні сторони - команд</w:t>
      </w:r>
      <w:r>
        <w:rPr>
          <w:rFonts w:ascii="Times New Roman CYR" w:hAnsi="Times New Roman CYR" w:cs="Times New Roman CYR"/>
          <w:sz w:val="28"/>
          <w:szCs w:val="28"/>
          <w:lang w:val="uk-UA"/>
        </w:rPr>
        <w:t>ний спорт може розвинути у дитини втрату особистої відповідальності за свої вчинки; єдиноборства - жорстокість, агресію і відмову від компромісів; індивідуальні види спорту - егоїзм та труднощі під час невдач [21, с. 560].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Позитивне значення для розвитку п</w:t>
      </w:r>
      <w:r>
        <w:rPr>
          <w:rFonts w:ascii="Times New Roman CYR" w:hAnsi="Times New Roman CYR" w:cs="Times New Roman CYR"/>
          <w:sz w:val="28"/>
          <w:szCs w:val="28"/>
          <w:lang w:val="uk-UA"/>
        </w:rPr>
        <w:t>росоціальної поведінки та соціалізації школяра мають неформальні об’єднання. Незважаючи на певну стихійність і спонтанність їх утворення та функціонування, їх вплив на дитину може бути набагато сильнішим за педагогічний вплив з боку вчителів і батьків. Том</w:t>
      </w:r>
      <w:r>
        <w:rPr>
          <w:rFonts w:ascii="Times New Roman CYR" w:hAnsi="Times New Roman CYR" w:cs="Times New Roman CYR"/>
          <w:sz w:val="28"/>
          <w:szCs w:val="28"/>
          <w:lang w:val="uk-UA"/>
        </w:rPr>
        <w:t xml:space="preserve">у, що дитина самостійно вибирає собі групу і підпорядковується її правилам [23, с. 190].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Вагомим чинником формування просоціальних форм поведінки особистості є сучасні засоби комунікації, зокрема телебачення. Саме телебачення розповсюджує у широкому соціа</w:t>
      </w:r>
      <w:r>
        <w:rPr>
          <w:rFonts w:ascii="Times New Roman CYR" w:hAnsi="Times New Roman CYR" w:cs="Times New Roman CYR"/>
          <w:sz w:val="28"/>
          <w:szCs w:val="28"/>
          <w:lang w:val="uk-UA"/>
        </w:rPr>
        <w:t>льному просторі символічні моделі поведінки. Дитячі телепрограми, які не містять сцен насильства, сприяють інтелектуальному та моральному розвитку дітей. Їх розвивальний потенціал посилюється, якщо діти дивляться і обговорюють телепередачі разом з батьками</w:t>
      </w:r>
      <w:r>
        <w:rPr>
          <w:rFonts w:ascii="Times New Roman CYR" w:hAnsi="Times New Roman CYR" w:cs="Times New Roman CYR"/>
          <w:sz w:val="28"/>
          <w:szCs w:val="28"/>
          <w:lang w:val="uk-UA"/>
        </w:rPr>
        <w:t xml:space="preserve"> [7, с. 420].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Помітне значення для розвитку просоціальної поведінки має відвідування музеїв, театрів та історичних місць. Такі заходи сприяють формуванню у молодших школярів інтересу до досліджень, до пошуку закономірностей у відносинах з людьми. Проте вар</w:t>
      </w:r>
      <w:r>
        <w:rPr>
          <w:rFonts w:ascii="Times New Roman CYR" w:hAnsi="Times New Roman CYR" w:cs="Times New Roman CYR"/>
          <w:sz w:val="28"/>
          <w:szCs w:val="28"/>
          <w:lang w:val="uk-UA"/>
        </w:rPr>
        <w:t>то зауважити, що пасивне відвідування цих закладів створює лише ілюзію культурного розвитку, якого не можна досягнути без самостійної роботи над собою [22, с. 680].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Ще одним чинником розвитку просоціальної поведінки є власна соціальна активність молодшого </w:t>
      </w:r>
      <w:r>
        <w:rPr>
          <w:rFonts w:ascii="Times New Roman CYR" w:hAnsi="Times New Roman CYR" w:cs="Times New Roman CYR"/>
          <w:sz w:val="28"/>
          <w:szCs w:val="28"/>
          <w:lang w:val="uk-UA"/>
        </w:rPr>
        <w:t>школяра, спрямована на засвоєння важливих для нього зразків поведінки і цінностей, на побудову стосунків з дорослими, ровесниками. З метою формування позитивного просоціального досвіду дитини, потрібно надати їй можливість самореалізації, необхідної і визн</w:t>
      </w:r>
      <w:r>
        <w:rPr>
          <w:rFonts w:ascii="Times New Roman CYR" w:hAnsi="Times New Roman CYR" w:cs="Times New Roman CYR"/>
          <w:sz w:val="28"/>
          <w:szCs w:val="28"/>
          <w:lang w:val="uk-UA"/>
        </w:rPr>
        <w:t xml:space="preserve">аної суспільством, яка приносила б користь іншим людям.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Найбільшою мірою реалізації позитивного особистісного потенціалу сприяє доброчинна діяльність. Соціальне служіння виконує значну роль в сучасній системі освіти і особистісної соціалізації. Вираження </w:t>
      </w:r>
      <w:r>
        <w:rPr>
          <w:rFonts w:ascii="Times New Roman CYR" w:hAnsi="Times New Roman CYR" w:cs="Times New Roman CYR"/>
          <w:sz w:val="28"/>
          <w:szCs w:val="28"/>
          <w:lang w:val="uk-UA"/>
        </w:rPr>
        <w:t>просоціальної поведінки через участь у благодійних програмах, сприяє формуванню громадянської відповідальної особистості, створенню умов для особистісної самореалізації [33, с. 322].</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новий образ громадянськості може бути реалізований в тому осередку од</w:t>
      </w:r>
      <w:r>
        <w:rPr>
          <w:rFonts w:ascii="Times New Roman CYR" w:hAnsi="Times New Roman CYR" w:cs="Times New Roman CYR"/>
          <w:sz w:val="28"/>
          <w:szCs w:val="28"/>
          <w:lang w:val="uk-UA"/>
        </w:rPr>
        <w:t>нолітків, де дитина прокладає свою дорогу в соціум - в школі. Особливу цінність для навчального процесу має те, що в ході участі в соціальному служінні у школярів формуються соціальні компетенції - навики лідерства, співпраці, командної роботи, організацій</w:t>
      </w:r>
      <w:r>
        <w:rPr>
          <w:rFonts w:ascii="Times New Roman CYR" w:hAnsi="Times New Roman CYR" w:cs="Times New Roman CYR"/>
          <w:sz w:val="28"/>
          <w:szCs w:val="28"/>
          <w:lang w:val="uk-UA"/>
        </w:rPr>
        <w:t>ні і комунікативні здібності [39, с. 129 - 142].</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основними чинниками розвитку просоціальної поведінки є: сім’я, навчальні заклади, засоби комунікації, неформальні організації, спорт, суспільна діяльність. Серед цих чинників особливе місце належить сі</w:t>
      </w:r>
      <w:r>
        <w:rPr>
          <w:rFonts w:ascii="Times New Roman CYR" w:hAnsi="Times New Roman CYR" w:cs="Times New Roman CYR"/>
          <w:sz w:val="28"/>
          <w:szCs w:val="28"/>
          <w:lang w:val="uk-UA"/>
        </w:rPr>
        <w:t>м’ї. Значущість і емоційна близькість у відносинах між членами сім’ї надає важливого значення стилю батьківського виховання, від змісту якого залежить якість поведінки молодшого школяра.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 Стиль батьківського виховання як чинник розвитку просоціальної п</w:t>
      </w:r>
      <w:r>
        <w:rPr>
          <w:rFonts w:ascii="Times New Roman CYR" w:hAnsi="Times New Roman CYR" w:cs="Times New Roman CYR"/>
          <w:sz w:val="28"/>
          <w:szCs w:val="28"/>
          <w:lang w:val="uk-UA"/>
        </w:rPr>
        <w:t>оведінки молодших школярів</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Сім'я - є складним соціальним феноменом. Як соціальний інститут, вона регулює відтворення людини з допомогою норм, особливої системи ролей та організаційних форм [5, с. 215].</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з твердженням Н. Смелзер сім’єю є «об’єднання </w:t>
      </w:r>
      <w:r>
        <w:rPr>
          <w:rFonts w:ascii="Times New Roman CYR" w:hAnsi="Times New Roman CYR" w:cs="Times New Roman CYR"/>
          <w:sz w:val="28"/>
          <w:szCs w:val="28"/>
          <w:lang w:val="uk-UA"/>
        </w:rPr>
        <w:t>людей, засноване на кровній спорідненості, шлюбі, спільному побуті і взаємній відповідальності за дітей». Натомість А. Харчев розглядає сім’ю, як історично конкретну систему шлюбних взаємин, як малу соціальну групу, члени якої пов’язані шлюбними, родинними</w:t>
      </w:r>
      <w:r>
        <w:rPr>
          <w:rFonts w:ascii="Times New Roman CYR" w:hAnsi="Times New Roman CYR" w:cs="Times New Roman CYR"/>
          <w:sz w:val="28"/>
          <w:szCs w:val="28"/>
          <w:lang w:val="uk-UA"/>
        </w:rPr>
        <w:t xml:space="preserve"> відносинами, спільністю побуту і взаємною моральною відповідальністю [8, с. 340].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більшості людей, а особливо для дітей, сім’я має високу значущість, вона є необхідним життєвим осередком, особливою нішею, яка оберігає та захищає. Саме в сім’ї дитина п</w:t>
      </w:r>
      <w:r>
        <w:rPr>
          <w:rFonts w:ascii="Times New Roman CYR" w:hAnsi="Times New Roman CYR" w:cs="Times New Roman CYR"/>
          <w:sz w:val="28"/>
          <w:szCs w:val="28"/>
          <w:lang w:val="uk-UA"/>
        </w:rPr>
        <w:t>ереживає емоційну єдність з близькими людьми, вперше стикається з розподілом праці. В ній же закладаються основи ставлення до старшого покоління, сім’я впливає на вибір професії, духовних цінностей, вона виховує і оберігає [43, с. 150].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Сім’я виконує багат</w:t>
      </w:r>
      <w:r>
        <w:rPr>
          <w:rFonts w:ascii="Times New Roman CYR" w:hAnsi="Times New Roman CYR" w:cs="Times New Roman CYR"/>
          <w:sz w:val="28"/>
          <w:szCs w:val="28"/>
          <w:lang w:val="uk-UA"/>
        </w:rPr>
        <w:t>о важливих функцій: репродуктивну, виховну, господарсько-побутову, економічну, первинного соціального контролю, духовного спілкування, дозвіллєву, емоційну, сексуальну [32, с. 5 - 12].</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Репродуктивна функція передбачає не тільки народження дитини, але й її </w:t>
      </w:r>
      <w:r>
        <w:rPr>
          <w:rFonts w:ascii="Times New Roman CYR" w:hAnsi="Times New Roman CYR" w:cs="Times New Roman CYR"/>
          <w:sz w:val="28"/>
          <w:szCs w:val="28"/>
          <w:lang w:val="uk-UA"/>
        </w:rPr>
        <w:t>виховання. В сім’ї відбувається первинна соціалізація дитини, формуються погляди, моральні цінності і установки.</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сім'ї відбувається накопичення матеріальних благ і передачі наступним поколінням, тобто реалізуються економічна, матеріально-виробнича, госпо</w:t>
      </w:r>
      <w:r>
        <w:rPr>
          <w:rFonts w:ascii="Times New Roman CYR" w:hAnsi="Times New Roman CYR" w:cs="Times New Roman CYR"/>
          <w:sz w:val="28"/>
          <w:szCs w:val="28"/>
          <w:lang w:val="uk-UA"/>
        </w:rPr>
        <w:t>дарсько-побутова функції.</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Саме в сім’ї дитина отримує допомогу і підтримку, знімає напруження, яке виникає внаслідок соціальних контактів.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Найважливішою для формування просоціальної поведінки дітей є виховна функція, яка забезпечує збереження і передачу м</w:t>
      </w:r>
      <w:r>
        <w:rPr>
          <w:rFonts w:ascii="Times New Roman CYR" w:hAnsi="Times New Roman CYR" w:cs="Times New Roman CYR"/>
          <w:sz w:val="28"/>
          <w:szCs w:val="28"/>
          <w:lang w:val="uk-UA"/>
        </w:rPr>
        <w:t>олодому поколінню духовних цінностей, трудових умінь, комунікативного досвіду тощо. У цьому сенсі вона є провідним чинником розвитку особистості дитини, від якого залежить її подальша доля [38, с. 158].</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контексті влучним є вислів філософа М. Соловй</w:t>
      </w:r>
      <w:r>
        <w:rPr>
          <w:rFonts w:ascii="Times New Roman CYR" w:hAnsi="Times New Roman CYR" w:cs="Times New Roman CYR"/>
          <w:sz w:val="28"/>
          <w:szCs w:val="28"/>
          <w:lang w:val="uk-UA"/>
        </w:rPr>
        <w:t xml:space="preserve">ова: «Сім'я - виховна колиска людини».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Зазначимо, що виховання є надзвичайно складним процесом, у якому взаємно впливають один на одного і ті, хто виховує, і ті, кого виховують. Виховання аж ніяк не односторонній рух, воно полягає у співпраці, коли обидва</w:t>
      </w:r>
      <w:r>
        <w:rPr>
          <w:rFonts w:ascii="Times New Roman CYR" w:hAnsi="Times New Roman CYR" w:cs="Times New Roman CYR"/>
          <w:sz w:val="28"/>
          <w:szCs w:val="28"/>
          <w:lang w:val="uk-UA"/>
        </w:rPr>
        <w:t xml:space="preserve"> дають і обидва відчувають себе наділеними дарами.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три аспекти виховної функції сім'ї. По-перше, вона реалізує виховання дитини, формування її особистості, розвиток здібностей. У цьому випадку вона виступає посередником між дитиною і суспільство</w:t>
      </w:r>
      <w:r>
        <w:rPr>
          <w:rFonts w:ascii="Times New Roman CYR" w:hAnsi="Times New Roman CYR" w:cs="Times New Roman CYR"/>
          <w:sz w:val="28"/>
          <w:szCs w:val="28"/>
          <w:lang w:val="uk-UA"/>
        </w:rPr>
        <w:t xml:space="preserve">м, служить передачею їй соціального досвіду. Через внутрішнє сімейне спілкування дитина засвоює прийняті в даному суспільстві норми і форми поведінки, моральні цінності. По-друге, вона забезпечує систематичний виховний вплив сімейного колективу на кожного </w:t>
      </w:r>
      <w:r>
        <w:rPr>
          <w:rFonts w:ascii="Times New Roman CYR" w:hAnsi="Times New Roman CYR" w:cs="Times New Roman CYR"/>
          <w:sz w:val="28"/>
          <w:szCs w:val="28"/>
          <w:lang w:val="uk-UA"/>
        </w:rPr>
        <w:t>свого члена протягом всього його життя. У кожній сім'ї виробляється своя індивідуальна система виховання, основу якої складають ті чи інші ціннісні орієнтації. Виховання розпочинається з перших днів життя людини і продовжується протягом усього її життя. Зм</w:t>
      </w:r>
      <w:r>
        <w:rPr>
          <w:rFonts w:ascii="Times New Roman CYR" w:hAnsi="Times New Roman CYR" w:cs="Times New Roman CYR"/>
          <w:sz w:val="28"/>
          <w:szCs w:val="28"/>
          <w:lang w:val="uk-UA"/>
        </w:rPr>
        <w:t>інюються тільки його зміст, способи і форми. По-третє, в колі сім’ї відбувається постійний вплив батьків (інших членів сім'ї) на дітей, що спонукає їх до особистісного розвитку і самовиховання [34, с. 220].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стилем відносин між батьками і дітьми в сім'ї </w:t>
      </w:r>
      <w:r>
        <w:rPr>
          <w:rFonts w:ascii="Times New Roman CYR" w:hAnsi="Times New Roman CYR" w:cs="Times New Roman CYR"/>
          <w:sz w:val="28"/>
          <w:szCs w:val="28"/>
          <w:lang w:val="uk-UA"/>
        </w:rPr>
        <w:t xml:space="preserve">розрізняють авторитарне, демократичне, відчужене і ліберально-потуральне виховання.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Авторитарне виховання - стиль виховання в межах якого певна думка приймається як єдина істина. Авторитарний стиль виховання передбачає придушення ініціативи дитини, примус</w:t>
      </w:r>
      <w:r>
        <w:rPr>
          <w:rFonts w:ascii="Times New Roman CYR" w:hAnsi="Times New Roman CYR" w:cs="Times New Roman CYR"/>
          <w:sz w:val="28"/>
          <w:szCs w:val="28"/>
          <w:lang w:val="uk-UA"/>
        </w:rPr>
        <w:t xml:space="preserve">, жорстоке керівництво. Батьки виправдовують таку поведінку необхідністю підпорядкувати дитину шкільній дисципліні. Формою вираження влади дорослого над дитиною є крики і покарання. Любов до дитини також виражається досить експресивно. Діти у таких сім’ях </w:t>
      </w:r>
      <w:r>
        <w:rPr>
          <w:rFonts w:ascii="Times New Roman CYR" w:hAnsi="Times New Roman CYR" w:cs="Times New Roman CYR"/>
          <w:sz w:val="28"/>
          <w:szCs w:val="28"/>
          <w:lang w:val="uk-UA"/>
        </w:rPr>
        <w:t xml:space="preserve">виростають, як правило, невпевненими у собі, схильними до агресії, авторитарними, тобто схожими на батьків. Також можливий і інший результат авторитарного виховання. Діти можуть стати відлюдькуватими і боязкими. Всі ці риси негативно впливають на розвиток </w:t>
      </w:r>
      <w:r>
        <w:rPr>
          <w:rFonts w:ascii="Times New Roman CYR" w:hAnsi="Times New Roman CYR" w:cs="Times New Roman CYR"/>
          <w:sz w:val="28"/>
          <w:szCs w:val="28"/>
          <w:lang w:val="uk-UA"/>
        </w:rPr>
        <w:t>просоціальної поведінки дитини. Відсутність прагнення до незалежності, пасивність, та невідповідальність за свої вчинки формують особистість зі слабким Я, яка не здатна проявляти себе у суспільстві належним чином [24, с. 200].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Демократичний стиль - реалізу</w:t>
      </w:r>
      <w:r>
        <w:rPr>
          <w:rFonts w:ascii="Times New Roman CYR" w:hAnsi="Times New Roman CYR" w:cs="Times New Roman CYR"/>
          <w:sz w:val="28"/>
          <w:szCs w:val="28"/>
          <w:lang w:val="uk-UA"/>
        </w:rPr>
        <w:t xml:space="preserve">ється через систему наступних метафор «Рівний серед рівних» і «Перший серед рівних».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варіант - це стиль відносин між батьками та дітьми, в рамках якого батьки координують дитину у всіх сферах діяльності: навчанні, самоосвіті, дозвіллі, враховуючи в</w:t>
      </w:r>
      <w:r>
        <w:rPr>
          <w:rFonts w:ascii="Times New Roman CYR" w:hAnsi="Times New Roman CYR" w:cs="Times New Roman CYR"/>
          <w:sz w:val="28"/>
          <w:szCs w:val="28"/>
          <w:lang w:val="uk-UA"/>
        </w:rPr>
        <w:t>ласну думку та інтереси дитини, узгоджують з дитиною усі питання та проблеми.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підхід реалізується у відносинах між батьками і дитиною, в яких переважає довіра до дитини, її суджень, дій та вчинків. В даному випадку діяльність батьків спрямована на к</w:t>
      </w:r>
      <w:r>
        <w:rPr>
          <w:rFonts w:ascii="Times New Roman CYR" w:hAnsi="Times New Roman CYR" w:cs="Times New Roman CYR"/>
          <w:sz w:val="28"/>
          <w:szCs w:val="28"/>
          <w:lang w:val="uk-UA"/>
        </w:rPr>
        <w:t>оординацію самостійних дій дитини, та допомога, лише за умови звернення самого школяра.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Поведінка дитини гнучко коригується батьками. Вони завжди пояснюють мотиви своїх вимог, заохочують до обговорення проблем з дитиною, в дитині цінуються як позитивні, та</w:t>
      </w:r>
      <w:r>
        <w:rPr>
          <w:rFonts w:ascii="Times New Roman CYR" w:hAnsi="Times New Roman CYR" w:cs="Times New Roman CYR"/>
          <w:sz w:val="28"/>
          <w:szCs w:val="28"/>
          <w:lang w:val="uk-UA"/>
        </w:rPr>
        <w:t>к і негативні якості.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Демократичний стиль виховання найбільшою мірою сприяє вихованню самостійності, ініціативності, просоціальної поведінки та відповідальності перед соціумом. Діти, які виховуються в демократичних сім’ях, відрізняються активністю, впевнен</w:t>
      </w:r>
      <w:r>
        <w:rPr>
          <w:rFonts w:ascii="Times New Roman CYR" w:hAnsi="Times New Roman CYR" w:cs="Times New Roman CYR"/>
          <w:sz w:val="28"/>
          <w:szCs w:val="28"/>
          <w:lang w:val="uk-UA"/>
        </w:rPr>
        <w:t>істю у собі, високим рівнем самоконтролю та соціальної компетенції, активно надають допомогу усім, хто її потребує [26, с. 450].</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Відчужений стиль визначається відсутністю у сім’ї будь-яких відносин. Члени сім’ї відсторонені і відчужені один від одного, при</w:t>
      </w:r>
      <w:r>
        <w:rPr>
          <w:rFonts w:ascii="Times New Roman CYR" w:hAnsi="Times New Roman CYR" w:cs="Times New Roman CYR"/>
          <w:sz w:val="28"/>
          <w:szCs w:val="28"/>
          <w:lang w:val="uk-UA"/>
        </w:rPr>
        <w:t>сутня повна байдужість до почуттів та проблем іншого. Батьки у такій сім’ї ніби «не бачать» своєї дитини, тримають її на відстані, активно уникають спілкування з школярем.</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Внаслідок відсутності інтересу батьків до справ та внутрішнього життя дитини вона ст</w:t>
      </w:r>
      <w:r>
        <w:rPr>
          <w:rFonts w:ascii="Times New Roman CYR" w:hAnsi="Times New Roman CYR" w:cs="Times New Roman CYR"/>
          <w:sz w:val="28"/>
          <w:szCs w:val="28"/>
          <w:lang w:val="uk-UA"/>
        </w:rPr>
        <w:t>ає самотньою і нещасною. Згодом відчужений стиль виховання може призвести й до виникнення агресивного ставлення дитини до оточуючих. Згодом у дітей виникає відчужене ставлення до людей. У школі дитина з подібної сім'ї невпевнена в собі, внаслідок чого вини</w:t>
      </w:r>
      <w:r>
        <w:rPr>
          <w:rFonts w:ascii="Times New Roman CYR" w:hAnsi="Times New Roman CYR" w:cs="Times New Roman CYR"/>
          <w:sz w:val="28"/>
          <w:szCs w:val="28"/>
          <w:lang w:val="uk-UA"/>
        </w:rPr>
        <w:t>кають труднощі у взаєминах з однолітками. Такі діти не схильні до проявів просоціальної поведінки, адже вони намагаються не привертати до себе надмірної уваги [40, с. 254].</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висновками Р. Павелківа, ліберально-потуральний стиль - передбачає спілкув</w:t>
      </w:r>
      <w:r>
        <w:rPr>
          <w:rFonts w:ascii="Times New Roman CYR" w:hAnsi="Times New Roman CYR" w:cs="Times New Roman CYR"/>
          <w:sz w:val="28"/>
          <w:szCs w:val="28"/>
          <w:lang w:val="uk-UA"/>
        </w:rPr>
        <w:t xml:space="preserve">ання з дитиною на засадах вседозволеності. Така дитина утверджує себе через вимоги «Дай!», «Мені!», «Хочу!» [ 26, с.145]. Подібне потурання призводить до того, що дитина не може розвиватись в соціально зрілу особистість. Тут відсутнє головне, що необхідно </w:t>
      </w:r>
      <w:r>
        <w:rPr>
          <w:rFonts w:ascii="Times New Roman CYR" w:hAnsi="Times New Roman CYR" w:cs="Times New Roman CYR"/>
          <w:sz w:val="28"/>
          <w:szCs w:val="28"/>
          <w:lang w:val="uk-UA"/>
        </w:rPr>
        <w:t>для правильного соціального розвитку особистості - розуміння слова «потрібно». Діти які виховують у дусі потурання приречені на невдачу у спілкуванні - адже дитина не навчена поступатися, підпорядковувати свої бажання спільним цілям. Подібна батьківська гі</w:t>
      </w:r>
      <w:r>
        <w:rPr>
          <w:rFonts w:ascii="Times New Roman CYR" w:hAnsi="Times New Roman CYR" w:cs="Times New Roman CYR"/>
          <w:sz w:val="28"/>
          <w:szCs w:val="28"/>
          <w:lang w:val="uk-UA"/>
        </w:rPr>
        <w:t>перопіка позбавляє дитину самостійності у психічному, фізичному і соціальному розвитку, а сподівання батьків на вдячність дитини за їхню гіперопіку, в майбутньому не отримують підтвердження, що нерідко призводить до глибоких батьківських страждань.</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w:t>
      </w:r>
      <w:r>
        <w:rPr>
          <w:rFonts w:ascii="Times New Roman CYR" w:hAnsi="Times New Roman CYR" w:cs="Times New Roman CYR"/>
          <w:sz w:val="28"/>
          <w:szCs w:val="28"/>
          <w:lang w:val="uk-UA"/>
        </w:rPr>
        <w:t xml:space="preserve"> яка звикає до потурання, підвищеної уваги до своїх відчуттів, почуттів і потреб, нерідко викликає іронічне ставлення з боку однолітків. Така залежна поведінка в майбутньому призведе до унеможливлення спілкування з людьми на рівних, і дитина згодом може за</w:t>
      </w:r>
      <w:r>
        <w:rPr>
          <w:rFonts w:ascii="Times New Roman CYR" w:hAnsi="Times New Roman CYR" w:cs="Times New Roman CYR"/>
          <w:sz w:val="28"/>
          <w:szCs w:val="28"/>
          <w:lang w:val="uk-UA"/>
        </w:rPr>
        <w:t>йняти у соціумі підлеглу позицію.</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стверджують дослідники, на практиці жоден із наведених стилів не може виявлятися в «чистому вигляді». Так, на думку А. Бандури, Л. Волошиної, В. Устинової, застосування лише демократичного стилю не завжди буває ефективн</w:t>
      </w:r>
      <w:r>
        <w:rPr>
          <w:rFonts w:ascii="Times New Roman CYR" w:hAnsi="Times New Roman CYR" w:cs="Times New Roman CYR"/>
          <w:sz w:val="28"/>
          <w:szCs w:val="28"/>
          <w:lang w:val="uk-UA"/>
        </w:rPr>
        <w:t>им. У залежності від ситуацій і обставин, у сім'ї можуть використовуватися різні стилі. Проте багаторічна практика формує індивідуальний стиль виховання, який є відносно стабільним, має незначну динаміку і може удосконалюватися в різних напрямках [4, с. 21</w:t>
      </w:r>
      <w:r>
        <w:rPr>
          <w:rFonts w:ascii="Times New Roman CYR" w:hAnsi="Times New Roman CYR" w:cs="Times New Roman CYR"/>
          <w:sz w:val="28"/>
          <w:szCs w:val="28"/>
          <w:lang w:val="uk-UA"/>
        </w:rPr>
        <w:t>5].</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Безсумнівно, перераховані стилі та методи сімейного виховання спричиняють різний вплив на поведінку дитину, і залежно від притаманних їм особливостей спричиняють появу в ній просоціальних або асоціальних ознак. </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Психологічні особливості впл</w:t>
      </w:r>
      <w:r>
        <w:rPr>
          <w:rFonts w:ascii="Times New Roman CYR" w:hAnsi="Times New Roman CYR" w:cs="Times New Roman CYR"/>
          <w:sz w:val="28"/>
          <w:szCs w:val="28"/>
          <w:lang w:val="uk-UA"/>
        </w:rPr>
        <w:t>иву стилю батьківського виховання на розвиток просоціальної поведінки молодших школярів</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Організація експериментального дослідження</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Експериментальне дослідження проводилося на базі Малошпаківській ЗОШ I-III ступенів, з метою з’ясування особливості впли</w:t>
      </w:r>
      <w:r>
        <w:rPr>
          <w:rFonts w:ascii="Times New Roman CYR" w:hAnsi="Times New Roman CYR" w:cs="Times New Roman CYR"/>
          <w:sz w:val="28"/>
          <w:szCs w:val="28"/>
          <w:lang w:val="uk-UA"/>
        </w:rPr>
        <w:t xml:space="preserve">ву стилю батьківського виховання на розвиток просоціальної поведінки молодших школярів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брали участь 30 молодших школярів (учнів другого класу) та 30 їхніх батьків.</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впливу стилю батьківського виховання на формування просоціальної пов</w:t>
      </w:r>
      <w:r>
        <w:rPr>
          <w:rFonts w:ascii="Times New Roman CYR" w:hAnsi="Times New Roman CYR" w:cs="Times New Roman CYR"/>
          <w:sz w:val="28"/>
          <w:szCs w:val="28"/>
          <w:lang w:val="uk-UA"/>
        </w:rPr>
        <w:t>едінки молодших школярів здійснювалося з допомогою таких методик, як «Діагностика батьківських відносин», «Рукавичка», «Тест на визначення стилю батьківського виховання».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Батьківське ставлення до дитини, як система різноманітних почуттів по відношенню до д</w:t>
      </w:r>
      <w:r>
        <w:rPr>
          <w:rFonts w:ascii="Times New Roman CYR" w:hAnsi="Times New Roman CYR" w:cs="Times New Roman CYR"/>
          <w:noProof/>
          <w:sz w:val="28"/>
          <w:szCs w:val="28"/>
          <w:lang w:val="uk-UA"/>
        </w:rPr>
        <w:t>итини, поведінкових стереотипів, що використовуються під час спілкування з дитиною, особливостей сприймання і розуміння характеру та особистості дитини є важливою характеристикою стилю батьківського виховання. Його вивчення здійснювалося з допомогою діагно</w:t>
      </w:r>
      <w:r>
        <w:rPr>
          <w:rFonts w:ascii="Times New Roman CYR" w:hAnsi="Times New Roman CYR" w:cs="Times New Roman CYR"/>
          <w:noProof/>
          <w:sz w:val="28"/>
          <w:szCs w:val="28"/>
          <w:lang w:val="uk-UA"/>
        </w:rPr>
        <w:t xml:space="preserve">стики батьківських відносин (опитувальника ДБВ А. Варги та В. Століна).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Застосовуючи означений опитувальник можна дослідити особливості батьківського ставлення за такими характеристиками, як прийняття або відторгнення дитини («прийняття - відторгення»), з</w:t>
      </w:r>
      <w:r>
        <w:rPr>
          <w:rFonts w:ascii="Times New Roman CYR" w:hAnsi="Times New Roman CYR" w:cs="Times New Roman CYR"/>
          <w:noProof/>
          <w:sz w:val="28"/>
          <w:szCs w:val="28"/>
          <w:lang w:val="uk-UA"/>
        </w:rPr>
        <w:t>датність до взаємодії з нею («кооперація»), величина міжособистісної дистанції між батьками і дітьми («симбіоз»), авторитарність («авторитарна гіперсоціалізація»), особливості сприймання і розуміння дитини батьками.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першої характеристики («прий</w:t>
      </w:r>
      <w:r>
        <w:rPr>
          <w:rFonts w:ascii="Times New Roman CYR" w:hAnsi="Times New Roman CYR" w:cs="Times New Roman CYR"/>
          <w:sz w:val="28"/>
          <w:szCs w:val="28"/>
          <w:lang w:val="uk-UA"/>
        </w:rPr>
        <w:t>няття-відторгнення») здійснюється на основі відображення інтегрального емоційного ставлення батьків до дитини. У разі прийняття дитини батьки поважають її індивідуальність, намагаються проводити разом з нею багато часу, схвалюють її інтереси і плани. У вип</w:t>
      </w:r>
      <w:r>
        <w:rPr>
          <w:rFonts w:ascii="Times New Roman CYR" w:hAnsi="Times New Roman CYR" w:cs="Times New Roman CYR"/>
          <w:sz w:val="28"/>
          <w:szCs w:val="28"/>
          <w:lang w:val="uk-UA"/>
        </w:rPr>
        <w:t>адку відторгнення вважають свою дитину поганою, непристосованою, невдахою. Їм здається, що вона через свої низькі здібності не доб’ється успіху в житті. Батьки не довіряють їй і не поважають її.</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«Кооперація» - соціально бажаний образ батьківського ставленн</w:t>
      </w:r>
      <w:r>
        <w:rPr>
          <w:rFonts w:ascii="Times New Roman CYR" w:hAnsi="Times New Roman CYR" w:cs="Times New Roman CYR"/>
          <w:sz w:val="28"/>
          <w:szCs w:val="28"/>
          <w:lang w:val="uk-UA"/>
        </w:rPr>
        <w:t>я, яке виявляється у зацікавленості в справах і планах своєї дитини, намаганні у всьому їй допомогти, у розумінні і співчутті. У разі високого рівня сформованості цього показника батьки високо оцінюють інтелектуальні і творчі здібності дитини, горді за неї</w:t>
      </w:r>
      <w:r>
        <w:rPr>
          <w:rFonts w:ascii="Times New Roman CYR" w:hAnsi="Times New Roman CYR" w:cs="Times New Roman CYR"/>
          <w:sz w:val="28"/>
          <w:szCs w:val="28"/>
          <w:lang w:val="uk-UA"/>
        </w:rPr>
        <w:t>. Схвалюють ініціативу і самостійність дитини, намагаються бути з нею на рівних, довіряють дитині, стараються підтримати її точку зору в спірних питаннях.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«Симбіоз» - шкала опитувальника, яка відображає міжособистісну дистанцію в спілкуванні з дитиною. У в</w:t>
      </w:r>
      <w:r>
        <w:rPr>
          <w:rFonts w:ascii="Times New Roman CYR" w:hAnsi="Times New Roman CYR" w:cs="Times New Roman CYR"/>
          <w:sz w:val="28"/>
          <w:szCs w:val="28"/>
          <w:lang w:val="uk-UA"/>
        </w:rPr>
        <w:t>ипадку отримання високих балів за цією шкалою можна вважати, що батьки відчувають себе з дитиною єдиним цілим, прагнуть задовольнити усі потреби дитини, огородити її від життєвих труднощів. При цьому вони завжди переживають за дитину, вона їм здається мале</w:t>
      </w:r>
      <w:r>
        <w:rPr>
          <w:rFonts w:ascii="Times New Roman CYR" w:hAnsi="Times New Roman CYR" w:cs="Times New Roman CYR"/>
          <w:sz w:val="28"/>
          <w:szCs w:val="28"/>
          <w:lang w:val="uk-UA"/>
        </w:rPr>
        <w:t>нькою і беззахисною. Водночас батьки ніколи не дають їй можливості бути самостійною. Тому разом зі зростанням самостійності дитини суттєво зростає їх занепокоєння і, відповідно, прагнення продовжувати її захищати від життєвих негараздів.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«Авторитарна гіпер</w:t>
      </w:r>
      <w:r>
        <w:rPr>
          <w:rFonts w:ascii="Times New Roman CYR" w:hAnsi="Times New Roman CYR" w:cs="Times New Roman CYR"/>
          <w:sz w:val="28"/>
          <w:szCs w:val="28"/>
          <w:lang w:val="uk-UA"/>
        </w:rPr>
        <w:t>соціалізація» відображає форму і спрямованість контролю за поведінкою дитини. Отримання високих балів за цією шкалою, свідчить про авторитаризм, присутній у батьківському ставленні до дитини: батьки вимагають від дитини безумовної слухняності і дисциплінов</w:t>
      </w:r>
      <w:r>
        <w:rPr>
          <w:rFonts w:ascii="Times New Roman CYR" w:hAnsi="Times New Roman CYR" w:cs="Times New Roman CYR"/>
          <w:sz w:val="28"/>
          <w:szCs w:val="28"/>
          <w:lang w:val="uk-UA"/>
        </w:rPr>
        <w:t>аності, намагаються нав’язати дитині свою волю, не в змозі підтримати її точку зору. За прояв своєї волі дитину суворо карають.</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сприймання і розуміння батьками дитини оцінюються за шкалою «маленький невдаха». Отримання високих балів за цією шка</w:t>
      </w:r>
      <w:r>
        <w:rPr>
          <w:rFonts w:ascii="Times New Roman CYR" w:hAnsi="Times New Roman CYR" w:cs="Times New Roman CYR"/>
          <w:sz w:val="28"/>
          <w:szCs w:val="28"/>
          <w:lang w:val="uk-UA"/>
        </w:rPr>
        <w:t xml:space="preserve">лою є показником того, що в батьківському ставленні до дитини виражені прагнення щодо її інфантилізації, намагання приписати їй особистісну та соціальну неспроможність. Батьки вважають дитину меншою за її реальний вік, не помічають її зростання. Інтереси, </w:t>
      </w:r>
      <w:r>
        <w:rPr>
          <w:rFonts w:ascii="Times New Roman CYR" w:hAnsi="Times New Roman CYR" w:cs="Times New Roman CYR"/>
          <w:sz w:val="28"/>
          <w:szCs w:val="28"/>
          <w:lang w:val="uk-UA"/>
        </w:rPr>
        <w:t>захоплення, і почуття дитини видаються дорослим дитячими і несерйозними, а сама дитина уявляється не пристосованою і відкритою для поганого впливу. В зв’язку з цим вони намагаються огородити дитину від життєвих труднощів.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високі тестові бали у д</w:t>
      </w:r>
      <w:r>
        <w:rPr>
          <w:rFonts w:ascii="Times New Roman CYR" w:hAnsi="Times New Roman CYR" w:cs="Times New Roman CYR"/>
          <w:sz w:val="28"/>
          <w:szCs w:val="28"/>
          <w:lang w:val="uk-UA"/>
        </w:rPr>
        <w:t>осліджуваного за відповідними шкалами інтерпретуються як:</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відторгнення;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соціальна бажаність;</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симбіоз;</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гіперсоціалізація;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інфантилізація.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допомогою тесту на визначення стилю батьківського виховання оцінюється стратегія сімейного виховання і визначаєт</w:t>
      </w:r>
      <w:r>
        <w:rPr>
          <w:rFonts w:ascii="Times New Roman CYR" w:hAnsi="Times New Roman CYR" w:cs="Times New Roman CYR"/>
          <w:sz w:val="28"/>
          <w:szCs w:val="28"/>
          <w:lang w:val="uk-UA"/>
        </w:rPr>
        <w:t>ься перевага одного з чотирьох типів: демократичного, авторитарного, ліберального або відчуженого.</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Перевага демократичного стилю означає те, що батьки усвідомлюють свою важливу роль у становленні особистості дитини, але і визнають її право на саморозвиток.</w:t>
      </w:r>
      <w:r>
        <w:rPr>
          <w:rFonts w:ascii="Times New Roman CYR" w:hAnsi="Times New Roman CYR" w:cs="Times New Roman CYR"/>
          <w:sz w:val="28"/>
          <w:szCs w:val="28"/>
          <w:lang w:val="uk-UA"/>
        </w:rPr>
        <w:t xml:space="preserve"> Вони розуміють, які вимоги варто висувати, а які обговорювати з дітьми. В розумних межах батьки готові переглядати свої позиції. При цьому вони виявляють твердість, піклуються про справедливість і дотримання дисципліни, що сприяє формуванню усвідомленої і</w:t>
      </w:r>
      <w:r>
        <w:rPr>
          <w:rFonts w:ascii="Times New Roman CYR" w:hAnsi="Times New Roman CYR" w:cs="Times New Roman CYR"/>
          <w:sz w:val="28"/>
          <w:szCs w:val="28"/>
          <w:lang w:val="uk-UA"/>
        </w:rPr>
        <w:t xml:space="preserve"> відповідальної соціальної поведінки дитини.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Дотримуючись авторитарного стилю, батьки добре уявляють, якою має вирости їхня дитина, і докладають до цього максимум зусиль. Проте вони обмежують самостійність дитини, не вважають за потрібне якось обґрунтувати</w:t>
      </w:r>
      <w:r>
        <w:rPr>
          <w:rFonts w:ascii="Times New Roman CYR" w:hAnsi="Times New Roman CYR" w:cs="Times New Roman CYR"/>
          <w:sz w:val="28"/>
          <w:szCs w:val="28"/>
          <w:lang w:val="uk-UA"/>
        </w:rPr>
        <w:t xml:space="preserve"> свої вимоги, супроводжуючи їх жорстким контролем, заборонами і навіть фізичним покаранням. Авторитарне виховання виключає душевну близькість з дітьми, між батьками та дітьми нечасто виникає почуття прив’язаності. Натомість в їхньому ставленні до дітей при</w:t>
      </w:r>
      <w:r>
        <w:rPr>
          <w:rFonts w:ascii="Times New Roman CYR" w:hAnsi="Times New Roman CYR" w:cs="Times New Roman CYR"/>
          <w:sz w:val="28"/>
          <w:szCs w:val="28"/>
          <w:lang w:val="uk-UA"/>
        </w:rPr>
        <w:t>сутні жорсткість, ієрархічність, директивність, безкомпромісність, догматичність, що призводить до переживання дітьми постійної настороженості і ворожості до оточуючих.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Обираючи ліберальний стиль, батьки високо цінують свою дитину, легко спілкуються та дов</w:t>
      </w:r>
      <w:r>
        <w:rPr>
          <w:rFonts w:ascii="Times New Roman CYR" w:hAnsi="Times New Roman CYR" w:cs="Times New Roman CYR"/>
          <w:sz w:val="28"/>
          <w:szCs w:val="28"/>
          <w:lang w:val="uk-UA"/>
        </w:rPr>
        <w:t>іряють їй, не схильні до заборон. При цьому вони, як правило, не переймаються почуттям відповідальності за виховання дитини і нерідко покладають відповідальність за поведінку на обставини, на інших, або на саму дитину.</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Використовуючи відчужений стиль, бать</w:t>
      </w:r>
      <w:r>
        <w:rPr>
          <w:rFonts w:ascii="Times New Roman CYR" w:hAnsi="Times New Roman CYR" w:cs="Times New Roman CYR"/>
          <w:sz w:val="28"/>
          <w:szCs w:val="28"/>
          <w:lang w:val="uk-UA"/>
        </w:rPr>
        <w:t>ки не надають вихованню дітей особливого значення, не приділяють уваги їх проблемам та потребам. Тому діти змушені вирішувати свої проблеми самостійно.</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серед відповідей не переважає жодна категорія, то це свідчить про нечіткі принципи виховання.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w:t>
      </w:r>
      <w:r>
        <w:rPr>
          <w:rFonts w:ascii="Times New Roman CYR" w:hAnsi="Times New Roman CYR" w:cs="Times New Roman CYR"/>
          <w:sz w:val="28"/>
          <w:szCs w:val="28"/>
          <w:lang w:val="uk-UA"/>
        </w:rPr>
        <w:t>ика «Рукавичка» Г.А. Цукерман.</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Ефективним засобом вивчення характеру поведінки молодших школярів може бути методика «Рукавичка» Г. Цукерман, яка дає змогу оцінити комунікативні дії за згодою в процесі співпраці дітей. Для цього діти, які працюють в парах, </w:t>
      </w:r>
      <w:r>
        <w:rPr>
          <w:rFonts w:ascii="Times New Roman CYR" w:hAnsi="Times New Roman CYR" w:cs="Times New Roman CYR"/>
          <w:sz w:val="28"/>
          <w:szCs w:val="28"/>
          <w:lang w:val="uk-UA"/>
        </w:rPr>
        <w:t xml:space="preserve">отримують завдання замалювати контурні малюнки рукавичок так, щоб вони вийшли однаковими.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Ціллю цієї методики є вивчення відношення дітей одне до одного в умовах вимушених поступок і співпраці. Набір кольорових олівців ділиться між дітьми порівну, що викл</w:t>
      </w:r>
      <w:r>
        <w:rPr>
          <w:rFonts w:ascii="Times New Roman CYR" w:hAnsi="Times New Roman CYR" w:cs="Times New Roman CYR"/>
          <w:sz w:val="28"/>
          <w:szCs w:val="28"/>
          <w:lang w:val="uk-UA"/>
        </w:rPr>
        <w:t>икає природну необхідність обміну і вияв взаємних поступок. В процесі розмальовування відмічається такі особливості поведінки: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інтерес до дій напарника та ставлення до них;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відповідь на прохання дати олівець;</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реакція на похвалу і осуд напарника.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пока</w:t>
      </w:r>
      <w:r>
        <w:rPr>
          <w:rFonts w:ascii="Times New Roman CYR" w:hAnsi="Times New Roman CYR" w:cs="Times New Roman CYR"/>
          <w:sz w:val="28"/>
          <w:szCs w:val="28"/>
          <w:lang w:val="uk-UA"/>
        </w:rPr>
        <w:t>зники відображають найвагоміші характеристики міжособистісних відносин: зацікавленість і приязнь, можливість допомогти і поступитись іншому, розділити його успіхи і невдачі.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результати взаємодії оцінюються за такими критеріями, як:</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продуктивніс</w:t>
      </w:r>
      <w:r>
        <w:rPr>
          <w:rFonts w:ascii="Times New Roman CYR" w:hAnsi="Times New Roman CYR" w:cs="Times New Roman CYR"/>
          <w:sz w:val="28"/>
          <w:szCs w:val="28"/>
          <w:lang w:val="uk-UA"/>
        </w:rPr>
        <w:t>ть спільної діяльності оцінюється за мірою схожості візерунків на рукавичках;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вміння дітей домовлятись, знаходити спільне рішення, вміння переконувати, аргументувати;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взаємний контроль : чи помічають один в одного відхилення від задуму, як на них реагуют</w:t>
      </w:r>
      <w:r>
        <w:rPr>
          <w:rFonts w:ascii="Times New Roman CYR" w:hAnsi="Times New Roman CYR" w:cs="Times New Roman CYR"/>
          <w:sz w:val="28"/>
          <w:szCs w:val="28"/>
          <w:lang w:val="uk-UA"/>
        </w:rPr>
        <w:t>ь;</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взаємодопомога;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емоційне відношення до спільної діяльності: позитивне (працюють з задоволенням), нейтральне (взаємодіють по мірі необхідності), або негативне (ігнорують один одного, сваряться).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цьому рівень виконання завдання оцінюють як:</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низький</w:t>
      </w:r>
      <w:r>
        <w:rPr>
          <w:rFonts w:ascii="Times New Roman CYR" w:hAnsi="Times New Roman CYR" w:cs="Times New Roman CYR"/>
          <w:sz w:val="28"/>
          <w:szCs w:val="28"/>
          <w:lang w:val="uk-UA"/>
        </w:rPr>
        <w:t xml:space="preserve"> рівень - у візерунках переважають відмінності, діти не намагаються домовитись або кожен настоює на своєму;</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середній рівень - схожість у візерунках є частковою, в них присутні певні відмінності;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високий рівень - рукавички прикрашені однаковими, або дуже </w:t>
      </w:r>
      <w:r>
        <w:rPr>
          <w:rFonts w:ascii="Times New Roman CYR" w:hAnsi="Times New Roman CYR" w:cs="Times New Roman CYR"/>
          <w:sz w:val="28"/>
          <w:szCs w:val="28"/>
          <w:lang w:val="uk-UA"/>
        </w:rPr>
        <w:t>схожими візерунками; діти активно обговорюють можливі варіанти візерунку, приходять до спільного рішення, слідкують за його реалізацією.</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експериментального дослідження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Експериментальне дослідження з вивчення впливу стилю батьківсько</w:t>
      </w:r>
      <w:r>
        <w:rPr>
          <w:rFonts w:ascii="Times New Roman CYR" w:hAnsi="Times New Roman CYR" w:cs="Times New Roman CYR"/>
          <w:sz w:val="28"/>
          <w:szCs w:val="28"/>
          <w:lang w:val="uk-UA"/>
        </w:rPr>
        <w:t xml:space="preserve">го виховання на розвиток просоціальної поведінки молодших школярів передбачало використання методик: «Діагностика батьківських відносин» (ДБВ), яка дала змогу визначити тип батьківського ставлення до дитини, тест на визначення стилю батьківських відносин, </w:t>
      </w:r>
      <w:r>
        <w:rPr>
          <w:rFonts w:ascii="Times New Roman CYR" w:hAnsi="Times New Roman CYR" w:cs="Times New Roman CYR"/>
          <w:sz w:val="28"/>
          <w:szCs w:val="28"/>
          <w:lang w:val="uk-UA"/>
        </w:rPr>
        <w:t>методика «Рукавичка» Г.А. Цукерман, що уможливила визначення особливостей сприймання молодшими школярами інших, як партнерів зі спільної діяльності.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діагностики батьківського ставлення до дітей, визначені з допомогою методики ДБВ відображені в т</w:t>
      </w:r>
      <w:r>
        <w:rPr>
          <w:rFonts w:ascii="Times New Roman CYR" w:hAnsi="Times New Roman CYR" w:cs="Times New Roman CYR"/>
          <w:sz w:val="28"/>
          <w:szCs w:val="28"/>
          <w:lang w:val="uk-UA"/>
        </w:rPr>
        <w:t>абл. 1.</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 Результати діагностики батьківського ставлення до дітей - учнів другого класу Малошпаківської ЗОШ</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3113"/>
        <w:gridCol w:w="3113"/>
      </w:tblGrid>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показника</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Число батьків, які отримали високі процентильні бали, %</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Число батьків, які отримали низькі процентильні бали, %</w:t>
            </w:r>
          </w:p>
        </w:tc>
      </w:tr>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Відторгне</w:t>
            </w:r>
            <w:r>
              <w:rPr>
                <w:rFonts w:ascii="Times New Roman CYR" w:hAnsi="Times New Roman CYR" w:cs="Times New Roman CYR"/>
                <w:sz w:val="20"/>
                <w:szCs w:val="20"/>
                <w:lang w:val="uk-UA"/>
              </w:rPr>
              <w:t xml:space="preserve">ння </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w:t>
            </w:r>
          </w:p>
        </w:tc>
      </w:tr>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Соціальна бажаність</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16,7</w:t>
            </w:r>
          </w:p>
        </w:tc>
      </w:tr>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Симбіоз </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16,7</w:t>
            </w:r>
          </w:p>
        </w:tc>
      </w:tr>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Гіперсоціалізація </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16,7</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23,3</w:t>
            </w:r>
          </w:p>
        </w:tc>
      </w:tr>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Інфантилізація</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16,7</w:t>
            </w:r>
          </w:p>
        </w:tc>
        <w:tc>
          <w:tcPr>
            <w:tcW w:w="3113"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bl>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високі бали свідчать про значний розвиток вказаних вище стилів батьківських відносин.</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шкалою прийняття відторгнення 33,3 % бат</w:t>
      </w:r>
      <w:r>
        <w:rPr>
          <w:rFonts w:ascii="Times New Roman CYR" w:hAnsi="Times New Roman CYR" w:cs="Times New Roman CYR"/>
          <w:sz w:val="28"/>
          <w:szCs w:val="28"/>
          <w:lang w:val="uk-UA"/>
        </w:rPr>
        <w:t>ьків має виражене позитивне ставлення до дитини, батьки приймають її такою як вона є, поважають та визнають її особистість, симпатизують їй, схвалюють її інтереси, підтримують плани та проводять з дитиною багато часу, не шкодуючи про це, 13,3 % батьків наб</w:t>
      </w:r>
      <w:r>
        <w:rPr>
          <w:rFonts w:ascii="Times New Roman CYR" w:hAnsi="Times New Roman CYR" w:cs="Times New Roman CYR"/>
          <w:sz w:val="28"/>
          <w:szCs w:val="28"/>
          <w:lang w:val="uk-UA"/>
        </w:rPr>
        <w:t>рали низькі бали за цією шкалою. Це говорить про те, що дорослі мають тільки негативні почуття до дитини. Вважають дитину невдахою, не вірять в її майбутнє, не довіряють дитині, низько оцінюють її здібності.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шкалою «соціальна бажаність» 20 % батьків наб</w:t>
      </w:r>
      <w:r>
        <w:rPr>
          <w:rFonts w:ascii="Times New Roman CYR" w:hAnsi="Times New Roman CYR" w:cs="Times New Roman CYR"/>
          <w:sz w:val="28"/>
          <w:szCs w:val="28"/>
          <w:lang w:val="uk-UA"/>
        </w:rPr>
        <w:t>рали високі бали, що свідчить про зацікавленість батьків інтересами дитини, їхнє прагнення бути ближчими до неї. 16,7 % батьків набрали низькі бали. Отже, батьки не виявляють зацікавленості захопленнями дитини, низько оцінюють її здібності, не схвалюють са</w:t>
      </w:r>
      <w:r>
        <w:rPr>
          <w:rFonts w:ascii="Times New Roman CYR" w:hAnsi="Times New Roman CYR" w:cs="Times New Roman CYR"/>
          <w:sz w:val="28"/>
          <w:szCs w:val="28"/>
          <w:lang w:val="uk-UA"/>
        </w:rPr>
        <w:t>мостійність та ініціативу дитини, що може негативно відбитися на її особистісному розвитку.</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шкалою «симбіоз» 13,3% батьків набрали високі процентильні бали. Дані батьки не встановлюють дистанцію між собою і дитиною, намагаються завжди бути ближчими до н</w:t>
      </w:r>
      <w:r>
        <w:rPr>
          <w:rFonts w:ascii="Times New Roman CYR" w:hAnsi="Times New Roman CYR" w:cs="Times New Roman CYR"/>
          <w:sz w:val="28"/>
          <w:szCs w:val="28"/>
          <w:lang w:val="uk-UA"/>
        </w:rPr>
        <w:t>еї, задовольняти її прохання, намагаються відгородити від неприємностей. Тривога батьків зростає, коли дитина намагається бути самостійною. Низькі бали набрали 16,7 % батьків. Ці батьки мало піклуються про дитину, тримають її «на відстані», не переймаються</w:t>
      </w:r>
      <w:r>
        <w:rPr>
          <w:rFonts w:ascii="Times New Roman CYR" w:hAnsi="Times New Roman CYR" w:cs="Times New Roman CYR"/>
          <w:sz w:val="28"/>
          <w:szCs w:val="28"/>
          <w:lang w:val="uk-UA"/>
        </w:rPr>
        <w:t xml:space="preserve"> проблемами дитини.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шкалою «авторитарна гіперсоціалізація» 16,7 % батьків набрали високі бали. Це говорить про те, що дорослі занадто авторитарно ведуть себе по відношенню до дитини, вимагають від неї жорсткої дисципліни, намагаються нав’язати дитині св</w:t>
      </w:r>
      <w:r>
        <w:rPr>
          <w:rFonts w:ascii="Times New Roman CYR" w:hAnsi="Times New Roman CYR" w:cs="Times New Roman CYR"/>
          <w:sz w:val="28"/>
          <w:szCs w:val="28"/>
          <w:lang w:val="uk-UA"/>
        </w:rPr>
        <w:t>ою думку. Батьки постійно слідкують за досягненнями дитини, її звичками, почуттями. Низькі бали набрали 23,3 % батьків. Це свідчить про відсутність контролю з боку батьків.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шкалою «маленький невдаха» 16,7 % батьків набрали високі бали. Це є показником т</w:t>
      </w:r>
      <w:r>
        <w:rPr>
          <w:rFonts w:ascii="Times New Roman CYR" w:hAnsi="Times New Roman CYR" w:cs="Times New Roman CYR"/>
          <w:sz w:val="28"/>
          <w:szCs w:val="28"/>
          <w:lang w:val="uk-UA"/>
        </w:rPr>
        <w:t>ого, що батьки намагаються приписати дитині особисту соціальну неблагополучність. Батьки бачать дитину меншою, порівняно з її реальним віком. ЇЇ захоплення, для батьків здаються несерйозними. Дитина їм здається непристосованою і відкритою для поганого впли</w:t>
      </w:r>
      <w:r>
        <w:rPr>
          <w:rFonts w:ascii="Times New Roman CYR" w:hAnsi="Times New Roman CYR" w:cs="Times New Roman CYR"/>
          <w:sz w:val="28"/>
          <w:szCs w:val="28"/>
          <w:lang w:val="uk-UA"/>
        </w:rPr>
        <w:t xml:space="preserve">ву. Низькі бали набрали 30 % батьків. Ці батьки, не дивлячись на невдачі дитини, вірять в неї.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 погляд, найбільш оптимальними є такі типи батьківських відносин як, прийняття та соціальна бажаність. До нейтрального рівня можна віднести «симбіоз» та «</w:t>
      </w:r>
      <w:r>
        <w:rPr>
          <w:rFonts w:ascii="Times New Roman CYR" w:hAnsi="Times New Roman CYR" w:cs="Times New Roman CYR"/>
          <w:sz w:val="28"/>
          <w:szCs w:val="28"/>
          <w:lang w:val="uk-UA"/>
        </w:rPr>
        <w:t xml:space="preserve">маленький невдаха». Негативним бачиться високий рівень прояву ставлення за типом «авторитарна гіперсоціалізація» та «інфантилізація».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Порівняння високих та низьких результатів батьків за відповідними шкалами графічно відображене на рис. 2.1 та 2.2.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5D7C65">
        <w:rPr>
          <w:rFonts w:ascii="Microsoft Sans Serif" w:hAnsi="Microsoft Sans Serif" w:cs="Microsoft Sans Serif"/>
          <w:noProof/>
          <w:sz w:val="17"/>
          <w:szCs w:val="17"/>
        </w:rPr>
        <w:drawing>
          <wp:inline distT="0" distB="0" distL="0" distR="0">
            <wp:extent cx="1952625" cy="2476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2476500"/>
                    </a:xfrm>
                    <a:prstGeom prst="rect">
                      <a:avLst/>
                    </a:prstGeom>
                    <a:noFill/>
                    <a:ln>
                      <a:noFill/>
                    </a:ln>
                  </pic:spPr>
                </pic:pic>
              </a:graphicData>
            </a:graphic>
          </wp:inline>
        </w:drawing>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 Високі бали батьків за шкалами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7C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105025" cy="2600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600325"/>
                    </a:xfrm>
                    <a:prstGeom prst="rect">
                      <a:avLst/>
                    </a:prstGeom>
                    <a:noFill/>
                    <a:ln>
                      <a:noFill/>
                    </a:ln>
                  </pic:spPr>
                </pic:pic>
              </a:graphicData>
            </a:graphic>
          </wp:inline>
        </w:drawing>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2.2 Низькі бали батьків за шкалами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для визначення стилю батьківського виховання дав нам змогу встановити, що 53,4 % досліджуваних ба</w:t>
      </w:r>
      <w:r>
        <w:rPr>
          <w:rFonts w:ascii="Times New Roman CYR" w:hAnsi="Times New Roman CYR" w:cs="Times New Roman CYR"/>
          <w:sz w:val="28"/>
          <w:szCs w:val="28"/>
          <w:lang w:val="uk-UA"/>
        </w:rPr>
        <w:t>тьків притаманний демократичний стиль виховання, 20 % - авторитарний, 10 % - ліберально-потуральний та 16,7 % - відчужений. Дані у графічній формі відображені на рис. 2.3.</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Порівнюючи результати, отримані з допомогою методик «Діагностика батьківських віднос</w:t>
      </w:r>
      <w:r>
        <w:rPr>
          <w:rFonts w:ascii="Times New Roman CYR" w:hAnsi="Times New Roman CYR" w:cs="Times New Roman CYR"/>
          <w:sz w:val="28"/>
          <w:szCs w:val="28"/>
          <w:lang w:val="uk-UA"/>
        </w:rPr>
        <w:t>ин» та «Тест для визначення стилю батьківського виховання», було констатовано, що у сім’ях з авторитарним стилем виховання переважає тип відношення до дитини - гіперсоціалізація. Демократичному стилю виховання у більшості притаманний тип відношення до дити</w:t>
      </w:r>
      <w:r>
        <w:rPr>
          <w:rFonts w:ascii="Times New Roman CYR" w:hAnsi="Times New Roman CYR" w:cs="Times New Roman CYR"/>
          <w:sz w:val="28"/>
          <w:szCs w:val="28"/>
          <w:lang w:val="uk-UA"/>
        </w:rPr>
        <w:t xml:space="preserve">ни прийняття та соціальна бажаність, у сім’ях з ліберально - потуральним стилем виховання, батьки застосовують симбіоз. По відношенню до дитини, при відчуженому стилю виховання переважає тип відношення - інфантилізація (див. табл. 2).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7C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219575" cy="2447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447925"/>
                    </a:xfrm>
                    <a:prstGeom prst="rect">
                      <a:avLst/>
                    </a:prstGeom>
                    <a:noFill/>
                    <a:ln>
                      <a:noFill/>
                    </a:ln>
                  </pic:spPr>
                </pic:pic>
              </a:graphicData>
            </a:graphic>
          </wp:inline>
        </w:drawing>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2.3. Результати визначення стилю батьківського виховання у батьків учнів молодших класів Малошпаківської ЗОШ</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 Залежність стилю батьківського виховання від типу відношення до дитини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57"/>
        <w:gridCol w:w="1344"/>
        <w:gridCol w:w="1162"/>
        <w:gridCol w:w="1097"/>
        <w:gridCol w:w="2015"/>
        <w:gridCol w:w="1488"/>
      </w:tblGrid>
      <w:tr w:rsidR="00000000">
        <w:tblPrEx>
          <w:tblCellMar>
            <w:top w:w="0" w:type="dxa"/>
            <w:bottom w:w="0" w:type="dxa"/>
          </w:tblCellMar>
        </w:tblPrEx>
        <w:trPr>
          <w:jc w:val="center"/>
        </w:trPr>
        <w:tc>
          <w:tcPr>
            <w:tcW w:w="185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Стиль батьківського виховання</w:t>
            </w:r>
          </w:p>
        </w:tc>
        <w:tc>
          <w:tcPr>
            <w:tcW w:w="7106" w:type="dxa"/>
            <w:gridSpan w:val="5"/>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 батьків</w:t>
            </w:r>
            <w:r>
              <w:rPr>
                <w:rFonts w:ascii="Times New Roman CYR" w:hAnsi="Times New Roman CYR" w:cs="Times New Roman CYR"/>
                <w:sz w:val="20"/>
                <w:szCs w:val="20"/>
                <w:lang w:val="uk-UA"/>
              </w:rPr>
              <w:t>ського відношення</w:t>
            </w:r>
          </w:p>
        </w:tc>
      </w:tr>
      <w:tr w:rsidR="00000000">
        <w:tblPrEx>
          <w:tblCellMar>
            <w:top w:w="0" w:type="dxa"/>
            <w:bottom w:w="0" w:type="dxa"/>
          </w:tblCellMar>
        </w:tblPrEx>
        <w:trPr>
          <w:jc w:val="center"/>
        </w:trPr>
        <w:tc>
          <w:tcPr>
            <w:tcW w:w="185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34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Прийняття </w:t>
            </w:r>
          </w:p>
        </w:tc>
        <w:tc>
          <w:tcPr>
            <w:tcW w:w="116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Соціальна бажаність</w:t>
            </w:r>
          </w:p>
        </w:tc>
        <w:tc>
          <w:tcPr>
            <w:tcW w:w="109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Симбіоз</w:t>
            </w:r>
          </w:p>
        </w:tc>
        <w:tc>
          <w:tcPr>
            <w:tcW w:w="2015"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Гіперсоціалізація </w:t>
            </w: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Інфантилізація</w:t>
            </w:r>
          </w:p>
        </w:tc>
      </w:tr>
      <w:tr w:rsidR="00000000">
        <w:tblPrEx>
          <w:tblCellMar>
            <w:top w:w="0" w:type="dxa"/>
            <w:bottom w:w="0" w:type="dxa"/>
          </w:tblCellMar>
        </w:tblPrEx>
        <w:trPr>
          <w:jc w:val="center"/>
        </w:trPr>
        <w:tc>
          <w:tcPr>
            <w:tcW w:w="185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Авторитарний</w:t>
            </w:r>
          </w:p>
        </w:tc>
        <w:tc>
          <w:tcPr>
            <w:tcW w:w="134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9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5"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bottom w:w="0" w:type="dxa"/>
          </w:tblCellMar>
        </w:tblPrEx>
        <w:trPr>
          <w:jc w:val="center"/>
        </w:trPr>
        <w:tc>
          <w:tcPr>
            <w:tcW w:w="185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Демократичний</w:t>
            </w:r>
          </w:p>
        </w:tc>
        <w:tc>
          <w:tcPr>
            <w:tcW w:w="134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16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09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5"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185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Ліберально-поступальний</w:t>
            </w:r>
          </w:p>
        </w:tc>
        <w:tc>
          <w:tcPr>
            <w:tcW w:w="134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9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015"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185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Відчужений </w:t>
            </w:r>
          </w:p>
        </w:tc>
        <w:tc>
          <w:tcPr>
            <w:tcW w:w="134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97"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5"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bl>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дослідження за методикою «Рукавичка» було визначено особ</w:t>
      </w:r>
      <w:r>
        <w:rPr>
          <w:rFonts w:ascii="Times New Roman CYR" w:hAnsi="Times New Roman CYR" w:cs="Times New Roman CYR"/>
          <w:sz w:val="28"/>
          <w:szCs w:val="28"/>
          <w:lang w:val="uk-UA"/>
        </w:rPr>
        <w:t xml:space="preserve">ливості поведінки молодших школярів, які уможливили виокремлення її певних просоціальних характеристик. Дані, відображені в таблиці 3,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3. Підсумкова характеристика поведінки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64"/>
        <w:gridCol w:w="1576"/>
        <w:gridCol w:w="5600"/>
        <w:gridCol w:w="1354"/>
      </w:tblGrid>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Прізвище, ім’я</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Ставлення до діяльності та до партнера з взаємодії</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w:t>
            </w:r>
            <w:r>
              <w:rPr>
                <w:rFonts w:ascii="Times New Roman CYR" w:hAnsi="Times New Roman CYR" w:cs="Times New Roman CYR"/>
                <w:sz w:val="20"/>
                <w:szCs w:val="20"/>
                <w:lang w:val="uk-UA"/>
              </w:rPr>
              <w:t>нь виконання завдання</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Гунин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діяльності дитини переважала доброзичливість, зацікавленість роботою, взаємодопомога. Відмічається позитивне емоційне відношення до діяльності.</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Петрик В.</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діяльності дитини переважала зацікавленість в спільній</w:t>
            </w:r>
            <w:r>
              <w:rPr>
                <w:rFonts w:ascii="Times New Roman CYR" w:hAnsi="Times New Roman CYR" w:cs="Times New Roman CYR"/>
                <w:sz w:val="20"/>
                <w:szCs w:val="20"/>
                <w:lang w:val="uk-UA"/>
              </w:rPr>
              <w:t xml:space="preserve"> діяльності, взаємодопомога, активне обговорення, позитивне відношення до діяльності.</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Петрук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діяльності дитини присутня жага зробити краще і швидше, переважання правильності тільки її думки. Переважало нейтральне емоційне відношення до діяльності.</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Низький </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Семещук Г.</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намагалась обговорити з партнером спільні дії, прагнула взаємодопомоги, переважав позитивний емоційний настрій діяльності.</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Левчук О.</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намагалась обговорити спільні дії, слідкувала за правильним ходом діяльності, нама</w:t>
            </w:r>
            <w:r>
              <w:rPr>
                <w:rFonts w:ascii="Times New Roman CYR" w:hAnsi="Times New Roman CYR" w:cs="Times New Roman CYR"/>
                <w:sz w:val="20"/>
                <w:szCs w:val="20"/>
                <w:lang w:val="uk-UA"/>
              </w:rPr>
              <w:t>галась допомогти. Переважав позитивний настрій.</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Волошина Ю.</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прагнула зробити все по-своєму. Уникала взаємодопомоги, була переконана у правильності тільки своїх дій. Переважав негативний емоційний настрій.</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Ювко В.</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виявила добро</w:t>
            </w:r>
            <w:r>
              <w:rPr>
                <w:rFonts w:ascii="Times New Roman CYR" w:hAnsi="Times New Roman CYR" w:cs="Times New Roman CYR"/>
                <w:sz w:val="20"/>
                <w:szCs w:val="20"/>
                <w:lang w:val="uk-UA"/>
              </w:rPr>
              <w:t>зичливість до партнера, проявляла ініціативу в обміні олівцями, спонукала партнера до спільної діяльності, була позитивно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Карабін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була невпевненою у своїх діях, але проявляла ініціативу до спільної діяльності, присутня не</w:t>
            </w:r>
            <w:r>
              <w:rPr>
                <w:rFonts w:ascii="Times New Roman CYR" w:hAnsi="Times New Roman CYR" w:cs="Times New Roman CYR"/>
                <w:sz w:val="20"/>
                <w:szCs w:val="20"/>
                <w:lang w:val="uk-UA"/>
              </w:rPr>
              <w:t>йтральна емоційна налаштованість.</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Гуревич Д.</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проявила зацікавленість у результаті роботи, активно взаємодіяла з партнером, допомагала. Була позитивно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Лисак К.</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зацікавлена у спільній діяльності, була добрози</w:t>
            </w:r>
            <w:r>
              <w:rPr>
                <w:rFonts w:ascii="Times New Roman CYR" w:hAnsi="Times New Roman CYR" w:cs="Times New Roman CYR"/>
                <w:sz w:val="20"/>
                <w:szCs w:val="20"/>
                <w:lang w:val="uk-UA"/>
              </w:rPr>
              <w:t>чливою та допомагала партнерові. Була позитивно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Сергійчук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прагнула взаємодопомоги, проявила зацікавленість роботою партнера, слідкувала за послідовністю виконання завдання. Позитивно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Поліщук Д.</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r>
              <w:rPr>
                <w:rFonts w:ascii="Times New Roman CYR" w:hAnsi="Times New Roman CYR" w:cs="Times New Roman CYR"/>
                <w:sz w:val="20"/>
                <w:szCs w:val="20"/>
                <w:lang w:val="uk-UA"/>
              </w:rPr>
              <w:t>итина критикувала роботу партнера, відмовляла у допомозі, дотримувалась своєї ідеї виконання завдання.</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Андрощук Б.</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була впевнена, що її візерунок кращий, відмовлялась зачекати, негативно реагувала на зауваження партнера. Була негативно налаштова</w:t>
            </w:r>
            <w:r>
              <w:rPr>
                <w:rFonts w:ascii="Times New Roman CYR" w:hAnsi="Times New Roman CYR" w:cs="Times New Roman CYR"/>
                <w:sz w:val="20"/>
                <w:szCs w:val="20"/>
                <w:lang w:val="uk-UA"/>
              </w:rPr>
              <w:t>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Криницька Г.</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критикувала роботу партнера. Дотримувалась тільки свого задуму. Відмовила в проханні дати олівець. Була негативно 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П’ясецька Г.</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Дитина прагнула співпраці і взаємодопомоги, схвально відгукувалась </w:t>
            </w:r>
            <w:r>
              <w:rPr>
                <w:rFonts w:ascii="Times New Roman CYR" w:hAnsi="Times New Roman CYR" w:cs="Times New Roman CYR"/>
                <w:sz w:val="20"/>
                <w:szCs w:val="20"/>
                <w:lang w:val="uk-UA"/>
              </w:rPr>
              <w:t>про роботу партнера. Була позитивно 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Касян Б.</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самостійно вирішувала, яким буде малюнок, проявляла самостійність в діях. Була нейтрально 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Петрик В.</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не підтримувала співпрацю. Самостій</w:t>
            </w:r>
            <w:r>
              <w:rPr>
                <w:rFonts w:ascii="Times New Roman CYR" w:hAnsi="Times New Roman CYR" w:cs="Times New Roman CYR"/>
                <w:sz w:val="20"/>
                <w:szCs w:val="20"/>
                <w:lang w:val="uk-UA"/>
              </w:rPr>
              <w:t>но вирішувала порядок дій. Була нейтрально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Гаврилюк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всіляко згладжувала конфлікт. Слідкувала за роботою партнера. Схвально відгукувалась про його роботу. Була позитивно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Осадець Д.</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w:t>
            </w:r>
            <w:r>
              <w:rPr>
                <w:rFonts w:ascii="Times New Roman CYR" w:hAnsi="Times New Roman CYR" w:cs="Times New Roman CYR"/>
                <w:sz w:val="20"/>
                <w:szCs w:val="20"/>
                <w:lang w:val="uk-UA"/>
              </w:rPr>
              <w:t xml:space="preserve"> позитивно емоційно налаштована. Активно обговорювала хід дій. Цікавилась роботою партнера.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Липна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позитивно емоційно налаштована. Підтримувала взаємодопомогу, активно обговорювала роботу.</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Ветрова О.</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хотіла самостійно виріши</w:t>
            </w:r>
            <w:r>
              <w:rPr>
                <w:rFonts w:ascii="Times New Roman CYR" w:hAnsi="Times New Roman CYR" w:cs="Times New Roman CYR"/>
                <w:sz w:val="20"/>
                <w:szCs w:val="20"/>
                <w:lang w:val="uk-UA"/>
              </w:rPr>
              <w:t>ти, яким буде візерунок. Не відгукнулась на прохання дати олівець. Була негативно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Кічан Ю.</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не підтримала ідею візерунку. Критикувала хід дій партнера. Відмовила у допомозі. Була негативно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w:t>
            </w:r>
            <w:r>
              <w:rPr>
                <w:rFonts w:ascii="Times New Roman CYR" w:hAnsi="Times New Roman CYR" w:cs="Times New Roman CYR"/>
                <w:sz w:val="20"/>
                <w:szCs w:val="20"/>
                <w:lang w:val="uk-UA"/>
              </w:rPr>
              <w:t>вко В.</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неохоче виконувала завдання. Хотіла перекинути всю роботу на партнера. Була позитивно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Карабіна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Дитина прагнула активної співпраці. Не відмовляла у допомозі. Хотіла навчити партнера малювати. Була позитивно </w:t>
            </w:r>
            <w:r>
              <w:rPr>
                <w:rFonts w:ascii="Times New Roman CYR" w:hAnsi="Times New Roman CYR" w:cs="Times New Roman CYR"/>
                <w:sz w:val="20"/>
                <w:szCs w:val="20"/>
                <w:lang w:val="uk-UA"/>
              </w:rPr>
              <w:t>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Полюхович Д.</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схвально відгукувалась про роботу партнера. Проявляла допомогу по мірі необхідності. Була нейтрально 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Боярчук К.</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вирішила проблему візерунку, змалювавши його у сусідів</w:t>
            </w:r>
            <w:r>
              <w:rPr>
                <w:rFonts w:ascii="Times New Roman CYR" w:hAnsi="Times New Roman CYR" w:cs="Times New Roman CYR"/>
                <w:sz w:val="20"/>
                <w:szCs w:val="20"/>
                <w:lang w:val="uk-UA"/>
              </w:rPr>
              <w:t>. Проявляла взаємодопомогу по мірі необхідності. Була нейтрально 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Салівончик А.</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критикувала роботу партнера. Слідкувала за виконанням роботи у їй необхідному порядку. Відмовляла у допомозі. Негативно емоційно налаштована.</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Андрієвська Д.</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Дитина невпевнено виконувала завдання, перепитувала порядок дій. Нейтрально емоційно налаштована. </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Петрик В.</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активно співпрацювала. Обговорювала візерунок. Цікавилась роботою партнера. Допомагала. Була позитивно емоці</w:t>
            </w:r>
            <w:r>
              <w:rPr>
                <w:rFonts w:ascii="Times New Roman CYR" w:hAnsi="Times New Roman CYR" w:cs="Times New Roman CYR"/>
                <w:sz w:val="20"/>
                <w:szCs w:val="20"/>
                <w:lang w:val="uk-UA"/>
              </w:rPr>
              <w:t>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rPr>
          <w:jc w:val="center"/>
        </w:trPr>
        <w:tc>
          <w:tcPr>
            <w:tcW w:w="66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7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Карпук О.</w:t>
            </w:r>
          </w:p>
        </w:tc>
        <w:tc>
          <w:tcPr>
            <w:tcW w:w="560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активно співпрацювала. Допомагала партнерові. Цікавилась ходом виконання роботи. Була позитивно емоційно налаштованою.</w:t>
            </w:r>
          </w:p>
        </w:tc>
        <w:tc>
          <w:tcPr>
            <w:tcW w:w="1354"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дали змогу констатувати, що поведінка 46,6% молодших школярів визначалася нормативністю,</w:t>
      </w:r>
      <w:r>
        <w:rPr>
          <w:rFonts w:ascii="Times New Roman CYR" w:hAnsi="Times New Roman CYR" w:cs="Times New Roman CYR"/>
          <w:sz w:val="28"/>
          <w:szCs w:val="28"/>
          <w:lang w:val="uk-UA"/>
        </w:rPr>
        <w:t xml:space="preserve"> спрямованістю на узгодження своїх дій з партнером, позитивне ставлення до нього, що свідчило про високий рівень сформованості її просоціальних характеристик; поведінці 33,4% учнів другого класу були переважно притаманні охарактеризовані ознаки, однак спос</w:t>
      </w:r>
      <w:r>
        <w:rPr>
          <w:rFonts w:ascii="Times New Roman CYR" w:hAnsi="Times New Roman CYR" w:cs="Times New Roman CYR"/>
          <w:sz w:val="28"/>
          <w:szCs w:val="28"/>
          <w:lang w:val="uk-UA"/>
        </w:rPr>
        <w:t>терігалися певні окремі відхилення, що виявлялися у спробах переконати партнера у правильності власного вибору, заволодіти кращими олівцями тощо, що посприяло середньому виконанню завдання; 20% вирізнялися низьким рівнем виконання завдання, прагнули нав’яз</w:t>
      </w:r>
      <w:r>
        <w:rPr>
          <w:rFonts w:ascii="Times New Roman CYR" w:hAnsi="Times New Roman CYR" w:cs="Times New Roman CYR"/>
          <w:sz w:val="28"/>
          <w:szCs w:val="28"/>
          <w:lang w:val="uk-UA"/>
        </w:rPr>
        <w:t xml:space="preserve">ати свою думку, були негативно налаштовані щодо своїх партнерів, порушували норми взаємодії. </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Отримані дані відображені у графічній формі на рис. 2.4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7C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467100"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019300"/>
                    </a:xfrm>
                    <a:prstGeom prst="rect">
                      <a:avLst/>
                    </a:prstGeom>
                    <a:noFill/>
                    <a:ln>
                      <a:noFill/>
                    </a:ln>
                  </pic:spPr>
                </pic:pic>
              </a:graphicData>
            </a:graphic>
          </wp:inline>
        </w:drawing>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2.4. Рівень виконання завдання за методикою «Рукавичка» молодшими школярами Малошпаківської ЗОШ</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аналізу отриманих даних, нами встановлено зв’язок між стилем батьківського виховання та батьківського ставле</w:t>
      </w:r>
      <w:r>
        <w:rPr>
          <w:rFonts w:ascii="Times New Roman CYR" w:hAnsi="Times New Roman CYR" w:cs="Times New Roman CYR"/>
          <w:sz w:val="28"/>
          <w:szCs w:val="28"/>
          <w:lang w:val="uk-UA"/>
        </w:rPr>
        <w:t xml:space="preserve">ння до молодших школярів та просоціальними проявами їх поведінки, під час виконання завдань у взаємодії з партнерами.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D7C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000500" cy="2352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352675"/>
                    </a:xfrm>
                    <a:prstGeom prst="rect">
                      <a:avLst/>
                    </a:prstGeom>
                    <a:noFill/>
                    <a:ln>
                      <a:noFill/>
                    </a:ln>
                  </pic:spPr>
                </pic:pic>
              </a:graphicData>
            </a:graphic>
          </wp:inline>
        </w:drawing>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2.5. Залежність рівня виконання завдання за методикою «Рукавичка» від стилю батьківського вихов</w:t>
      </w:r>
      <w:r>
        <w:rPr>
          <w:rFonts w:ascii="Times New Roman CYR" w:hAnsi="Times New Roman CYR" w:cs="Times New Roman CYR"/>
          <w:sz w:val="28"/>
          <w:szCs w:val="28"/>
          <w:lang w:val="uk-UA"/>
        </w:rPr>
        <w:t>ання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ті діти, стосовно яких реалізувався демократичний стиль спілкування, що супроводжувався визнанням дитини, її цілей, інтересів, узгодження проблемних питань, виявилися найбільш налаштованими на просоціальну поведінку - на взаємодію з партнером та</w:t>
      </w:r>
      <w:r>
        <w:rPr>
          <w:rFonts w:ascii="Times New Roman CYR" w:hAnsi="Times New Roman CYR" w:cs="Times New Roman CYR"/>
          <w:sz w:val="28"/>
          <w:szCs w:val="28"/>
          <w:lang w:val="uk-UA"/>
        </w:rPr>
        <w:t xml:space="preserve"> його прийняття. Серед них виконали завдання на високому рівні 73,3 %, на середньому - 20%, а на низькому - лише 6,7%.</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 яких виховують на засадах ліберально-потурального стилю, характеризувалися значно нижчими показниками. Серед них було 33,3 % з висо</w:t>
      </w:r>
      <w:r>
        <w:rPr>
          <w:rFonts w:ascii="Times New Roman CYR" w:hAnsi="Times New Roman CYR" w:cs="Times New Roman CYR"/>
          <w:sz w:val="28"/>
          <w:szCs w:val="28"/>
          <w:lang w:val="uk-UA"/>
        </w:rPr>
        <w:t>ким рівнем виконання завдання, 33,3% - з середнім рівнем і 33,4% - з низьким рівнем.</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Дещо нижчих успіхів досягли ті молодші школярі, до яких застосовують відчужений стиль батьківського виховання: тільки 10% з них досягли високого рівня виконання завдання, </w:t>
      </w:r>
      <w:r>
        <w:rPr>
          <w:rFonts w:ascii="Times New Roman CYR" w:hAnsi="Times New Roman CYR" w:cs="Times New Roman CYR"/>
          <w:sz w:val="28"/>
          <w:szCs w:val="28"/>
          <w:lang w:val="uk-UA"/>
        </w:rPr>
        <w:t>а інші вирізнялися середнім (66,6 %) та низьким (23,4%) рівнями.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Приблизно однаковими показниками (порівняно з попередньо охарактеризованою категорією дітей) вирізнялися молодші школярі, яких виховували згідно з авторитарними позиціями: 13,4 % з них викона</w:t>
      </w:r>
      <w:r>
        <w:rPr>
          <w:rFonts w:ascii="Times New Roman CYR" w:hAnsi="Times New Roman CYR" w:cs="Times New Roman CYR"/>
          <w:sz w:val="28"/>
          <w:szCs w:val="28"/>
          <w:lang w:val="uk-UA"/>
        </w:rPr>
        <w:t xml:space="preserve">ли завдання на високому рівні; 33,3% - на середньому, а 53,7% - на низькому.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стилю батьківського виховання на групову діяльність дитини, здатність до взаємодопомоги, співпраці, досягнення єдиної цілі та спільних дій можна прослідкувати розглянувши Р</w:t>
      </w:r>
      <w:r>
        <w:rPr>
          <w:rFonts w:ascii="Times New Roman CYR" w:hAnsi="Times New Roman CYR" w:cs="Times New Roman CYR"/>
          <w:sz w:val="28"/>
          <w:szCs w:val="28"/>
          <w:lang w:val="uk-UA"/>
        </w:rPr>
        <w:t>ис. 2.5.</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Порівнюючи дані досліджень за методикою «Діагностика батьківських відносин» та методикою «Рукавичка», було встановлено, що батьківське відношення за типами «прийняття» та «соціальна бажаність» позитивно впливає на просоціальну поведінку дитини. Ді</w:t>
      </w:r>
      <w:r>
        <w:rPr>
          <w:rFonts w:ascii="Times New Roman CYR" w:hAnsi="Times New Roman CYR" w:cs="Times New Roman CYR"/>
          <w:sz w:val="28"/>
          <w:szCs w:val="28"/>
          <w:lang w:val="uk-UA"/>
        </w:rPr>
        <w:t>ти цих батьків мали високий рівень виконання завдання. Тип відносин «симбіоз» та «інфантилізація», сприяв виконанню завдання на низькому рівні. Щодо типу відношення «гіперсоціалізація» то тут ми спостерігали, що рівень виконання завдання був низький. Про т</w:t>
      </w:r>
      <w:r>
        <w:rPr>
          <w:rFonts w:ascii="Times New Roman CYR" w:hAnsi="Times New Roman CYR" w:cs="Times New Roman CYR"/>
          <w:sz w:val="28"/>
          <w:szCs w:val="28"/>
          <w:lang w:val="uk-UA"/>
        </w:rPr>
        <w:t>е слід відмітити, що є і високі рівні виконання завдання, на що вплинули партнери, батьки яких мали такі типи відношення до дітей як «прийняття» та «соціальна бажаність». Дані відображені в табл. 4.</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 Рівень роботи в групі завдання в залежності в</w:t>
      </w:r>
      <w:r>
        <w:rPr>
          <w:rFonts w:ascii="Times New Roman CYR" w:hAnsi="Times New Roman CYR" w:cs="Times New Roman CYR"/>
          <w:sz w:val="28"/>
          <w:szCs w:val="28"/>
          <w:lang w:val="uk-UA"/>
        </w:rPr>
        <w:t>ід типу батьківських відносин.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66"/>
        <w:gridCol w:w="1482"/>
        <w:gridCol w:w="1239"/>
        <w:gridCol w:w="1179"/>
        <w:gridCol w:w="1880"/>
        <w:gridCol w:w="1488"/>
      </w:tblGrid>
      <w:tr w:rsidR="00000000">
        <w:tblPrEx>
          <w:tblCellMar>
            <w:top w:w="0" w:type="dxa"/>
            <w:bottom w:w="0" w:type="dxa"/>
          </w:tblCellMar>
        </w:tblPrEx>
        <w:trPr>
          <w:jc w:val="center"/>
        </w:trPr>
        <w:tc>
          <w:tcPr>
            <w:tcW w:w="126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Т.Б.В.  Р.В.З.</w:t>
            </w:r>
          </w:p>
        </w:tc>
        <w:tc>
          <w:tcPr>
            <w:tcW w:w="148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Прийняття</w:t>
            </w:r>
          </w:p>
        </w:tc>
        <w:tc>
          <w:tcPr>
            <w:tcW w:w="123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Соціальна бажаність</w:t>
            </w:r>
          </w:p>
        </w:tc>
        <w:tc>
          <w:tcPr>
            <w:tcW w:w="117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Симбіоз</w:t>
            </w:r>
          </w:p>
        </w:tc>
        <w:tc>
          <w:tcPr>
            <w:tcW w:w="188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Гіперсоціалізація</w:t>
            </w: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Інфантилізація</w:t>
            </w:r>
          </w:p>
        </w:tc>
      </w:tr>
      <w:tr w:rsidR="00000000">
        <w:tblPrEx>
          <w:tblCellMar>
            <w:top w:w="0" w:type="dxa"/>
            <w:bottom w:w="0" w:type="dxa"/>
          </w:tblCellMar>
        </w:tblPrEx>
        <w:trPr>
          <w:jc w:val="center"/>
        </w:trPr>
        <w:tc>
          <w:tcPr>
            <w:tcW w:w="126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148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23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66,6%</w:t>
            </w:r>
          </w:p>
        </w:tc>
        <w:tc>
          <w:tcPr>
            <w:tcW w:w="117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8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126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148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3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117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88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r>
      <w:tr w:rsidR="00000000">
        <w:tblPrEx>
          <w:tblCellMar>
            <w:top w:w="0" w:type="dxa"/>
            <w:bottom w:w="0" w:type="dxa"/>
          </w:tblCellMar>
        </w:tblPrEx>
        <w:trPr>
          <w:jc w:val="center"/>
        </w:trPr>
        <w:tc>
          <w:tcPr>
            <w:tcW w:w="1266"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1482"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3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79"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80"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488" w:type="dxa"/>
            <w:tcBorders>
              <w:top w:val="single" w:sz="6" w:space="0" w:color="auto"/>
              <w:left w:val="single" w:sz="6" w:space="0" w:color="auto"/>
              <w:bottom w:val="single" w:sz="6" w:space="0" w:color="auto"/>
              <w:right w:val="single" w:sz="6" w:space="0" w:color="auto"/>
            </w:tcBorders>
          </w:tcPr>
          <w:p w:rsidR="00000000" w:rsidRDefault="00E5727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bl>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підсумовуючи сказане, можна зробити висновок, що вплив ст</w:t>
      </w:r>
      <w:r>
        <w:rPr>
          <w:rFonts w:ascii="Times New Roman CYR" w:hAnsi="Times New Roman CYR" w:cs="Times New Roman CYR"/>
          <w:sz w:val="28"/>
          <w:szCs w:val="28"/>
          <w:lang w:val="uk-UA"/>
        </w:rPr>
        <w:t>илів батьківського виховання має велике значення для розвитку просоціальної поведінки молодших школярів. Тому, що діти потребують спілкування, уваги і розуміння зі сторони батьків, що безпосередньо впливає на їхню самооцінку та соціальну активність.</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w:t>
      </w:r>
      <w:r>
        <w:rPr>
          <w:rFonts w:ascii="Times New Roman CYR" w:hAnsi="Times New Roman CYR" w:cs="Times New Roman CYR"/>
          <w:sz w:val="28"/>
          <w:szCs w:val="28"/>
          <w:lang w:val="uk-UA"/>
        </w:rPr>
        <w:t>го, щоб розвиток просоціальної поведінки молодших школярів проходив успішно, батькам слід виховувати дітей у дусі толерантності, потрібно володіти відповідними знаннями, а саме, батькам необхідно формувати у дітей систему цінностей, в основі якої лежать та</w:t>
      </w:r>
      <w:r>
        <w:rPr>
          <w:rFonts w:ascii="Times New Roman CYR" w:hAnsi="Times New Roman CYR" w:cs="Times New Roman CYR"/>
          <w:sz w:val="28"/>
          <w:szCs w:val="28"/>
          <w:lang w:val="uk-UA"/>
        </w:rPr>
        <w:t>кі загальні поняття: як згода, компроміс, взаємне ухвалення і терпимість, прощення, співчуття, розуміння, співпереживання і тому подібне.</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Головні методи виховання в сім'ї - це приклад, загальні з батьками заняття, бесіди, підтримка дитини в різних справах,</w:t>
      </w:r>
      <w:r>
        <w:rPr>
          <w:rFonts w:ascii="Times New Roman CYR" w:hAnsi="Times New Roman CYR" w:cs="Times New Roman CYR"/>
          <w:sz w:val="28"/>
          <w:szCs w:val="28"/>
          <w:lang w:val="uk-UA"/>
        </w:rPr>
        <w:t xml:space="preserve"> у вирішенні проблем, залучення її в різні види діяльності в сім'ї і поза нею. Дитина освоює соціальні зв'язки і ролі в світі. Водночас у ході свого зростання дитина все більше орієнтується на ровесників і соціальні інститути. Батьки, даючи їй відносну сво</w:t>
      </w:r>
      <w:r>
        <w:rPr>
          <w:rFonts w:ascii="Times New Roman CYR" w:hAnsi="Times New Roman CYR" w:cs="Times New Roman CYR"/>
          <w:sz w:val="28"/>
          <w:szCs w:val="28"/>
          <w:lang w:val="uk-UA"/>
        </w:rPr>
        <w:t>боду, повинні бути надійним тилом, створювати відчуття впевненості у важкій ситуації.</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3. Охорона праці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Встановлення зв’язку нещасного випадку з виробництвом</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 України «Про загальнообов’язкове державне соціальне страхування від нещасного в</w:t>
      </w:r>
      <w:r>
        <w:rPr>
          <w:rFonts w:ascii="Times New Roman CYR" w:hAnsi="Times New Roman CYR" w:cs="Times New Roman CYR"/>
          <w:sz w:val="28"/>
          <w:szCs w:val="28"/>
          <w:lang w:val="uk-UA"/>
        </w:rPr>
        <w:t>ипадку на виробництві та професійного захворювання, які спричинили втрату працездатності» визначає, що нещасний випадок - це обмежена в часі подія або раптовий вплив на працівників небезпечного виробничого фактора чи середовища, що сталися в процесі викона</w:t>
      </w:r>
      <w:r>
        <w:rPr>
          <w:rFonts w:ascii="Times New Roman CYR" w:hAnsi="Times New Roman CYR" w:cs="Times New Roman CYR"/>
          <w:sz w:val="28"/>
          <w:szCs w:val="28"/>
          <w:lang w:val="uk-UA"/>
        </w:rPr>
        <w:t>ння ним трудових обов’язків і внаслідок яких заподіяно шкоду здоров’ю або настала смерть [17, с. 150].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Нещасні випадки класифікують: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Нещасні випадки, що пов’язані з роботою поза виробництвом: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виконанні обов’язку громадянина України;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врятуванні</w:t>
      </w:r>
      <w:r>
        <w:rPr>
          <w:rFonts w:ascii="Times New Roman CYR" w:hAnsi="Times New Roman CYR" w:cs="Times New Roman CYR"/>
          <w:sz w:val="28"/>
          <w:szCs w:val="28"/>
          <w:lang w:val="uk-UA"/>
        </w:rPr>
        <w:t xml:space="preserve"> життя людей, охороні власності та правопорядку;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виконанні державних або громадських обов’язків;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виконань спеціальних завдань органів влади та громадських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організацій;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втрата працездатності в зв’язку з виконанням донорських функцій;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дорозі на р</w:t>
      </w:r>
      <w:r>
        <w:rPr>
          <w:rFonts w:ascii="Times New Roman CYR" w:hAnsi="Times New Roman CYR" w:cs="Times New Roman CYR"/>
          <w:sz w:val="28"/>
          <w:szCs w:val="28"/>
          <w:lang w:val="uk-UA"/>
        </w:rPr>
        <w:t xml:space="preserve">оботу або з роботи.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Нещасні випадки, що пов’язані з роботою на виробництві: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території підприємства, організації або іншому місці роботи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протягом робочого часу (включаючи перерви);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неробочий час при виконанні робіт за завданням підприємства;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w:t>
      </w:r>
      <w:r>
        <w:rPr>
          <w:rFonts w:ascii="Times New Roman CYR" w:hAnsi="Times New Roman CYR" w:cs="Times New Roman CYR"/>
          <w:sz w:val="28"/>
          <w:szCs w:val="28"/>
          <w:lang w:val="uk-UA"/>
        </w:rPr>
        <w:t xml:space="preserve"> виконанні трудових обов’язків (в т.ч. під час відрядження) і робіт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інтересах підприємства;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час слідування на роботу або з неї на транспорті підприємства чи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орендованому ним транспорті.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Нещасні випадки класифікують за видами: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 втрати працезда</w:t>
      </w:r>
      <w:r>
        <w:rPr>
          <w:rFonts w:ascii="Times New Roman CYR" w:hAnsi="Times New Roman CYR" w:cs="Times New Roman CYR"/>
          <w:sz w:val="28"/>
          <w:szCs w:val="28"/>
          <w:lang w:val="uk-UA"/>
        </w:rPr>
        <w:t xml:space="preserve">тності;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тимчасовою втратою працездатності;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зі стійкою втратою працездатності;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групові (кількість потерпілих) одночасно двоє і більше людей;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нещасний випадок зі смертельним наслідком.</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наслідками нещасні випадки поділяються на:</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легкі (такі нещасні в</w:t>
      </w:r>
      <w:r>
        <w:rPr>
          <w:rFonts w:ascii="Times New Roman CYR" w:hAnsi="Times New Roman CYR" w:cs="Times New Roman CYR"/>
          <w:sz w:val="28"/>
          <w:szCs w:val="28"/>
          <w:lang w:val="uk-UA"/>
        </w:rPr>
        <w:t>ипадки, що призвели до необхідності переведення працівника на легшу роботу або спричинили нетривалу втрату працездатності (не менше як на один робочий день);</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тяжкі (якщо стався нещасний випадок з тяжкими наслідками, то характер і ступінь тяжкості травми, о</w:t>
      </w:r>
      <w:r>
        <w:rPr>
          <w:rFonts w:ascii="Times New Roman CYR" w:hAnsi="Times New Roman CYR" w:cs="Times New Roman CYR"/>
          <w:sz w:val="28"/>
          <w:szCs w:val="28"/>
          <w:lang w:val="uk-UA"/>
        </w:rPr>
        <w:t>триманої працівником, встановлюється медичним висновком спеціалізованого медичного закладу);</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смертельні. </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кількістю потерпілих нещасні випадки поділяються на поодинокі та групові (одночасно постраждали двоє і більше працівників).</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Стосовно зв'язку з виро</w:t>
      </w:r>
      <w:r>
        <w:rPr>
          <w:rFonts w:ascii="Times New Roman CYR" w:hAnsi="Times New Roman CYR" w:cs="Times New Roman CYR"/>
          <w:sz w:val="28"/>
          <w:szCs w:val="28"/>
          <w:lang w:val="uk-UA"/>
        </w:rPr>
        <w:t>бництвом нещасні випадки можна в загальному поділити на випадки виробничого та невиробничого характеру [5, с. 52].</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ж нещасний випадок стався з працівником під час виконання ним трудових (посадових) обов'язків, то він класифікується як нещасний випадок</w:t>
      </w:r>
      <w:r>
        <w:rPr>
          <w:rFonts w:ascii="Times New Roman CYR" w:hAnsi="Times New Roman CYR" w:cs="Times New Roman CYR"/>
          <w:sz w:val="28"/>
          <w:szCs w:val="28"/>
          <w:lang w:val="uk-UA"/>
        </w:rPr>
        <w:t xml:space="preserve"> виробничого характеру. Однак не всі такі випадки є пов'язаними з виробництвом. </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НПАОП 00.0-6.02-04 "Порядок розслідування та ведення обліку нещасних випадків, професійних захворювань і аварій на виробництві" визначає процедуру проведення розслідування [17</w:t>
      </w:r>
      <w:r>
        <w:rPr>
          <w:rFonts w:ascii="Times New Roman CYR" w:hAnsi="Times New Roman CYR" w:cs="Times New Roman CYR"/>
          <w:sz w:val="28"/>
          <w:szCs w:val="28"/>
          <w:lang w:val="uk-UA"/>
        </w:rPr>
        <w:t>, с. 104].</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висновками роботи комісії з розслідування визнаються пов'язаними з виробництвом і складається акт за формою Н-1 про нещасні випадки, що сталися з працівниками під час виконання трудових обов'язків, у тому числі у відрядженні, а також ті, що с</w:t>
      </w:r>
      <w:r>
        <w:rPr>
          <w:rFonts w:ascii="Times New Roman CYR" w:hAnsi="Times New Roman CYR" w:cs="Times New Roman CYR"/>
          <w:sz w:val="28"/>
          <w:szCs w:val="28"/>
          <w:lang w:val="uk-UA"/>
        </w:rPr>
        <w:t>талися з ними в період:</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перебування на робочому місці, на території підприємства або в іншому місці, пов'язаному з виконанням роботи, починаючи з моменту прибуття працівника на підприємство до його відбуття, який повинен фіксуватися відповідно до вимог пра</w:t>
      </w:r>
      <w:r>
        <w:rPr>
          <w:rFonts w:ascii="Times New Roman CYR" w:hAnsi="Times New Roman CYR" w:cs="Times New Roman CYR"/>
          <w:sz w:val="28"/>
          <w:szCs w:val="28"/>
          <w:lang w:val="uk-UA"/>
        </w:rPr>
        <w:t>вил внутрішнього трудового розпорядку підприємства, у тому числі протягом робочого та надурочного часу, або виконання завдань роботодавця в неробочий час, під час відпустки, у вихідні, святкові та неробочі дні;</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підготовки до роботи та проведення в порядок </w:t>
      </w:r>
      <w:r>
        <w:rPr>
          <w:rFonts w:ascii="Times New Roman CYR" w:hAnsi="Times New Roman CYR" w:cs="Times New Roman CYR"/>
          <w:sz w:val="28"/>
          <w:szCs w:val="28"/>
          <w:lang w:val="uk-UA"/>
        </w:rPr>
        <w:t>після закінчення роботи знарядь виробництва, засобів захисту, одягу, виконання заходів особистої гігієни; пересування по території підприємства перед початком роботи і після її закінчення;</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проїзду на роботу чи з роботи транспортним засобом підприємства або</w:t>
      </w:r>
      <w:r>
        <w:rPr>
          <w:rFonts w:ascii="Times New Roman CYR" w:hAnsi="Times New Roman CYR" w:cs="Times New Roman CYR"/>
          <w:sz w:val="28"/>
          <w:szCs w:val="28"/>
          <w:lang w:val="uk-UA"/>
        </w:rPr>
        <w:t xml:space="preserve"> іншим транспортним засобом, наданим роботодавцем;</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власного транспортного засобу в інтересах підприємства з дозволу або за дорученням роботодавця відповідно до встановленого роботодавцем порядку;</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дій в інтересах підприємства, на яком</w:t>
      </w:r>
      <w:r>
        <w:rPr>
          <w:rFonts w:ascii="Times New Roman CYR" w:hAnsi="Times New Roman CYR" w:cs="Times New Roman CYR"/>
          <w:sz w:val="28"/>
          <w:szCs w:val="28"/>
          <w:lang w:val="uk-UA"/>
        </w:rPr>
        <w:t xml:space="preserve">у працює потерпілий, тобто дій, які не належать до трудових обов'язків працівника (надання необхідної допомоги іншому працівникові, дії щодо попередження можливих аварій або рятування людей та майна підприємства, інших дій за розпорядженням або дорученням </w:t>
      </w:r>
      <w:r>
        <w:rPr>
          <w:rFonts w:ascii="Times New Roman CYR" w:hAnsi="Times New Roman CYR" w:cs="Times New Roman CYR"/>
          <w:sz w:val="28"/>
          <w:szCs w:val="28"/>
          <w:lang w:val="uk-UA"/>
        </w:rPr>
        <w:t xml:space="preserve">роботодавця); </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ліквідації аварій, наслідків надзвичайної ситуації техногенного і природного характеру на виробничих об'єктах і транспортних засобах, що використовуються підприємством;</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випадки, зазначені у Порядку [16, с. 507].</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Встановлення зв’язку нещ</w:t>
      </w:r>
      <w:r>
        <w:rPr>
          <w:rFonts w:ascii="Times New Roman CYR" w:hAnsi="Times New Roman CYR" w:cs="Times New Roman CYR"/>
          <w:sz w:val="28"/>
          <w:szCs w:val="28"/>
          <w:lang w:val="uk-UA"/>
        </w:rPr>
        <w:t>асного випадку з виробництвом має такі етапи: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Повідомлення про нещасні випадки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Повідомлення про нещасний випадок роботодавець надсилає до органів та організації, диференційовано - за категоріями нещасних випадків, місцем, де вони відбулися, і деяким інш</w:t>
      </w:r>
      <w:r>
        <w:rPr>
          <w:rFonts w:ascii="Times New Roman CYR" w:hAnsi="Times New Roman CYR" w:cs="Times New Roman CYR"/>
          <w:sz w:val="28"/>
          <w:szCs w:val="28"/>
          <w:lang w:val="uk-UA"/>
        </w:rPr>
        <w:t>им обставинам.</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груповому нещасному випадку (дві особи і більше), важкий нещасний випадок або нещасний випадок із смертельним результатом роботодавець протягом доби зобов'язаний направити повідомлення за встановленою формою;</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Комісія з розслідування не</w:t>
      </w:r>
      <w:r>
        <w:rPr>
          <w:rFonts w:ascii="Times New Roman CYR" w:hAnsi="Times New Roman CYR" w:cs="Times New Roman CYR"/>
          <w:sz w:val="28"/>
          <w:szCs w:val="28"/>
          <w:lang w:val="uk-UA"/>
        </w:rPr>
        <w:t>щасних випадків</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Розслідування нещасних випадків проводиться комісіями, які формувались у залежності від обставин події, кількості постраждалих і характеру отриманих ними ушкоджень здоров'я. До складу комісії включаються спеціаліст &lt;http://ua-referat.com/%D</w:t>
      </w:r>
      <w:r>
        <w:rPr>
          <w:rFonts w:ascii="Times New Roman CYR" w:hAnsi="Times New Roman CYR" w:cs="Times New Roman CYR"/>
          <w:sz w:val="28"/>
          <w:szCs w:val="28"/>
          <w:lang w:val="uk-UA"/>
        </w:rPr>
        <w:t>0%A1%D0%BF%D0%B5%D1%86%D1%96%D0%B0%D0%BB%D1%96%D1%81%D1%82&gt; з охорони праці та особа, призначена відповідальним за організацію роботи з охорони праці наказом (розпорядженням) роботодавця, представники роботодавця, представники виборного органу первинної пр</w:t>
      </w:r>
      <w:r>
        <w:rPr>
          <w:rFonts w:ascii="Times New Roman CYR" w:hAnsi="Times New Roman CYR" w:cs="Times New Roman CYR"/>
          <w:sz w:val="28"/>
          <w:szCs w:val="28"/>
          <w:lang w:val="uk-UA"/>
        </w:rPr>
        <w:t>офспілкової &lt;http://ua-referat.com/%D0%9F%D1%80%D0%BE%D1%84%D1%81%D0%BF%D1%96%D0%BB%D0%BA%D0%B8&gt; організації чи іншого представницького органу працівників, уповноважений з охорони праці. Комісію очолює роботодавець. До складу комісії не може бути включений</w:t>
      </w:r>
      <w:r>
        <w:rPr>
          <w:rFonts w:ascii="Times New Roman CYR" w:hAnsi="Times New Roman CYR" w:cs="Times New Roman CYR"/>
          <w:sz w:val="28"/>
          <w:szCs w:val="28"/>
          <w:lang w:val="uk-UA"/>
        </w:rPr>
        <w:t xml:space="preserve"> керівник &lt;http://ua-referat.com/%D0%9A%D0%B5%D1%80%D1%96%D0%B2%D0%BD%D0%B8%D0%BA&gt;, в обов'язки якого входило забезпечення безпеки праці потерпілого працівника.</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Терміни розслідування нещасних випадків</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Терміни розслідування регламентовані. Розслідування н</w:t>
      </w:r>
      <w:r>
        <w:rPr>
          <w:rFonts w:ascii="Times New Roman CYR" w:hAnsi="Times New Roman CYR" w:cs="Times New Roman CYR"/>
          <w:sz w:val="28"/>
          <w:szCs w:val="28"/>
          <w:lang w:val="uk-UA"/>
        </w:rPr>
        <w:t>ещасного випадку, в результаті якої один або кілька постраждалих отримали легкі ушкодження здоров'я, проводиться комісією протягом трьох днів. Розслідування нещасного випадку, в результаті якої один або кілька постраждалих отримали важкі ушкодження здоров'</w:t>
      </w:r>
      <w:r>
        <w:rPr>
          <w:rFonts w:ascii="Times New Roman CYR" w:hAnsi="Times New Roman CYR" w:cs="Times New Roman CYR"/>
          <w:sz w:val="28"/>
          <w:szCs w:val="28"/>
          <w:lang w:val="uk-UA"/>
        </w:rPr>
        <w:t>я, або нещасного випадку із смертельним наслідком проводиться комісією протягом 15 днів.</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необхідності проведення додаткової перевірки обставин нещасного випадку, отримання відповідних &lt;http://ua-referat.com/%D0%92%D1%96%D0%B4%D0%BF%D0%BE%D0%B2%D1%96%D0</w:t>
      </w:r>
      <w:r>
        <w:rPr>
          <w:rFonts w:ascii="Times New Roman CYR" w:hAnsi="Times New Roman CYR" w:cs="Times New Roman CYR"/>
          <w:sz w:val="28"/>
          <w:szCs w:val="28"/>
          <w:lang w:val="uk-UA"/>
        </w:rPr>
        <w:t xml:space="preserve">%B4%D1%8C&gt; медичних та інших висновків, терміни &lt;http://ua-referat.com/%D0%A2%D0%B5%D1%80%D0%BC%D1%96%D0%BD%D0%B8&gt; можуть бути продовжені головою комісії, але не більше ніж на 15 днів. </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розслідування нещасних випадків оформляються документами вс</w:t>
      </w:r>
      <w:r>
        <w:rPr>
          <w:rFonts w:ascii="Times New Roman CYR" w:hAnsi="Times New Roman CYR" w:cs="Times New Roman CYR"/>
          <w:sz w:val="28"/>
          <w:szCs w:val="28"/>
          <w:lang w:val="uk-UA"/>
        </w:rPr>
        <w:t>тановлених законодавчих форм. Головним серед них є акт про нещасний випадок, який оформляється на кожного потерпілого окремо, інші (другий і третій) примірники цього документа складаються для роботодавця і страховика (його виконавчого органу). Якщо нещасни</w:t>
      </w:r>
      <w:r>
        <w:rPr>
          <w:rFonts w:ascii="Times New Roman CYR" w:hAnsi="Times New Roman CYR" w:cs="Times New Roman CYR"/>
          <w:sz w:val="28"/>
          <w:szCs w:val="28"/>
          <w:lang w:val="uk-UA"/>
        </w:rPr>
        <w:t>й випадок кваліфікований як не пов'язаний з виробництвом, акти складаються у довільній формі у двох примірниках (для постраждалого і для роботодавця). Акти підлягають зберіганню роботодавцем протягом 45 років.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Порядок розслідування нещасних випадків.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w:t>
      </w:r>
      <w:r>
        <w:rPr>
          <w:rFonts w:ascii="Times New Roman CYR" w:hAnsi="Times New Roman CYR" w:cs="Times New Roman CYR"/>
          <w:sz w:val="28"/>
          <w:szCs w:val="28"/>
          <w:lang w:val="uk-UA"/>
        </w:rPr>
        <w:t>и розслідуванні кожного нещасного випадку комісія виявляє і опитує очевидців події, осіб, які допустили порушення вимог охорони праці, отримує необхідну інформацію від роботодавця і по можливості - пояснення від потерпілого.</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зібраних матеріалів</w:t>
      </w:r>
      <w:r>
        <w:rPr>
          <w:rFonts w:ascii="Times New Roman CYR" w:hAnsi="Times New Roman CYR" w:cs="Times New Roman CYR"/>
          <w:sz w:val="28"/>
          <w:szCs w:val="28"/>
          <w:lang w:val="uk-UA"/>
        </w:rPr>
        <w:t xml:space="preserve"> розслідування комісія встановлює &lt;http://ua-referat.com/%D0%92%D1%81%D1%82%D0%B0%D0%BD%D0%BE%D0%B2%D0%B8&gt; обставини та причини нещасного випадку, а також осіб, які допустили порушення вимог охорони праці, виробляє пропозиції щодо усунення виявлених поруше</w:t>
      </w:r>
      <w:r>
        <w:rPr>
          <w:rFonts w:ascii="Times New Roman CYR" w:hAnsi="Times New Roman CYR" w:cs="Times New Roman CYR"/>
          <w:sz w:val="28"/>
          <w:szCs w:val="28"/>
          <w:lang w:val="uk-UA"/>
        </w:rPr>
        <w:t>нь, причин нещасного випадку та попередження аналогічних нещасних випадків, визначає, чи були дії (бездіяльність) потерпілого в момент нещасного випадку обумовлені трудовими відносинами з роботодавцем або участю в його виробничої діяльності, у необхідних в</w:t>
      </w:r>
      <w:r>
        <w:rPr>
          <w:rFonts w:ascii="Times New Roman CYR" w:hAnsi="Times New Roman CYR" w:cs="Times New Roman CYR"/>
          <w:sz w:val="28"/>
          <w:szCs w:val="28"/>
          <w:lang w:val="uk-UA"/>
        </w:rPr>
        <w:t>ипадках вирішує питання про те, як роботодавцем здійснюється облік нещасного випадку, кваліфікує нещасний випадок як нещасний випадок на виробництві &lt;http://ua-referat.com/%D0%9D%D0%B5%D1%89%D0%B0%D1%81%D0%BD%D0%B8%D0%B9_%D0%B2%D0%B8%D0%BF%D0%B0%D0%B4%D0%B</w:t>
      </w:r>
      <w:r>
        <w:rPr>
          <w:rFonts w:ascii="Times New Roman CYR" w:hAnsi="Times New Roman CYR" w:cs="Times New Roman CYR"/>
          <w:sz w:val="28"/>
          <w:szCs w:val="28"/>
          <w:lang w:val="uk-UA"/>
        </w:rPr>
        <w:t>E%D0%BA_%D0%BD%D0%B0_%D0%B2%D0%B8%D1%80%D0%BE%D0%B1%D0%BD%D0%B8%D1%86%D1%82%D0%B2%D1%96&gt; або як нещасний випадок, не пов'язаний з виробництвом [3, с. 152].</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Нещасний випадок на виробництві є страховим випадком, якщо він стався з застрахованим або іншою особ</w:t>
      </w:r>
      <w:r>
        <w:rPr>
          <w:rFonts w:ascii="Times New Roman CYR" w:hAnsi="Times New Roman CYR" w:cs="Times New Roman CYR"/>
          <w:sz w:val="28"/>
          <w:szCs w:val="28"/>
          <w:lang w:val="uk-UA"/>
        </w:rPr>
        <w:t>ою, що підлягають обов'язковому соціальному страхуванню від нещасних випадків на виробництві та професійних захворювань.</w:t>
      </w:r>
    </w:p>
    <w:p w:rsidR="00000000" w:rsidRDefault="00E5727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 Працездатність та функціональні стани молодших школярів</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найважливіших проблем сучасної освіти є виявлення та усунення пр</w:t>
      </w:r>
      <w:r>
        <w:rPr>
          <w:rFonts w:ascii="Times New Roman CYR" w:hAnsi="Times New Roman CYR" w:cs="Times New Roman CYR"/>
          <w:sz w:val="28"/>
          <w:szCs w:val="28"/>
          <w:lang w:val="uk-UA"/>
        </w:rPr>
        <w:t>ичин, складнощів, що виникають у дітей при засвоєнні шкільної програми. На тлі інтенсифікації навчання, впровадження нових ускладнених програм та новітніх педагогічних технологій спостерігається зростання кількості учнів, які не здатні опанувати стандартно</w:t>
      </w:r>
      <w:r>
        <w:rPr>
          <w:rFonts w:ascii="Times New Roman CYR" w:hAnsi="Times New Roman CYR" w:cs="Times New Roman CYR"/>
          <w:sz w:val="28"/>
          <w:szCs w:val="28"/>
          <w:lang w:val="uk-UA"/>
        </w:rPr>
        <w:t>ї шкільної програми. Причиною цього стають як несприятливі чинники середовища, так і нейрофізіологічні особливості та стан здоров'я учнів. Тому створенням комфортного навчального середовища, та врахування психофізіологічних особливостей розумової діяльност</w:t>
      </w:r>
      <w:r>
        <w:rPr>
          <w:rFonts w:ascii="Times New Roman CYR" w:hAnsi="Times New Roman CYR" w:cs="Times New Roman CYR"/>
          <w:sz w:val="28"/>
          <w:szCs w:val="28"/>
          <w:lang w:val="uk-UA"/>
        </w:rPr>
        <w:t>і школярів - є необхідною умовою для успішного засвоєння та відтворення навчального матеріалу.</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Ергономічні дослідження свідчать, що успішність будь-якої діяльності людини залежить від її функціонального стану.</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Функціональний стан людини - інтегральний комп</w:t>
      </w:r>
      <w:r>
        <w:rPr>
          <w:rFonts w:ascii="Times New Roman CYR" w:hAnsi="Times New Roman CYR" w:cs="Times New Roman CYR"/>
          <w:sz w:val="28"/>
          <w:szCs w:val="28"/>
          <w:lang w:val="uk-UA"/>
        </w:rPr>
        <w:t>лекс особистісних характеристик можливостей і якостей людини, які прямо або опосередковано впливають на виконання її робочих функцій [14, с. 416].</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Функціональний стан відображається у суб'єктивних переживаннях, основних психічних процесах, фізіологічних ха</w:t>
      </w:r>
      <w:r>
        <w:rPr>
          <w:rFonts w:ascii="Times New Roman CYR" w:hAnsi="Times New Roman CYR" w:cs="Times New Roman CYR"/>
          <w:sz w:val="28"/>
          <w:szCs w:val="28"/>
          <w:lang w:val="uk-UA"/>
        </w:rPr>
        <w:t>рактеристиках і виявляється через поведінку.</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Функціональний комфорт - оптимальний функціональний стан, за якого досягається відповідність засобів і умов праці функціональним можливостям людини, яка працює [14, с. 417].</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показником функціонального к</w:t>
      </w:r>
      <w:r>
        <w:rPr>
          <w:rFonts w:ascii="Times New Roman CYR" w:hAnsi="Times New Roman CYR" w:cs="Times New Roman CYR"/>
          <w:sz w:val="28"/>
          <w:szCs w:val="28"/>
          <w:lang w:val="uk-UA"/>
        </w:rPr>
        <w:t>омфорту є психофізіологічна ціна діяльності, яку визначають як сукупність змін, що відбуваються у функціональному стані організму людини внаслідок його цілеспрямованої діяльності протягом певного часу. Функціональний комфорт зумовлює тривалу працездатність</w:t>
      </w:r>
      <w:r>
        <w:rPr>
          <w:rFonts w:ascii="Times New Roman CYR" w:hAnsi="Times New Roman CYR" w:cs="Times New Roman CYR"/>
          <w:sz w:val="28"/>
          <w:szCs w:val="28"/>
          <w:lang w:val="uk-UA"/>
        </w:rPr>
        <w:t xml:space="preserve"> учнів і високу ефективність навчання.</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ергономічних дослідженнях було виявлено, що напруженість є нормальним функціональним станом людини, зайнятої цілеспрямованою та ефективною діяльністю. Напруженість - це проміжний стан між оперативним спокоєм та стре</w:t>
      </w:r>
      <w:r>
        <w:rPr>
          <w:rFonts w:ascii="Times New Roman CYR" w:hAnsi="Times New Roman CYR" w:cs="Times New Roman CYR"/>
          <w:sz w:val="28"/>
          <w:szCs w:val="28"/>
          <w:lang w:val="uk-UA"/>
        </w:rPr>
        <w:t>сом, особливістю якого є динамічна рівновага між функціональними комфортом і дискомфортом.</w:t>
      </w:r>
    </w:p>
    <w:p w:rsidR="00000000" w:rsidRDefault="00E5727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Працездатність - це здатність людини розвинути максимум енергії та економічно витрачаючи її, досягнути поставленої мети під час якісного виконання розумової і фізичн</w:t>
      </w:r>
      <w:r>
        <w:rPr>
          <w:rFonts w:ascii="Times New Roman CYR" w:hAnsi="Times New Roman CYR" w:cs="Times New Roman CYR"/>
          <w:sz w:val="28"/>
          <w:szCs w:val="28"/>
          <w:lang w:val="uk-UA"/>
        </w:rPr>
        <w:t>ої роботи. Це забезпечується оптимальним станом різних фізіологічних систем організму під час синхронної, скоординованої діяльності.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Мірою працездатності є кількість виробленої за певний період часу роботи за заданими кількісними показниками або час, протя</w:t>
      </w:r>
      <w:r>
        <w:rPr>
          <w:rFonts w:ascii="Times New Roman CYR" w:hAnsi="Times New Roman CYR" w:cs="Times New Roman CYR"/>
          <w:sz w:val="28"/>
          <w:szCs w:val="28"/>
          <w:lang w:val="uk-UA"/>
        </w:rPr>
        <w:t>гом якого людина здатна виконувати роботу без зниження заданих якісних і кількісних показників під час нормального функціонування фізіологічних систем, які забезпечують дібраний тип діяльності (тобто без шкоди для здоров’я) [41, с. 100].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Працездатність тіс</w:t>
      </w:r>
      <w:r>
        <w:rPr>
          <w:rFonts w:ascii="Times New Roman CYR" w:hAnsi="Times New Roman CYR" w:cs="Times New Roman CYR"/>
          <w:sz w:val="28"/>
          <w:szCs w:val="28"/>
          <w:lang w:val="uk-UA"/>
        </w:rPr>
        <w:t>но пов’язана з віком: усі показники працездатності зростають у залежності від росту і розвитку дитини. Працездатність в однієї і тієї ж людини може змінюватися в залежності від часу доби, дня тижня, пори року (сезонні коливання) і стану здоров’я. Працездат</w:t>
      </w:r>
      <w:r>
        <w:rPr>
          <w:rFonts w:ascii="Times New Roman CYR" w:hAnsi="Times New Roman CYR" w:cs="Times New Roman CYR"/>
          <w:sz w:val="28"/>
          <w:szCs w:val="28"/>
          <w:lang w:val="uk-UA"/>
        </w:rPr>
        <w:t>ність має визначені, закономірні коливання. Спочатку, коли учень тільки приступає до роботи, працездатність відносно невисока і поступово підвищується. Цей період називається фазою входження в роботу. У цей час відбувається, по-перше, налаштування нервових</w:t>
      </w:r>
      <w:r>
        <w:rPr>
          <w:rFonts w:ascii="Times New Roman CYR" w:hAnsi="Times New Roman CYR" w:cs="Times New Roman CYR"/>
          <w:sz w:val="28"/>
          <w:szCs w:val="28"/>
          <w:lang w:val="uk-UA"/>
        </w:rPr>
        <w:t xml:space="preserve"> і гуморальних механізмів управління даним видом діяльності; по-друге, поступове формування необхідного стереотипу рухів; і по-третє, досягнення потрібного рівня вегетативних функцій. У молодших школярів, у порівнянні з дорослими, ця фаза дещо коротша, що </w:t>
      </w:r>
      <w:r>
        <w:rPr>
          <w:rFonts w:ascii="Times New Roman CYR" w:hAnsi="Times New Roman CYR" w:cs="Times New Roman CYR"/>
          <w:sz w:val="28"/>
          <w:szCs w:val="28"/>
          <w:lang w:val="uk-UA"/>
        </w:rPr>
        <w:t>пояснюється більш високою збудливістю і функціональною рухливістю нервової системи.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фази входження в роботу настає фаза оптимальної стійкої працездатності. У цей час дитина вчиться найбільш продуктивно та якісно, всі необхідні фізіологічні механізми </w:t>
      </w:r>
      <w:r>
        <w:rPr>
          <w:rFonts w:ascii="Times New Roman CYR" w:hAnsi="Times New Roman CYR" w:cs="Times New Roman CYR"/>
          <w:sz w:val="28"/>
          <w:szCs w:val="28"/>
          <w:lang w:val="uk-UA"/>
        </w:rPr>
        <w:t>повністю приходять у дію. Позитивні зміни вищої нервової діяльності корелюють із показниками, які відбивають сприятливий функціональний стан інших фізіологічних систем.</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деякий час працездатність починає знижуватися, розвивається фаза стомлення. Стомл</w:t>
      </w:r>
      <w:r>
        <w:rPr>
          <w:rFonts w:ascii="Times New Roman CYR" w:hAnsi="Times New Roman CYR" w:cs="Times New Roman CYR"/>
          <w:sz w:val="28"/>
          <w:szCs w:val="28"/>
          <w:lang w:val="uk-UA"/>
        </w:rPr>
        <w:t>ення виявляється спочатку несуттєвим, а потім різким зниженням працездатності. На першому етапі зниження працездатності реєструється дисбаланс процесів збудження і гальмування у бік переважання збуджувального процесу (руховий неспокій) над активним внутріш</w:t>
      </w:r>
      <w:r>
        <w:rPr>
          <w:rFonts w:ascii="Times New Roman CYR" w:hAnsi="Times New Roman CYR" w:cs="Times New Roman CYR"/>
          <w:sz w:val="28"/>
          <w:szCs w:val="28"/>
          <w:lang w:val="uk-UA"/>
        </w:rPr>
        <w:t>нім гальмуванням. На етапі різкого зниження працездатності ще стрімкіше погіршується функціональний стан центральної нервової системи: розвивається охоронне гальмування, яке зовнішньо виявляється у млявості, сонливості, втраті інтересу до праці і відмові ї</w:t>
      </w:r>
      <w:r>
        <w:rPr>
          <w:rFonts w:ascii="Times New Roman CYR" w:hAnsi="Times New Roman CYR" w:cs="Times New Roman CYR"/>
          <w:sz w:val="28"/>
          <w:szCs w:val="28"/>
          <w:lang w:val="uk-UA"/>
        </w:rPr>
        <w:t>ї продовжувати, часто в неадекватній поведінці.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період організованого активного відпочинку відновлювальні процеси забезпечують повернення працездатності до початкового, доробочого рівня, вони можуть підняти її вище цього рівня. Разом із цим натренованіст</w:t>
      </w:r>
      <w:r>
        <w:rPr>
          <w:rFonts w:ascii="Times New Roman CYR" w:hAnsi="Times New Roman CYR" w:cs="Times New Roman CYR"/>
          <w:sz w:val="28"/>
          <w:szCs w:val="28"/>
          <w:lang w:val="uk-UA"/>
        </w:rPr>
        <w:t>ь виникає тоді, коли чергове навантаження йде за відновленням і закріпленням показників після попередньої роботи.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Хронічне виснаження - коли чергове навантаження відбувається до того, як відновлювання працездатності досягло свого початкового рівня.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Зміна р</w:t>
      </w:r>
      <w:r>
        <w:rPr>
          <w:rFonts w:ascii="Times New Roman CYR" w:hAnsi="Times New Roman CYR" w:cs="Times New Roman CYR"/>
          <w:sz w:val="28"/>
          <w:szCs w:val="28"/>
          <w:lang w:val="uk-UA"/>
        </w:rPr>
        <w:t>озумової роботи на фізичну, переключення з одного виду діяльності на інший, припинення розумової праці дітей і підлітків у момент початку різкого зниження працездатності (ранньої стадії стомлення) і наступна організація активного відпочинку сприяють поновл</w:t>
      </w:r>
      <w:r>
        <w:rPr>
          <w:rFonts w:ascii="Times New Roman CYR" w:hAnsi="Times New Roman CYR" w:cs="Times New Roman CYR"/>
          <w:sz w:val="28"/>
          <w:szCs w:val="28"/>
          <w:lang w:val="uk-UA"/>
        </w:rPr>
        <w:t>енню функціонального стану центральної нервової системи. Систематичним виконанням роботи (навчальних занять, трудової діяльності) у межах вікових нормативів тривалості досягається удосконалення розумової працездатності.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діяльності центральної нервової </w:t>
      </w:r>
      <w:r>
        <w:rPr>
          <w:rFonts w:ascii="Times New Roman CYR" w:hAnsi="Times New Roman CYR" w:cs="Times New Roman CYR"/>
          <w:sz w:val="28"/>
          <w:szCs w:val="28"/>
          <w:lang w:val="uk-UA"/>
        </w:rPr>
        <w:t>системи, а також для інших органів і їх систем характерним є добовий ритм. Такі закономірні циклічні зміни активності фізіологічних систем знаходять відбиття у денній і добовій динаміці розумової працездатності, температурі тіла, частоті серцевих скорочень</w:t>
      </w:r>
      <w:r>
        <w:rPr>
          <w:rFonts w:ascii="Times New Roman CYR" w:hAnsi="Times New Roman CYR" w:cs="Times New Roman CYR"/>
          <w:sz w:val="28"/>
          <w:szCs w:val="28"/>
          <w:lang w:val="uk-UA"/>
        </w:rPr>
        <w:t xml:space="preserve"> і дихання, а також в інших фізіологічних показниках.</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Сучасними науковими дослідженнями доведено, що біоритмологічний оптимум розумової працездатності у дітей молодшого шкільного віку припадає на інтервал з 10-ї до 12-ї години дня. У цей період спостерігає</w:t>
      </w:r>
      <w:r>
        <w:rPr>
          <w:rFonts w:ascii="Times New Roman CYR" w:hAnsi="Times New Roman CYR" w:cs="Times New Roman CYR"/>
          <w:sz w:val="28"/>
          <w:szCs w:val="28"/>
          <w:lang w:val="uk-UA"/>
        </w:rPr>
        <w:t xml:space="preserve">ться найбільша ефективність засвоєння учнями навчального матеріалу при найменших психофізіологічних затратах організму. Після цього активність падає і знову підіймається о 16-18 годині, але вже менш виражено. За час неспання криві періодики працездатності </w:t>
      </w:r>
      <w:r>
        <w:rPr>
          <w:rFonts w:ascii="Times New Roman CYR" w:hAnsi="Times New Roman CYR" w:cs="Times New Roman CYR"/>
          <w:sz w:val="28"/>
          <w:szCs w:val="28"/>
          <w:lang w:val="uk-UA"/>
        </w:rPr>
        <w:t>та фізіологічних функцій у 80% учнів репрезентують тип коливань з однією або двома вершинами.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уроку відбувається поступове входження учнів до робочого стану - на це витрачається на першому уроці близько 10 хвилин, на наступних - близько 5 хвилин</w:t>
      </w:r>
      <w:r>
        <w:rPr>
          <w:rFonts w:ascii="Times New Roman CYR" w:hAnsi="Times New Roman CYR" w:cs="Times New Roman CYR"/>
          <w:sz w:val="28"/>
          <w:szCs w:val="28"/>
          <w:lang w:val="uk-UA"/>
        </w:rPr>
        <w:t>. Тривалість стійкого робочого стану залежить від віку: в учнів молодших класів він триває 15-20 хвилин. У відповідності до цих закономірностей і треба планувати навчальні заняття. Початкова частина уроку - вступна. Учитель повинен домогтися активізації уч</w:t>
      </w:r>
      <w:r>
        <w:rPr>
          <w:rFonts w:ascii="Times New Roman CYR" w:hAnsi="Times New Roman CYR" w:cs="Times New Roman CYR"/>
          <w:sz w:val="28"/>
          <w:szCs w:val="28"/>
          <w:lang w:val="uk-UA"/>
        </w:rPr>
        <w:t>нів, їх зосередженості на навчальному матеріалі, концентрації уваги на заняттях. Наступна частина уроку - основна. Тут відбувається аналіз найбільш складного матеріалу - будь то опитування чи пояснення нового. Остання частина уроку - заключна, у цей час за</w:t>
      </w:r>
      <w:r>
        <w:rPr>
          <w:rFonts w:ascii="Times New Roman CYR" w:hAnsi="Times New Roman CYR" w:cs="Times New Roman CYR"/>
          <w:sz w:val="28"/>
          <w:szCs w:val="28"/>
          <w:lang w:val="uk-UA"/>
        </w:rPr>
        <w:t>кріплюється навчальний матеріал, даються завдання додому тощо. Крім добової періодичності фізіологічних функцій і психофізіологічних показників, у тому числі й працездатності, виражені їх тижневі зміни.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Найбільша працездатність спостерігається у середині т</w:t>
      </w:r>
      <w:r>
        <w:rPr>
          <w:rFonts w:ascii="Times New Roman CYR" w:hAnsi="Times New Roman CYR" w:cs="Times New Roman CYR"/>
          <w:sz w:val="28"/>
          <w:szCs w:val="28"/>
          <w:lang w:val="uk-UA"/>
        </w:rPr>
        <w:t>ижня - в середу, до суботи вона знижується.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понеділок в учнів реєструються низькі показники розумової працездатності, збільшений латентний період зорових і слухомоторних реакцій, велика кількість зривів, диференціювальних реакцій. Майже у половини учнів </w:t>
      </w:r>
      <w:r>
        <w:rPr>
          <w:rFonts w:ascii="Times New Roman CYR" w:hAnsi="Times New Roman CYR" w:cs="Times New Roman CYR"/>
          <w:sz w:val="28"/>
          <w:szCs w:val="28"/>
          <w:lang w:val="uk-UA"/>
        </w:rPr>
        <w:t>бувають зміни кривих вегетативних функцій. У вівторок і середу учням властивий не тільки більш високий рівень показників розумової і м’язової працездатності, але й більша їх стійкість. Четвер і п’ятниця у більшості випадків виявляються днями зниженої праце</w:t>
      </w:r>
      <w:r>
        <w:rPr>
          <w:rFonts w:ascii="Times New Roman CYR" w:hAnsi="Times New Roman CYR" w:cs="Times New Roman CYR"/>
          <w:sz w:val="28"/>
          <w:szCs w:val="28"/>
          <w:lang w:val="uk-UA"/>
        </w:rPr>
        <w:t>здатності та найменшої її стійкості. Субота найбільш несприятливий навчальний день. Працездатність дітей і підлітків буває низькою. Однак часто у п’ятницю і суботу спостерігається підвищення позитивної емоціональної налаштованості учнів у зв’язку з майбутн</w:t>
      </w:r>
      <w:r>
        <w:rPr>
          <w:rFonts w:ascii="Times New Roman CYR" w:hAnsi="Times New Roman CYR" w:cs="Times New Roman CYR"/>
          <w:sz w:val="28"/>
          <w:szCs w:val="28"/>
          <w:lang w:val="uk-UA"/>
        </w:rPr>
        <w:t>ім днем відпочинку, передчуття цікавих справ і розваг, екскурсій, походів тощо. Організм, не звертаючи увагу на стомлення, мобілізує всі ресурси, котрі має, що виражається у відносному підвищенні розумової працездатності, - явище так званого кінцевого пори</w:t>
      </w:r>
      <w:r>
        <w:rPr>
          <w:rFonts w:ascii="Times New Roman CYR" w:hAnsi="Times New Roman CYR" w:cs="Times New Roman CYR"/>
          <w:sz w:val="28"/>
          <w:szCs w:val="28"/>
          <w:lang w:val="uk-UA"/>
        </w:rPr>
        <w:t>ву.</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дітей, які тільки приступають до систематичного навчання, у період адаптації до навчальних навантажень, нових умов навчання і вимог дисципліни у перші 6-9 тижнів дні оптимальної працездатності, коли узгоджуються між собою відносно високі швидкість і </w:t>
      </w:r>
      <w:r>
        <w:rPr>
          <w:rFonts w:ascii="Times New Roman CYR" w:hAnsi="Times New Roman CYR" w:cs="Times New Roman CYR"/>
          <w:sz w:val="28"/>
          <w:szCs w:val="28"/>
          <w:lang w:val="uk-UA"/>
        </w:rPr>
        <w:t>точність роботи, зміщуються від вівторка до четверга. Лише через деякий час встановлюється постійний день найкращої працездатності першокласників - вівторок. У середу реєструється різкий спад усіх показників працездатності, а в четвер спостерігається суттє</w:t>
      </w:r>
      <w:r>
        <w:rPr>
          <w:rFonts w:ascii="Times New Roman CYR" w:hAnsi="Times New Roman CYR" w:cs="Times New Roman CYR"/>
          <w:sz w:val="28"/>
          <w:szCs w:val="28"/>
          <w:lang w:val="uk-UA"/>
        </w:rPr>
        <w:t>вий підйом швидкості та точності роботи [17, с. 200].</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Стомлення - природний фізіологічний стан організму, який розвивається через напружену або довготривалу роботу і виявляється в зниженій працездатності.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стомлення пов’язаний зі змінами, які відбу</w:t>
      </w:r>
      <w:r>
        <w:rPr>
          <w:rFonts w:ascii="Times New Roman CYR" w:hAnsi="Times New Roman CYR" w:cs="Times New Roman CYR"/>
          <w:sz w:val="28"/>
          <w:szCs w:val="28"/>
          <w:lang w:val="uk-UA"/>
        </w:rPr>
        <w:t xml:space="preserve">ваються в центральній нервовій системі, порушенні проведення нервових імпульсів у синапсах.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початковій фазі стомлення учень починає поспішати, почерк у нього погіршується, у роботі з’являється все більше описок, помилок. На початку стомлення зауваження</w:t>
      </w:r>
      <w:r>
        <w:rPr>
          <w:rFonts w:ascii="Times New Roman CYR" w:hAnsi="Times New Roman CYR" w:cs="Times New Roman CYR"/>
          <w:sz w:val="28"/>
          <w:szCs w:val="28"/>
          <w:lang w:val="uk-UA"/>
        </w:rPr>
        <w:t xml:space="preserve"> вчителя ще може на деякий час «заспокоїти» учня, тимчасово покращити якість виконуваної ним роботи. Але якщо незабаром не переключити його на інший вид діяльності (наприклад, перейти від письма до читання, від вивчення віршів до малювання), або не зробити</w:t>
      </w:r>
      <w:r>
        <w:rPr>
          <w:rFonts w:ascii="Times New Roman CYR" w:hAnsi="Times New Roman CYR" w:cs="Times New Roman CYR"/>
          <w:sz w:val="28"/>
          <w:szCs w:val="28"/>
          <w:lang w:val="uk-UA"/>
        </w:rPr>
        <w:t xml:space="preserve"> фізкультурної паузи, то у нього настане друга фаза стомлення: подальше зростання збудження або навпаки розвиток гальмування з млявістю, сонливістю, байдужістю до оточуючого, до повного припинення здатності до роботи. Стан, коли людина за своїми функціонал</w:t>
      </w:r>
      <w:r>
        <w:rPr>
          <w:rFonts w:ascii="Times New Roman CYR" w:hAnsi="Times New Roman CYR" w:cs="Times New Roman CYR"/>
          <w:sz w:val="28"/>
          <w:szCs w:val="28"/>
          <w:lang w:val="uk-UA"/>
        </w:rPr>
        <w:t>ьними можливостями ще може працювати, але припиняє свою діяльність при перших відчуттях стомлення, називається ранньою втомою.</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 ранньої втоми у школярів може бути багато: дитина голодна, не виспалася, не повністю одужала після перенесеної хвороби, зн</w:t>
      </w:r>
      <w:r>
        <w:rPr>
          <w:rFonts w:ascii="Times New Roman CYR" w:hAnsi="Times New Roman CYR" w:cs="Times New Roman CYR"/>
          <w:sz w:val="28"/>
          <w:szCs w:val="28"/>
          <w:lang w:val="uk-UA"/>
        </w:rPr>
        <w:t>аходиться у стані початку захворювання тощо. Педагогічні спостереження показують, що досить часто, окрім перерахованих причин, у школярів рання втома розвивається як наслідок відсутності звички до систематичної праці.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Першочергове стомлення може бути подол</w:t>
      </w:r>
      <w:r>
        <w:rPr>
          <w:rFonts w:ascii="Times New Roman CYR" w:hAnsi="Times New Roman CYR" w:cs="Times New Roman CYR"/>
          <w:sz w:val="28"/>
          <w:szCs w:val="28"/>
          <w:lang w:val="uk-UA"/>
        </w:rPr>
        <w:t>ане за рахунок вольового зусилля завдяки якомусь стимулу до діяльності. У його прояві важливе місце має психічний механізм волі. Суб’єктивним виявом стомлення є втома - комплекс суб’єктивних переживань, які супроводжують розвиток стану стомлення. Це відчут</w:t>
      </w:r>
      <w:r>
        <w:rPr>
          <w:rFonts w:ascii="Times New Roman CYR" w:hAnsi="Times New Roman CYR" w:cs="Times New Roman CYR"/>
          <w:sz w:val="28"/>
          <w:szCs w:val="28"/>
          <w:lang w:val="uk-UA"/>
        </w:rPr>
        <w:t>тя супроводжується слабкістю, безсиллям, відчуттям фізіологічного дискомфорту, усвідомленням порушень у протіканні психічних процесів, байдужістю до роботи, перевагою мотивацій на припинення діяльності, негативними емоційними реакціями.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Перевтома. Це стан </w:t>
      </w:r>
      <w:r>
        <w:rPr>
          <w:rFonts w:ascii="Times New Roman CYR" w:hAnsi="Times New Roman CYR" w:cs="Times New Roman CYR"/>
          <w:sz w:val="28"/>
          <w:szCs w:val="28"/>
          <w:lang w:val="uk-UA"/>
        </w:rPr>
        <w:t>організму між здоров’ям і хворобою. Він виявляється в багатьох порушеннях: погіршеннях психічних функцій (послаблення пам’яті, зниження уваги, утруднення мислення, підвищення збудливості, поява байдужості до оточуючого); порушеннях сну (стає неглибоким і т</w:t>
      </w:r>
      <w:r>
        <w:rPr>
          <w:rFonts w:ascii="Times New Roman CYR" w:hAnsi="Times New Roman CYR" w:cs="Times New Roman CYR"/>
          <w:sz w:val="28"/>
          <w:szCs w:val="28"/>
          <w:lang w:val="uk-UA"/>
        </w:rPr>
        <w:t>ривожним), у зниженні апетиту, в загальній слабкості і в’ялості, у головних болях тощо. Кожен ступінь перевтоми (початковий, легкий, виражений, важкий) має свою специфічну симптоматику [20, с. 98].</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Раціональний розподіл навчального навантаження протягом дн</w:t>
      </w:r>
      <w:r>
        <w:rPr>
          <w:rFonts w:ascii="Times New Roman CYR" w:hAnsi="Times New Roman CYR" w:cs="Times New Roman CYR"/>
          <w:sz w:val="28"/>
          <w:szCs w:val="28"/>
          <w:lang w:val="uk-UA"/>
        </w:rPr>
        <w:t>я, тижня, року за рахунок правильно складеного розкладу уроків, режиму дня, запобігає перевтомі дитини. За сприятливих умов відбувається краще засвоєння навчального матеріалу та суспільної інформації.</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аналіз та експериментальне досл</w:t>
      </w:r>
      <w:r>
        <w:rPr>
          <w:rFonts w:ascii="Times New Roman CYR" w:hAnsi="Times New Roman CYR" w:cs="Times New Roman CYR"/>
          <w:sz w:val="28"/>
          <w:szCs w:val="28"/>
          <w:lang w:val="uk-UA"/>
        </w:rPr>
        <w:t>ідження впливу стилю батьківського виховання на розвиток просоціальної поведінки молодших школярів дозволяє зробити такі висновки: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Проблему розвитку просоціальної поведінки особистості розглядали як зарубіжні, так і вітчизняні вчені: В. Антонович, Д. Баг</w:t>
      </w:r>
      <w:r>
        <w:rPr>
          <w:rFonts w:ascii="Times New Roman CYR" w:hAnsi="Times New Roman CYR" w:cs="Times New Roman CYR"/>
          <w:sz w:val="28"/>
          <w:szCs w:val="28"/>
          <w:lang w:val="uk-UA"/>
        </w:rPr>
        <w:t>алія, М. Грушевський, М. Костомарової, Р. Павелків, Б. Латане, Д. Дарлі, Г. Бірхофф, Д. Майєрс, Г. Алвін і т.д.</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Просоціальна поведінка дитини молодшого шкільного віку є невід’ємною ланкою її особистісного становлення. Сутність просоціальної поведінки, згід</w:t>
      </w:r>
      <w:r>
        <w:rPr>
          <w:rFonts w:ascii="Times New Roman CYR" w:hAnsi="Times New Roman CYR" w:cs="Times New Roman CYR"/>
          <w:sz w:val="28"/>
          <w:szCs w:val="28"/>
          <w:lang w:val="uk-UA"/>
        </w:rPr>
        <w:t>но розглянутих вище теоретичних моделей полягає у моральних переконаннях, відповідальності за свої вчинки та їх наслідки, обміні соціальними товарами, відчутті співпереживання, підтриманні соціальних зв’язків та позитивного уявлення про себе шляхом доброчи</w:t>
      </w:r>
      <w:r>
        <w:rPr>
          <w:rFonts w:ascii="Times New Roman CYR" w:hAnsi="Times New Roman CYR" w:cs="Times New Roman CYR"/>
          <w:sz w:val="28"/>
          <w:szCs w:val="28"/>
          <w:lang w:val="uk-UA"/>
        </w:rPr>
        <w:t>нності та самореалізації в соціумі.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Різновидами просоціальної поведінки є : альтруїстична - активність, пов’язана з безкорисливою турботою про благополуччя інших; допомагаюча - надання допомоги тому, хто має в цьому потребу; співробітництво - спільна діяль</w:t>
      </w:r>
      <w:r>
        <w:rPr>
          <w:rFonts w:ascii="Times New Roman CYR" w:hAnsi="Times New Roman CYR" w:cs="Times New Roman CYR"/>
          <w:sz w:val="28"/>
          <w:szCs w:val="28"/>
          <w:lang w:val="uk-UA"/>
        </w:rPr>
        <w:t xml:space="preserve">ність для досягнення мети; емпатія - розуміння відносин, почуттів, психічних станів іншої особи у формі співпереживання; гуманні відносини - прагнення не завдавати страждань людині, на скільки це можливо. </w:t>
      </w:r>
      <w:r>
        <w:rPr>
          <w:rFonts w:ascii="Times New Roman CYR" w:hAnsi="Times New Roman CYR" w:cs="Times New Roman CYR"/>
          <w:color w:val="FFFFFF"/>
          <w:sz w:val="28"/>
          <w:szCs w:val="28"/>
          <w:lang w:val="uk-UA"/>
        </w:rPr>
        <w:t>виховання школяр соціальний батьківський</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Головним</w:t>
      </w:r>
      <w:r>
        <w:rPr>
          <w:rFonts w:ascii="Times New Roman CYR" w:hAnsi="Times New Roman CYR" w:cs="Times New Roman CYR"/>
          <w:sz w:val="28"/>
          <w:szCs w:val="28"/>
          <w:lang w:val="uk-UA"/>
        </w:rPr>
        <w:t>и чинниками розвитку просоціальної поведінки молодших школярів є: сім’я, навчальні заклади, засоби комунікації, неформальні організації, спорт, суспільна діяльність. Як основний чинник виокремлюємо сім’ю. Почуття обов’язку, морального співпереживання та бе</w:t>
      </w:r>
      <w:r>
        <w:rPr>
          <w:rFonts w:ascii="Times New Roman CYR" w:hAnsi="Times New Roman CYR" w:cs="Times New Roman CYR"/>
          <w:sz w:val="28"/>
          <w:szCs w:val="28"/>
          <w:lang w:val="uk-UA"/>
        </w:rPr>
        <w:t>зкорисливої допомоги розвиваються саме у процесі спілкування з батьками. Значущість і емоційна близькість у відносинах між членами сім’ї надає важливого значення для розвитку просоціальних навиків молодшого школяра, його активності в суспільстві.</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Сім’я в</w:t>
      </w:r>
      <w:r>
        <w:rPr>
          <w:rFonts w:ascii="Times New Roman CYR" w:hAnsi="Times New Roman CYR" w:cs="Times New Roman CYR"/>
          <w:sz w:val="28"/>
          <w:szCs w:val="28"/>
          <w:lang w:val="uk-UA"/>
        </w:rPr>
        <w:t>иконує багато важливих функцій: репродуктивну, виховну, господарсько-побутову, економічну, первинного соціального контролю, духовного спілкування, дозвіллєву, емоційну. Для розвитку просоціальної поведінки дитини основною є виховна функція сім’ї. Саме стил</w:t>
      </w:r>
      <w:r>
        <w:rPr>
          <w:rFonts w:ascii="Times New Roman CYR" w:hAnsi="Times New Roman CYR" w:cs="Times New Roman CYR"/>
          <w:sz w:val="28"/>
          <w:szCs w:val="28"/>
          <w:lang w:val="uk-UA"/>
        </w:rPr>
        <w:t>ь батьківського виховання є основним фактором впливу на рівень розвитку просоціальної поведінки. Робимо висновок що авторитарний, демократичний, ліберально-поступальний та відчужений стилі та методи сімейного виховання спричиняють різний вплив на дитину. Д</w:t>
      </w:r>
      <w:r>
        <w:rPr>
          <w:rFonts w:ascii="Times New Roman CYR" w:hAnsi="Times New Roman CYR" w:cs="Times New Roman CYR"/>
          <w:sz w:val="28"/>
          <w:szCs w:val="28"/>
          <w:lang w:val="uk-UA"/>
        </w:rPr>
        <w:t>ля того, щоб розвиток просоціальної поведінки молодших школярів протікав успішно, батькам слід виховувати дітей у дусі толерантності, потрібно володіти відповідними знаннями, а саме, батькам необхідно формувати у дітей систему цінностей, в основі якої лежа</w:t>
      </w:r>
      <w:r>
        <w:rPr>
          <w:rFonts w:ascii="Times New Roman CYR" w:hAnsi="Times New Roman CYR" w:cs="Times New Roman CYR"/>
          <w:sz w:val="28"/>
          <w:szCs w:val="28"/>
          <w:lang w:val="uk-UA"/>
        </w:rPr>
        <w:t>ть такі загальні поняття: згода, компроміс, взаємне схвалення і терпимість, прощення, співчуття, розуміння і співпереживання.</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Проведене експериментальне дослідження передбачало проведення таких методик: «Діагностика батьківських відносин», «Рукавичка», «</w:t>
      </w:r>
      <w:r>
        <w:rPr>
          <w:rFonts w:ascii="Times New Roman CYR" w:hAnsi="Times New Roman CYR" w:cs="Times New Roman CYR"/>
          <w:sz w:val="28"/>
          <w:szCs w:val="28"/>
          <w:lang w:val="uk-UA"/>
        </w:rPr>
        <w:t xml:space="preserve">Тест на визначення стилю батьківського спілкування». </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проведених досліджень робимо висновок, що демократичний стиль виховання та батьківське спілкування за типами « відторгнення» та «соціальна бажаність», найкраще сприяли груповій діяльності молодши</w:t>
      </w:r>
      <w:r>
        <w:rPr>
          <w:rFonts w:ascii="Times New Roman CYR" w:hAnsi="Times New Roman CYR" w:cs="Times New Roman CYR"/>
          <w:sz w:val="28"/>
          <w:szCs w:val="28"/>
          <w:lang w:val="uk-UA"/>
        </w:rPr>
        <w:t>х школярів, що дало змогу зробити висновок про їх позитивний вплив на розвиток просоціальної поведінки молодших школярів. Чим більш лояльним, стриманим, логічним, зрозумілим для дитини є стиль батьківського виховання, тим краще він сприятиме розвитку просо</w:t>
      </w:r>
      <w:r>
        <w:rPr>
          <w:rFonts w:ascii="Times New Roman CYR" w:hAnsi="Times New Roman CYR" w:cs="Times New Roman CYR"/>
          <w:sz w:val="28"/>
          <w:szCs w:val="28"/>
          <w:lang w:val="uk-UA"/>
        </w:rPr>
        <w:t>ціальної поведінки дитини. Стиль виховання, відносини в сім’ї, активність виховного впливу на дитину, гідний приклад поведінки, раціональний розпорядок дня, активний сімейний відпочинок є важливими чинниками розвитку просоціальної поведінки молодшого школя</w:t>
      </w:r>
      <w:r>
        <w:rPr>
          <w:rFonts w:ascii="Times New Roman CYR" w:hAnsi="Times New Roman CYR" w:cs="Times New Roman CYR"/>
          <w:sz w:val="28"/>
          <w:szCs w:val="28"/>
          <w:lang w:val="uk-UA"/>
        </w:rPr>
        <w:t>ра.</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Зважаючи на застосування окремими батьками неефективних стилів батьківського виховання та присутність у їхньому ставленні до дітей негативних проявів, вважаємо доцільним подальші дослідження щодо організації психологічних консультацій та тренінгів для </w:t>
      </w:r>
      <w:r>
        <w:rPr>
          <w:rFonts w:ascii="Times New Roman CYR" w:hAnsi="Times New Roman CYR" w:cs="Times New Roman CYR"/>
          <w:sz w:val="28"/>
          <w:szCs w:val="28"/>
          <w:lang w:val="uk-UA"/>
        </w:rPr>
        <w:t>батьків молодших школярів, з метою вдосконалення стилю батьківського виховання та сприяння розвитку просоціальної поведінки дитини в сім’ї.</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використаної літератури</w:t>
      </w:r>
    </w:p>
    <w:p w:rsidR="00000000" w:rsidRDefault="00E572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Абраменкова В.В. Социальная психология детства: развитие отношений ребенка в де</w:t>
      </w:r>
      <w:r>
        <w:rPr>
          <w:rFonts w:ascii="Times New Roman CYR" w:hAnsi="Times New Roman CYR" w:cs="Times New Roman CYR"/>
          <w:sz w:val="28"/>
          <w:szCs w:val="28"/>
          <w:lang w:val="uk-UA"/>
        </w:rPr>
        <w:t>тской субкультуре / В.В. Абраменкова: Акад. пед. и соц. наук МПСИ. - М.: МПСИ; Воронеж: Изд-во НПО «МОДЭК», 2000 р. - 414с.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Аронсон Э. Социальная психология. Психологичиские законы поведения человека в социуме / Э. Аронсон, Т. Уилсон, Р. Эйкерт. - СПб.: </w:t>
      </w:r>
      <w:r>
        <w:rPr>
          <w:rFonts w:ascii="Times New Roman CYR" w:hAnsi="Times New Roman CYR" w:cs="Times New Roman CYR"/>
          <w:sz w:val="28"/>
          <w:szCs w:val="28"/>
          <w:lang w:val="uk-UA"/>
        </w:rPr>
        <w:t>Прайм - Еврознак, 2004р. - 560с.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Атманчук П.С. Безпека життєдіяльності та охорона праці / П.С. Атманчук, В.В. Мендерецький, О.П. Панчук, О.Г. Чорна; Думка 2010р. - 120с.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Бандура Л. Теория соціального научения / Л. Бандура. - СПб : Евразия, 2000 р.- 215</w:t>
      </w:r>
      <w:r>
        <w:rPr>
          <w:rFonts w:ascii="Times New Roman CYR" w:hAnsi="Times New Roman CYR" w:cs="Times New Roman CYR"/>
          <w:sz w:val="28"/>
          <w:szCs w:val="28"/>
          <w:lang w:val="uk-UA"/>
        </w:rPr>
        <w:t>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Барабал В.Л. Психология безопасности труда / В.Л. Барабал, В.С Шкрабак. - СПБ.: Прайм - 1996 р. - 52с.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Билгофф Г.У. Просоциальное поведеие // Перспективы социальной психологи / Г.У. Билгофф. - М.: Эксмо, 2001 р. - 398 - 417с.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Берне Р. Развитие «Я-</w:t>
      </w:r>
      <w:r>
        <w:rPr>
          <w:rFonts w:ascii="Times New Roman CYR" w:hAnsi="Times New Roman CYR" w:cs="Times New Roman CYR"/>
          <w:sz w:val="28"/>
          <w:szCs w:val="28"/>
          <w:lang w:val="uk-UA"/>
        </w:rPr>
        <w:t>концепции» и воспитание: пер. з англ. / Р. Берне. - М.: Прогресс, 1986р. - 422с.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Бех І.Д. Цінності, як ядро особистості / І.Д. Бех. - К.: Либідь, 2003 р. - 342с.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Валлон А. Психологичиское развитие ребенка / А. Валлон. - СПб.: Питер, 2001 р. - 208с.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w:t>
      </w:r>
      <w:r>
        <w:rPr>
          <w:rFonts w:ascii="Times New Roman CYR" w:hAnsi="Times New Roman CYR" w:cs="Times New Roman CYR"/>
          <w:sz w:val="28"/>
          <w:szCs w:val="28"/>
          <w:lang w:val="uk-UA"/>
        </w:rPr>
        <w:t>арій М.Л. Психологія особистості: навчальний посібник / М.Л. Варій. - К.  Центр учбової літератури, 2008 р. - 592с.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Войтко В.І. Психологічний словник / В.І. Войтко; Вища школа, 1996 р. - 215с.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Гаврилова Т.П. Утверждение эмпатии / Т. П. Гаврилова // Жур</w:t>
      </w:r>
      <w:r>
        <w:rPr>
          <w:rFonts w:ascii="Times New Roman CYR" w:hAnsi="Times New Roman CYR" w:cs="Times New Roman CYR"/>
          <w:sz w:val="28"/>
          <w:szCs w:val="28"/>
          <w:lang w:val="uk-UA"/>
        </w:rPr>
        <w:t>нал практического психолога. - 2008 р. - №5. - 204-217с.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Галанина В.В. Эмоционально-смысловые аспекти выполнения нормы взаимопомощи в младшем школьном воздасте / В.В. Галанина. - М.: Ексмо, 2003 р. - 198с.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Гандзюк М.П. Охорона праці / М.П. Гандзюк, М.П</w:t>
      </w:r>
      <w:r>
        <w:rPr>
          <w:rFonts w:ascii="Times New Roman CYR" w:hAnsi="Times New Roman CYR" w:cs="Times New Roman CYR"/>
          <w:sz w:val="28"/>
          <w:szCs w:val="28"/>
          <w:lang w:val="uk-UA"/>
        </w:rPr>
        <w:t>. Купчик; Основа, 2000 р. - 234с.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Джилс С. Научные основы психологии / С. Джилс. - СПб.: Ювента, 1902 р. - 370с.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Закон України «Про охорону праці» в редакції від 21 листопада 2002р.</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Законодавство України про охорону праці (Збірник нормативних докумен</w:t>
      </w:r>
      <w:r>
        <w:rPr>
          <w:rFonts w:ascii="Times New Roman CYR" w:hAnsi="Times New Roman CYR" w:cs="Times New Roman CYR"/>
          <w:sz w:val="28"/>
          <w:szCs w:val="28"/>
          <w:lang w:val="uk-UA"/>
        </w:rPr>
        <w:t>тів у 4 т.); Основа 1995 р. - 57с.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Занюк С. С. Психологія мотивації та емоцій / С.С. Занюк. - Луцьк : ВДУ, 1977 р. - 180с.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Ильин Е.П. Психология помощи. Альтруизм, эгоизм, эмпатия / Е.П. Ильин. - СПб. : Питер, 2013 р.- 304с.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Карапузова Н.Д. Основи пе</w:t>
      </w:r>
      <w:r>
        <w:rPr>
          <w:rFonts w:ascii="Times New Roman CYR" w:hAnsi="Times New Roman CYR" w:cs="Times New Roman CYR"/>
          <w:sz w:val="28"/>
          <w:szCs w:val="28"/>
          <w:lang w:val="uk-UA"/>
        </w:rPr>
        <w:t>дагогічної ергономіки / Н.Д. Карапузова, Є. А. Зімниця, В.М. Помогайбо; Альма матер, 2012 р. - 98с.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Кирипчук О.В. Основи психології / О.В. Кирипчук, В.А.Романець. - К. : Либідь, 1995 р. - 630с.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Клонингер С. Теории личности: познание человека / С. Клони</w:t>
      </w:r>
      <w:r>
        <w:rPr>
          <w:rFonts w:ascii="Times New Roman CYR" w:hAnsi="Times New Roman CYR" w:cs="Times New Roman CYR"/>
          <w:sz w:val="28"/>
          <w:szCs w:val="28"/>
          <w:lang w:val="uk-UA"/>
        </w:rPr>
        <w:t>нгер. -СПб : Питер, 2003 р. - 720с.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Кононко О.Л. Соціально-емоційний розвиток особистості / О.Л. Кононко. - К.: Рад. Школа, 1998 р. - 255с.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Корсини Р. Психологическая энцыклопедия. 2-е изд. // Р.Корсини, А. Ауербах. - СПб.: Питер.2006 р. - 1096с.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Кор</w:t>
      </w:r>
      <w:r>
        <w:rPr>
          <w:rFonts w:ascii="Times New Roman CYR" w:hAnsi="Times New Roman CYR" w:cs="Times New Roman CYR"/>
          <w:sz w:val="28"/>
          <w:szCs w:val="28"/>
          <w:lang w:val="uk-UA"/>
        </w:rPr>
        <w:t>тыло В.К. Воспитание гуманных чувств детей / В.К. Кортыло. - К.: Рад. Школа, 1987 р. - 174с.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Костюк Г.С. Навчально - виховний процес і психічний розвиток особистості / С.Г. Костюк. - К. :1989 р. - 608с.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Куницына В.Н. Межличносное общение: учеб. для вуз</w:t>
      </w:r>
      <w:r>
        <w:rPr>
          <w:rFonts w:ascii="Times New Roman CYR" w:hAnsi="Times New Roman CYR" w:cs="Times New Roman CYR"/>
          <w:sz w:val="28"/>
          <w:szCs w:val="28"/>
          <w:lang w:val="uk-UA"/>
        </w:rPr>
        <w:t>ов / В.Н. Куницына, Н.В. Казаринова, В.М. Погольша. - СПб. : Питер, 2002 р. - 544с.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Лисина М.Л. Проблемы оногенеза общения / М.Л. Лисина. - М.: Педагогика, 1986 р. - 143с.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Мазур Ю.В. Социально-психологический тренінг личносного роста как средство разви</w:t>
      </w:r>
      <w:r>
        <w:rPr>
          <w:rFonts w:ascii="Times New Roman CYR" w:hAnsi="Times New Roman CYR" w:cs="Times New Roman CYR"/>
          <w:sz w:val="28"/>
          <w:szCs w:val="28"/>
          <w:lang w:val="uk-UA"/>
        </w:rPr>
        <w:t>тия просоциального поведения / Ю.В. Мазур; Ярославль, 2008 р. - 220с</w:t>
      </w:r>
    </w:p>
    <w:p w:rsidR="00000000"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Майерс Д. Социальная психология / Д. Майерс - СПб.: Питер, 2002 р. - 688с.</w:t>
      </w:r>
    </w:p>
    <w:p w:rsidR="00E5727C" w:rsidRDefault="00E5727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Мацумото Д. Культура и нравственность. Психология и культура / Д. Мацумото - СПб. : Питер, 2003 р. - 718с.</w:t>
      </w:r>
    </w:p>
    <w:sectPr w:rsidR="00E572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65"/>
    <w:rsid w:val="005D7C65"/>
    <w:rsid w:val="00E5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12414</Words>
  <Characters>70762</Characters>
  <Application>Microsoft Office Word</Application>
  <DocSecurity>0</DocSecurity>
  <Lines>589</Lines>
  <Paragraphs>166</Paragraphs>
  <ScaleCrop>false</ScaleCrop>
  <Company/>
  <LinksUpToDate>false</LinksUpToDate>
  <CharactersWithSpaces>83010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2024-08-13T11:53:00Z</dcterms:created>
  <dcterms:modified xsi:type="dcterms:W3CDTF">2024-08-13T11:53:00Z</dcterms:modified>
</cp:coreProperties>
</file>