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Вступ</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темперамент соціальний інтелект</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Актуальність</w:t>
      </w:r>
      <w:r>
        <w:rPr>
          <w:rFonts w:ascii="Times New Roman CYR" w:hAnsi="Times New Roman CYR" w:cs="Times New Roman CYR"/>
          <w:color w:val="000000"/>
          <w:sz w:val="28"/>
          <w:szCs w:val="28"/>
        </w:rPr>
        <w:t xml:space="preserve"> даного дослідження полягає в тому, що наш час спостерігається протиріччя між необхідністю володіння сучасною особистістю високим рівнем розвитку інтелекту та психологічної культури і часто зустрічаються тр</w:t>
      </w:r>
      <w:r>
        <w:rPr>
          <w:rFonts w:ascii="Times New Roman CYR" w:hAnsi="Times New Roman CYR" w:cs="Times New Roman CYR"/>
          <w:color w:val="000000"/>
          <w:sz w:val="28"/>
          <w:szCs w:val="28"/>
        </w:rPr>
        <w:t>уднощі в розумінні відносин між людьми, соціальної ситуації, в адаптації до суспільства. Вирішення цієї суперечності полягає у збільшенні компетентності особистості в спілкуванні і, в цілому, при пізнанні соціального світу. Для удосконалення цих здібностей</w:t>
      </w:r>
      <w:r>
        <w:rPr>
          <w:rFonts w:ascii="Times New Roman CYR" w:hAnsi="Times New Roman CYR" w:cs="Times New Roman CYR"/>
          <w:color w:val="000000"/>
          <w:sz w:val="28"/>
          <w:szCs w:val="28"/>
        </w:rPr>
        <w:t xml:space="preserve"> необхідно розуміти що саме впливає на розвиток соціального інтелекту, зокрема в типологічних характеристиках особистості такої особливості як темперамент.</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Багато вчених займалися виділенням факторів, що впливають на соціальний інтелект. Дж. Гілфорд, позна</w:t>
      </w:r>
      <w:r>
        <w:rPr>
          <w:rFonts w:ascii="Times New Roman CYR" w:hAnsi="Times New Roman CYR" w:cs="Times New Roman CYR"/>
          <w:color w:val="000000"/>
          <w:sz w:val="28"/>
          <w:szCs w:val="28"/>
        </w:rPr>
        <w:t>чив основний зв'язок соціального інтелекту з пізнанням і зосередив свої дослідження на пізнанні поведінки. М.І. Бобнева пов'язує розвиток соціального інтелекту з соціалізацією і індивідуалізаці</w:t>
      </w:r>
      <w:r>
        <w:rPr>
          <w:rFonts w:ascii="Times New Roman CYR" w:hAnsi="Times New Roman CYR" w:cs="Times New Roman CYR"/>
          <w:color w:val="000000"/>
          <w:sz w:val="28"/>
          <w:szCs w:val="28"/>
          <w:lang w:val="uk-UA"/>
        </w:rPr>
        <w:t>є</w:t>
      </w:r>
      <w:r>
        <w:rPr>
          <w:rFonts w:ascii="Times New Roman CYR" w:hAnsi="Times New Roman CYR" w:cs="Times New Roman CYR"/>
          <w:color w:val="000000"/>
          <w:sz w:val="28"/>
          <w:szCs w:val="28"/>
        </w:rPr>
        <w:t>ю особистості. Ю.Н. Ємельянов вивчав соціальний інтелект в рам</w:t>
      </w:r>
      <w:r>
        <w:rPr>
          <w:rFonts w:ascii="Times New Roman CYR" w:hAnsi="Times New Roman CYR" w:cs="Times New Roman CYR"/>
          <w:color w:val="000000"/>
          <w:sz w:val="28"/>
          <w:szCs w:val="28"/>
        </w:rPr>
        <w:t>ках практичної психологічної діяльності - підвищення комунікативної компетентності індивіда за допомогою активного соціально- психологічного навчання. Ємельянов так само, як і інші дослідники, пов'язує соціальний інтелект і ситуативну адаптацію. А.Л. Южани</w:t>
      </w:r>
      <w:r>
        <w:rPr>
          <w:rFonts w:ascii="Times New Roman CYR" w:hAnsi="Times New Roman CYR" w:cs="Times New Roman CYR"/>
          <w:color w:val="000000"/>
          <w:sz w:val="28"/>
          <w:szCs w:val="28"/>
        </w:rPr>
        <w:t>нова у своїх дослідженнях виявила що соціальний інтелект слабо пов'язаний з оцінками загального інтелекту; вона говорить про існування зв'язку з оцінками шкали « гри ролі», тобто, вміння взаємодіяти з оточуючими, бути соціально прийнятною особистістю як пр</w:t>
      </w:r>
      <w:r>
        <w:rPr>
          <w:rFonts w:ascii="Times New Roman CYR" w:hAnsi="Times New Roman CYR" w:cs="Times New Roman CYR"/>
          <w:color w:val="000000"/>
          <w:sz w:val="28"/>
          <w:szCs w:val="28"/>
        </w:rPr>
        <w:t>о компонент соціального інтелекту; також вказує, що завищення самооцінки дійсно пов'язано з нездатністю орієнтуватися в соціальному оточенні.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Проведено безліч досліджень соціального інтелекту, але до цих пір питання про зв'язки соціального інтелекту з інши</w:t>
      </w:r>
      <w:r>
        <w:rPr>
          <w:rFonts w:ascii="Times New Roman CYR" w:hAnsi="Times New Roman CYR" w:cs="Times New Roman CYR"/>
          <w:color w:val="000000"/>
          <w:sz w:val="28"/>
          <w:szCs w:val="28"/>
        </w:rPr>
        <w:t xml:space="preserve">ми компонентами особистості вивчене недостатньо. В нашому дослідженні ми перевіряємо взаємозв'язок рівня розвитку </w:t>
      </w:r>
      <w:r>
        <w:rPr>
          <w:rFonts w:ascii="Times New Roman CYR" w:hAnsi="Times New Roman CYR" w:cs="Times New Roman CYR"/>
          <w:color w:val="000000"/>
          <w:sz w:val="28"/>
          <w:szCs w:val="28"/>
        </w:rPr>
        <w:lastRenderedPageBreak/>
        <w:t>соціального інтелекту із типом темпераменту особистості.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Предмет </w:t>
      </w:r>
      <w:r>
        <w:rPr>
          <w:rFonts w:ascii="Times New Roman CYR" w:hAnsi="Times New Roman CYR" w:cs="Times New Roman CYR"/>
          <w:color w:val="000000"/>
          <w:sz w:val="28"/>
          <w:szCs w:val="28"/>
        </w:rPr>
        <w:t>- вплив темпераменту на розвиток соціального інтелекту.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Метою</w:t>
      </w:r>
      <w:r>
        <w:rPr>
          <w:rFonts w:ascii="Times New Roman CYR" w:hAnsi="Times New Roman CYR" w:cs="Times New Roman CYR"/>
          <w:color w:val="000000"/>
          <w:sz w:val="28"/>
          <w:szCs w:val="28"/>
        </w:rPr>
        <w:t xml:space="preserve"> роботи стало ви</w:t>
      </w:r>
      <w:r>
        <w:rPr>
          <w:rFonts w:ascii="Times New Roman CYR" w:hAnsi="Times New Roman CYR" w:cs="Times New Roman CYR"/>
          <w:color w:val="000000"/>
          <w:sz w:val="28"/>
          <w:szCs w:val="28"/>
        </w:rPr>
        <w:t>явлення особливост</w:t>
      </w:r>
      <w:r>
        <w:rPr>
          <w:rFonts w:ascii="Times New Roman CYR" w:hAnsi="Times New Roman CYR" w:cs="Times New Roman CYR"/>
          <w:color w:val="000000"/>
          <w:sz w:val="28"/>
          <w:szCs w:val="28"/>
          <w:lang w:val="uk-UA"/>
        </w:rPr>
        <w:t>і</w:t>
      </w:r>
      <w:r>
        <w:rPr>
          <w:rFonts w:ascii="Times New Roman CYR" w:hAnsi="Times New Roman CYR" w:cs="Times New Roman CYR"/>
          <w:color w:val="000000"/>
          <w:sz w:val="28"/>
          <w:szCs w:val="28"/>
        </w:rPr>
        <w:t xml:space="preserve"> впливу темпераменту на рівень розвитку соціального інтелекту.</w:t>
      </w:r>
      <w:r>
        <w:rPr>
          <w:rFonts w:ascii="Times New Roman CYR" w:hAnsi="Times New Roman CYR" w:cs="Times New Roman CYR"/>
          <w:color w:val="000000"/>
          <w:sz w:val="28"/>
          <w:szCs w:val="28"/>
        </w:rPr>
        <w:tab/>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Гіпотезою</w:t>
      </w:r>
      <w:r>
        <w:rPr>
          <w:rFonts w:ascii="Times New Roman CYR" w:hAnsi="Times New Roman CYR" w:cs="Times New Roman CYR"/>
          <w:color w:val="000000"/>
          <w:sz w:val="28"/>
          <w:szCs w:val="28"/>
        </w:rPr>
        <w:t xml:space="preserve"> нашого дослідження виступає таке припущення: особливості розвитку соціального інтелекту та його рівень залежить від типу тепмераменту особистості.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відповідності </w:t>
      </w:r>
      <w:r>
        <w:rPr>
          <w:rFonts w:ascii="Times New Roman CYR" w:hAnsi="Times New Roman CYR" w:cs="Times New Roman CYR"/>
          <w:color w:val="000000"/>
          <w:sz w:val="28"/>
          <w:szCs w:val="28"/>
        </w:rPr>
        <w:t xml:space="preserve">з метою і гіпотезою дослідження ставляться такі </w:t>
      </w:r>
      <w:r>
        <w:rPr>
          <w:rFonts w:ascii="Times New Roman CYR" w:hAnsi="Times New Roman CYR" w:cs="Times New Roman CYR"/>
          <w:b/>
          <w:bCs/>
          <w:color w:val="000000"/>
          <w:sz w:val="28"/>
          <w:szCs w:val="28"/>
        </w:rPr>
        <w:t>завдання</w:t>
      </w:r>
      <w:r>
        <w:rPr>
          <w:rFonts w:ascii="Times New Roman CYR" w:hAnsi="Times New Roman CYR" w:cs="Times New Roman CYR"/>
          <w:color w:val="000000"/>
          <w:sz w:val="28"/>
          <w:szCs w:val="28"/>
        </w:rPr>
        <w:t>:</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Проаналізувати проблематику соціального інтелекту і типу темпераменту в психологічній літературі;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Розглянути проблему взаємозв'язку соціального інтелекту із типом темпераменту особистості;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Визначити</w:t>
      </w:r>
      <w:r>
        <w:rPr>
          <w:rFonts w:ascii="Times New Roman CYR" w:hAnsi="Times New Roman CYR" w:cs="Times New Roman CYR"/>
          <w:color w:val="000000"/>
          <w:sz w:val="28"/>
          <w:szCs w:val="28"/>
        </w:rPr>
        <w:t xml:space="preserve"> психодіагностичний інструментарій, що дозволяє адекватно вирішити проблему виявлення взаємозв'язку соціального інтелекту та типу теемпераменту;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Визначити рівень розвитку соціального інтелекту та типу темпераменту і на цій основі вивчити особливості їх вза</w:t>
      </w:r>
      <w:r>
        <w:rPr>
          <w:rFonts w:ascii="Times New Roman CYR" w:hAnsi="Times New Roman CYR" w:cs="Times New Roman CYR"/>
          <w:color w:val="000000"/>
          <w:sz w:val="28"/>
          <w:szCs w:val="28"/>
        </w:rPr>
        <w:t>ємозв'язку;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Сформулювати рекомендації з розвитку соціального інтелекту, виходячи з результатів дослідження.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 xml:space="preserve">Основними, </w:t>
      </w:r>
      <w:r>
        <w:rPr>
          <w:rFonts w:ascii="Times New Roman CYR" w:hAnsi="Times New Roman CYR" w:cs="Times New Roman CYR"/>
          <w:b/>
          <w:bCs/>
          <w:color w:val="000000"/>
          <w:sz w:val="28"/>
          <w:szCs w:val="28"/>
        </w:rPr>
        <w:t>методами</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дослідження</w:t>
      </w:r>
      <w:r>
        <w:rPr>
          <w:rFonts w:ascii="Times New Roman CYR" w:hAnsi="Times New Roman CYR" w:cs="Times New Roman CYR"/>
          <w:color w:val="000000"/>
          <w:sz w:val="28"/>
          <w:szCs w:val="28"/>
        </w:rPr>
        <w:t xml:space="preserve"> стали психодіагностичні методи, спрямовані на вивчення соціального інтелекту та типу темпераменту особистості. Конкр</w:t>
      </w:r>
      <w:r>
        <w:rPr>
          <w:rFonts w:ascii="Times New Roman CYR" w:hAnsi="Times New Roman CYR" w:cs="Times New Roman CYR"/>
          <w:color w:val="000000"/>
          <w:sz w:val="28"/>
          <w:szCs w:val="28"/>
        </w:rPr>
        <w:t xml:space="preserve">етними методиками дослідження були: Методика дослідження соціального інтелекту Гілфорда-Саллівена та Третій особистісний опитувальник </w:t>
      </w:r>
      <w:r>
        <w:rPr>
          <w:rFonts w:ascii="Times New Roman CYR" w:hAnsi="Times New Roman CYR" w:cs="Times New Roman CYR"/>
          <w:color w:val="000000"/>
          <w:sz w:val="28"/>
          <w:szCs w:val="28"/>
          <w:lang w:val="en-US"/>
        </w:rPr>
        <w:t>EPI</w:t>
      </w:r>
      <w:r>
        <w:rPr>
          <w:rFonts w:ascii="Times New Roman CYR" w:hAnsi="Times New Roman CYR" w:cs="Times New Roman CYR"/>
          <w:color w:val="000000"/>
          <w:sz w:val="28"/>
          <w:szCs w:val="28"/>
          <w:lang w:val="uk-UA"/>
        </w:rPr>
        <w:t xml:space="preserve"> (Айзенка особистісний опитувальник).</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Логіка дослідження зумовила </w:t>
      </w:r>
      <w:r>
        <w:rPr>
          <w:rFonts w:ascii="Times New Roman CYR" w:hAnsi="Times New Roman CYR" w:cs="Times New Roman CYR"/>
          <w:b/>
          <w:bCs/>
          <w:color w:val="000000"/>
          <w:sz w:val="28"/>
          <w:szCs w:val="28"/>
          <w:lang w:val="uk-UA"/>
        </w:rPr>
        <w:t>структуру</w:t>
      </w:r>
      <w:r>
        <w:rPr>
          <w:rFonts w:ascii="Times New Roman CYR" w:hAnsi="Times New Roman CYR" w:cs="Times New Roman CYR"/>
          <w:color w:val="000000"/>
          <w:sz w:val="28"/>
          <w:szCs w:val="28"/>
          <w:lang w:val="uk-UA"/>
        </w:rPr>
        <w:t xml:space="preserve"> курсової роботи: вступ, 3 розділи, висновки</w:t>
      </w:r>
      <w:r>
        <w:rPr>
          <w:rFonts w:ascii="Times New Roman CYR" w:hAnsi="Times New Roman CYR" w:cs="Times New Roman CYR"/>
          <w:color w:val="000000"/>
          <w:sz w:val="28"/>
          <w:szCs w:val="28"/>
          <w:lang w:val="uk-UA"/>
        </w:rPr>
        <w:t>, список використаних джерел із 37 найменувань, 2 додатків. Загальний обсяг 44 сторінки.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Теоретичні основи вивчення соціального інтелекту і типів темпераменту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1.1 Поняття про соціальний інтелект</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 всю історію розвитку психологічної думки автори проп</w:t>
      </w:r>
      <w:r>
        <w:rPr>
          <w:rFonts w:ascii="Times New Roman CYR" w:hAnsi="Times New Roman CYR" w:cs="Times New Roman CYR"/>
          <w:color w:val="000000"/>
          <w:sz w:val="28"/>
          <w:szCs w:val="28"/>
        </w:rPr>
        <w:t>онували безліч різних визначень поняття “соціальний інтелект». В узагальненому визначенні це психічне явище означає здатність правильно розуміти поведінку людей, яка необхідна для ефективної міжособистісної взаємодії та успішної соціальної адаптації.</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Термі</w:t>
      </w:r>
      <w:r>
        <w:rPr>
          <w:rFonts w:ascii="Times New Roman CYR" w:hAnsi="Times New Roman CYR" w:cs="Times New Roman CYR"/>
          <w:color w:val="000000"/>
          <w:sz w:val="28"/>
          <w:szCs w:val="28"/>
        </w:rPr>
        <w:t xml:space="preserve">н «соціальний інтелект» був вперше введений в 1920 році Е.Торндайк. Однак, хоч з цього часу психологія значно розвинулась, та у зв'язку зі складністю його діагностування проблема не втратила своєї актуальності. Е.Торндайк визначав «соціальний інтелект» як </w:t>
      </w:r>
      <w:r>
        <w:rPr>
          <w:rFonts w:ascii="Times New Roman CYR" w:hAnsi="Times New Roman CYR" w:cs="Times New Roman CYR"/>
          <w:color w:val="000000"/>
          <w:sz w:val="28"/>
          <w:szCs w:val="28"/>
        </w:rPr>
        <w:t>здатність розуміти інших і мудро, адекватно поводитися по відношенню до них [33]. Роботи Е.Торндайк були направлені на дослідження інтелектуальної поведінки. У своїх експериментах він вивчав закономірності адаптації організму до незвичайних умов. У його ро</w:t>
      </w:r>
      <w:r>
        <w:rPr>
          <w:rFonts w:ascii="Times New Roman CYR" w:hAnsi="Times New Roman CYR" w:cs="Times New Roman CYR"/>
          <w:color w:val="000000"/>
          <w:sz w:val="28"/>
          <w:szCs w:val="28"/>
        </w:rPr>
        <w:t>боті «Інтелект тварин», написаної в 1898 році Е. Торндайк стверджує, що поняття про інтелект не повинно обмежуватися тільки внутрішніми операціями розуму, як це вважалося раніше [33]. Після введення в психологію цього поняття, соціальний інтелект отримав ш</w:t>
      </w:r>
      <w:r>
        <w:rPr>
          <w:rFonts w:ascii="Times New Roman CYR" w:hAnsi="Times New Roman CYR" w:cs="Times New Roman CYR"/>
          <w:color w:val="000000"/>
          <w:sz w:val="28"/>
          <w:szCs w:val="28"/>
        </w:rPr>
        <w:t>ироке розповсюдження серед зарубіжних (Г. Айзенк, Х. Гарднер, Дж. Гілфорд, Г. Оллпорт, Р. Стернберг та ін) і вітчизняних психологів (Ю.Н. Ємельянов, Н.А. Кудрявцева, М.І. Бобнева, Е.С. Михайлова-Альошина, О.Б. Чеснокова, Г.П. Геранюшкіна та ін.)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Багато від</w:t>
      </w:r>
      <w:r>
        <w:rPr>
          <w:rFonts w:ascii="Times New Roman CYR" w:hAnsi="Times New Roman CYR" w:cs="Times New Roman CYR"/>
          <w:color w:val="000000"/>
          <w:sz w:val="28"/>
          <w:szCs w:val="28"/>
        </w:rPr>
        <w:t>омих психологів внесли свій вклад в інтерпретацію цього поняття. Г. Оллпорт в 1937 році пов'язував соціальний інтелект зі здатністю висловлювати швидкі, майже автоматичні судження про людей, прогнозувати найбільш вірогідні реакції людини [23].</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роботі Н.А</w:t>
      </w:r>
      <w:r>
        <w:rPr>
          <w:rFonts w:ascii="Times New Roman CYR" w:hAnsi="Times New Roman CYR" w:cs="Times New Roman CYR"/>
          <w:color w:val="000000"/>
          <w:sz w:val="28"/>
          <w:szCs w:val="28"/>
        </w:rPr>
        <w:t>. Кудрявцевої соціальний інтелект розуміється як здатність до раціональних, розумових операцій, об'єктом яких є процеси міжособистісної взаємодії, а важливим компонентом соціального інтелекту є самооцінка людини [16].</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подальшому здатності соціального інт</w:t>
      </w:r>
      <w:r>
        <w:rPr>
          <w:rFonts w:ascii="Times New Roman CYR" w:hAnsi="Times New Roman CYR" w:cs="Times New Roman CYR"/>
          <w:color w:val="000000"/>
          <w:sz w:val="28"/>
          <w:szCs w:val="28"/>
        </w:rPr>
        <w:t>електу багато відомих учених розкривали в структурах загального інтелекту. Серед них найбільш яскраво представлені моделі інтелекту, запропоновані Д. Гілфорда, Г. Айзенком.</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 Айзенк-розробив загальну концепцію інтелекту. Він виходить з того, що інтелект, </w:t>
      </w:r>
      <w:r>
        <w:rPr>
          <w:rFonts w:ascii="Times New Roman CYR" w:hAnsi="Times New Roman CYR" w:cs="Times New Roman CYR"/>
          <w:color w:val="000000"/>
          <w:sz w:val="28"/>
          <w:szCs w:val="28"/>
        </w:rPr>
        <w:t>незважаючи на труднощі його дефініції, - це настільки ж наукове поняття, як гравітація, електрик</w:t>
      </w:r>
      <w:r>
        <w:rPr>
          <w:rFonts w:ascii="Times New Roman CYR" w:hAnsi="Times New Roman CYR" w:cs="Times New Roman CYR"/>
          <w:color w:val="000000"/>
          <w:sz w:val="28"/>
          <w:szCs w:val="28"/>
          <w:lang w:val="uk-UA"/>
        </w:rPr>
        <w:t>а</w:t>
      </w:r>
      <w:r>
        <w:rPr>
          <w:rFonts w:ascii="Times New Roman CYR" w:hAnsi="Times New Roman CYR" w:cs="Times New Roman CYR"/>
          <w:color w:val="000000"/>
          <w:sz w:val="28"/>
          <w:szCs w:val="28"/>
        </w:rPr>
        <w:t>, хімічні зв'язки: від того, що їх не видно, вони не відчутні, а, отже, не матеріальні, вони не втрачають своєї пізнавальної цінності в якості наукових концепц</w:t>
      </w:r>
      <w:r>
        <w:rPr>
          <w:rFonts w:ascii="Times New Roman CYR" w:hAnsi="Times New Roman CYR" w:cs="Times New Roman CYR"/>
          <w:color w:val="000000"/>
          <w:sz w:val="28"/>
          <w:szCs w:val="28"/>
        </w:rPr>
        <w:t>ій [1].</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У 60-ті роки інший учений - Дж. Гілфорд, - творець першого надійного тесту для вимірювання соціального інтелекту, розглядав його як систему інтелектуальних здібностей, незалежних від фактора загального інтелекту і пов'язаних, насамперед, з пізнання</w:t>
      </w:r>
      <w:r>
        <w:rPr>
          <w:rFonts w:ascii="Times New Roman CYR" w:hAnsi="Times New Roman CYR" w:cs="Times New Roman CYR"/>
          <w:color w:val="000000"/>
          <w:sz w:val="28"/>
          <w:szCs w:val="28"/>
        </w:rPr>
        <w:t>м поведінкової інформації. Можливість вимірювання соціального інтелекту витікала із загальної моделі структури інтелекту Дж. Гілфорда. Він розглядав соціальний інтелект як систему інтелектуальних здібностей, незалежних від фактор</w:t>
      </w:r>
      <w:r>
        <w:rPr>
          <w:rFonts w:ascii="Times New Roman CYR" w:hAnsi="Times New Roman CYR" w:cs="Times New Roman CYR"/>
          <w:color w:val="000000"/>
          <w:sz w:val="28"/>
          <w:szCs w:val="28"/>
          <w:lang w:val="uk-UA"/>
        </w:rPr>
        <w:t>а</w:t>
      </w:r>
      <w:r>
        <w:rPr>
          <w:rFonts w:ascii="Times New Roman CYR" w:hAnsi="Times New Roman CYR" w:cs="Times New Roman CYR"/>
          <w:color w:val="000000"/>
          <w:sz w:val="28"/>
          <w:szCs w:val="28"/>
        </w:rPr>
        <w:t xml:space="preserve"> загального інтелекту, і п</w:t>
      </w:r>
      <w:r>
        <w:rPr>
          <w:rFonts w:ascii="Times New Roman CYR" w:hAnsi="Times New Roman CYR" w:cs="Times New Roman CYR"/>
          <w:color w:val="000000"/>
          <w:sz w:val="28"/>
          <w:szCs w:val="28"/>
        </w:rPr>
        <w:t>ов'язаних, насамперед, з пізнанням поведінкової інформації. Відповідно до його концепції, соціальний інтелект - є інтегральна інтелектуальна здатність, що визначає успішність спілкування та соціальної адаптації [6].</w:t>
      </w:r>
      <w:r>
        <w:rPr>
          <w:rFonts w:ascii="Times New Roman CYR" w:hAnsi="Times New Roman CYR" w:cs="Times New Roman CYR"/>
          <w:color w:val="000000"/>
          <w:sz w:val="28"/>
          <w:szCs w:val="28"/>
          <w:lang w:val="uk-UA"/>
        </w:rPr>
        <w:t xml:space="preserve"> За Дж.Гілфордом соціальний інтелект - це</w:t>
      </w:r>
      <w:r>
        <w:rPr>
          <w:rFonts w:ascii="Times New Roman CYR" w:hAnsi="Times New Roman CYR" w:cs="Times New Roman CYR"/>
          <w:color w:val="000000"/>
          <w:sz w:val="28"/>
          <w:szCs w:val="28"/>
          <w:lang w:val="uk-UA"/>
        </w:rPr>
        <w:t xml:space="preserve"> особлива здатність людини, яка підрозділяється на три категорії: пізнавальні, поведінкові та емоційні здібності.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uk-UA"/>
        </w:rPr>
      </w:pPr>
      <w:r>
        <w:rPr>
          <w:rFonts w:ascii="Times New Roman CYR" w:hAnsi="Times New Roman CYR" w:cs="Times New Roman CYR"/>
          <w:i/>
          <w:iCs/>
          <w:color w:val="000000"/>
          <w:sz w:val="28"/>
          <w:szCs w:val="28"/>
          <w:lang w:val="uk-UA"/>
        </w:rPr>
        <w:t>а) Пізнавальні здібності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До них ми відносимо соціальні знання, соціальну пам'ять, соціальну інтуїцію і соціальне прогнозування. </w:t>
      </w:r>
      <w:r>
        <w:rPr>
          <w:rFonts w:ascii="Times New Roman CYR" w:hAnsi="Times New Roman CYR" w:cs="Times New Roman CYR"/>
          <w:color w:val="000000"/>
          <w:sz w:val="28"/>
          <w:szCs w:val="28"/>
        </w:rPr>
        <w:t>До першого пун</w:t>
      </w:r>
      <w:r>
        <w:rPr>
          <w:rFonts w:ascii="Times New Roman CYR" w:hAnsi="Times New Roman CYR" w:cs="Times New Roman CYR"/>
          <w:color w:val="000000"/>
          <w:sz w:val="28"/>
          <w:szCs w:val="28"/>
        </w:rPr>
        <w:t xml:space="preserve">кту належать знання про людей, знання деяких правил, розуміння людей. Пам'ять означає таку здатність, як запам'ятовування осіб та імен. Дуже важлива соціальна інтуїція: це здатність визначити настрій людини, оцінити його емоційний стан, почуття, зрозуміти </w:t>
      </w:r>
      <w:r>
        <w:rPr>
          <w:rFonts w:ascii="Times New Roman CYR" w:hAnsi="Times New Roman CYR" w:cs="Times New Roman CYR"/>
          <w:color w:val="000000"/>
          <w:sz w:val="28"/>
          <w:szCs w:val="28"/>
        </w:rPr>
        <w:t>мотиви дій іншої людини. Не менш значуще і соціальне прогнозування, яке допомагає людині спланувати свої дії, відстежити розвиток діяльність, дати оцінку своїм вчинкам і справ, оцінити упущені можливості і знайти альтернативу.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б)Емоційні здібності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Соціальн</w:t>
      </w:r>
      <w:r>
        <w:rPr>
          <w:rFonts w:ascii="Times New Roman CYR" w:hAnsi="Times New Roman CYR" w:cs="Times New Roman CYR"/>
          <w:color w:val="000000"/>
          <w:sz w:val="28"/>
          <w:szCs w:val="28"/>
        </w:rPr>
        <w:t>а виразність передбачає, що людина вміє контролювати свої емоції, володіє емоційною чутливістю і знає, як адекватно висловити емоції. Важливим фактором тут є така здатність як емпатія (співпереживання). Це вміння увійти в становище, поставити себе на місце</w:t>
      </w:r>
      <w:r>
        <w:rPr>
          <w:rFonts w:ascii="Times New Roman CYR" w:hAnsi="Times New Roman CYR" w:cs="Times New Roman CYR"/>
          <w:color w:val="000000"/>
          <w:sz w:val="28"/>
          <w:szCs w:val="28"/>
        </w:rPr>
        <w:t xml:space="preserve"> іншої людини. Також в цей блок входить здатність до саморегуляції, це вміння регулювати свій настрій і емоційну поведінку.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в) Поведінкові здібності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Насамперед, це соціальне сприйняття, тобто вміння вислухати іншу людину, почути його посил, зрозуміти і оці</w:t>
      </w:r>
      <w:r>
        <w:rPr>
          <w:rFonts w:ascii="Times New Roman CYR" w:hAnsi="Times New Roman CYR" w:cs="Times New Roman CYR"/>
          <w:color w:val="000000"/>
          <w:sz w:val="28"/>
          <w:szCs w:val="28"/>
        </w:rPr>
        <w:t>нити почуття гумору. Соціальна взаємодія означає готовність до співпраці з іншими людьми, до роботи по досягненню загальних значущих результатів. І, нарешті, в цю категорію потрапляє важлива соціальна адаптація. Вона передбачає вміння пояснити іншим свою т</w:t>
      </w:r>
      <w:r>
        <w:rPr>
          <w:rFonts w:ascii="Times New Roman CYR" w:hAnsi="Times New Roman CYR" w:cs="Times New Roman CYR"/>
          <w:color w:val="000000"/>
          <w:sz w:val="28"/>
          <w:szCs w:val="28"/>
        </w:rPr>
        <w:t>очку зору, переконати. Це і відкритість у відносинах, вміння спрацюватися і домовитися з різними за соціальним статусом і характером людьми.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роботі російського психолога Д.В. Ушакова зазначається, зокрема, що визначення соціального інтелекту повинно бути</w:t>
      </w:r>
      <w:r>
        <w:rPr>
          <w:rFonts w:ascii="Times New Roman CYR" w:hAnsi="Times New Roman CYR" w:cs="Times New Roman CYR"/>
          <w:color w:val="000000"/>
          <w:sz w:val="28"/>
          <w:szCs w:val="28"/>
        </w:rPr>
        <w:t xml:space="preserve"> обмежено. «Соціальний інтелект, якщо ми розуміємо його як інтелект, - зазначає Д.В. Ушаков, - це здатність до пізнання соціальних явищ, яка складає лише один з компонентів соціальних умінь та компетентності, а не вичерпує їх ». Тільки за цих умов соціальн</w:t>
      </w:r>
      <w:r>
        <w:rPr>
          <w:rFonts w:ascii="Times New Roman CYR" w:hAnsi="Times New Roman CYR" w:cs="Times New Roman CYR"/>
          <w:color w:val="000000"/>
          <w:sz w:val="28"/>
          <w:szCs w:val="28"/>
        </w:rPr>
        <w:t>ий інтелект, на думку Д.В. Ушакова, стає в один ряд з іншими видами інтелекту, «… утворюючи разом з ними здатність до вищого увазі пізнавальної діяльності - узагальненої і опосередкованої» [34]. З цим твердженням можна погодитися в тому випадку, якщо ми ст</w:t>
      </w:r>
      <w:r>
        <w:rPr>
          <w:rFonts w:ascii="Times New Roman CYR" w:hAnsi="Times New Roman CYR" w:cs="Times New Roman CYR"/>
          <w:color w:val="000000"/>
          <w:sz w:val="28"/>
          <w:szCs w:val="28"/>
        </w:rPr>
        <w:t>авимо перед собою завдання чистоти використання терміну «інтелект», але прагнення вирішувати більш масштабні завдання, пов'язані з проблематикою прогнозування ступеня успішності особистості на подальших етапах її розвитку, диктує інші підходи.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«Соціальний </w:t>
      </w:r>
      <w:r>
        <w:rPr>
          <w:rFonts w:ascii="Times New Roman CYR" w:hAnsi="Times New Roman CYR" w:cs="Times New Roman CYR"/>
          <w:color w:val="000000"/>
          <w:sz w:val="28"/>
          <w:szCs w:val="28"/>
        </w:rPr>
        <w:t>інтелект - це здатність вбачати і вловлювати складні відносини і залежності в соціальній сфері» - у визначенні М.І. Бобнева. Бобнева вважає, що соціальний інтелект слід розцінювати як особливу здатність людини, яка формується в процесі його діяльності в со</w:t>
      </w:r>
      <w:r>
        <w:rPr>
          <w:rFonts w:ascii="Times New Roman CYR" w:hAnsi="Times New Roman CYR" w:cs="Times New Roman CYR"/>
          <w:color w:val="000000"/>
          <w:sz w:val="28"/>
          <w:szCs w:val="28"/>
        </w:rPr>
        <w:t>ціальній сфері, у сфері спілкування та соціальних взаємодій. І принципово важливо, підкреслює автор, що рівень загального інтелектуального розвитку не пов'язаний однозначно з рівнем соціального інтелекту [5]. Високий інтелектуальний рівень є лише необхідно</w:t>
      </w:r>
      <w:r>
        <w:rPr>
          <w:rFonts w:ascii="Times New Roman CYR" w:hAnsi="Times New Roman CYR" w:cs="Times New Roman CYR"/>
          <w:color w:val="000000"/>
          <w:sz w:val="28"/>
          <w:szCs w:val="28"/>
        </w:rPr>
        <w:t>ю, але не достатньою умовою власне соціального розвитку особистості. Він може сприяти соціальному розвитку, але не заміщати і не обумовлювати його. Більше того, високий інтелект може повністю знецінюватися соціальної сліпотою людини, соціальної неадекватні</w:t>
      </w:r>
      <w:r>
        <w:rPr>
          <w:rFonts w:ascii="Times New Roman CYR" w:hAnsi="Times New Roman CYR" w:cs="Times New Roman CYR"/>
          <w:color w:val="000000"/>
          <w:sz w:val="28"/>
          <w:szCs w:val="28"/>
        </w:rPr>
        <w:t>стю її поведінки, його установок і т.д.</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Інший вітчизняний дослідник, Ю. М. Ємельянов, вивчав соціальний інтелект в рамках практичної психологічної діяльності підвищення комунікативної компетентності індивіда за допомогою активного соціально-психологічного </w:t>
      </w:r>
      <w:r>
        <w:rPr>
          <w:rFonts w:ascii="Times New Roman CYR" w:hAnsi="Times New Roman CYR" w:cs="Times New Roman CYR"/>
          <w:color w:val="000000"/>
          <w:sz w:val="28"/>
          <w:szCs w:val="28"/>
        </w:rPr>
        <w:t>навчання. Визначаючи соціальний інтелект, він пише: «Сферу можливостей суб'єкт-суб'єктного пізнання індивіда можна назвати його соціальним інтелектом, розуміючи під цим стійку, засновану на специфіці розумових процесів, афективного реагування і соціального</w:t>
      </w:r>
      <w:r>
        <w:rPr>
          <w:rFonts w:ascii="Times New Roman CYR" w:hAnsi="Times New Roman CYR" w:cs="Times New Roman CYR"/>
          <w:color w:val="000000"/>
          <w:sz w:val="28"/>
          <w:szCs w:val="28"/>
        </w:rPr>
        <w:t xml:space="preserve"> досвіду здатність розуміти самого себе, а також інших людей, їх взаємини і прогнозувати міжособистісні події» [9].</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А.Л. Южанинова в 1984р. також виділяє соціальний інтелект як третю характеристику інтелектуальної структури, на додаток до практичного і лог</w:t>
      </w:r>
      <w:r>
        <w:rPr>
          <w:rFonts w:ascii="Times New Roman CYR" w:hAnsi="Times New Roman CYR" w:cs="Times New Roman CYR"/>
          <w:color w:val="000000"/>
          <w:sz w:val="28"/>
          <w:szCs w:val="28"/>
        </w:rPr>
        <w:t>ічному інтелекту. Останні відбивають сферу суб'єкт-об'єктних відносин, а соціальний інтелект - суб'єкт-суб'єктних. Вона розглядає соціальний інтелект як особливу соціальну здатність у трьох вимірах: соціально-перцептивних здібностей, соціального уяви та со</w:t>
      </w:r>
      <w:r>
        <w:rPr>
          <w:rFonts w:ascii="Times New Roman CYR" w:hAnsi="Times New Roman CYR" w:cs="Times New Roman CYR"/>
          <w:color w:val="000000"/>
          <w:sz w:val="28"/>
          <w:szCs w:val="28"/>
        </w:rPr>
        <w:t>ціальної техніки спілкування. Дані, які отримала А.Л.Южанинова, а також ряд інших вчених, що досліджувала дану тему дозволяє говорити про правомірність виділення соціального інтелекту як самостійного компонента загальної системи пізнавальних здібностей осо</w:t>
      </w:r>
      <w:r>
        <w:rPr>
          <w:rFonts w:ascii="Times New Roman CYR" w:hAnsi="Times New Roman CYR" w:cs="Times New Roman CYR"/>
          <w:color w:val="000000"/>
          <w:sz w:val="28"/>
          <w:szCs w:val="28"/>
        </w:rPr>
        <w:t>бистості [37].</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 дослідниками завжди стояло завдання визначення меж соціального інтелекту. Її рішення вимагало відокремити соціальний інтелект від абстрактного (</w:t>
      </w:r>
      <w:r>
        <w:rPr>
          <w:rFonts w:ascii="Times New Roman CYR" w:hAnsi="Times New Roman CYR" w:cs="Times New Roman CYR"/>
          <w:color w:val="000000"/>
          <w:sz w:val="28"/>
          <w:szCs w:val="28"/>
          <w:lang w:val="en-US"/>
        </w:rPr>
        <w:t>IQ</w:t>
      </w:r>
      <w:r>
        <w:rPr>
          <w:rFonts w:ascii="Times New Roman CYR" w:hAnsi="Times New Roman CYR" w:cs="Times New Roman CYR"/>
          <w:color w:val="000000"/>
          <w:sz w:val="28"/>
          <w:szCs w:val="28"/>
        </w:rPr>
        <w:t>) і академічного. Але робота по створенню методичних інструментів для вимірювання соціаль</w:t>
      </w:r>
      <w:r>
        <w:rPr>
          <w:rFonts w:ascii="Times New Roman CYR" w:hAnsi="Times New Roman CYR" w:cs="Times New Roman CYR"/>
          <w:color w:val="000000"/>
          <w:sz w:val="28"/>
          <w:szCs w:val="28"/>
        </w:rPr>
        <w:t>ного інтелекту не призводила до потрібних результатів. Як правило, ці спроби зазнавали невдачі. Головна причина, мабуть, криється в тому, що основною в обстеженнях соціального інтелекту виступала його вербальна оцінка. При діагностичних обстеженнях фахівці</w:t>
      </w:r>
      <w:r>
        <w:rPr>
          <w:rFonts w:ascii="Times New Roman CYR" w:hAnsi="Times New Roman CYR" w:cs="Times New Roman CYR"/>
          <w:color w:val="000000"/>
          <w:sz w:val="28"/>
          <w:szCs w:val="28"/>
        </w:rPr>
        <w:t xml:space="preserve"> переважну увагу приділяли когнітивним характеристикам, таким, як сприйняття інших людей, розуміння мотивів їх поведінки і т.п. Причому виявлялося все це лише в результаті вербальних вимірювань, і навіть оцінка поведінкових аспектів соціального інтелекту т</w:t>
      </w:r>
      <w:r>
        <w:rPr>
          <w:rFonts w:ascii="Times New Roman CYR" w:hAnsi="Times New Roman CYR" w:cs="Times New Roman CYR"/>
          <w:color w:val="000000"/>
          <w:sz w:val="28"/>
          <w:szCs w:val="28"/>
        </w:rPr>
        <w:t>акож здійснювалася за допомогою вербальних методів (самозвіт, інтроспекція і т.п.).</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Темперамент як властивість особистості: поняття та типології</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Темперамент - одне з найдавніших й найпопулярніших понять психології. Проте, навряд чи є ще одне таке фун</w:t>
      </w:r>
      <w:r>
        <w:rPr>
          <w:rFonts w:ascii="Times New Roman CYR" w:hAnsi="Times New Roman CYR" w:cs="Times New Roman CYR"/>
          <w:color w:val="000000"/>
          <w:sz w:val="28"/>
          <w:szCs w:val="28"/>
        </w:rPr>
        <w:t>даментальне поняття, яке було б усім так добре зрозуміле на рівні здорового глузду, але фактично було б так мало вивчене, незважаючи на численні публікації. В історії психології відомо кілька теорій, що пояснюють природу темпераменту.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Гуморальна теорія, як</w:t>
      </w:r>
      <w:r>
        <w:rPr>
          <w:rFonts w:ascii="Times New Roman CYR" w:hAnsi="Times New Roman CYR" w:cs="Times New Roman CYR"/>
          <w:color w:val="000000"/>
          <w:sz w:val="28"/>
          <w:szCs w:val="28"/>
        </w:rPr>
        <w:t>ій уже понад ХХV століть пов'язує темперамент з особливостями внутрішнього середовища організму. Перші відомі нам спроби пояснити індивідуальні відмінності людей здійснив відомий давньогрецький лікар Гіппократ (V ст. до н. ери). Він вважав, що стан організ</w:t>
      </w:r>
      <w:r>
        <w:rPr>
          <w:rFonts w:ascii="Times New Roman CYR" w:hAnsi="Times New Roman CYR" w:cs="Times New Roman CYR"/>
          <w:color w:val="000000"/>
          <w:sz w:val="28"/>
          <w:szCs w:val="28"/>
        </w:rPr>
        <w:t>му залежить від певного співвідношення рідин, які є в організмі - кров, лімфа, жовч. Пропорція, в якій змішуються ці рідини називають "красис". Пізніше римські лікарі позначили це поняття лат. temperamentum, що означає "необхідне співвідношення частин". Да</w:t>
      </w:r>
      <w:r>
        <w:rPr>
          <w:rFonts w:ascii="Times New Roman CYR" w:hAnsi="Times New Roman CYR" w:cs="Times New Roman CYR"/>
          <w:color w:val="000000"/>
          <w:sz w:val="28"/>
          <w:szCs w:val="28"/>
        </w:rPr>
        <w:t>лі римський лікар та послідовник Гіппократа Гален дійшов висновку, що ці відмінності зумовлені різним співвідношенням основних видів рідин в організмі. Якщо переважає кров - людина - сангвінік (sanguis - кров), слиз - флегматик (phlegma - слиз), жовта жовч</w:t>
      </w:r>
      <w:r>
        <w:rPr>
          <w:rFonts w:ascii="Times New Roman CYR" w:hAnsi="Times New Roman CYR" w:cs="Times New Roman CYR"/>
          <w:color w:val="000000"/>
          <w:sz w:val="28"/>
          <w:szCs w:val="28"/>
        </w:rPr>
        <w:t xml:space="preserve"> (сhole - жовч) - холерик, чорна жовч - меланхолік (melaina chole). Ця теорія дістала назву гуморальної теорії темпераменту Гіппократа - Галена і довгий час була провідною. До середини XVII ст. всі дослідники вбачали анатомо-фізіологічні основи темперамент</w:t>
      </w:r>
      <w:r>
        <w:rPr>
          <w:rFonts w:ascii="Times New Roman CYR" w:hAnsi="Times New Roman CYR" w:cs="Times New Roman CYR"/>
          <w:color w:val="000000"/>
          <w:sz w:val="28"/>
          <w:szCs w:val="28"/>
        </w:rPr>
        <w:t>у в будові та функціонуванні кровоносної системи. Так, німецький філософ Кант вважав, що природною основою темпераменту є індивідуальні особливості хімічного складу крові [14].</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Соматичні теорії. (гр. soma - тіло) пов'язували якості темпераменту із будовою </w:t>
      </w:r>
      <w:r>
        <w:rPr>
          <w:rFonts w:ascii="Times New Roman CYR" w:hAnsi="Times New Roman CYR" w:cs="Times New Roman CYR"/>
          <w:color w:val="000000"/>
          <w:sz w:val="28"/>
          <w:szCs w:val="28"/>
        </w:rPr>
        <w:t>тіла. Французький лікар Клод Сіго (20 рр. ХХ ст.) створив типологію, за якою кожній системі організму відповідає певне зовнішнє середовище, що впливає на цю систему: повітря - джерело дихальних реакцій, їжа - реакцій травлення, фізичне середовище - моторни</w:t>
      </w:r>
      <w:r>
        <w:rPr>
          <w:rFonts w:ascii="Times New Roman CYR" w:hAnsi="Times New Roman CYR" w:cs="Times New Roman CYR"/>
          <w:color w:val="000000"/>
          <w:sz w:val="28"/>
          <w:szCs w:val="28"/>
        </w:rPr>
        <w:t>х реакцій, соціальне середовище - мозкових реакцій. Переважання певної системи призводить до специфічних реакцій індивіда на зміни навколишнього середовища, тобто кожному типу будови тіла відповідають певні особливості темпераменту. Виходячи з цього, К. Сі</w:t>
      </w:r>
      <w:r>
        <w:rPr>
          <w:rFonts w:ascii="Times New Roman CYR" w:hAnsi="Times New Roman CYR" w:cs="Times New Roman CYR"/>
          <w:color w:val="000000"/>
          <w:sz w:val="28"/>
          <w:szCs w:val="28"/>
        </w:rPr>
        <w:t>го вирізнив чотири основних типи будови тіла та, відповідно, темпераменту: дихальний, травний, мускульний та мозковий.</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 Кречмер у 1921 р. у своїй праці "Будова тіла та характер" стверджував, що "люди з певним типом будови тіла мають певні психічні особли</w:t>
      </w:r>
      <w:r>
        <w:rPr>
          <w:rFonts w:ascii="Times New Roman CYR" w:hAnsi="Times New Roman CYR" w:cs="Times New Roman CYR"/>
          <w:color w:val="000000"/>
          <w:sz w:val="28"/>
          <w:szCs w:val="28"/>
        </w:rPr>
        <w:t>вості та схильність до психічних захворювань". Кречмер стверджував, що у здорових людей існує залежність між будовою тіла та психічними якостями і визначав три типи темпераменту, що залежать від типу будови тіла.</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лептосоматик (leptos - слабкий) - тендітн</w:t>
      </w:r>
      <w:r>
        <w:rPr>
          <w:rFonts w:ascii="Times New Roman CYR" w:hAnsi="Times New Roman CYR" w:cs="Times New Roman CYR"/>
          <w:color w:val="000000"/>
          <w:sz w:val="28"/>
          <w:szCs w:val="28"/>
        </w:rPr>
        <w:t>а будова, високий зріст, витягнуте обличчя, довгий ніс - тип темпераменту шизотимік;</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пікнік (pyknos - товстий) - велика кількість жирової тканини, надмірна повнота, малий або середній зріст, великий живіт, кругла голова - тип темпераменту циклотимік;</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w:t>
      </w:r>
      <w:r>
        <w:rPr>
          <w:rFonts w:ascii="Times New Roman CYR" w:hAnsi="Times New Roman CYR" w:cs="Times New Roman CYR"/>
          <w:color w:val="000000"/>
          <w:sz w:val="28"/>
          <w:szCs w:val="28"/>
        </w:rPr>
        <w:t>тлетик (athlon - боротьба) - розвинена мускулатура, міцна будова тіла, високий або середній зріст, широкі плечі, вузькі стегна, випуклі кістки обличчя - тип темпераменту іксотимік;</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диспластик (dys - погано; plastos - сформований) - будова безформна, непр</w:t>
      </w:r>
      <w:r>
        <w:rPr>
          <w:rFonts w:ascii="Times New Roman CYR" w:hAnsi="Times New Roman CYR" w:cs="Times New Roman CYR"/>
          <w:color w:val="000000"/>
          <w:sz w:val="28"/>
          <w:szCs w:val="28"/>
        </w:rPr>
        <w:t>авильна. Можливі різні деформації тіла. Тип темпераменту змішаний або не визначається зовсім [15].</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40-і рр. 20 ст. У. Шелдон визначив якості темпераменту залежно від переважання функцій певних органів тіла:</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вісцеротонія (viscera - нутрощі) - вісцеротон</w:t>
      </w:r>
      <w:r>
        <w:rPr>
          <w:rFonts w:ascii="Times New Roman CYR" w:hAnsi="Times New Roman CYR" w:cs="Times New Roman CYR"/>
          <w:color w:val="000000"/>
          <w:sz w:val="28"/>
          <w:szCs w:val="28"/>
        </w:rPr>
        <w:t>іки;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соматотонія (soma - тіло) - соматотоніки;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церебротонія (cerebrum - мозок) - церебротоніки;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змішаний тип [36].</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І.Павлов у своїй нервовій теоріїї говорив, що </w:t>
      </w:r>
      <w:r>
        <w:rPr>
          <w:rFonts w:ascii="Times New Roman CYR" w:hAnsi="Times New Roman CYR" w:cs="Times New Roman CYR"/>
          <w:color w:val="000000"/>
          <w:sz w:val="28"/>
          <w:szCs w:val="28"/>
        </w:rPr>
        <w:t>основа темпераменту - властивості центральної нервової системи, врівноваженість і рухливі</w:t>
      </w:r>
      <w:r>
        <w:rPr>
          <w:rFonts w:ascii="Times New Roman CYR" w:hAnsi="Times New Roman CYR" w:cs="Times New Roman CYR"/>
          <w:color w:val="000000"/>
          <w:sz w:val="28"/>
          <w:szCs w:val="28"/>
        </w:rPr>
        <w:t>сть процесів збудження і гальмування. Поєднання цих властивостей створює певний тип нервової системи, який обумовлює і тип темпераменту, тобто індивідуальні особливості протікання психічних процесів. Дослідження властивостей нервової системи, здійснені в м</w:t>
      </w:r>
      <w:r>
        <w:rPr>
          <w:rFonts w:ascii="Times New Roman CYR" w:hAnsi="Times New Roman CYR" w:cs="Times New Roman CYR"/>
          <w:color w:val="000000"/>
          <w:sz w:val="28"/>
          <w:szCs w:val="28"/>
        </w:rPr>
        <w:t>ежах нервової теорії темпераменту, довели складність їх структури, зумовлену багатоаспектністю роботи мозку [14].</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сьогодні темперамент вважають психологічним проявом комплексу властивостей ВНД. Темперамент - це динамічна характеристика діяльності, що ви</w:t>
      </w:r>
      <w:r>
        <w:rPr>
          <w:rFonts w:ascii="Times New Roman CYR" w:hAnsi="Times New Roman CYR" w:cs="Times New Roman CYR"/>
          <w:color w:val="000000"/>
          <w:sz w:val="28"/>
          <w:szCs w:val="28"/>
        </w:rPr>
        <w:t>ражається не стільки в її кінцевому результаті, скільки в особливостях її здійснення [32].</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Характеристиками холеричного типу темпераменту є те, що умовні рефлекси утворюються легко, відзначаються точністю і залишаються стійкими при різноманітних умовах. Га</w:t>
      </w:r>
      <w:r>
        <w:rPr>
          <w:rFonts w:ascii="Times New Roman CYR" w:hAnsi="Times New Roman CYR" w:cs="Times New Roman CYR"/>
          <w:color w:val="000000"/>
          <w:sz w:val="28"/>
          <w:szCs w:val="28"/>
        </w:rPr>
        <w:t>льмівні рефлекси виробляються з труднощами. Зустріч двох протилежних процесів призводять до зриву нервової діяльності з боку гальмування - відмовляються працювати. Такі люди характеризуються підвищеною збудливістю і емоційною реактивністю. Холерик буває за</w:t>
      </w:r>
      <w:r>
        <w:rPr>
          <w:rFonts w:ascii="Times New Roman CYR" w:hAnsi="Times New Roman CYR" w:cs="Times New Roman CYR"/>
          <w:color w:val="000000"/>
          <w:sz w:val="28"/>
          <w:szCs w:val="28"/>
        </w:rPr>
        <w:t>пальним, нетерплячим, різким у стосунках, прямолінійним, може довгий час невтомно працювати. Але прояви холеричного темпераменту залежать від спрямованості особистості; можуть по різному виявлятися в життєвих обставинах. У людей з серйозними позитивними ін</w:t>
      </w:r>
      <w:r>
        <w:rPr>
          <w:rFonts w:ascii="Times New Roman CYR" w:hAnsi="Times New Roman CYR" w:cs="Times New Roman CYR"/>
          <w:color w:val="000000"/>
          <w:sz w:val="28"/>
          <w:szCs w:val="28"/>
        </w:rPr>
        <w:t>тересами емоційність та запальність знаходять свій вияв в ініціативних, енергійних та принципових діях. Там, де немає таких інтересів, підвищена збудливість може виявлятися в афективних переживаннях, роздратованості та нестриманості. Вольові дії дуже порив</w:t>
      </w:r>
      <w:r>
        <w:rPr>
          <w:rFonts w:ascii="Times New Roman CYR" w:hAnsi="Times New Roman CYR" w:cs="Times New Roman CYR"/>
          <w:color w:val="000000"/>
          <w:sz w:val="28"/>
          <w:szCs w:val="28"/>
        </w:rPr>
        <w:t>часті, якщо холерику цікаво, він здатний до високої концентрації уваги, але виявляє недостатню здатність до переключення. За спрямованістю - екстраверт, любить бути в центрі уваги, але в спілкуванні непоступливий, прагне, щоб усе було так, як він хоче. Має</w:t>
      </w:r>
      <w:r>
        <w:rPr>
          <w:rFonts w:ascii="Times New Roman CYR" w:hAnsi="Times New Roman CYR" w:cs="Times New Roman CYR"/>
          <w:color w:val="000000"/>
          <w:sz w:val="28"/>
          <w:szCs w:val="28"/>
        </w:rPr>
        <w:t xml:space="preserve"> організаторські здібності. Йому притаманна жвава міміка, виразна жестикуляція, часто швидкий темп мовлення.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сангвінічний тип темпераменту властиве легке утворення умовних рефлексів, що виявляються міцними і точними. Сангвініки легко збуджуються і так </w:t>
      </w:r>
      <w:r>
        <w:rPr>
          <w:rFonts w:ascii="Times New Roman CYR" w:hAnsi="Times New Roman CYR" w:cs="Times New Roman CYR"/>
          <w:color w:val="000000"/>
          <w:sz w:val="28"/>
          <w:szCs w:val="28"/>
        </w:rPr>
        <w:t>само легко гальмують свої дії, бажання. Завдяки пластичності, сангвініки дуже легко пристосовуються до нових умов життя, швидко знаходять контакт у стосунках з оточуючими людьми, у колі незнайомих людей почувають себе вільно, відрізняються товариськістю Се</w:t>
      </w:r>
      <w:r>
        <w:rPr>
          <w:rFonts w:ascii="Times New Roman CYR" w:hAnsi="Times New Roman CYR" w:cs="Times New Roman CYR"/>
          <w:color w:val="000000"/>
          <w:sz w:val="28"/>
          <w:szCs w:val="28"/>
        </w:rPr>
        <w:t>ред товаришів веселі, життєрадісні, охоче беруть на себе організаторські обов'язки. Для них характерна підвищена реактивність: сангвініки голосно сміються та бурхливо сердяться. Настрій - здебільшого оптимістичний. Почуття виникають легко, і так само легко</w:t>
      </w:r>
      <w:r>
        <w:rPr>
          <w:rFonts w:ascii="Times New Roman CYR" w:hAnsi="Times New Roman CYR" w:cs="Times New Roman CYR"/>
          <w:color w:val="000000"/>
          <w:sz w:val="28"/>
          <w:szCs w:val="28"/>
        </w:rPr>
        <w:t xml:space="preserve"> змінюються. Гнучкість розумової діяльності дозволяє швидко схоплювати все нове, легко переключати увагу, засвоювати нові навички. Добре розвинене почуття гумору.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Флегматичний тип темпераменту відрізняється тим, що умовні рефлекси утворюються дещо повільні</w:t>
      </w:r>
      <w:r>
        <w:rPr>
          <w:rFonts w:ascii="Times New Roman CYR" w:hAnsi="Times New Roman CYR" w:cs="Times New Roman CYR"/>
          <w:color w:val="000000"/>
          <w:sz w:val="28"/>
          <w:szCs w:val="28"/>
        </w:rPr>
        <w:t xml:space="preserve">ше, ніж у сангвініка, але також є стійкими. Реакції оптимально пристосовані до сили умовних подразників, тобто флегматики адекватно реагують на впливи середовища: слабкі подразники викликають слабку, сильні - сильну реакцію, але через свою інертність вони </w:t>
      </w:r>
      <w:r>
        <w:rPr>
          <w:rFonts w:ascii="Times New Roman CYR" w:hAnsi="Times New Roman CYR" w:cs="Times New Roman CYR"/>
          <w:color w:val="000000"/>
          <w:sz w:val="28"/>
          <w:szCs w:val="28"/>
        </w:rPr>
        <w:t>часто не встигають реагувати на швидкі зміни середовища. Нормальна взаємодія між кірковими і підкірковими процесами дає можливість флегматикам затримувати і регулювати безумовні рефлекси і емоції. Тому, у своїй поведінці, рухах, розмові, вони повільні та с</w:t>
      </w:r>
      <w:r>
        <w:rPr>
          <w:rFonts w:ascii="Times New Roman CYR" w:hAnsi="Times New Roman CYR" w:cs="Times New Roman CYR"/>
          <w:color w:val="000000"/>
          <w:sz w:val="28"/>
          <w:szCs w:val="28"/>
        </w:rPr>
        <w:t>покійні. Почуття у флегматиків виникають повільніше, ніж у сангвініків і холериків, але відзначаються силою, тривалістю і водночас стриманістю у своїх зовнішніх проявах, слабкою експресивністю. В звичайних умовах флегматики спокійні, рівні у відносинах з л</w:t>
      </w:r>
      <w:r>
        <w:rPr>
          <w:rFonts w:ascii="Times New Roman CYR" w:hAnsi="Times New Roman CYR" w:cs="Times New Roman CYR"/>
          <w:color w:val="000000"/>
          <w:sz w:val="28"/>
          <w:szCs w:val="28"/>
        </w:rPr>
        <w:t>юдьми, рідко "виходять з себе", не схильний до афектів, в міру товариський, не люблять марно базікати. Вони відзначаються великим терпінням і самовладанням, завдяки чому досягають високої продуктивності своєї роботи. Увага - стійка, але спостерігаються тру</w:t>
      </w:r>
      <w:r>
        <w:rPr>
          <w:rFonts w:ascii="Times New Roman CYR" w:hAnsi="Times New Roman CYR" w:cs="Times New Roman CYR"/>
          <w:color w:val="000000"/>
          <w:sz w:val="28"/>
          <w:szCs w:val="28"/>
        </w:rPr>
        <w:t>днощі із переключенням уваги. За спрямованістю флегматики - інтроверти, тому важко сходяться з людьми, не мають потреби в нових знайомствах. Разом з тим їм властиві товариськість, рівне ставлення до інших людей.</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Меланхолічний тип темпераменту має слабкість</w:t>
      </w:r>
      <w:r>
        <w:rPr>
          <w:rFonts w:ascii="Times New Roman CYR" w:hAnsi="Times New Roman CYR" w:cs="Times New Roman CYR"/>
          <w:color w:val="000000"/>
          <w:sz w:val="28"/>
          <w:szCs w:val="28"/>
        </w:rPr>
        <w:t xml:space="preserve"> як збудливого, так і гальмівного процесів, а це означає, що умовні рефлекси є нестійкими і від зміни оточення легко гальмуються. Реакції на подразники часто бувають неадекватні. У меланхоліків особливо послаблене внутрішнє гальмування з переважанням зовні</w:t>
      </w:r>
      <w:r>
        <w:rPr>
          <w:rFonts w:ascii="Times New Roman CYR" w:hAnsi="Times New Roman CYR" w:cs="Times New Roman CYR"/>
          <w:color w:val="000000"/>
          <w:sz w:val="28"/>
          <w:szCs w:val="28"/>
        </w:rPr>
        <w:t>шнього гальмування, отже, їм властиве легке відхилення уваги, низька комплексна реактивність, недовгочасне зосередження на об'єктах діяльності. Будь-який сильний вплив з боку оточуючих викликає у меланхоліка застійні гальмівні процеси. Почуття їхні вирізня</w:t>
      </w:r>
      <w:r>
        <w:rPr>
          <w:rFonts w:ascii="Times New Roman CYR" w:hAnsi="Times New Roman CYR" w:cs="Times New Roman CYR"/>
          <w:color w:val="000000"/>
          <w:sz w:val="28"/>
          <w:szCs w:val="28"/>
        </w:rPr>
        <w:t>ються повільністю перебігу, стійкістю та слабкою експресивністю. Це люди з чутливою натурою. У звичному, спокійному, позитивно налаштованому середовищі меланхоліки почувають себе добре, виявляються прекрасними працівниками і успішно виконують життєві та ро</w:t>
      </w:r>
      <w:r>
        <w:rPr>
          <w:rFonts w:ascii="Times New Roman CYR" w:hAnsi="Times New Roman CYR" w:cs="Times New Roman CYR"/>
          <w:color w:val="000000"/>
          <w:sz w:val="28"/>
          <w:szCs w:val="28"/>
        </w:rPr>
        <w:t>бочі завдання. За спрямованістю меланхоліки - інтроверти, що поєднується із низькою пластичністю, тому вони важко переживають зміну життєвого оточення, потрапляючи в нові умови життя, дуже розгублюються. Не люблять нових знайомств і галасливих компаній, сп</w:t>
      </w:r>
      <w:r>
        <w:rPr>
          <w:rFonts w:ascii="Times New Roman CYR" w:hAnsi="Times New Roman CYR" w:cs="Times New Roman CYR"/>
          <w:color w:val="000000"/>
          <w:sz w:val="28"/>
          <w:szCs w:val="28"/>
        </w:rPr>
        <w:t>рямовані на свої внутрішні переживання.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Описані типи темпераменту у чистому вигляді рідко трапляються у житті. У більшості людей поєднуються риси різних темпераментів, тоді слід говорити про змішаний тип темпераменту.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Взаємозв'язок темпераментних особ</w:t>
      </w:r>
      <w:r>
        <w:rPr>
          <w:rFonts w:ascii="Times New Roman CYR" w:hAnsi="Times New Roman CYR" w:cs="Times New Roman CYR"/>
          <w:b/>
          <w:bCs/>
          <w:color w:val="000000"/>
          <w:sz w:val="28"/>
          <w:szCs w:val="28"/>
        </w:rPr>
        <w:t>ливостей та соц</w:t>
      </w:r>
      <w:r>
        <w:rPr>
          <w:rFonts w:ascii="Times New Roman CYR" w:hAnsi="Times New Roman CYR" w:cs="Times New Roman CYR"/>
          <w:b/>
          <w:bCs/>
          <w:color w:val="000000"/>
          <w:sz w:val="28"/>
          <w:szCs w:val="28"/>
          <w:lang w:val="uk-UA"/>
        </w:rPr>
        <w:t>іального</w:t>
      </w:r>
      <w:r>
        <w:rPr>
          <w:rFonts w:ascii="Times New Roman CYR" w:hAnsi="Times New Roman CYR" w:cs="Times New Roman CYR"/>
          <w:b/>
          <w:bCs/>
          <w:color w:val="000000"/>
          <w:sz w:val="28"/>
          <w:szCs w:val="28"/>
        </w:rPr>
        <w:t xml:space="preserve"> інтелекту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Діагностика соціального інтелекту періодично випадала з поля зору вчених. Дослідники визнали багатовимірну природу соціального інтелекту. Однак до останнього часу при його дослідженні увага переважно приділялася когнітивн</w:t>
      </w:r>
      <w:r>
        <w:rPr>
          <w:rFonts w:ascii="Times New Roman CYR" w:hAnsi="Times New Roman CYR" w:cs="Times New Roman CYR"/>
          <w:color w:val="000000"/>
          <w:sz w:val="28"/>
          <w:szCs w:val="28"/>
        </w:rPr>
        <w:t>им аспектам, таким як соціальне сприйняття.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Підходи дослідників, засновані на поведінкових або невербальних способах визначення соціального інтелекту, мали значно більший успіх, ніж таких, що базувались на когнітивних, дозволяючи виявити особливість соціал</w:t>
      </w:r>
      <w:r>
        <w:rPr>
          <w:rFonts w:ascii="Times New Roman CYR" w:hAnsi="Times New Roman CYR" w:cs="Times New Roman CYR"/>
          <w:color w:val="000000"/>
          <w:sz w:val="28"/>
          <w:szCs w:val="28"/>
        </w:rPr>
        <w:t>ьного інтелекту і відмінність його від абстрактного.</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Як наслідок, в кінці 90- х років все голосніше і ясніше стали лунати голоси психологів, які стверджували, що для успішної реалізації особистості в житті і діяльності найважливіше - здатності ефективної в</w:t>
      </w:r>
      <w:r>
        <w:rPr>
          <w:rFonts w:ascii="Times New Roman CYR" w:hAnsi="Times New Roman CYR" w:cs="Times New Roman CYR"/>
          <w:color w:val="000000"/>
          <w:sz w:val="28"/>
          <w:szCs w:val="28"/>
        </w:rPr>
        <w:t>заємодії з оточуючими людьми. І навіть більше того, в ряді спеціальних експериментів виявилося, що багато дітей і дорослі, не продемонстрували високих здібностей за спеціальними тестами (інтелекту, креативності або навчальної успішності), але показали хоро</w:t>
      </w:r>
      <w:r>
        <w:rPr>
          <w:rFonts w:ascii="Times New Roman CYR" w:hAnsi="Times New Roman CYR" w:cs="Times New Roman CYR"/>
          <w:color w:val="000000"/>
          <w:sz w:val="28"/>
          <w:szCs w:val="28"/>
        </w:rPr>
        <w:t>ші результати за параметрами емоційного і соціального розвитк, виявляються досить успішними в житті і творчості. Причому їх переваги в досягненні життєвого успіху часто виявляються настільки великі, що здатні забезпечити їм не тільки високий соціальний ста</w:t>
      </w:r>
      <w:r>
        <w:rPr>
          <w:rFonts w:ascii="Times New Roman CYR" w:hAnsi="Times New Roman CYR" w:cs="Times New Roman CYR"/>
          <w:color w:val="000000"/>
          <w:sz w:val="28"/>
          <w:szCs w:val="28"/>
        </w:rPr>
        <w:t>н, але навіть і привести їх надалі до зарахування в категорію видатних.</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Розроблену в рамках формального підходу до вивчення індивідуальності гіпотезу про наявність єдиного базового механізму формування темпераменту і загальних здібностей перевіряли у порів</w:t>
      </w:r>
      <w:r>
        <w:rPr>
          <w:rFonts w:ascii="Times New Roman CYR" w:hAnsi="Times New Roman CYR" w:cs="Times New Roman CYR"/>
          <w:color w:val="000000"/>
          <w:sz w:val="28"/>
          <w:szCs w:val="28"/>
        </w:rPr>
        <w:t xml:space="preserve">няльному дослідженні взаємозв'язків темпераментних та інтелектуальних показників у дітей та дорослих В.М.Русалова та С.І.Дудіна. Основою гіпотези стало уявлення про первинні задатки - генетично фіксовані поєднання всіх природних властивостей людини, котрі </w:t>
      </w:r>
      <w:r>
        <w:rPr>
          <w:rFonts w:ascii="Times New Roman CYR" w:hAnsi="Times New Roman CYR" w:cs="Times New Roman CYR"/>
          <w:color w:val="000000"/>
          <w:sz w:val="28"/>
          <w:szCs w:val="28"/>
        </w:rPr>
        <w:t>спочатку формують властивості темпераменту, які стають задатками другого рівня, що детермінують розвиток загальних здібностей. Віддмінність механізмів формування темпераменту і властивостей загальних здібностей полягає в їх змістовному характері, що пов'яз</w:t>
      </w:r>
      <w:r>
        <w:rPr>
          <w:rFonts w:ascii="Times New Roman CYR" w:hAnsi="Times New Roman CYR" w:cs="Times New Roman CYR"/>
          <w:color w:val="000000"/>
          <w:sz w:val="28"/>
          <w:szCs w:val="28"/>
        </w:rPr>
        <w:t>ано з динамічними можливостями когнітивної сфери, зумовленими об'ємом знань, розумовими навичками та операціями. Дані свідчать про взаємодію темпераменту і здібностей насамперед через характеристики активності: ергійність, пластичність і темп. Щільність ци</w:t>
      </w:r>
      <w:r>
        <w:rPr>
          <w:rFonts w:ascii="Times New Roman CYR" w:hAnsi="Times New Roman CYR" w:cs="Times New Roman CYR"/>
          <w:color w:val="000000"/>
          <w:sz w:val="28"/>
          <w:szCs w:val="28"/>
        </w:rPr>
        <w:t>х зв'язків залежить від віку (у підлітків зв'язок між темпераментними та інтелектуальними показниками тісніший) та рівня розумового розвитку (чим вище інтелект, тим слабше зв'язкок) [28].</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Останнім часом формується тенденція до розширеного тлумачення концеп</w:t>
      </w:r>
      <w:r>
        <w:rPr>
          <w:rFonts w:ascii="Times New Roman CYR" w:hAnsi="Times New Roman CYR" w:cs="Times New Roman CYR"/>
          <w:color w:val="000000"/>
          <w:sz w:val="28"/>
          <w:szCs w:val="28"/>
        </w:rPr>
        <w:t>ту "інтелект", зміст якого починає виходити за межі когнітивної сфери. Г.Гарднер визначає інтелект в термінах численних здібностей, кожна з яких важлива для досягнення ефективності та успішності в певній сфері життєдіяльності [4]. Цінність кожного компонен</w:t>
      </w:r>
      <w:r>
        <w:rPr>
          <w:rFonts w:ascii="Times New Roman CYR" w:hAnsi="Times New Roman CYR" w:cs="Times New Roman CYR"/>
          <w:color w:val="000000"/>
          <w:sz w:val="28"/>
          <w:szCs w:val="28"/>
        </w:rPr>
        <w:t>та інтелекту визначається конкретними суспільними нормативами, які заохочують або не заохочують розвиток таких інтелектуальних здібностей: лінгвістичні; логіко-математичні; просторові; музичні; кінестетичні; інтер- або між- особистісні (соціальні); інтраос</w:t>
      </w:r>
      <w:r>
        <w:rPr>
          <w:rFonts w:ascii="Times New Roman CYR" w:hAnsi="Times New Roman CYR" w:cs="Times New Roman CYR"/>
          <w:color w:val="000000"/>
          <w:sz w:val="28"/>
          <w:szCs w:val="28"/>
        </w:rPr>
        <w:t>обистісних (розуміння себе). Ці інтелектуальні компоненти відображають всі аспекти людського потенціалу, забезпечуючи адаптацію і розвито.</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Але загалом взаємозв'язок темпераменту та соціального інтелекту на сучасному етапі грунтовно не досліджувався. Не існ</w:t>
      </w:r>
      <w:r>
        <w:rPr>
          <w:rFonts w:ascii="Times New Roman CYR" w:hAnsi="Times New Roman CYR" w:cs="Times New Roman CYR"/>
          <w:color w:val="000000"/>
          <w:sz w:val="28"/>
          <w:szCs w:val="28"/>
        </w:rPr>
        <w:t>ує доступної інформації про кореляцію між типом темпераменту особистості та її соціальним інтелектом.</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Аналізуючи літературу з досліджуваної проблеми можна зробити висновок, що на початковому етапі формування знань про соціальний інтелект переважав біхевіор</w:t>
      </w:r>
      <w:r>
        <w:rPr>
          <w:rFonts w:ascii="Times New Roman CYR" w:hAnsi="Times New Roman CYR" w:cs="Times New Roman CYR"/>
          <w:color w:val="000000"/>
          <w:sz w:val="28"/>
          <w:szCs w:val="28"/>
        </w:rPr>
        <w:t>истичний підхід до його вивчення. Інтелект ототожнювали з психофізіологічними функціями, підкреслюючи вроджений характер його походження (Торндайк, Олпорт, Штерн та інші). Ці теорії послужили основою для подальшого розвитку даної проблеми. І вже в результа</w:t>
      </w:r>
      <w:r>
        <w:rPr>
          <w:rFonts w:ascii="Times New Roman CYR" w:hAnsi="Times New Roman CYR" w:cs="Times New Roman CYR"/>
          <w:color w:val="000000"/>
          <w:sz w:val="28"/>
          <w:szCs w:val="28"/>
        </w:rPr>
        <w:t>ті виділення самого соціального інтелекту як категорії Торндайко, можна спостерігати активну розробку даної категорії різними вченими. Д.Гілфорд - один з учених наступного етапу розвитку соціального інтелекту, що характеризується виділенням соціального інт</w:t>
      </w:r>
      <w:r>
        <w:rPr>
          <w:rFonts w:ascii="Times New Roman CYR" w:hAnsi="Times New Roman CYR" w:cs="Times New Roman CYR"/>
          <w:color w:val="000000"/>
          <w:sz w:val="28"/>
          <w:szCs w:val="28"/>
        </w:rPr>
        <w:t>електу зі структури загального інтелекту. Особливою віхою в розвитку соціального інтелекту з'явилася факторно- аналітична теорія Гіфорда в 60-х роках 20 століття. Крім того, важливо відзначити, що саме Д. Гілфорд створив перший тест, що пройшов стандартиза</w:t>
      </w:r>
      <w:r>
        <w:rPr>
          <w:rFonts w:ascii="Times New Roman CYR" w:hAnsi="Times New Roman CYR" w:cs="Times New Roman CYR"/>
          <w:color w:val="000000"/>
          <w:sz w:val="28"/>
          <w:szCs w:val="28"/>
        </w:rPr>
        <w:t>цію, котрий досліджує рівень соціального інтелекту особистості (і зараз він залишається основним у цьому напрямку). На даний момент наука накопичила значний теоретико- емпіричний матеріал на тему різних видів інтелекту, але грунтовно немає досліджень, що в</w:t>
      </w:r>
      <w:r>
        <w:rPr>
          <w:rFonts w:ascii="Times New Roman CYR" w:hAnsi="Times New Roman CYR" w:cs="Times New Roman CYR"/>
          <w:color w:val="000000"/>
          <w:sz w:val="28"/>
          <w:szCs w:val="28"/>
        </w:rPr>
        <w:t xml:space="preserve">ивчали б взаємозв`язок </w:t>
      </w:r>
      <w:r>
        <w:rPr>
          <w:rFonts w:ascii="Times New Roman CYR" w:hAnsi="Times New Roman CYR" w:cs="Times New Roman CYR"/>
          <w:color w:val="000000"/>
          <w:sz w:val="28"/>
          <w:szCs w:val="28"/>
          <w:lang w:val="uk-UA"/>
        </w:rPr>
        <w:t>соціального інтелекту з іншими особливлстями особистості.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 xml:space="preserve">2. Емпіричне досліження взаємозв`язку </w:t>
      </w:r>
      <w:r>
        <w:rPr>
          <w:rFonts w:ascii="Times New Roman CYR" w:hAnsi="Times New Roman CYR" w:cs="Times New Roman CYR"/>
          <w:b/>
          <w:bCs/>
          <w:color w:val="000000"/>
          <w:sz w:val="28"/>
          <w:szCs w:val="28"/>
          <w:lang w:val="uk-UA"/>
        </w:rPr>
        <w:t>рівня соціального інтелекту та типів темпераменту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 Діагностичний інстументарій</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Метою дослідження є виявлення та вивчення взаємозв`я</w:t>
      </w:r>
      <w:r>
        <w:rPr>
          <w:rFonts w:ascii="Times New Roman CYR" w:hAnsi="Times New Roman CYR" w:cs="Times New Roman CYR"/>
          <w:color w:val="000000"/>
          <w:sz w:val="28"/>
          <w:szCs w:val="28"/>
          <w:lang w:val="uk-UA"/>
        </w:rPr>
        <w:t>зку між рівнем соціального інтелекту та типом темпераменту кожного з респондентів. Виходячи з цілей дослідження, був підібраний наступний блок методик:</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i/>
          <w:iCs/>
          <w:color w:val="000000"/>
          <w:sz w:val="28"/>
          <w:szCs w:val="28"/>
          <w:lang w:val="uk-UA"/>
        </w:rPr>
        <w:t xml:space="preserve"> </w:t>
      </w:r>
      <w:r>
        <w:rPr>
          <w:rFonts w:ascii="Times New Roman CYR" w:hAnsi="Times New Roman CYR" w:cs="Times New Roman CYR"/>
          <w:color w:val="000000"/>
          <w:sz w:val="28"/>
          <w:szCs w:val="28"/>
          <w:lang w:val="uk-UA"/>
        </w:rPr>
        <w:t>Методика дослідження соціального інтелекту Гілфорда-Саллівена</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Третій особистісний опитувальник EPI</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w:t>
      </w:r>
      <w:r>
        <w:rPr>
          <w:rFonts w:ascii="Times New Roman CYR" w:hAnsi="Times New Roman CYR" w:cs="Times New Roman CYR"/>
          <w:color w:val="000000"/>
          <w:sz w:val="28"/>
          <w:szCs w:val="28"/>
        </w:rPr>
        <w:t>зглянемо діагностичний інструментарій більш докладно.</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Методика дослідження соціального інтелекту Гілфорда-Саллівен</w:t>
      </w:r>
      <w:r>
        <w:rPr>
          <w:rFonts w:ascii="Times New Roman CYR" w:hAnsi="Times New Roman CYR" w:cs="Times New Roman CYR"/>
          <w:i/>
          <w:iCs/>
          <w:color w:val="000000"/>
          <w:sz w:val="28"/>
          <w:szCs w:val="28"/>
          <w:lang w:val="uk-UA"/>
        </w:rPr>
        <w:t>а</w:t>
      </w:r>
      <w:r>
        <w:rPr>
          <w:rFonts w:ascii="Times New Roman CYR" w:hAnsi="Times New Roman CYR" w:cs="Times New Roman CYR"/>
          <w:color w:val="000000"/>
          <w:sz w:val="28"/>
          <w:szCs w:val="28"/>
        </w:rPr>
        <w:t xml:space="preserve"> вносить помітний внесок у подолання існуючої диспропорції між великою кількістю традиційних тестів інтелекту і недоліком методик для діагнос</w:t>
      </w:r>
      <w:r>
        <w:rPr>
          <w:rFonts w:ascii="Times New Roman CYR" w:hAnsi="Times New Roman CYR" w:cs="Times New Roman CYR"/>
          <w:color w:val="000000"/>
          <w:sz w:val="28"/>
          <w:szCs w:val="28"/>
        </w:rPr>
        <w:t>тики здібностей до міжособистісного розуміння.</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Російська адаптація тесту Гілфорда-Саллівен була проведена Е.С.</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Михайловою (Альошиною) [19].</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є батарею стандартизованих тестів, спрямованих на діагностику феномена соціального інтелекту (здатності роз</w:t>
      </w:r>
      <w:r>
        <w:rPr>
          <w:rFonts w:ascii="Times New Roman CYR" w:hAnsi="Times New Roman CYR" w:cs="Times New Roman CYR"/>
          <w:color w:val="000000"/>
          <w:sz w:val="28"/>
          <w:szCs w:val="28"/>
        </w:rPr>
        <w:t>уміти наміри, почуття і емоційні стани людини по вербальної і невербальної експресії).</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Автор методики Дж. Гілфорд розглядав СІ як систему інтелектуальних здібностей, незалежних від фактора загального інтелекту і пов'язаних насамперед з пізнанням поведінков</w:t>
      </w:r>
      <w:r>
        <w:rPr>
          <w:rFonts w:ascii="Times New Roman CYR" w:hAnsi="Times New Roman CYR" w:cs="Times New Roman CYR"/>
          <w:color w:val="000000"/>
          <w:sz w:val="28"/>
          <w:szCs w:val="28"/>
        </w:rPr>
        <w:t>ої інформації.</w:t>
      </w:r>
      <w:r>
        <w:rPr>
          <w:rFonts w:ascii="Times New Roman CYR" w:hAnsi="Times New Roman CYR" w:cs="Times New Roman CYR"/>
          <w:color w:val="000000"/>
          <w:sz w:val="28"/>
          <w:szCs w:val="28"/>
          <w:lang w:val="en-US"/>
        </w:rPr>
        <w:t xml:space="preserve"> Можливість вимірювання СІ </w:t>
      </w:r>
      <w:r>
        <w:rPr>
          <w:rFonts w:ascii="Times New Roman CYR" w:hAnsi="Times New Roman CYR" w:cs="Times New Roman CYR"/>
          <w:color w:val="000000"/>
          <w:sz w:val="28"/>
          <w:szCs w:val="28"/>
        </w:rPr>
        <w:t>виходила</w:t>
      </w:r>
      <w:r>
        <w:rPr>
          <w:rFonts w:ascii="Times New Roman CYR" w:hAnsi="Times New Roman CYR" w:cs="Times New Roman CYR"/>
          <w:color w:val="000000"/>
          <w:sz w:val="28"/>
          <w:szCs w:val="28"/>
          <w:lang w:val="en-US"/>
        </w:rPr>
        <w:t xml:space="preserve"> з загальної моделі структури інтелекту</w:t>
      </w:r>
      <w:r>
        <w:rPr>
          <w:rFonts w:ascii="Times New Roman CYR" w:hAnsi="Times New Roman CYR" w:cs="Times New Roman CYR"/>
          <w:color w:val="000000"/>
          <w:sz w:val="28"/>
          <w:szCs w:val="28"/>
          <w:lang w:val="uk-UA"/>
        </w:rPr>
        <w:t>.</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В</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результаті</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проведених</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досліджень</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Гілфорд</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розробив</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тестову</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батарею</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що</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складається</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з</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наступних</w:t>
      </w:r>
      <w:r>
        <w:rPr>
          <w:rFonts w:ascii="Times New Roman CYR" w:hAnsi="Times New Roman CYR" w:cs="Times New Roman CYR"/>
          <w:color w:val="000000"/>
          <w:sz w:val="28"/>
          <w:szCs w:val="28"/>
          <w:lang w:val="en-US"/>
        </w:rPr>
        <w:t xml:space="preserve"> 4-</w:t>
      </w:r>
      <w:r>
        <w:rPr>
          <w:rFonts w:ascii="Times New Roman CYR" w:hAnsi="Times New Roman CYR" w:cs="Times New Roman CYR"/>
          <w:color w:val="000000"/>
          <w:sz w:val="28"/>
          <w:szCs w:val="28"/>
        </w:rPr>
        <w:t>х</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субтестів</w:t>
      </w:r>
      <w:r>
        <w:rPr>
          <w:rFonts w:ascii="Times New Roman CYR" w:hAnsi="Times New Roman CYR" w:cs="Times New Roman CYR"/>
          <w:color w:val="000000"/>
          <w:sz w:val="28"/>
          <w:szCs w:val="28"/>
          <w:lang w:val="en-US"/>
        </w:rPr>
        <w:t>:</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1-й субтест - історії з завершеннями;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-й субтест - гру</w:t>
      </w:r>
      <w:r>
        <w:rPr>
          <w:rFonts w:ascii="Times New Roman CYR" w:hAnsi="Times New Roman CYR" w:cs="Times New Roman CYR"/>
          <w:color w:val="000000"/>
          <w:sz w:val="28"/>
          <w:szCs w:val="28"/>
        </w:rPr>
        <w:t>пи експресій;</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-й субтест - вербальна експресія;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-й субтест - історії з доповненням.</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Субтести діагностують 4 здібності в структурі соціального інтелекту: пізнання класів, систем, перетворень, результатів поведінки.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Тест дозволяє не тільки вимірювати загальн</w:t>
      </w:r>
      <w:r>
        <w:rPr>
          <w:rFonts w:ascii="Times New Roman CYR" w:hAnsi="Times New Roman CYR" w:cs="Times New Roman CYR"/>
          <w:color w:val="000000"/>
          <w:sz w:val="28"/>
          <w:szCs w:val="28"/>
        </w:rPr>
        <w:t>ий рівень розвитку соціального інтелекту, а й оцінювати окремі здатності до розуміння поведінки людей: здатність передбачати наслідки поведінки, адекватно відображати вербальну і невербальну експресію, розуміти логіку розвитку складних ситуацій міжособисті</w:t>
      </w:r>
      <w:r>
        <w:rPr>
          <w:rFonts w:ascii="Times New Roman CYR" w:hAnsi="Times New Roman CYR" w:cs="Times New Roman CYR"/>
          <w:color w:val="000000"/>
          <w:sz w:val="28"/>
          <w:szCs w:val="28"/>
        </w:rPr>
        <w:t>сної взаємодії, розуміти внутрішні мотиви поведінки людей.</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Методика розрахована на весь віковий діапазон, починаючи з 9 років.</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Загальний час психологічного тестування, включаючи ознайомлення з інструкцією, становить 30-35 хвилин</w:t>
      </w:r>
      <w:r>
        <w:rPr>
          <w:rFonts w:ascii="Times New Roman CYR" w:hAnsi="Times New Roman CYR" w:cs="Times New Roman CYR"/>
          <w:color w:val="000000"/>
          <w:sz w:val="28"/>
          <w:szCs w:val="28"/>
          <w:lang w:val="uk-UA"/>
        </w:rPr>
        <w:t>.</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Перший субтест дозволяє ви</w:t>
      </w:r>
      <w:r>
        <w:rPr>
          <w:rFonts w:ascii="Times New Roman CYR" w:hAnsi="Times New Roman CYR" w:cs="Times New Roman CYR"/>
          <w:color w:val="000000"/>
          <w:sz w:val="28"/>
          <w:szCs w:val="28"/>
          <w:lang w:val="uk-UA"/>
        </w:rPr>
        <w:t>міряти фактор пізнання результатів поведінки, тобто здатність передбачати наслідки поведінки персонажів у певній ситуації, передбачити те, що відбудеться надалі, хоча такі прогнози можуть виявитися помилковими, якщо мати справу з людьми, що поводять себе н</w:t>
      </w:r>
      <w:r>
        <w:rPr>
          <w:rFonts w:ascii="Times New Roman CYR" w:hAnsi="Times New Roman CYR" w:cs="Times New Roman CYR"/>
          <w:color w:val="000000"/>
          <w:sz w:val="28"/>
          <w:szCs w:val="28"/>
          <w:lang w:val="uk-UA"/>
        </w:rPr>
        <w:t>еординарним, нетиповим чином.</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другому субтесті обстежуваний має справу з картинками, на яких зображені пози, жести, міміка, що відображають стан людини.</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Даний субтест виявляє вміння правильно розуміти і інтерпретувати невербальну поведінку.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У кожному зав</w:t>
      </w:r>
      <w:r>
        <w:rPr>
          <w:rFonts w:ascii="Times New Roman CYR" w:hAnsi="Times New Roman CYR" w:cs="Times New Roman CYR"/>
          <w:color w:val="000000"/>
          <w:sz w:val="28"/>
          <w:szCs w:val="28"/>
        </w:rPr>
        <w:t>данні третього субтеста зліва написана фраза, а праворуч перераховані три ситуації спілкування.</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Причому тільки в одній з них фраза, наведена зліва, має інший сенс.</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У</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кожному</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завданні</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необхідно</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вибрати</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ту</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ситуацію</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спілкування</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в</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якій</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задана</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зліва</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фраза</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має</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інше</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значення</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і</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пов</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язана</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з</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іншим</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наміром</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навідмінну</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від</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інших</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ситуацій</w:t>
      </w:r>
      <w:r>
        <w:rPr>
          <w:rFonts w:ascii="Times New Roman CYR" w:hAnsi="Times New Roman CYR" w:cs="Times New Roman CYR"/>
          <w:color w:val="000000"/>
          <w:sz w:val="28"/>
          <w:szCs w:val="28"/>
          <w:lang w:val="en-US"/>
        </w:rPr>
        <w:t>.</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Субтест</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вимірює</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фактор</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пізнання</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перетворень</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поведінки</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тобто</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здатність</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розуміти</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зміну</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значення</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однакових</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вербальних</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реакцій</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людини</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залежно</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від</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контексту</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ситуації</w:t>
      </w:r>
      <w:r>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вміння</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розуміти</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в</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rPr>
        <w:t>овну</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експресії</w:t>
      </w:r>
      <w:r>
        <w:rPr>
          <w:rFonts w:ascii="Times New Roman CYR" w:hAnsi="Times New Roman CYR" w:cs="Times New Roman CYR"/>
          <w:color w:val="000000"/>
          <w:sz w:val="28"/>
          <w:szCs w:val="28"/>
          <w:lang w:val="en-US"/>
        </w:rPr>
        <w:t>.</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четвертому субтесті використовуються персонажі коміксу, включені в сімейні, ділові та дружні контакти.</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Кожна історія складається з чотирьох картинок, причому одна з них завжди пропущена. Випробуваний повинен зрозуміти логіку розвитку, сюж</w:t>
      </w:r>
      <w:r>
        <w:rPr>
          <w:rFonts w:ascii="Times New Roman CYR" w:hAnsi="Times New Roman CYR" w:cs="Times New Roman CYR"/>
          <w:color w:val="000000"/>
          <w:sz w:val="28"/>
          <w:szCs w:val="28"/>
        </w:rPr>
        <w:t>ет історії і серед чотирьох інших картинок, пропонованих для відповіді, знайти пропущену.</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Субтест вимірює фактор пізнання систем поведінки, а саме здатність розуміти логіку розвитку ситуацій взаємодії та значення поведінки людей в цих ситуаціях.</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Даний субт</w:t>
      </w:r>
      <w:r>
        <w:rPr>
          <w:rFonts w:ascii="Times New Roman CYR" w:hAnsi="Times New Roman CYR" w:cs="Times New Roman CYR"/>
          <w:color w:val="000000"/>
          <w:sz w:val="28"/>
          <w:szCs w:val="28"/>
        </w:rPr>
        <w:t>ест є найбільш комплексним і інформативним за загальним факторному вагою в структурі соціального інтелекту.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Прогностична валідність методики визначалася шляхом встановлення зв'язку між успішністю виконання тесту і різними критеріями повсякденному житті, по</w:t>
      </w:r>
      <w:r>
        <w:rPr>
          <w:rFonts w:ascii="Times New Roman CYR" w:hAnsi="Times New Roman CYR" w:cs="Times New Roman CYR"/>
          <w:color w:val="000000"/>
          <w:sz w:val="28"/>
          <w:szCs w:val="28"/>
        </w:rPr>
        <w:t>казниками реальної поведінки.</w:t>
      </w:r>
      <w:r>
        <w:rPr>
          <w:rFonts w:ascii="Times New Roman CYR" w:hAnsi="Times New Roman CYR" w:cs="Times New Roman CYR"/>
          <w:color w:val="000000"/>
          <w:sz w:val="28"/>
          <w:szCs w:val="28"/>
          <w:lang w:val="en-US"/>
        </w:rPr>
        <w:t xml:space="preserve"> В цілому ці дослідження показують, що методика вимірює здібності, що виявляються в розумінні інших людей і, отже, має зв'язок з умінням жити в суспільстві, соціальної адаптованістю [19].</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Було встановлено також, що методика дос</w:t>
      </w:r>
      <w:r>
        <w:rPr>
          <w:rFonts w:ascii="Times New Roman CYR" w:hAnsi="Times New Roman CYR" w:cs="Times New Roman CYR"/>
          <w:color w:val="000000"/>
          <w:sz w:val="28"/>
          <w:szCs w:val="28"/>
          <w:lang w:val="en-US"/>
        </w:rPr>
        <w:t>лідження соціального інтелекту має високу прогностичної валідність щодо передбачення успішності інтерпретації особистості людини з його зовнішності, а також точності сприйняття емоційного стану іншої людини і свого власного стану в процесі ділового спілкув</w:t>
      </w:r>
      <w:r>
        <w:rPr>
          <w:rFonts w:ascii="Times New Roman CYR" w:hAnsi="Times New Roman CYR" w:cs="Times New Roman CYR"/>
          <w:color w:val="000000"/>
          <w:sz w:val="28"/>
          <w:szCs w:val="28"/>
          <w:lang w:val="en-US"/>
        </w:rPr>
        <w:t>ання.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en-US"/>
        </w:rPr>
      </w:pPr>
      <w:r>
        <w:rPr>
          <w:rFonts w:ascii="Times New Roman CYR" w:hAnsi="Times New Roman CYR" w:cs="Times New Roman CYR"/>
          <w:i/>
          <w:iCs/>
          <w:color w:val="000000"/>
          <w:sz w:val="28"/>
          <w:szCs w:val="28"/>
        </w:rPr>
        <w:t>Третій</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особистісний</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опитувальник</w:t>
      </w:r>
      <w:r>
        <w:rPr>
          <w:rFonts w:ascii="Times New Roman CYR" w:hAnsi="Times New Roman CYR" w:cs="Times New Roman CYR"/>
          <w:i/>
          <w:iCs/>
          <w:color w:val="000000"/>
          <w:sz w:val="28"/>
          <w:szCs w:val="28"/>
          <w:lang w:val="en-US"/>
        </w:rPr>
        <w:t xml:space="preserve"> EPI</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en-US"/>
        </w:rPr>
        <w:t>EPI</w:t>
      </w:r>
      <w:r>
        <w:rPr>
          <w:rFonts w:ascii="Times New Roman CYR" w:hAnsi="Times New Roman CYR" w:cs="Times New Roman CYR"/>
          <w:color w:val="000000"/>
          <w:sz w:val="28"/>
          <w:szCs w:val="28"/>
          <w:lang w:val="uk-UA"/>
        </w:rPr>
        <w:t xml:space="preserve"> (Айзенка особистісний опитувальник) опублікований в 1963 р. і містить 57 питань, 24 з яких направлено на виявлення екстравсрсіі - інтроверсії, ще 24 - на оцінку емоційної стабільності - нестабільності (нейроти</w:t>
      </w:r>
      <w:r>
        <w:rPr>
          <w:rFonts w:ascii="Times New Roman CYR" w:hAnsi="Times New Roman CYR" w:cs="Times New Roman CYR"/>
          <w:color w:val="000000"/>
          <w:sz w:val="28"/>
          <w:szCs w:val="28"/>
          <w:lang w:val="uk-UA"/>
        </w:rPr>
        <w:t>зму), інші 9 складають контрольну групу питань, призначену для оцінки щирості випробуваного, його відношення до обстеження та достовірності результатів</w:t>
      </w:r>
      <w:r>
        <w:rPr>
          <w:rFonts w:ascii="Times New Roman CYR" w:hAnsi="Times New Roman CYR" w:cs="Times New Roman CYR"/>
          <w:color w:val="000000"/>
          <w:sz w:val="28"/>
          <w:szCs w:val="28"/>
          <w:lang w:val="en-US"/>
        </w:rPr>
        <w:t xml:space="preserve"> [13]</w:t>
      </w:r>
      <w:r>
        <w:rPr>
          <w:rFonts w:ascii="Times New Roman CYR" w:hAnsi="Times New Roman CYR" w:cs="Times New Roman CYR"/>
          <w:color w:val="000000"/>
          <w:sz w:val="28"/>
          <w:szCs w:val="28"/>
          <w:lang w:val="uk-UA"/>
        </w:rPr>
        <w:t>.</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Айзенк розробив два варіанти даної методики (А і В), які відрізняються тільки текстом опитуваль</w:t>
      </w:r>
      <w:r>
        <w:rPr>
          <w:rFonts w:ascii="Times New Roman CYR" w:hAnsi="Times New Roman CYR" w:cs="Times New Roman CYR"/>
          <w:color w:val="000000"/>
          <w:sz w:val="28"/>
          <w:szCs w:val="28"/>
        </w:rPr>
        <w:t>ника. Інструкція, ключ та обробка даних дублюються. Наявність двох форм дозволяє психологу проводити повторне дослідження.У Росії дана методика адаптована А.Г. Шмельовим.</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 Айзенк, проаналізувавши матеріали обстеження 700 солдатів - невротиків, дійшов вис</w:t>
      </w:r>
      <w:r>
        <w:rPr>
          <w:rFonts w:ascii="Times New Roman CYR" w:hAnsi="Times New Roman CYR" w:cs="Times New Roman CYR"/>
          <w:color w:val="000000"/>
          <w:sz w:val="28"/>
          <w:szCs w:val="28"/>
        </w:rPr>
        <w:t>новку, що всю сукупність характеристик людини рис можна представити за допомогою 2 головних чинників: екстраверсії (інтроверсії) і нейротизма [1].</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Перший з цих факторів біополярний і являє собою характеристику індивідуально-психологічного складу людини, кр</w:t>
      </w:r>
      <w:r>
        <w:rPr>
          <w:rFonts w:ascii="Times New Roman CYR" w:hAnsi="Times New Roman CYR" w:cs="Times New Roman CYR"/>
          <w:color w:val="000000"/>
          <w:sz w:val="28"/>
          <w:szCs w:val="28"/>
        </w:rPr>
        <w:t>айні полюси якого відповідають орієнтації особистості або на світ зовнішніх об'єктів (екстраверсія), або на суб'єктивний внутрішній світ (інтроверсія). Прийнято вважати, що екстравертам властиві товариськість, імпульсивність, гнучкість поведінки, велика ін</w:t>
      </w:r>
      <w:r>
        <w:rPr>
          <w:rFonts w:ascii="Times New Roman CYR" w:hAnsi="Times New Roman CYR" w:cs="Times New Roman CYR"/>
          <w:color w:val="000000"/>
          <w:sz w:val="28"/>
          <w:szCs w:val="28"/>
        </w:rPr>
        <w:t>іціативність (але мала наполегливість) і висока соціальна пристосовність. Інтровертам ж, навпаки, притаманні нетовариськість, замкнутість, соціальна пасивність (але досить велика наполеглив</w:t>
      </w:r>
      <w:r>
        <w:rPr>
          <w:rFonts w:ascii="Times New Roman CYR" w:hAnsi="Times New Roman CYR" w:cs="Times New Roman CYR"/>
          <w:color w:val="000000"/>
          <w:sz w:val="28"/>
          <w:szCs w:val="28"/>
          <w:lang w:val="uk-UA"/>
        </w:rPr>
        <w:t>і</w:t>
      </w:r>
      <w:r>
        <w:rPr>
          <w:rFonts w:ascii="Times New Roman CYR" w:hAnsi="Times New Roman CYR" w:cs="Times New Roman CYR"/>
          <w:color w:val="000000"/>
          <w:sz w:val="28"/>
          <w:szCs w:val="28"/>
        </w:rPr>
        <w:t>сть), схильність до самоаналізу і труднощі в соціальної адаптації.</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Другий фактор - невротизм (або нейротизм) - описує деяку властивість, що характеризує людину з боку емоційної стійкості, тривожності, рівня самоповаги і можливих вегетативних розладів. Фактор цей також біполярний і утворює шкалу, на одному полюсі якої зна</w:t>
      </w:r>
      <w:r>
        <w:rPr>
          <w:rFonts w:ascii="Times New Roman CYR" w:hAnsi="Times New Roman CYR" w:cs="Times New Roman CYR"/>
          <w:color w:val="000000"/>
          <w:sz w:val="28"/>
          <w:szCs w:val="28"/>
        </w:rPr>
        <w:t>ходяться люди, характеризуються надзвичайною стійкістю, зрілістю і прекрасною адаптованістю, а на іншому - надзвичайно знервований, нестійкий і погано адаптований тип. Велика частина людей розташовуються між цими полюсами, ближче до середини (згідно нормал</w:t>
      </w:r>
      <w:r>
        <w:rPr>
          <w:rFonts w:ascii="Times New Roman CYR" w:hAnsi="Times New Roman CYR" w:cs="Times New Roman CYR"/>
          <w:color w:val="000000"/>
          <w:sz w:val="28"/>
          <w:szCs w:val="28"/>
        </w:rPr>
        <w:t>ьному розподілу).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Зв'язок факторно-аналітичного опису особистості з чотирма класичними типами темпераменту (холерик, сангвінік, флегматик, меланхолік) відбита в колі Айзенка. Показники екстраверсія-інтроверсія і нестабільність-стабільність взаємонезалежні </w:t>
      </w:r>
      <w:r>
        <w:rPr>
          <w:rFonts w:ascii="Times New Roman CYR" w:hAnsi="Times New Roman CYR" w:cs="Times New Roman CYR"/>
          <w:color w:val="000000"/>
          <w:sz w:val="28"/>
          <w:szCs w:val="28"/>
        </w:rPr>
        <w:t>і протилежні. Кожен з них являє собою континуум (безперервну сукупність) між полюсами вкрай вираженї особистісного властивості. Поєднання цих двох різною мірою виражених властивостей і створює неповторну своєрідність особистості, характеризує тип темпераме</w:t>
      </w:r>
      <w:r>
        <w:rPr>
          <w:rFonts w:ascii="Times New Roman CYR" w:hAnsi="Times New Roman CYR" w:cs="Times New Roman CYR"/>
          <w:color w:val="000000"/>
          <w:sz w:val="28"/>
          <w:szCs w:val="28"/>
        </w:rPr>
        <w:t>нту (холеричний, сангвінічний, флегматичний, меланхолійний) [13].</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 xml:space="preserve">2.2 </w:t>
      </w:r>
      <w:r>
        <w:rPr>
          <w:rFonts w:ascii="Times New Roman CYR" w:hAnsi="Times New Roman CYR" w:cs="Times New Roman CYR"/>
          <w:b/>
          <w:bCs/>
          <w:color w:val="000000"/>
          <w:sz w:val="28"/>
          <w:szCs w:val="28"/>
          <w:lang w:val="uk-UA"/>
        </w:rPr>
        <w:t>Емпіричне дослідження взаємозв`язку рівня соціального інтелекту та типу темпераменту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даному дослідженні прийняли участь 40 людей віком від 19 до 26 років, різних професій в тому числ</w:t>
      </w:r>
      <w:r>
        <w:rPr>
          <w:rFonts w:ascii="Times New Roman CYR" w:hAnsi="Times New Roman CYR" w:cs="Times New Roman CYR"/>
          <w:color w:val="000000"/>
          <w:sz w:val="28"/>
          <w:szCs w:val="28"/>
          <w:lang w:val="uk-UA"/>
        </w:rPr>
        <w:t>і і студенти різноманітних напрямків підготовки. Вибірка формувалася, керуючись даними спостереження та бесіди, за для забезпечення приблизно однакового рівня розвитку розумових здібностей, психологічного та психічного здоров</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 xml:space="preserve">я та інших факторів, що могли </w:t>
      </w:r>
      <w:r>
        <w:rPr>
          <w:rFonts w:ascii="Times New Roman CYR" w:hAnsi="Times New Roman CYR" w:cs="Times New Roman CYR"/>
          <w:color w:val="000000"/>
          <w:sz w:val="28"/>
          <w:szCs w:val="28"/>
          <w:lang w:val="uk-UA"/>
        </w:rPr>
        <w:t>б суттєво вплинути на достовірність результатів дослідження. Діагностика проводилася в групповому варіанті, групами по 4-7 осіб.</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Досліджуваним пропонувалося спочатку пройти методику </w:t>
      </w:r>
      <w:r>
        <w:rPr>
          <w:rFonts w:ascii="Times New Roman CYR" w:hAnsi="Times New Roman CYR" w:cs="Times New Roman CYR"/>
          <w:color w:val="000000"/>
          <w:sz w:val="28"/>
          <w:szCs w:val="28"/>
          <w:lang w:val="en-US"/>
        </w:rPr>
        <w:t>EPI</w:t>
      </w:r>
      <w:r>
        <w:rPr>
          <w:rFonts w:ascii="Times New Roman CYR" w:hAnsi="Times New Roman CYR" w:cs="Times New Roman CYR"/>
          <w:color w:val="000000"/>
          <w:sz w:val="28"/>
          <w:szCs w:val="28"/>
          <w:lang w:val="uk-UA"/>
        </w:rPr>
        <w:t xml:space="preserve"> (Айзенка особистісний опитувальник), що дозволяє визначити тип темпера</w:t>
      </w:r>
      <w:r>
        <w:rPr>
          <w:rFonts w:ascii="Times New Roman CYR" w:hAnsi="Times New Roman CYR" w:cs="Times New Roman CYR"/>
          <w:color w:val="000000"/>
          <w:sz w:val="28"/>
          <w:szCs w:val="28"/>
          <w:lang w:val="uk-UA"/>
        </w:rPr>
        <w:t>менту обстежуваного, після чого проводилась методика дослідження соціального інтелекту Гілфорда-Саллівена. Перед початком тестування обстежуваним вида</w:t>
      </w:r>
      <w:r>
        <w:rPr>
          <w:rFonts w:ascii="Times New Roman CYR" w:hAnsi="Times New Roman CYR" w:cs="Times New Roman CYR"/>
          <w:color w:val="000000"/>
          <w:sz w:val="28"/>
          <w:szCs w:val="28"/>
        </w:rPr>
        <w:t>валися</w:t>
      </w:r>
      <w:r>
        <w:rPr>
          <w:rFonts w:ascii="Times New Roman CYR" w:hAnsi="Times New Roman CYR" w:cs="Times New Roman CYR"/>
          <w:color w:val="000000"/>
          <w:sz w:val="28"/>
          <w:szCs w:val="28"/>
          <w:lang w:val="uk-UA"/>
        </w:rPr>
        <w:t xml:space="preserve"> бланки відповідей, на яких вони фіксуювали деякі відомості про себе. Після цього отримували завданн</w:t>
      </w:r>
      <w:r>
        <w:rPr>
          <w:rFonts w:ascii="Times New Roman CYR" w:hAnsi="Times New Roman CYR" w:cs="Times New Roman CYR"/>
          <w:color w:val="000000"/>
          <w:sz w:val="28"/>
          <w:szCs w:val="28"/>
          <w:lang w:val="uk-UA"/>
        </w:rPr>
        <w:t>я і знайомилися з інструкціями паралельно з тим, як її зачитував експериментатор. Після надання інструкці</w:t>
      </w:r>
      <w:r>
        <w:rPr>
          <w:rFonts w:ascii="Times New Roman CYR" w:hAnsi="Times New Roman CYR" w:cs="Times New Roman CYR"/>
          <w:color w:val="000000"/>
          <w:sz w:val="28"/>
          <w:szCs w:val="28"/>
          <w:lang w:val="uk-UA"/>
        </w:rPr>
        <w:tab/>
        <w:t>й, експериментатор переконувався що інструкція зрозуміла і сприйнята. По закінченні інструкції відводиться час для відповідей на запитання. За хвилину</w:t>
      </w:r>
      <w:r>
        <w:rPr>
          <w:rFonts w:ascii="Times New Roman CYR" w:hAnsi="Times New Roman CYR" w:cs="Times New Roman CYR"/>
          <w:color w:val="000000"/>
          <w:sz w:val="28"/>
          <w:szCs w:val="28"/>
          <w:lang w:val="uk-UA"/>
        </w:rPr>
        <w:t xml:space="preserve"> до закінчення роботи, якщо це вимагалось, обстежуваних попереджали про це. Після закінчення часу роботи давалась команда "Стоп. Відкладіть ваші ручки". Тим самим, методики були проведені відповідно до вимог, поставлених авторами, виконувались необіхні умо</w:t>
      </w:r>
      <w:r>
        <w:rPr>
          <w:rFonts w:ascii="Times New Roman CYR" w:hAnsi="Times New Roman CYR" w:cs="Times New Roman CYR"/>
          <w:color w:val="000000"/>
          <w:sz w:val="28"/>
          <w:szCs w:val="28"/>
          <w:lang w:val="uk-UA"/>
        </w:rPr>
        <w:t>ви часу та дотримувались інструкції.</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Обробка даних проводилась вручну, шляхом аналізу бланків відповідей та їх математичного обчислення за допомогою ключів методик. В результаті дослідження були отримані дані, представлені в таблиці.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
          <w:szCs w:val="2"/>
          <w:lang w:val="uk-UA"/>
        </w:rPr>
      </w:pPr>
      <w:r>
        <w:rPr>
          <w:rFonts w:ascii="Times New Roman CYR" w:hAnsi="Times New Roman CYR" w:cs="Times New Roman CYR"/>
          <w:color w:val="000000"/>
          <w:sz w:val="28"/>
          <w:szCs w:val="28"/>
          <w:lang w:val="uk-UA"/>
        </w:rPr>
        <w:br w:type="page"/>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6"/>
        <w:gridCol w:w="1562"/>
        <w:gridCol w:w="1252"/>
        <w:gridCol w:w="1558"/>
        <w:gridCol w:w="2198"/>
        <w:gridCol w:w="577"/>
        <w:gridCol w:w="577"/>
        <w:gridCol w:w="577"/>
        <w:gridCol w:w="580"/>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Тип темпераменту</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w:t>
            </w:r>
            <w:r>
              <w:rPr>
                <w:rFonts w:ascii="Times New Roman CYR" w:hAnsi="Times New Roman CYR" w:cs="Times New Roman CYR"/>
                <w:color w:val="000000"/>
                <w:sz w:val="20"/>
                <w:szCs w:val="20"/>
              </w:rPr>
              <w:t>казник інтро- та екстра- версії</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lang w:val="uk-UA"/>
              </w:rPr>
              <w:t>П</w:t>
            </w:r>
            <w:r>
              <w:rPr>
                <w:rFonts w:ascii="Times New Roman CYR" w:hAnsi="Times New Roman CYR" w:cs="Times New Roman CYR"/>
                <w:color w:val="000000"/>
                <w:sz w:val="20"/>
                <w:szCs w:val="20"/>
              </w:rPr>
              <w:t>оказник нейротиз</w:t>
            </w:r>
            <w:r>
              <w:rPr>
                <w:rFonts w:ascii="Times New Roman CYR" w:hAnsi="Times New Roman CYR" w:cs="Times New Roman CYR"/>
                <w:color w:val="000000"/>
                <w:sz w:val="20"/>
                <w:szCs w:val="20"/>
                <w:lang w:val="uk-UA"/>
              </w:rPr>
              <w:t>м</w:t>
            </w:r>
            <w:r>
              <w:rPr>
                <w:rFonts w:ascii="Times New Roman CYR" w:hAnsi="Times New Roman CYR" w:cs="Times New Roman CYR"/>
                <w:color w:val="000000"/>
                <w:sz w:val="20"/>
                <w:szCs w:val="20"/>
              </w:rPr>
              <w:t>у</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Загальний показник рівня соц. інтелекту</w:t>
            </w:r>
          </w:p>
        </w:tc>
        <w:tc>
          <w:tcPr>
            <w:tcW w:w="2311" w:type="dxa"/>
            <w:gridSpan w:val="4"/>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Показники субтестів</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№2</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№3</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Холеричний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rPr>
              <w:t>Екстра</w:t>
            </w:r>
            <w:r>
              <w:rPr>
                <w:rFonts w:ascii="Times New Roman CYR" w:hAnsi="Times New Roman CYR" w:cs="Times New Roman CYR"/>
                <w:color w:val="000000"/>
                <w:sz w:val="20"/>
                <w:szCs w:val="20"/>
                <w:lang w:val="uk-UA"/>
              </w:rPr>
              <w:t>-</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Холеричний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rPr>
              <w:t>Екстра</w:t>
            </w:r>
            <w:r>
              <w:rPr>
                <w:rFonts w:ascii="Times New Roman CYR" w:hAnsi="Times New Roman CYR" w:cs="Times New Roman CYR"/>
                <w:color w:val="000000"/>
                <w:sz w:val="20"/>
                <w:szCs w:val="20"/>
                <w:lang w:val="uk-UA"/>
              </w:rPr>
              <w:t>-</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Холеричний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en-US"/>
              </w:rPr>
              <w:t>Екстра</w:t>
            </w:r>
            <w:r>
              <w:rPr>
                <w:rFonts w:ascii="Times New Roman CYR" w:hAnsi="Times New Roman CYR" w:cs="Times New Roman CYR"/>
                <w:color w:val="000000"/>
                <w:sz w:val="20"/>
                <w:szCs w:val="20"/>
                <w:lang w:val="uk-UA"/>
              </w:rPr>
              <w:t>-</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5</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Холеричний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en-US"/>
              </w:rPr>
              <w:t>Екстра</w:t>
            </w:r>
            <w:r>
              <w:rPr>
                <w:rFonts w:ascii="Times New Roman CYR" w:hAnsi="Times New Roman CYR" w:cs="Times New Roman CYR"/>
                <w:color w:val="000000"/>
                <w:sz w:val="20"/>
                <w:szCs w:val="20"/>
                <w:lang w:val="uk-UA"/>
              </w:rPr>
              <w:t>-</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5</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Холеричний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en-US"/>
              </w:rPr>
              <w:t>Екстра</w:t>
            </w:r>
            <w:r>
              <w:rPr>
                <w:rFonts w:ascii="Times New Roman CYR" w:hAnsi="Times New Roman CYR" w:cs="Times New Roman CYR"/>
                <w:color w:val="000000"/>
                <w:sz w:val="20"/>
                <w:szCs w:val="20"/>
                <w:lang w:val="uk-UA"/>
              </w:rPr>
              <w:t>-</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12</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Холеричний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Холеричний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Холеричний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Холеричний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w:t>
            </w:r>
            <w:r>
              <w:rPr>
                <w:rFonts w:ascii="Times New Roman CYR" w:hAnsi="Times New Roman CYR" w:cs="Times New Roman CYR"/>
                <w:color w:val="000000"/>
                <w:sz w:val="20"/>
                <w:szCs w:val="20"/>
                <w:lang w:val="en-US"/>
              </w:rPr>
              <w:t>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Холеричний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Холеричний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12</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Сангвінічний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12</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13</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Сангвінічний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5</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12</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14</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Сангвінічний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15</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Сангвінічний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12</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16</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Сангвінічний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42</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12</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17</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Сангвінічний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18</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Сангвінічний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36</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19</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Сангвінічний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Екстра-</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12</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20</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Флегматичний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21</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Флегматичний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22</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Флегматичний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23</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Флегматичний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24</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Флегматичний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32</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25</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Флегматичний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26</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Флегматичний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45</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14</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27</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Флегматичний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емоц.стаб.</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28</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29</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30</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37</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31</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w:t>
            </w:r>
            <w:r>
              <w:rPr>
                <w:rFonts w:ascii="Times New Roman CYR" w:hAnsi="Times New Roman CYR" w:cs="Times New Roman CYR"/>
                <w:color w:val="000000"/>
                <w:sz w:val="20"/>
                <w:szCs w:val="20"/>
                <w:lang w:val="en-US"/>
              </w:rPr>
              <w:t>холійний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32</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33</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34</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35</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33</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36</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w:t>
            </w:r>
            <w:r>
              <w:rPr>
                <w:rFonts w:ascii="Times New Roman CYR" w:hAnsi="Times New Roman CYR" w:cs="Times New Roman CYR"/>
                <w:color w:val="000000"/>
                <w:sz w:val="20"/>
                <w:szCs w:val="20"/>
                <w:lang w:val="en-US"/>
              </w:rPr>
              <w:t>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34</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37</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38</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35</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10</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39</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31</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40</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25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Інтро-</w:t>
            </w:r>
          </w:p>
        </w:tc>
        <w:tc>
          <w:tcPr>
            <w:tcW w:w="155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нейротизм</w:t>
            </w:r>
          </w:p>
        </w:tc>
        <w:tc>
          <w:tcPr>
            <w:tcW w:w="2198"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29</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57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58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r>
    </w:tbl>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2.3 Аналіз результатів психодіагностики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Аналіз ре</w:t>
      </w:r>
      <w:r>
        <w:rPr>
          <w:rFonts w:ascii="Times New Roman CYR" w:hAnsi="Times New Roman CYR" w:cs="Times New Roman CYR"/>
          <w:color w:val="000000"/>
          <w:sz w:val="28"/>
          <w:szCs w:val="28"/>
          <w:lang w:val="uk-UA"/>
        </w:rPr>
        <w:t>зультатів діагностичного дослідження взаємозв`язку типу темпераменту та рівня соціального інтелекту проводився шляхом методологічної обробки даних, систематизації отриманого матеріалу та розрахунків і обчисленні наявних тенденцій.</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Спочатку проводився розра</w:t>
      </w:r>
      <w:r>
        <w:rPr>
          <w:rFonts w:ascii="Times New Roman CYR" w:hAnsi="Times New Roman CYR" w:cs="Times New Roman CYR"/>
          <w:color w:val="000000"/>
          <w:sz w:val="28"/>
          <w:szCs w:val="28"/>
          <w:lang w:val="uk-UA"/>
        </w:rPr>
        <w:t>хунок взаємовідповідності типу темпераменту та стандарнтих значень рівня соціального інтелекту.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471"/>
        <w:gridCol w:w="1032"/>
        <w:gridCol w:w="1199"/>
        <w:gridCol w:w="1199"/>
        <w:gridCol w:w="1199"/>
        <w:gridCol w:w="1197"/>
      </w:tblGrid>
      <w:tr w:rsidR="00000000">
        <w:tblPrEx>
          <w:tblCellMar>
            <w:top w:w="0" w:type="dxa"/>
            <w:bottom w:w="0" w:type="dxa"/>
          </w:tblCellMar>
        </w:tblPrEx>
        <w:trPr>
          <w:jc w:val="center"/>
        </w:trPr>
        <w:tc>
          <w:tcPr>
            <w:tcW w:w="3471"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Стандартні значення</w:t>
            </w:r>
          </w:p>
        </w:tc>
        <w:tc>
          <w:tcPr>
            <w:tcW w:w="103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w:t>
            </w:r>
          </w:p>
        </w:tc>
        <w:tc>
          <w:tcPr>
            <w:tcW w:w="119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5</w:t>
            </w:r>
          </w:p>
        </w:tc>
      </w:tr>
      <w:tr w:rsidR="00000000">
        <w:tblPrEx>
          <w:tblCellMar>
            <w:top w:w="0" w:type="dxa"/>
            <w:bottom w:w="0" w:type="dxa"/>
          </w:tblCellMar>
        </w:tblPrEx>
        <w:trPr>
          <w:jc w:val="center"/>
        </w:trPr>
        <w:tc>
          <w:tcPr>
            <w:tcW w:w="3471"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uk-UA"/>
              </w:rPr>
              <w:t>Сирі бали Тип темпераменту</w:t>
            </w:r>
          </w:p>
        </w:tc>
        <w:tc>
          <w:tcPr>
            <w:tcW w:w="103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0-12</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13-26</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27-37</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38-46</w:t>
            </w:r>
          </w:p>
        </w:tc>
        <w:tc>
          <w:tcPr>
            <w:tcW w:w="119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47-55</w:t>
            </w:r>
          </w:p>
        </w:tc>
      </w:tr>
      <w:tr w:rsidR="00000000">
        <w:tblPrEx>
          <w:tblCellMar>
            <w:top w:w="0" w:type="dxa"/>
            <w:bottom w:w="0" w:type="dxa"/>
          </w:tblCellMar>
        </w:tblPrEx>
        <w:trPr>
          <w:jc w:val="center"/>
        </w:trPr>
        <w:tc>
          <w:tcPr>
            <w:tcW w:w="3471"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Холеричний</w:t>
            </w:r>
          </w:p>
        </w:tc>
        <w:tc>
          <w:tcPr>
            <w:tcW w:w="103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0</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0</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w:t>
            </w:r>
          </w:p>
        </w:tc>
        <w:tc>
          <w:tcPr>
            <w:tcW w:w="119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0</w:t>
            </w:r>
          </w:p>
        </w:tc>
      </w:tr>
      <w:tr w:rsidR="00000000">
        <w:tblPrEx>
          <w:tblCellMar>
            <w:top w:w="0" w:type="dxa"/>
            <w:bottom w:w="0" w:type="dxa"/>
          </w:tblCellMar>
        </w:tblPrEx>
        <w:trPr>
          <w:jc w:val="center"/>
        </w:trPr>
        <w:tc>
          <w:tcPr>
            <w:tcW w:w="3471"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Сангвінічний</w:t>
            </w:r>
          </w:p>
        </w:tc>
        <w:tc>
          <w:tcPr>
            <w:tcW w:w="103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0</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0</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w:t>
            </w:r>
          </w:p>
        </w:tc>
        <w:tc>
          <w:tcPr>
            <w:tcW w:w="119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0</w:t>
            </w:r>
          </w:p>
        </w:tc>
      </w:tr>
      <w:tr w:rsidR="00000000">
        <w:tblPrEx>
          <w:tblCellMar>
            <w:top w:w="0" w:type="dxa"/>
            <w:bottom w:w="0" w:type="dxa"/>
          </w:tblCellMar>
        </w:tblPrEx>
        <w:trPr>
          <w:jc w:val="center"/>
        </w:trPr>
        <w:tc>
          <w:tcPr>
            <w:tcW w:w="3471"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Флегматичний</w:t>
            </w:r>
          </w:p>
        </w:tc>
        <w:tc>
          <w:tcPr>
            <w:tcW w:w="103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0</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0</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w:t>
            </w:r>
          </w:p>
        </w:tc>
        <w:tc>
          <w:tcPr>
            <w:tcW w:w="119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0</w:t>
            </w:r>
          </w:p>
        </w:tc>
      </w:tr>
      <w:tr w:rsidR="00000000">
        <w:tblPrEx>
          <w:tblCellMar>
            <w:top w:w="0" w:type="dxa"/>
            <w:bottom w:w="0" w:type="dxa"/>
          </w:tblCellMar>
        </w:tblPrEx>
        <w:trPr>
          <w:jc w:val="center"/>
        </w:trPr>
        <w:tc>
          <w:tcPr>
            <w:tcW w:w="3471"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w:t>
            </w:r>
            <w:r>
              <w:rPr>
                <w:rFonts w:ascii="Times New Roman CYR" w:hAnsi="Times New Roman CYR" w:cs="Times New Roman CYR"/>
                <w:color w:val="000000"/>
                <w:sz w:val="20"/>
                <w:szCs w:val="20"/>
                <w:lang w:val="en-US"/>
              </w:rPr>
              <w:t>еланхолійний</w:t>
            </w:r>
          </w:p>
        </w:tc>
        <w:tc>
          <w:tcPr>
            <w:tcW w:w="103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0</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0</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119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w:t>
            </w:r>
          </w:p>
        </w:tc>
        <w:tc>
          <w:tcPr>
            <w:tcW w:w="1197"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0</w:t>
            </w:r>
          </w:p>
        </w:tc>
      </w:tr>
    </w:tbl>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Враховуючи, що кількість обстежуваних, що належали до категорій різних типів темпераменту була неоднакова і варіювалася від 8 до 13 осіб, було розраховане процентне співвідношення для оптимізації обробки та доцільності порівняння </w:t>
      </w:r>
      <w:r>
        <w:rPr>
          <w:rFonts w:ascii="Times New Roman CYR" w:hAnsi="Times New Roman CYR" w:cs="Times New Roman CYR"/>
          <w:color w:val="000000"/>
          <w:sz w:val="28"/>
          <w:szCs w:val="28"/>
          <w:lang w:val="uk-UA"/>
        </w:rPr>
        <w:t>результатів дослідження.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05"/>
        <w:gridCol w:w="1359"/>
        <w:gridCol w:w="1359"/>
        <w:gridCol w:w="1359"/>
        <w:gridCol w:w="1359"/>
        <w:gridCol w:w="1356"/>
      </w:tblGrid>
      <w:tr w:rsidR="00000000">
        <w:tblPrEx>
          <w:tblCellMar>
            <w:top w:w="0" w:type="dxa"/>
            <w:bottom w:w="0" w:type="dxa"/>
          </w:tblCellMar>
        </w:tblPrEx>
        <w:trPr>
          <w:jc w:val="center"/>
        </w:trPr>
        <w:tc>
          <w:tcPr>
            <w:tcW w:w="2505"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Стандартні значення Тип темпераменту</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w:t>
            </w:r>
          </w:p>
        </w:tc>
        <w:tc>
          <w:tcPr>
            <w:tcW w:w="135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5</w:t>
            </w:r>
          </w:p>
        </w:tc>
      </w:tr>
      <w:tr w:rsidR="00000000">
        <w:tblPrEx>
          <w:tblCellMar>
            <w:top w:w="0" w:type="dxa"/>
            <w:bottom w:w="0" w:type="dxa"/>
          </w:tblCellMar>
        </w:tblPrEx>
        <w:trPr>
          <w:jc w:val="center"/>
        </w:trPr>
        <w:tc>
          <w:tcPr>
            <w:tcW w:w="2505"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Холеричний</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0%</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0%</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81.80%</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18.20%</w:t>
            </w:r>
          </w:p>
        </w:tc>
        <w:tc>
          <w:tcPr>
            <w:tcW w:w="135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0%</w:t>
            </w:r>
          </w:p>
        </w:tc>
      </w:tr>
      <w:tr w:rsidR="00000000">
        <w:tblPrEx>
          <w:tblCellMar>
            <w:top w:w="0" w:type="dxa"/>
            <w:bottom w:w="0" w:type="dxa"/>
          </w:tblCellMar>
        </w:tblPrEx>
        <w:trPr>
          <w:jc w:val="center"/>
        </w:trPr>
        <w:tc>
          <w:tcPr>
            <w:tcW w:w="2505"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Сангвінічний</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uk-UA"/>
              </w:rPr>
              <w:t>0%</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uk-UA"/>
              </w:rPr>
              <w:t>0%</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75%</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25%</w:t>
            </w:r>
          </w:p>
        </w:tc>
        <w:tc>
          <w:tcPr>
            <w:tcW w:w="135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uk-UA"/>
              </w:rPr>
              <w:t>0%</w:t>
            </w:r>
          </w:p>
        </w:tc>
      </w:tr>
      <w:tr w:rsidR="00000000">
        <w:tblPrEx>
          <w:tblCellMar>
            <w:top w:w="0" w:type="dxa"/>
            <w:bottom w:w="0" w:type="dxa"/>
          </w:tblCellMar>
        </w:tblPrEx>
        <w:trPr>
          <w:jc w:val="center"/>
        </w:trPr>
        <w:tc>
          <w:tcPr>
            <w:tcW w:w="2505"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Флегматичний</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uk-UA"/>
              </w:rPr>
              <w:t>0%</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uk-UA"/>
              </w:rPr>
              <w:t>0%</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87.50%</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12.50%</w:t>
            </w:r>
          </w:p>
        </w:tc>
        <w:tc>
          <w:tcPr>
            <w:tcW w:w="135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uk-UA"/>
              </w:rPr>
              <w:t>0%</w:t>
            </w:r>
          </w:p>
        </w:tc>
      </w:tr>
      <w:tr w:rsidR="00000000">
        <w:tblPrEx>
          <w:tblCellMar>
            <w:top w:w="0" w:type="dxa"/>
            <w:bottom w:w="0" w:type="dxa"/>
          </w:tblCellMar>
        </w:tblPrEx>
        <w:trPr>
          <w:jc w:val="center"/>
        </w:trPr>
        <w:tc>
          <w:tcPr>
            <w:tcW w:w="2505"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uk-UA"/>
              </w:rPr>
              <w:t>0%</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uk-UA"/>
              </w:rPr>
              <w:t>0%</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84.60%</w:t>
            </w:r>
          </w:p>
        </w:tc>
        <w:tc>
          <w:tcPr>
            <w:tcW w:w="135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15.40%</w:t>
            </w:r>
          </w:p>
        </w:tc>
        <w:tc>
          <w:tcPr>
            <w:tcW w:w="135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uk-UA"/>
              </w:rPr>
              <w:t>0%</w:t>
            </w:r>
          </w:p>
        </w:tc>
      </w:tr>
    </w:tbl>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Виходячи з того, що вибірка формувалася </w:t>
      </w:r>
      <w:r>
        <w:rPr>
          <w:rFonts w:ascii="Times New Roman CYR" w:hAnsi="Times New Roman CYR" w:cs="Times New Roman CYR"/>
          <w:color w:val="000000"/>
          <w:sz w:val="28"/>
          <w:szCs w:val="28"/>
          <w:lang w:val="uk-UA"/>
        </w:rPr>
        <w:t>з метою зменшення впливу сторонніх факторів і виявлення взаємозв`язку типу темпераменту та рівня соціального інтелекту відокремлено від загального портрету досліджуваних особистостей, ми отримали розподіл, представлений в наступній діаграмі.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3725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305300" cy="3171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0" cy="3171825"/>
                    </a:xfrm>
                    <a:prstGeom prst="rect">
                      <a:avLst/>
                    </a:prstGeom>
                    <a:noFill/>
                    <a:ln>
                      <a:noFill/>
                    </a:ln>
                  </pic:spPr>
                </pic:pic>
              </a:graphicData>
            </a:graphic>
          </wp:inline>
        </w:drawing>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Також були порівняні дані виконання окремих субтесів та їх успішність відповідно до типу темпераменту. Дані по вибірці усереднені та представлені у таблиці.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050"/>
        <w:gridCol w:w="1549"/>
        <w:gridCol w:w="13"/>
        <w:gridCol w:w="1562"/>
        <w:gridCol w:w="7"/>
        <w:gridCol w:w="1554"/>
        <w:gridCol w:w="1562"/>
      </w:tblGrid>
      <w:tr w:rsidR="00000000">
        <w:tblPrEx>
          <w:tblCellMar>
            <w:top w:w="0" w:type="dxa"/>
            <w:bottom w:w="0" w:type="dxa"/>
          </w:tblCellMar>
        </w:tblPrEx>
        <w:trPr>
          <w:jc w:val="center"/>
        </w:trPr>
        <w:tc>
          <w:tcPr>
            <w:tcW w:w="305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Тип темпераменту</w:t>
            </w:r>
          </w:p>
        </w:tc>
        <w:tc>
          <w:tcPr>
            <w:tcW w:w="6247" w:type="dxa"/>
            <w:gridSpan w:val="6"/>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Середній показник вибірки</w:t>
            </w:r>
          </w:p>
        </w:tc>
      </w:tr>
      <w:tr w:rsidR="00000000">
        <w:tblPrEx>
          <w:tblCellMar>
            <w:top w:w="0" w:type="dxa"/>
            <w:bottom w:w="0" w:type="dxa"/>
          </w:tblCellMar>
        </w:tblPrEx>
        <w:trPr>
          <w:jc w:val="center"/>
        </w:trPr>
        <w:tc>
          <w:tcPr>
            <w:tcW w:w="305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154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Субтест 1</w:t>
            </w:r>
          </w:p>
        </w:tc>
        <w:tc>
          <w:tcPr>
            <w:tcW w:w="1582" w:type="dxa"/>
            <w:gridSpan w:val="3"/>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Субтест 2</w:t>
            </w:r>
          </w:p>
        </w:tc>
        <w:tc>
          <w:tcPr>
            <w:tcW w:w="155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Субтест</w:t>
            </w:r>
            <w:r>
              <w:rPr>
                <w:rFonts w:ascii="Times New Roman CYR" w:hAnsi="Times New Roman CYR" w:cs="Times New Roman CYR"/>
                <w:color w:val="000000"/>
                <w:sz w:val="20"/>
                <w:szCs w:val="20"/>
                <w:lang w:val="uk-UA"/>
              </w:rPr>
              <w:t xml:space="preserve"> 3</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Субтест 4</w:t>
            </w:r>
          </w:p>
        </w:tc>
      </w:tr>
      <w:tr w:rsidR="00000000">
        <w:tblPrEx>
          <w:tblCellMar>
            <w:top w:w="0" w:type="dxa"/>
            <w:bottom w:w="0" w:type="dxa"/>
          </w:tblCellMar>
        </w:tblPrEx>
        <w:trPr>
          <w:jc w:val="center"/>
        </w:trPr>
        <w:tc>
          <w:tcPr>
            <w:tcW w:w="305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Холеричний</w:t>
            </w:r>
          </w:p>
        </w:tc>
        <w:tc>
          <w:tcPr>
            <w:tcW w:w="1562" w:type="dxa"/>
            <w:gridSpan w:val="2"/>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8.6</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6.7</w:t>
            </w:r>
          </w:p>
        </w:tc>
        <w:tc>
          <w:tcPr>
            <w:tcW w:w="1561" w:type="dxa"/>
            <w:gridSpan w:val="2"/>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9.2</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4.9</w:t>
            </w:r>
          </w:p>
        </w:tc>
      </w:tr>
      <w:tr w:rsidR="00000000">
        <w:tblPrEx>
          <w:tblCellMar>
            <w:top w:w="0" w:type="dxa"/>
            <w:bottom w:w="0" w:type="dxa"/>
          </w:tblCellMar>
        </w:tblPrEx>
        <w:trPr>
          <w:jc w:val="center"/>
        </w:trPr>
        <w:tc>
          <w:tcPr>
            <w:tcW w:w="305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Сангвінічний</w:t>
            </w:r>
          </w:p>
        </w:tc>
        <w:tc>
          <w:tcPr>
            <w:tcW w:w="1562" w:type="dxa"/>
            <w:gridSpan w:val="2"/>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9.8</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7.5</w:t>
            </w:r>
          </w:p>
        </w:tc>
        <w:tc>
          <w:tcPr>
            <w:tcW w:w="1561" w:type="dxa"/>
            <w:gridSpan w:val="2"/>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11</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7.6</w:t>
            </w:r>
          </w:p>
        </w:tc>
      </w:tr>
      <w:tr w:rsidR="00000000">
        <w:tblPrEx>
          <w:tblCellMar>
            <w:top w:w="0" w:type="dxa"/>
            <w:bottom w:w="0" w:type="dxa"/>
          </w:tblCellMar>
        </w:tblPrEx>
        <w:trPr>
          <w:jc w:val="center"/>
        </w:trPr>
        <w:tc>
          <w:tcPr>
            <w:tcW w:w="305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Флегматичний</w:t>
            </w:r>
          </w:p>
        </w:tc>
        <w:tc>
          <w:tcPr>
            <w:tcW w:w="1562" w:type="dxa"/>
            <w:gridSpan w:val="2"/>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8.5</w:t>
            </w:r>
          </w:p>
        </w:tc>
        <w:tc>
          <w:tcPr>
            <w:tcW w:w="1561" w:type="dxa"/>
            <w:gridSpan w:val="2"/>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8.5</w:t>
            </w:r>
          </w:p>
        </w:tc>
      </w:tr>
      <w:tr w:rsidR="00000000">
        <w:tblPrEx>
          <w:tblCellMar>
            <w:top w:w="0" w:type="dxa"/>
            <w:bottom w:w="0" w:type="dxa"/>
          </w:tblCellMar>
        </w:tblPrEx>
        <w:trPr>
          <w:jc w:val="center"/>
        </w:trPr>
        <w:tc>
          <w:tcPr>
            <w:tcW w:w="3050"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562" w:type="dxa"/>
            <w:gridSpan w:val="2"/>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9.5</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9.5</w:t>
            </w:r>
          </w:p>
        </w:tc>
        <w:tc>
          <w:tcPr>
            <w:tcW w:w="1561" w:type="dxa"/>
            <w:gridSpan w:val="2"/>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8.9</w:t>
            </w:r>
          </w:p>
        </w:tc>
        <w:tc>
          <w:tcPr>
            <w:tcW w:w="1562"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8.6</w:t>
            </w:r>
          </w:p>
        </w:tc>
      </w:tr>
    </w:tbl>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br w:type="page"/>
      </w:r>
      <w:r>
        <w:rPr>
          <w:rFonts w:ascii="Times New Roman CYR" w:hAnsi="Times New Roman CYR" w:cs="Times New Roman CYR"/>
          <w:color w:val="000000"/>
          <w:sz w:val="28"/>
          <w:szCs w:val="28"/>
          <w:lang w:val="uk-UA"/>
        </w:rPr>
        <w:t>Беручи до уваги те, що субтести мають неоднакову кількість завдань, ці показники були переведені у стандартні значення.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39"/>
        <w:gridCol w:w="1664"/>
        <w:gridCol w:w="1664"/>
        <w:gridCol w:w="1664"/>
        <w:gridCol w:w="1666"/>
      </w:tblGrid>
      <w:tr w:rsidR="00000000">
        <w:tblPrEx>
          <w:tblCellMar>
            <w:top w:w="0" w:type="dxa"/>
            <w:bottom w:w="0" w:type="dxa"/>
          </w:tblCellMar>
        </w:tblPrEx>
        <w:trPr>
          <w:jc w:val="center"/>
        </w:trPr>
        <w:tc>
          <w:tcPr>
            <w:tcW w:w="263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Тип т</w:t>
            </w:r>
            <w:r>
              <w:rPr>
                <w:rFonts w:ascii="Times New Roman CYR" w:hAnsi="Times New Roman CYR" w:cs="Times New Roman CYR"/>
                <w:color w:val="000000"/>
                <w:sz w:val="20"/>
                <w:szCs w:val="20"/>
                <w:lang w:val="uk-UA"/>
              </w:rPr>
              <w:t>емпераменту</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p>
        </w:tc>
        <w:tc>
          <w:tcPr>
            <w:tcW w:w="4994" w:type="dxa"/>
            <w:gridSpan w:val="3"/>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Стандартне значення</w:t>
            </w:r>
          </w:p>
        </w:tc>
      </w:tr>
      <w:tr w:rsidR="00000000">
        <w:tblPrEx>
          <w:tblCellMar>
            <w:top w:w="0" w:type="dxa"/>
            <w:bottom w:w="0" w:type="dxa"/>
          </w:tblCellMar>
        </w:tblPrEx>
        <w:trPr>
          <w:jc w:val="center"/>
        </w:trPr>
        <w:tc>
          <w:tcPr>
            <w:tcW w:w="263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Субтест 1</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Субтест 2</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Субтест 3</w:t>
            </w:r>
          </w:p>
        </w:tc>
        <w:tc>
          <w:tcPr>
            <w:tcW w:w="166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Субтест 4</w:t>
            </w:r>
          </w:p>
        </w:tc>
      </w:tr>
      <w:tr w:rsidR="00000000">
        <w:tblPrEx>
          <w:tblCellMar>
            <w:top w:w="0" w:type="dxa"/>
            <w:bottom w:w="0" w:type="dxa"/>
          </w:tblCellMar>
        </w:tblPrEx>
        <w:trPr>
          <w:jc w:val="center"/>
        </w:trPr>
        <w:tc>
          <w:tcPr>
            <w:tcW w:w="263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Холеричний</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c>
          <w:tcPr>
            <w:tcW w:w="166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2</w:t>
            </w:r>
          </w:p>
        </w:tc>
      </w:tr>
      <w:tr w:rsidR="00000000">
        <w:tblPrEx>
          <w:tblCellMar>
            <w:top w:w="0" w:type="dxa"/>
            <w:bottom w:w="0" w:type="dxa"/>
          </w:tblCellMar>
        </w:tblPrEx>
        <w:trPr>
          <w:jc w:val="center"/>
        </w:trPr>
        <w:tc>
          <w:tcPr>
            <w:tcW w:w="263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Сангвінічний</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w:t>
            </w:r>
          </w:p>
        </w:tc>
        <w:tc>
          <w:tcPr>
            <w:tcW w:w="166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r>
      <w:tr w:rsidR="00000000">
        <w:tblPrEx>
          <w:tblCellMar>
            <w:top w:w="0" w:type="dxa"/>
            <w:bottom w:w="0" w:type="dxa"/>
          </w:tblCellMar>
        </w:tblPrEx>
        <w:trPr>
          <w:jc w:val="center"/>
        </w:trPr>
        <w:tc>
          <w:tcPr>
            <w:tcW w:w="263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Флегматичний</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c>
          <w:tcPr>
            <w:tcW w:w="166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r>
      <w:tr w:rsidR="00000000">
        <w:tblPrEx>
          <w:tblCellMar>
            <w:top w:w="0" w:type="dxa"/>
            <w:bottom w:w="0" w:type="dxa"/>
          </w:tblCellMar>
        </w:tblPrEx>
        <w:trPr>
          <w:jc w:val="center"/>
        </w:trPr>
        <w:tc>
          <w:tcPr>
            <w:tcW w:w="2639"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Меланхолійний</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4</w:t>
            </w:r>
          </w:p>
        </w:tc>
        <w:tc>
          <w:tcPr>
            <w:tcW w:w="1664"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c>
          <w:tcPr>
            <w:tcW w:w="1666" w:type="dxa"/>
            <w:tcBorders>
              <w:top w:val="single" w:sz="6" w:space="0" w:color="auto"/>
              <w:left w:val="single" w:sz="6" w:space="0" w:color="auto"/>
              <w:bottom w:val="single" w:sz="6" w:space="0" w:color="auto"/>
              <w:right w:val="single" w:sz="6" w:space="0" w:color="auto"/>
            </w:tcBorders>
          </w:tcPr>
          <w:p w:rsidR="00000000" w:rsidRDefault="00C93836">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3</w:t>
            </w:r>
          </w:p>
        </w:tc>
      </w:tr>
    </w:tbl>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uk-UA"/>
        </w:rPr>
      </w:pPr>
      <w:r>
        <w:rPr>
          <w:rFonts w:ascii="Times New Roman CYR" w:hAnsi="Times New Roman CYR" w:cs="Times New Roman CYR"/>
          <w:color w:val="000000"/>
          <w:sz w:val="28"/>
          <w:szCs w:val="28"/>
          <w:lang w:val="uk-UA"/>
        </w:rPr>
        <w:t>Показники даної таблиці можуть бути представлені у вигляді діаграми.</w:t>
      </w:r>
      <w:r>
        <w:rPr>
          <w:rFonts w:ascii="Times New Roman CYR" w:hAnsi="Times New Roman CYR" w:cs="Times New Roman CYR"/>
          <w:noProof/>
          <w:color w:val="000000"/>
          <w:sz w:val="28"/>
          <w:szCs w:val="28"/>
          <w:lang w:val="uk-UA"/>
        </w:rPr>
        <w:t xml:space="preserve"> </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lang w:val="uk-UA"/>
        </w:rPr>
      </w:pPr>
    </w:p>
    <w:p w:rsidR="00000000" w:rsidRDefault="00372514">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191000" cy="3086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3086100"/>
                    </a:xfrm>
                    <a:prstGeom prst="rect">
                      <a:avLst/>
                    </a:prstGeom>
                    <a:noFill/>
                    <a:ln>
                      <a:noFill/>
                    </a:ln>
                  </pic:spPr>
                </pic:pic>
              </a:graphicData>
            </a:graphic>
          </wp:inline>
        </w:drawing>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Беручи до уваги подані показники можна говорити про відносно малий або відсутній вплив природженого типу темпераменту на можливості розвитку соціального інтелекту. Але при цьому важливо надати увагу роподілу результатів</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 xml:space="preserve">по </w:t>
      </w:r>
      <w:r>
        <w:rPr>
          <w:rFonts w:ascii="Times New Roman CYR" w:hAnsi="Times New Roman CYR" w:cs="Times New Roman CYR"/>
          <w:color w:val="000000"/>
          <w:sz w:val="28"/>
          <w:szCs w:val="28"/>
          <w:lang w:val="uk-UA"/>
        </w:rPr>
        <w:t>субтестах.</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холеричного типу тепмераменту існує тенденція до низьких показників у виконанні субтесту №4, при цьому показники інших субтестів знаходяться на середньостатистичному рівні. Четвертий субтест вимірює фактор пізнання систем поведінки, а са</w:t>
      </w:r>
      <w:r>
        <w:rPr>
          <w:rFonts w:ascii="Times New Roman CYR" w:hAnsi="Times New Roman CYR" w:cs="Times New Roman CYR"/>
          <w:color w:val="000000"/>
          <w:sz w:val="28"/>
          <w:szCs w:val="28"/>
          <w:lang w:val="uk-UA"/>
        </w:rPr>
        <w:t>ме здатність розуміти логіку розвитку ситуацій взаємодії та значення поведінки людей в цих ситуаціях. Отже, можна зробити висновок, що в людей з холеричним типом темперамнету існують складності в здатності аналізувати ситуації міжособистісної взаємодії і в</w:t>
      </w:r>
      <w:r>
        <w:rPr>
          <w:rFonts w:ascii="Times New Roman CYR" w:hAnsi="Times New Roman CYR" w:cs="Times New Roman CYR"/>
          <w:color w:val="000000"/>
          <w:sz w:val="28"/>
          <w:szCs w:val="28"/>
          <w:lang w:val="uk-UA"/>
        </w:rPr>
        <w:t>они, як правило, погано адаптуються до різного роду взаєминам між людьми.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Відносно високими для сангвінічного типу темпераменту є показники субтестів №1 і №3. За результами першого субтесту можна зробити висновок, що вони вміють чітко вибудовувати стратегі</w:t>
      </w:r>
      <w:r>
        <w:rPr>
          <w:rFonts w:ascii="Times New Roman CYR" w:hAnsi="Times New Roman CYR" w:cs="Times New Roman CYR"/>
          <w:color w:val="000000"/>
          <w:sz w:val="28"/>
          <w:szCs w:val="28"/>
          <w:lang w:val="uk-UA"/>
        </w:rPr>
        <w:t>ю власної поведінки для досягнення поставленої мети, орієнтуються в невербальних реакціях учасників взаємодії та норморолевих моделях і правилах суспільства. А успішне виконання третього субтесту свідчить про високу чутливість до характеру і відтінків людс</w:t>
      </w:r>
      <w:r>
        <w:rPr>
          <w:rFonts w:ascii="Times New Roman CYR" w:hAnsi="Times New Roman CYR" w:cs="Times New Roman CYR"/>
          <w:color w:val="000000"/>
          <w:sz w:val="28"/>
          <w:szCs w:val="28"/>
          <w:lang w:val="uk-UA"/>
        </w:rPr>
        <w:t>ьких взаємин, що допомагає їм швидко і правильно розуміти мовну експресію у контексті конкретних взаємовідносин. Такі люди можуть знаходити відповідний тон спілкування з різними співрозмовниками в різних ситуаціях і володіють рольовою пластичністю.</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фле</w:t>
      </w:r>
      <w:r>
        <w:rPr>
          <w:rFonts w:ascii="Times New Roman CYR" w:hAnsi="Times New Roman CYR" w:cs="Times New Roman CYR"/>
          <w:color w:val="000000"/>
          <w:sz w:val="28"/>
          <w:szCs w:val="28"/>
          <w:lang w:val="uk-UA"/>
        </w:rPr>
        <w:t>гматичного типу темпераменту характерні середньостатистичні показники з усіх субтестів.</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Меланхолійний тип темпераменту вирізняється відносно високими показниками субтестів №1 та №2. За результами першого субтесту можна зробити висновок, що вони, як і предс</w:t>
      </w:r>
      <w:r>
        <w:rPr>
          <w:rFonts w:ascii="Times New Roman CYR" w:hAnsi="Times New Roman CYR" w:cs="Times New Roman CYR"/>
          <w:color w:val="000000"/>
          <w:sz w:val="28"/>
          <w:szCs w:val="28"/>
          <w:lang w:val="uk-UA"/>
        </w:rPr>
        <w:t>тавники сангвінічного типу темпераменту, вміють чітко вибудовувати стратегію власної поведінки для досягнення поставленої мети та орієнтуються в невербальних реакціях людей. Здатність правильно оцінювати стан, почуття, наміри людей по їх невербальним прояв</w:t>
      </w:r>
      <w:r>
        <w:rPr>
          <w:rFonts w:ascii="Times New Roman CYR" w:hAnsi="Times New Roman CYR" w:cs="Times New Roman CYR"/>
          <w:color w:val="000000"/>
          <w:sz w:val="28"/>
          <w:szCs w:val="28"/>
          <w:lang w:val="uk-UA"/>
        </w:rPr>
        <w:t>ам, міміці, позам, жестам, та надають великого значення невербальному спілкуванню, чутливість до невербальної експресії також є показниками успішного виконання другого субтесту.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Отже, за допомогою діагностичних методик «Методика дослідження соціального інт</w:t>
      </w:r>
      <w:r>
        <w:rPr>
          <w:rFonts w:ascii="Times New Roman CYR" w:hAnsi="Times New Roman CYR" w:cs="Times New Roman CYR"/>
          <w:color w:val="000000"/>
          <w:sz w:val="28"/>
          <w:szCs w:val="28"/>
          <w:lang w:val="uk-UA"/>
        </w:rPr>
        <w:t xml:space="preserve">електу Гілфорда-Саллівена» та «Третій особистісний опитувальник </w:t>
      </w:r>
      <w:r>
        <w:rPr>
          <w:rFonts w:ascii="Times New Roman CYR" w:hAnsi="Times New Roman CYR" w:cs="Times New Roman CYR"/>
          <w:color w:val="000000"/>
          <w:sz w:val="28"/>
          <w:szCs w:val="28"/>
          <w:lang w:val="en-US"/>
        </w:rPr>
        <w:t>EPI</w:t>
      </w:r>
      <w:r>
        <w:rPr>
          <w:rFonts w:ascii="Times New Roman CYR" w:hAnsi="Times New Roman CYR" w:cs="Times New Roman CYR"/>
          <w:color w:val="000000"/>
          <w:sz w:val="28"/>
          <w:szCs w:val="28"/>
          <w:lang w:val="uk-UA"/>
        </w:rPr>
        <w:t>» (Айзенка особистісний опитувальник) ми дослідили рівень соціального інтелекту та тип темпераменту 40 обстежуваних. На основі цих даних провели дослідження їх взаємозв</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язку.</w:t>
      </w:r>
      <w:r>
        <w:rPr>
          <w:rFonts w:ascii="Times New Roman CYR" w:hAnsi="Times New Roman CYR" w:cs="Times New Roman CYR"/>
          <w:color w:val="000000"/>
          <w:sz w:val="28"/>
          <w:szCs w:val="28"/>
        </w:rPr>
        <w:t>Отримані резуль</w:t>
      </w:r>
      <w:r>
        <w:rPr>
          <w:rFonts w:ascii="Times New Roman CYR" w:hAnsi="Times New Roman CYR" w:cs="Times New Roman CYR"/>
          <w:color w:val="000000"/>
          <w:sz w:val="28"/>
          <w:szCs w:val="28"/>
        </w:rPr>
        <w:t>тати св</w:t>
      </w:r>
      <w:r>
        <w:rPr>
          <w:rFonts w:ascii="Times New Roman CYR" w:hAnsi="Times New Roman CYR" w:cs="Times New Roman CYR"/>
          <w:color w:val="000000"/>
          <w:sz w:val="28"/>
          <w:szCs w:val="28"/>
          <w:lang w:val="uk-UA"/>
        </w:rPr>
        <w:t>ідчать про відсутню кореляцію загальних показників. При цьому прослідковуються тенденції по результативності виконання субтестів представниками різниї типів темпераменту. Яскраво виражені серед них: холеричний - показники нижче середнього по субтест</w:t>
      </w:r>
      <w:r>
        <w:rPr>
          <w:rFonts w:ascii="Times New Roman CYR" w:hAnsi="Times New Roman CYR" w:cs="Times New Roman CYR"/>
          <w:color w:val="000000"/>
          <w:sz w:val="28"/>
          <w:szCs w:val="28"/>
          <w:lang w:val="uk-UA"/>
        </w:rPr>
        <w:t>у 4, сангвінічний- показники вище середнього по субтестам 1 і 3, флегматичний - середні показники по всім субтестам, меланхолійний - показники вище середнього по субтестам 1 і 2.</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br w:type="page"/>
        <w:t>3. Особливості розвитку рівня соціального інтелекту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b/>
          <w:bCs/>
          <w:color w:val="000000"/>
          <w:sz w:val="28"/>
          <w:szCs w:val="28"/>
          <w:lang w:val="uk-UA"/>
        </w:rPr>
        <w:t>.1</w:t>
      </w:r>
      <w:r>
        <w:rPr>
          <w:rFonts w:ascii="Times New Roman CYR" w:hAnsi="Times New Roman CYR" w:cs="Times New Roman CYR"/>
          <w:b/>
          <w:bCs/>
          <w:color w:val="000000"/>
          <w:sz w:val="28"/>
          <w:szCs w:val="28"/>
          <w:lang w:val="uk-UA"/>
        </w:rPr>
        <w:tab/>
        <w:t>Фактори, що впливаю</w:t>
      </w:r>
      <w:r>
        <w:rPr>
          <w:rFonts w:ascii="Times New Roman CYR" w:hAnsi="Times New Roman CYR" w:cs="Times New Roman CYR"/>
          <w:b/>
          <w:bCs/>
          <w:color w:val="000000"/>
          <w:sz w:val="28"/>
          <w:szCs w:val="28"/>
          <w:lang w:val="uk-UA"/>
        </w:rPr>
        <w:t>ть на розвиток соціального інтелекту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Варто враховувати і те, що на розвиток рівня соціального інтелекту впливають безліч факторів, як психологічних, так і соціальних. Наприклад, важливою детермінантою формування соціального інтелекту є стать. Дослідження </w:t>
      </w:r>
      <w:r>
        <w:rPr>
          <w:rFonts w:ascii="Times New Roman CYR" w:hAnsi="Times New Roman CYR" w:cs="Times New Roman CYR"/>
          <w:color w:val="000000"/>
          <w:sz w:val="28"/>
          <w:szCs w:val="28"/>
          <w:lang w:val="uk-UA"/>
        </w:rPr>
        <w:t>індивідуально-психологічних характеристик виявили відмінності соціального інтелекту залежно від статевої приналежності. Так, жінки мають вищі показники рівня соціального інтелекту, а чоловіки краще орієнтуються у наслідках власної поведінки, невербальних с</w:t>
      </w:r>
      <w:r>
        <w:rPr>
          <w:rFonts w:ascii="Times New Roman CYR" w:hAnsi="Times New Roman CYR" w:cs="Times New Roman CYR"/>
          <w:color w:val="000000"/>
          <w:sz w:val="28"/>
          <w:szCs w:val="28"/>
          <w:lang w:val="uk-UA"/>
        </w:rPr>
        <w:t>игналах та змісті міжособистісних стосунків [25].</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Також с</w:t>
      </w:r>
      <w:r>
        <w:rPr>
          <w:rFonts w:ascii="Times New Roman CYR" w:hAnsi="Times New Roman CYR" w:cs="Times New Roman CYR"/>
          <w:color w:val="000000"/>
          <w:sz w:val="28"/>
          <w:szCs w:val="28"/>
        </w:rPr>
        <w:t>еред соціально-психологічних чинників провідними у розвитку соціального інтелекту є родинне оточення, група та місце роботи [26]. На сьогодні досить мало є робіт, присвячених вивченню цілеспрямованог</w:t>
      </w:r>
      <w:r>
        <w:rPr>
          <w:rFonts w:ascii="Times New Roman CYR" w:hAnsi="Times New Roman CYR" w:cs="Times New Roman CYR"/>
          <w:color w:val="000000"/>
          <w:sz w:val="28"/>
          <w:szCs w:val="28"/>
        </w:rPr>
        <w:t>о впливу цих соціально-психологічних чинників на процес формування соціального інтелекту людини. Процес формування соціального інтелекту розгортається у конкретних умовах життєдіяльності людини. Одним з інститутів, що сприяють засвоєнню суспільного досвіду</w:t>
      </w:r>
      <w:r>
        <w:rPr>
          <w:rFonts w:ascii="Times New Roman CYR" w:hAnsi="Times New Roman CYR" w:cs="Times New Roman CYR"/>
          <w:color w:val="000000"/>
          <w:sz w:val="28"/>
          <w:szCs w:val="28"/>
        </w:rPr>
        <w:t>, є сім’я. Дослідження вітчизняних і зарубіжних вчених довели, що вже у ранньому дитячому віці діти, які виховуються у різних родинних умовах, відрізняються за кількісними і якісними характеристиками соціальної активності, яка виявляється у ставленні до от</w:t>
      </w:r>
      <w:r>
        <w:rPr>
          <w:rFonts w:ascii="Times New Roman CYR" w:hAnsi="Times New Roman CYR" w:cs="Times New Roman CYR"/>
          <w:color w:val="000000"/>
          <w:sz w:val="28"/>
          <w:szCs w:val="28"/>
        </w:rPr>
        <w:t>очуючих, до себе та до предметного світу.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 xml:space="preserve">Переважна більшість сучасних </w:t>
      </w:r>
      <w:r>
        <w:rPr>
          <w:rFonts w:ascii="Times New Roman CYR" w:hAnsi="Times New Roman CYR" w:cs="Times New Roman CYR"/>
          <w:color w:val="000000"/>
          <w:sz w:val="28"/>
          <w:szCs w:val="28"/>
          <w:lang w:val="uk-UA"/>
        </w:rPr>
        <w:t xml:space="preserve">вчених </w:t>
      </w:r>
      <w:r>
        <w:rPr>
          <w:rFonts w:ascii="Times New Roman CYR" w:hAnsi="Times New Roman CYR" w:cs="Times New Roman CYR"/>
          <w:color w:val="000000"/>
          <w:sz w:val="28"/>
          <w:szCs w:val="28"/>
        </w:rPr>
        <w:t>вважають освіту основним джерелом розвитку соціального інтелекту</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[16]. Умовою формування соціального інтелекту є система освіти як джерело знань про багатовимірний оточуючий світ</w:t>
      </w:r>
      <w:r>
        <w:rPr>
          <w:rFonts w:ascii="Times New Roman CYR" w:hAnsi="Times New Roman CYR" w:cs="Times New Roman CYR"/>
          <w:color w:val="000000"/>
          <w:sz w:val="28"/>
          <w:szCs w:val="28"/>
        </w:rPr>
        <w:t xml:space="preserve">, його матеріальну, соціальну, моральну та політичну сфери. </w:t>
      </w:r>
      <w:r>
        <w:rPr>
          <w:rFonts w:ascii="Times New Roman CYR" w:hAnsi="Times New Roman CYR" w:cs="Times New Roman CYR"/>
          <w:color w:val="000000"/>
          <w:sz w:val="28"/>
          <w:szCs w:val="28"/>
          <w:lang w:val="uk-UA"/>
        </w:rPr>
        <w:t>І саме</w:t>
      </w:r>
      <w:r>
        <w:rPr>
          <w:rFonts w:ascii="Times New Roman CYR" w:hAnsi="Times New Roman CYR" w:cs="Times New Roman CYR"/>
          <w:color w:val="000000"/>
          <w:sz w:val="28"/>
          <w:szCs w:val="28"/>
        </w:rPr>
        <w:t xml:space="preserve"> професійна освіта виступає одним із чинників розвитку соціального інтелекту </w:t>
      </w:r>
      <w:r>
        <w:rPr>
          <w:rFonts w:ascii="Times New Roman CYR" w:hAnsi="Times New Roman CYR" w:cs="Times New Roman CYR"/>
          <w:color w:val="000000"/>
          <w:sz w:val="28"/>
          <w:szCs w:val="28"/>
          <w:lang w:val="uk-UA"/>
        </w:rPr>
        <w:t>особистості</w:t>
      </w:r>
      <w:r>
        <w:rPr>
          <w:rFonts w:ascii="Times New Roman CYR" w:hAnsi="Times New Roman CYR" w:cs="Times New Roman CYR"/>
          <w:color w:val="000000"/>
          <w:sz w:val="28"/>
          <w:szCs w:val="28"/>
        </w:rPr>
        <w:t>, оскільки завдяки їй фахівець готується до конкретної</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діяльності, входження у</w:t>
      </w:r>
      <w:r>
        <w:rPr>
          <w:rFonts w:ascii="Times New Roman CYR" w:hAnsi="Times New Roman CYR" w:cs="Times New Roman CYR"/>
          <w:color w:val="000000"/>
          <w:sz w:val="28"/>
          <w:szCs w:val="28"/>
          <w:lang w:val="uk-UA"/>
        </w:rPr>
        <w:t xml:space="preserve"> колектив</w:t>
      </w:r>
      <w:r>
        <w:rPr>
          <w:rFonts w:ascii="Times New Roman CYR" w:hAnsi="Times New Roman CYR" w:cs="Times New Roman CYR"/>
          <w:color w:val="000000"/>
          <w:sz w:val="28"/>
          <w:szCs w:val="28"/>
        </w:rPr>
        <w:t>, у систему про</w:t>
      </w:r>
      <w:r>
        <w:rPr>
          <w:rFonts w:ascii="Times New Roman CYR" w:hAnsi="Times New Roman CYR" w:cs="Times New Roman CYR"/>
          <w:color w:val="000000"/>
          <w:sz w:val="28"/>
          <w:szCs w:val="28"/>
        </w:rPr>
        <w:t>фесійних та виробничих взаємин. Освіта є передумовою успішної професійної адаптації та визначає динаміку професійного самовизначення.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Вагомим чинником формування і розвитку соціального потенціалу є фактор групового позиціонування. Зокрема, учені описують д</w:t>
      </w:r>
      <w:r>
        <w:rPr>
          <w:rFonts w:ascii="Times New Roman CYR" w:hAnsi="Times New Roman CYR" w:cs="Times New Roman CYR"/>
          <w:color w:val="000000"/>
          <w:sz w:val="28"/>
          <w:szCs w:val="28"/>
        </w:rPr>
        <w:t xml:space="preserve">инаміку становлення формального і неформального статусу та його зв’язку із соціальним інтелектом. Так, вивчаючи наявність взаємозв’язку між рівнем соціального інтелекту та формально-статусними відмінностями, </w:t>
      </w:r>
      <w:r>
        <w:rPr>
          <w:rFonts w:ascii="Times New Roman CYR" w:hAnsi="Times New Roman CYR" w:cs="Times New Roman CYR"/>
          <w:color w:val="000000"/>
          <w:sz w:val="28"/>
          <w:szCs w:val="28"/>
          <w:lang w:val="uk-UA"/>
        </w:rPr>
        <w:t>можна дійти</w:t>
      </w:r>
      <w:r>
        <w:rPr>
          <w:rFonts w:ascii="Times New Roman CYR" w:hAnsi="Times New Roman CYR" w:cs="Times New Roman CYR"/>
          <w:color w:val="000000"/>
          <w:sz w:val="28"/>
          <w:szCs w:val="28"/>
        </w:rPr>
        <w:t xml:space="preserve"> висновку, що керівники нижчої ланки </w:t>
      </w:r>
      <w:r>
        <w:rPr>
          <w:rFonts w:ascii="Times New Roman CYR" w:hAnsi="Times New Roman CYR" w:cs="Times New Roman CYR"/>
          <w:color w:val="000000"/>
          <w:sz w:val="28"/>
          <w:szCs w:val="28"/>
        </w:rPr>
        <w:t xml:space="preserve">мають більш розвинуті здібності розуміти людей та взаємодіяти з ними, ніж керівники середньої та вищої ланок [26]. </w:t>
      </w:r>
      <w:r>
        <w:rPr>
          <w:rFonts w:ascii="Times New Roman CYR" w:hAnsi="Times New Roman CYR" w:cs="Times New Roman CYR"/>
          <w:color w:val="000000"/>
          <w:sz w:val="28"/>
          <w:szCs w:val="28"/>
          <w:lang w:val="uk-UA"/>
        </w:rPr>
        <w:t xml:space="preserve">Це </w:t>
      </w:r>
      <w:r>
        <w:rPr>
          <w:rFonts w:ascii="Times New Roman CYR" w:hAnsi="Times New Roman CYR" w:cs="Times New Roman CYR"/>
          <w:color w:val="000000"/>
          <w:sz w:val="28"/>
          <w:szCs w:val="28"/>
        </w:rPr>
        <w:t>пов’язу</w:t>
      </w:r>
      <w:r>
        <w:rPr>
          <w:rFonts w:ascii="Times New Roman CYR" w:hAnsi="Times New Roman CYR" w:cs="Times New Roman CYR"/>
          <w:color w:val="000000"/>
          <w:sz w:val="28"/>
          <w:szCs w:val="28"/>
          <w:lang w:val="uk-UA"/>
        </w:rPr>
        <w:t>ють</w:t>
      </w:r>
      <w:r>
        <w:rPr>
          <w:rFonts w:ascii="Times New Roman CYR" w:hAnsi="Times New Roman CYR" w:cs="Times New Roman CYR"/>
          <w:color w:val="000000"/>
          <w:sz w:val="28"/>
          <w:szCs w:val="28"/>
        </w:rPr>
        <w:t xml:space="preserve"> зі специфікою діяльності керівників нижчої ланки: вони повинні взаємодіяти як з керівниками, так і з виконавцями, що висуває бі</w:t>
      </w:r>
      <w:r>
        <w:rPr>
          <w:rFonts w:ascii="Times New Roman CYR" w:hAnsi="Times New Roman CYR" w:cs="Times New Roman CYR"/>
          <w:color w:val="000000"/>
          <w:sz w:val="28"/>
          <w:szCs w:val="28"/>
        </w:rPr>
        <w:t>льш високі вимоги до їх рольової поведінки, уміння враховувати психологічні особливості та очікування різних первинних груп, а також їх керівництва.</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Варто враховувати, що поряд із зовнішніми факторами, які впливають на формування і розвиток соціального інт</w:t>
      </w:r>
      <w:r>
        <w:rPr>
          <w:rFonts w:ascii="Times New Roman CYR" w:hAnsi="Times New Roman CYR" w:cs="Times New Roman CYR"/>
          <w:color w:val="000000"/>
          <w:sz w:val="28"/>
          <w:szCs w:val="28"/>
          <w:lang w:val="uk-UA"/>
        </w:rPr>
        <w:t>електу, істотний вплив на ці процеси чинять внутрішньопсихологічні фактори, провідне місце серед яких належить індивідуально-психологічним особливостям: мотиваційному, когнітивному прояву та спрямованості особистості. Також було виокремлено низку особистіс</w:t>
      </w:r>
      <w:r>
        <w:rPr>
          <w:rFonts w:ascii="Times New Roman CYR" w:hAnsi="Times New Roman CYR" w:cs="Times New Roman CYR"/>
          <w:color w:val="000000"/>
          <w:sz w:val="28"/>
          <w:szCs w:val="28"/>
          <w:lang w:val="uk-UA"/>
        </w:rPr>
        <w:t>них характеристик, пов’язаних з ним. Зокрема, встановлено, що чим вищий рівень соціального інтелекту, тим більше розвинені саморегуляція, самовпевненість, здатність впливати на оточуючих. Більш високому рівню соціального інтелекту відповідає і вищий рівень</w:t>
      </w:r>
      <w:r>
        <w:rPr>
          <w:rFonts w:ascii="Times New Roman CYR" w:hAnsi="Times New Roman CYR" w:cs="Times New Roman CYR"/>
          <w:color w:val="000000"/>
          <w:sz w:val="28"/>
          <w:szCs w:val="28"/>
          <w:lang w:val="uk-UA"/>
        </w:rPr>
        <w:t xml:space="preserve"> креативності, моральних настанов та самоповаги. Найвищий рівень соціального інтелекту характеризується задоволенням від спілкування та стосунків з колегами, розвинутим почуттям гідності, самоповаги, гнучкістю поведінки, високим рівнем саморегуляції та ада</w:t>
      </w:r>
      <w:r>
        <w:rPr>
          <w:rFonts w:ascii="Times New Roman CYR" w:hAnsi="Times New Roman CYR" w:cs="Times New Roman CYR"/>
          <w:color w:val="000000"/>
          <w:sz w:val="28"/>
          <w:szCs w:val="28"/>
          <w:lang w:val="uk-UA"/>
        </w:rPr>
        <w:t>птивності [26].</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3.2 Методи та вправи для розвитку рівня соціального інтелекту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Виходячи з необхідності підвищення рівня розвитку соціального інтелекту особистості, варто звернути увагу на широкий інструментарій в цій сфері, який пропонується для використ</w:t>
      </w:r>
      <w:r>
        <w:rPr>
          <w:rFonts w:ascii="Times New Roman CYR" w:hAnsi="Times New Roman CYR" w:cs="Times New Roman CYR"/>
          <w:color w:val="000000"/>
          <w:sz w:val="28"/>
          <w:szCs w:val="28"/>
          <w:lang w:val="uk-UA"/>
        </w:rPr>
        <w:t>ання психологами.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Один із них - це проведення тренінгу комунікативних умінь.Тренінг комунікативних умінь вирішує наступні завдання: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Розширення можливостей встановлення контакту в різних ситуаціях спілкування;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Відпрацювання навичок розуміння інших людей, </w:t>
      </w:r>
      <w:r>
        <w:rPr>
          <w:rFonts w:ascii="Times New Roman CYR" w:hAnsi="Times New Roman CYR" w:cs="Times New Roman CYR"/>
          <w:color w:val="000000"/>
          <w:sz w:val="28"/>
          <w:szCs w:val="28"/>
        </w:rPr>
        <w:t>себе, а також взаємовідносин між людьми;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Оволодіння навичками ефективного слухання;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Активізація процесу самопізнання й самоактуалізації;</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Розширення діапазону творчих здібностей.</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Також окреме місце варто приділити проведенню вправ на розвиток уваги, адже ча</w:t>
      </w:r>
      <w:r>
        <w:rPr>
          <w:rFonts w:ascii="Times New Roman CYR" w:hAnsi="Times New Roman CYR" w:cs="Times New Roman CYR"/>
          <w:color w:val="000000"/>
          <w:sz w:val="28"/>
          <w:szCs w:val="28"/>
        </w:rPr>
        <w:t>сто труднощі у взаємодії виникають через неуважність співбесідників.</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Можна практикувати проведення вправ на вміння вибудовувати логічні ланцюжки. Ці вправи користні для того, щоб люди, які взаємодіють, розуміли один одного без викривлень і могли робити лог</w:t>
      </w:r>
      <w:r>
        <w:rPr>
          <w:rFonts w:ascii="Times New Roman CYR" w:hAnsi="Times New Roman CYR" w:cs="Times New Roman CYR"/>
          <w:color w:val="000000"/>
          <w:sz w:val="28"/>
          <w:szCs w:val="28"/>
        </w:rPr>
        <w:t>ічні змістовні висновки, аналізуючи результати спілкування.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Вправи на програвання різних психічних станів, з урахуванням жестів, міміки призначені для розвитку невербальних засобів спілкування і формування більш вільного стилю взаємодії. Вони користі також</w:t>
      </w:r>
      <w:r>
        <w:rPr>
          <w:rFonts w:ascii="Times New Roman CYR" w:hAnsi="Times New Roman CYR" w:cs="Times New Roman CYR"/>
          <w:color w:val="000000"/>
          <w:sz w:val="28"/>
          <w:szCs w:val="28"/>
        </w:rPr>
        <w:t xml:space="preserve"> для розвитку вміння розуміти невербальні мовних прояви співбесідників. Для цього використовуються і вправи з вербальної і невербальної репрезентацією [11].</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Важливим компонентом є створення ситуацій з максимальною міжособистісною взаємодією, спільною діяль</w:t>
      </w:r>
      <w:r>
        <w:rPr>
          <w:rFonts w:ascii="Times New Roman CYR" w:hAnsi="Times New Roman CYR" w:cs="Times New Roman CYR"/>
          <w:color w:val="000000"/>
          <w:sz w:val="28"/>
          <w:szCs w:val="28"/>
        </w:rPr>
        <w:t>ністю та проведення методів психодрами. Класична психодрама - це терапевтичний груповий процес, в якому використовується інструмент драматичної імпровізації для вивчення внутрішнього світу людини. Це робиться для розвитку творчого потенціалу особистості та</w:t>
      </w:r>
      <w:r>
        <w:rPr>
          <w:rFonts w:ascii="Times New Roman CYR" w:hAnsi="Times New Roman CYR" w:cs="Times New Roman CYR"/>
          <w:color w:val="000000"/>
          <w:sz w:val="28"/>
          <w:szCs w:val="28"/>
        </w:rPr>
        <w:t xml:space="preserve"> розширення можливостей адекватної поведінки та взаємодії з іншими людьми.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програмах розвитку соціального інтелекту ефективним є використання як стимульного матеріалу різних за ступенем складності для аналізу та психологічній глибині джерел: атласів, кар</w:t>
      </w:r>
      <w:r>
        <w:rPr>
          <w:rFonts w:ascii="Times New Roman CYR" w:hAnsi="Times New Roman CYR" w:cs="Times New Roman CYR"/>
          <w:color w:val="000000"/>
          <w:sz w:val="28"/>
          <w:szCs w:val="28"/>
        </w:rPr>
        <w:t>икатур і шаржів, коміксів, фрагментів фільмів, фотографій, картин, на яких зображені групи персонажів і портрети, рольових ситуацій, вправ з розвитку окремих здібностей до пізнання поведінки людини [24].</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Як приклад можна роглянути наступні вправи: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uk-UA"/>
        </w:rPr>
      </w:pPr>
      <w:r>
        <w:rPr>
          <w:rFonts w:ascii="Times New Roman CYR" w:hAnsi="Times New Roman CYR" w:cs="Times New Roman CYR"/>
          <w:i/>
          <w:iCs/>
          <w:color w:val="000000"/>
          <w:sz w:val="28"/>
          <w:szCs w:val="28"/>
        </w:rPr>
        <w:t>1. Вправ</w:t>
      </w:r>
      <w:r>
        <w:rPr>
          <w:rFonts w:ascii="Times New Roman CYR" w:hAnsi="Times New Roman CYR" w:cs="Times New Roman CYR"/>
          <w:i/>
          <w:iCs/>
          <w:color w:val="000000"/>
          <w:sz w:val="28"/>
          <w:szCs w:val="28"/>
        </w:rPr>
        <w:t>а, спрямован</w:t>
      </w:r>
      <w:r>
        <w:rPr>
          <w:rFonts w:ascii="Times New Roman CYR" w:hAnsi="Times New Roman CYR" w:cs="Times New Roman CYR"/>
          <w:i/>
          <w:iCs/>
          <w:color w:val="000000"/>
          <w:sz w:val="28"/>
          <w:szCs w:val="28"/>
          <w:lang w:val="uk-UA"/>
        </w:rPr>
        <w:t>а</w:t>
      </w:r>
      <w:r>
        <w:rPr>
          <w:rFonts w:ascii="Times New Roman CYR" w:hAnsi="Times New Roman CYR" w:cs="Times New Roman CYR"/>
          <w:i/>
          <w:iCs/>
          <w:color w:val="000000"/>
          <w:sz w:val="28"/>
          <w:szCs w:val="28"/>
        </w:rPr>
        <w:t xml:space="preserve"> на формування адекватних реакцій в різних ситуаціях:</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програвання ситуацій безоціночних висловлювань.</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 xml:space="preserve">Час проведення: </w:t>
      </w:r>
      <w:r>
        <w:rPr>
          <w:rFonts w:ascii="Times New Roman CYR" w:hAnsi="Times New Roman CYR" w:cs="Times New Roman CYR"/>
          <w:color w:val="000000"/>
          <w:sz w:val="28"/>
          <w:szCs w:val="28"/>
        </w:rPr>
        <w:t>20-25хвилин, зворотній</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зв'язок: 15 хвилин.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Кожному члену групи пропонується продемонструвати в заданій ситуації невпевнений, </w:t>
      </w:r>
      <w:r>
        <w:rPr>
          <w:rFonts w:ascii="Times New Roman CYR" w:hAnsi="Times New Roman CYR" w:cs="Times New Roman CYR"/>
          <w:color w:val="000000"/>
          <w:sz w:val="28"/>
          <w:szCs w:val="28"/>
        </w:rPr>
        <w:t>впевнений і агресивний тип відповідей.</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Для кожного учасника використовується тільки одна ситуація.</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Ситуації можна запропонувати наступні: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lang w:val="en-US"/>
        </w:rPr>
        <w:t></w:t>
      </w:r>
      <w:r>
        <w:rPr>
          <w:rFonts w:ascii="Times New Roman CYR" w:hAnsi="Times New Roman CYR" w:cs="Times New Roman CYR"/>
          <w:color w:val="000000"/>
          <w:sz w:val="28"/>
          <w:szCs w:val="28"/>
        </w:rPr>
        <w:t xml:space="preserve"> Друг розмовляє з вами, а ви хочете піти.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lang w:val="en-US"/>
        </w:rPr>
        <w:t></w:t>
      </w:r>
      <w:r>
        <w:rPr>
          <w:rFonts w:ascii="Times New Roman CYR" w:hAnsi="Times New Roman CYR" w:cs="Times New Roman CYR"/>
          <w:color w:val="000000"/>
          <w:sz w:val="28"/>
          <w:szCs w:val="28"/>
        </w:rPr>
        <w:t xml:space="preserve"> Ваш товариш влаштував вам зустріч з незнайомою людиною, не попередивши ва</w:t>
      </w:r>
      <w:r>
        <w:rPr>
          <w:rFonts w:ascii="Times New Roman CYR" w:hAnsi="Times New Roman CYR" w:cs="Times New Roman CYR"/>
          <w:color w:val="000000"/>
          <w:sz w:val="28"/>
          <w:szCs w:val="28"/>
        </w:rPr>
        <w:t>с.</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lang w:val="en-US"/>
        </w:rPr>
        <w:t></w:t>
      </w:r>
      <w:r>
        <w:rPr>
          <w:rFonts w:ascii="Times New Roman CYR" w:hAnsi="Times New Roman CYR" w:cs="Times New Roman CYR"/>
          <w:color w:val="000000"/>
          <w:sz w:val="28"/>
          <w:szCs w:val="28"/>
        </w:rPr>
        <w:t xml:space="preserve"> Люди, що сидять позаду вас в кінотеатрі, заважають вам гучною розмовою.</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lang w:val="en-US"/>
        </w:rPr>
        <w:t></w:t>
      </w:r>
      <w:r>
        <w:rPr>
          <w:rFonts w:ascii="Times New Roman CYR" w:hAnsi="Times New Roman CYR" w:cs="Times New Roman CYR"/>
          <w:color w:val="000000"/>
          <w:sz w:val="28"/>
          <w:szCs w:val="28"/>
        </w:rPr>
        <w:t xml:space="preserve"> Ваш сусід відволікає вас від цікавого виступу, задаючи дурні на ваш погляд, питання.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lang w:val="en-US"/>
        </w:rPr>
        <w:t></w:t>
      </w:r>
      <w:r>
        <w:rPr>
          <w:rFonts w:ascii="Times New Roman CYR" w:hAnsi="Times New Roman CYR" w:cs="Times New Roman CYR"/>
          <w:color w:val="000000"/>
          <w:sz w:val="28"/>
          <w:szCs w:val="28"/>
        </w:rPr>
        <w:t xml:space="preserve"> Учитель каже, що ваша зачіска не відповідає зовнішньому вигляду учня.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lang w:val="en-US"/>
        </w:rPr>
        <w:t></w:t>
      </w:r>
      <w:r>
        <w:rPr>
          <w:rFonts w:ascii="Times New Roman CYR" w:hAnsi="Times New Roman CYR" w:cs="Times New Roman CYR"/>
          <w:color w:val="000000"/>
          <w:sz w:val="28"/>
          <w:szCs w:val="28"/>
        </w:rPr>
        <w:t xml:space="preserve"> Друг просить вас п</w:t>
      </w:r>
      <w:r>
        <w:rPr>
          <w:rFonts w:ascii="Times New Roman CYR" w:hAnsi="Times New Roman CYR" w:cs="Times New Roman CYR"/>
          <w:color w:val="000000"/>
          <w:sz w:val="28"/>
          <w:szCs w:val="28"/>
        </w:rPr>
        <w:t>озичити йому якусь дорогу річ, а ви вважаєте його людиною не акуратною, не зовсім відповідальною.</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Зворотній зв'язок будується на обговоренні питань: «Яким типом відповіді вам найпростіше було користуватися в заданій ситуації, яким важче?», «Що ви при цьому</w:t>
      </w:r>
      <w:r>
        <w:rPr>
          <w:rFonts w:ascii="Times New Roman CYR" w:hAnsi="Times New Roman CYR" w:cs="Times New Roman CYR"/>
          <w:color w:val="000000"/>
          <w:sz w:val="28"/>
          <w:szCs w:val="28"/>
        </w:rPr>
        <w:t xml:space="preserve"> відчували?», «Який тип відповіді може вважатися найбільш ефективним в заданій ситуації?» [24].</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2. Вправа, спрямована на вміння організувати ділову дискусію, розвиток навичок активного слухання, уміння висловлювати сутність своєї аргументації -«поміняйся</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р</w:t>
      </w:r>
      <w:r>
        <w:rPr>
          <w:rFonts w:ascii="Times New Roman CYR" w:hAnsi="Times New Roman CYR" w:cs="Times New Roman CYR"/>
          <w:i/>
          <w:iCs/>
          <w:color w:val="000000"/>
          <w:sz w:val="28"/>
          <w:szCs w:val="28"/>
        </w:rPr>
        <w:t>олями ».</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 проведення: 20-25 хвилин. Зворотній зв'язок: 20 хвилин.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Етап 1. Вибирається тема для дискусії, значуща в даній групі.</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Учасники діляться на дві мікрогрупи, що займають протилежні позиції обраного питання.</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Починається дискусія.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Етап 2. На вищій </w:t>
      </w:r>
      <w:r>
        <w:rPr>
          <w:rFonts w:ascii="Times New Roman CYR" w:hAnsi="Times New Roman CYR" w:cs="Times New Roman CYR"/>
          <w:color w:val="000000"/>
          <w:sz w:val="28"/>
          <w:szCs w:val="28"/>
        </w:rPr>
        <w:t>точці напруження ведучий просить учасників поміняти свої позиції на протилежні.</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Дискусія триває.</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Можливі теми для дискусії:</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lang w:val="en-US"/>
        </w:rPr>
        <w:t></w:t>
      </w:r>
      <w:r>
        <w:rPr>
          <w:rFonts w:ascii="Times New Roman CYR" w:hAnsi="Times New Roman CYR" w:cs="Times New Roman CYR"/>
          <w:color w:val="000000"/>
          <w:sz w:val="28"/>
          <w:szCs w:val="28"/>
        </w:rPr>
        <w:t xml:space="preserve"> Маніпуляція іншими - за і проти.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lang w:val="en-US"/>
        </w:rPr>
        <w:t></w:t>
      </w:r>
      <w:r>
        <w:rPr>
          <w:rFonts w:ascii="Times New Roman CYR" w:hAnsi="Times New Roman CYR" w:cs="Times New Roman CYR"/>
          <w:color w:val="000000"/>
          <w:sz w:val="28"/>
          <w:szCs w:val="28"/>
        </w:rPr>
        <w:t xml:space="preserve"> Брехня для спасіння.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lang w:val="en-US"/>
        </w:rPr>
        <w:t></w:t>
      </w:r>
      <w:r>
        <w:rPr>
          <w:rFonts w:ascii="Times New Roman CYR" w:hAnsi="Times New Roman CYR" w:cs="Times New Roman CYR"/>
          <w:color w:val="000000"/>
          <w:sz w:val="28"/>
          <w:szCs w:val="28"/>
        </w:rPr>
        <w:t xml:space="preserve"> Все, що з нами трапляється, відбувається не з нами, а для нас.</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lang w:val="en-US"/>
        </w:rPr>
        <w:t></w:t>
      </w:r>
      <w:r>
        <w:rPr>
          <w:rFonts w:ascii="Times New Roman CYR" w:hAnsi="Times New Roman CYR" w:cs="Times New Roman CYR"/>
          <w:color w:val="000000"/>
          <w:sz w:val="28"/>
          <w:szCs w:val="28"/>
        </w:rPr>
        <w:t xml:space="preserve"> Гроші -</w:t>
      </w:r>
      <w:r>
        <w:rPr>
          <w:rFonts w:ascii="Times New Roman CYR" w:hAnsi="Times New Roman CYR" w:cs="Times New Roman CYR"/>
          <w:color w:val="000000"/>
          <w:sz w:val="28"/>
          <w:szCs w:val="28"/>
        </w:rPr>
        <w:t xml:space="preserve"> запорука щасливого життя.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lang w:val="en-US"/>
        </w:rPr>
        <w:t></w:t>
      </w:r>
      <w:r>
        <w:rPr>
          <w:rFonts w:ascii="Times New Roman CYR" w:hAnsi="Times New Roman CYR" w:cs="Times New Roman CYR"/>
          <w:color w:val="000000"/>
          <w:sz w:val="28"/>
          <w:szCs w:val="28"/>
        </w:rPr>
        <w:t xml:space="preserve"> Альтруїзм - сила чи слабкість.</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lang w:val="en-US"/>
        </w:rPr>
        <w:t></w:t>
      </w:r>
      <w:r>
        <w:rPr>
          <w:rFonts w:ascii="Times New Roman CYR" w:hAnsi="Times New Roman CYR" w:cs="Times New Roman CYR"/>
          <w:color w:val="000000"/>
          <w:sz w:val="28"/>
          <w:szCs w:val="28"/>
        </w:rPr>
        <w:t xml:space="preserve"> Любов до себе і егоїзм.</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Зворотній зв'язок будується на обговоренні наступних питань: «Чи вдалося дійти згоди?», «Чи змінилася ваша модель поведінки в суперечці у другій частині гри?», «Наскільки</w:t>
      </w:r>
      <w:r>
        <w:rPr>
          <w:rFonts w:ascii="Times New Roman CYR" w:hAnsi="Times New Roman CYR" w:cs="Times New Roman CYR"/>
          <w:color w:val="000000"/>
          <w:sz w:val="28"/>
          <w:szCs w:val="28"/>
        </w:rPr>
        <w:t xml:space="preserve"> подібні патерни характерні для вас в реальному житті?», «Чи ефективні вони? »,« Як змінилася атмосфера в групі?».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3. Вправа на розвиток ассертивної поведінки</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(природність і незалежність від зовнішніх впливів і оцінок, здатність самостійно регулювати власн</w:t>
      </w:r>
      <w:r>
        <w:rPr>
          <w:rFonts w:ascii="Times New Roman CYR" w:hAnsi="Times New Roman CYR" w:cs="Times New Roman CYR"/>
          <w:i/>
          <w:iCs/>
          <w:color w:val="000000"/>
          <w:sz w:val="28"/>
          <w:szCs w:val="28"/>
        </w:rPr>
        <w:t xml:space="preserve">у поведінку і відповідати за неї) - «Техніка ввічливої </w:t>
      </w:r>
      <w:r>
        <w:rPr>
          <w:rFonts w:ascii="Times New Roman CYR" w:hAnsi="Times New Roman CYR" w:cs="Times New Roman CYR"/>
          <w:i/>
          <w:iCs/>
          <w:color w:val="000000"/>
          <w:sz w:val="28"/>
          <w:szCs w:val="28"/>
        </w:rPr>
        <w:t>​​</w:t>
      </w:r>
      <w:r>
        <w:rPr>
          <w:rFonts w:ascii="Times New Roman CYR" w:hAnsi="Times New Roman CYR" w:cs="Times New Roman CYR"/>
          <w:i/>
          <w:iCs/>
          <w:color w:val="000000"/>
          <w:sz w:val="28"/>
          <w:szCs w:val="28"/>
        </w:rPr>
        <w:t>відмови».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 проведення: 15 хвилин, зворотній зв'язок: 15 хвилин.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Учасники розбиваються на пари.</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Один в парі - рекламний агент, мета якого - нав'язати товар.</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Інший - його потенційний клієнт, у завда</w:t>
      </w:r>
      <w:r>
        <w:rPr>
          <w:rFonts w:ascii="Times New Roman CYR" w:hAnsi="Times New Roman CYR" w:cs="Times New Roman CYR"/>
          <w:color w:val="000000"/>
          <w:sz w:val="28"/>
          <w:szCs w:val="28"/>
        </w:rPr>
        <w:t>ння якого входить не дозволити собою маніпулювати і не вийти за рамки ввічливої інтелігентності.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Зворотній зв'язок будується на обговоренні особливостей ассертивної поведінки.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4. Вправа на розвиток спостережливості</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 «Детективи».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Час проведення: 5 хвилин, </w:t>
      </w:r>
      <w:r>
        <w:rPr>
          <w:rFonts w:ascii="Times New Roman CYR" w:hAnsi="Times New Roman CYR" w:cs="Times New Roman CYR"/>
          <w:color w:val="000000"/>
          <w:sz w:val="28"/>
          <w:szCs w:val="28"/>
        </w:rPr>
        <w:t>зворотній зв'язок: 15 хвилин.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Всі учасники групи залучаються до будь-якої діяльності, яка організована так, що б кожен був чимось зайнятий.</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У кожного є картка з індивідуальним завданням, в рамках якої учасник може імпровізувати.</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При цьому кожен повинен виб</w:t>
      </w:r>
      <w:r>
        <w:rPr>
          <w:rFonts w:ascii="Times New Roman CYR" w:hAnsi="Times New Roman CYR" w:cs="Times New Roman CYR"/>
          <w:color w:val="000000"/>
          <w:sz w:val="28"/>
          <w:szCs w:val="28"/>
        </w:rPr>
        <w:t>рати собі об'єкт для непомітного спостереження.</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У процесі виконання діяльності кожен учасник виконує три завдання: 1) уважно, але непомітно стежить за тим, що робить обраний ним об'єкт, 2) намагається зрозуміти, хто стежить за ним, 3) визначає, за ким стеж</w:t>
      </w:r>
      <w:r>
        <w:rPr>
          <w:rFonts w:ascii="Times New Roman CYR" w:hAnsi="Times New Roman CYR" w:cs="Times New Roman CYR"/>
          <w:color w:val="000000"/>
          <w:sz w:val="28"/>
          <w:szCs w:val="28"/>
        </w:rPr>
        <w:t>ить його об'єкт.</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Зворотній зв'язок будується на обговоренні з питань: «Кожен учасник чи задоволений тим, як виконав завдання?», «Що було легше, що важче, що допомогло і що заважало в роботі?» [24].</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uk-UA"/>
        </w:rPr>
      </w:pPr>
      <w:r>
        <w:rPr>
          <w:rFonts w:ascii="Times New Roman CYR" w:hAnsi="Times New Roman CYR" w:cs="Times New Roman CYR"/>
          <w:i/>
          <w:iCs/>
          <w:color w:val="000000"/>
          <w:sz w:val="28"/>
          <w:szCs w:val="28"/>
        </w:rPr>
        <w:t>5. Вправа на розвиток умінь інтерпретувати виразні емоції</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 «Прочитай емоцію»</w:t>
      </w:r>
      <w:r>
        <w:rPr>
          <w:rFonts w:ascii="Times New Roman CYR" w:hAnsi="Times New Roman CYR" w:cs="Times New Roman CYR"/>
          <w:i/>
          <w:iCs/>
          <w:color w:val="000000"/>
          <w:sz w:val="28"/>
          <w:szCs w:val="28"/>
          <w:lang w:val="uk-UA"/>
        </w:rPr>
        <w:t>.</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Час проведення</w:t>
      </w:r>
      <w:r>
        <w:rPr>
          <w:rFonts w:ascii="Times New Roman CYR" w:hAnsi="Times New Roman CYR" w:cs="Times New Roman CYR"/>
          <w:color w:val="000000"/>
          <w:sz w:val="28"/>
          <w:szCs w:val="28"/>
        </w:rPr>
        <w:t>: 5 хвилин, зворотній зв'язок: 15 хвилин.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 участниками викладаються фотографії, на яких зображені обличчя в різному емоційному стані.</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Всі</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учасники</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розбиваються</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на</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lang w:val="en-US"/>
        </w:rPr>
        <w:t xml:space="preserve">ари, розглядають фотографії і пишуть на аркушах: 1) </w:t>
      </w:r>
      <w:r>
        <w:rPr>
          <w:rFonts w:ascii="Times New Roman CYR" w:hAnsi="Times New Roman CYR" w:cs="Times New Roman CYR"/>
          <w:color w:val="000000"/>
          <w:sz w:val="28"/>
          <w:szCs w:val="28"/>
          <w:lang w:val="en-US"/>
        </w:rPr>
        <w:t xml:space="preserve">які емоції зображені, 2) які емоції, на їх думку, бачать їх напарники, 3) які слова підходять до даних виразів облич. </w:t>
      </w:r>
      <w:r>
        <w:rPr>
          <w:rFonts w:ascii="Times New Roman CYR" w:hAnsi="Times New Roman CYR" w:cs="Times New Roman CYR"/>
          <w:color w:val="000000"/>
          <w:sz w:val="28"/>
          <w:szCs w:val="28"/>
        </w:rPr>
        <w:t>Потім учасники міняються своїми листами.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зворотьому зв'язку обговорюються способи читання виразних рухів і вплив стереотипів на здатні</w:t>
      </w:r>
      <w:r>
        <w:rPr>
          <w:rFonts w:ascii="Times New Roman CYR" w:hAnsi="Times New Roman CYR" w:cs="Times New Roman CYR"/>
          <w:color w:val="000000"/>
          <w:sz w:val="28"/>
          <w:szCs w:val="28"/>
        </w:rPr>
        <w:t>сть рефлексивного міркування за інших [12].</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i/>
          <w:iCs/>
          <w:color w:val="000000"/>
          <w:sz w:val="28"/>
          <w:szCs w:val="28"/>
        </w:rPr>
        <w:t>6. Вправа на придбання навичок читання невербальної мови</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 «Сенс діалогу».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 проведення: 7-10 хвилин, зворотній зв'язок: 15 хвилин.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Учасники переглядають уривки з фільму без звуку.</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 xml:space="preserve">Після цього вони намагаються </w:t>
      </w:r>
      <w:r>
        <w:rPr>
          <w:rFonts w:ascii="Times New Roman CYR" w:hAnsi="Times New Roman CYR" w:cs="Times New Roman CYR"/>
          <w:color w:val="000000"/>
          <w:sz w:val="28"/>
          <w:szCs w:val="28"/>
        </w:rPr>
        <w:t>вгадати сенс діалогу з виразу облич, позам жестам.</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Зворотній зв'язок: обговорюється аналіз ситуації [12].</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i/>
          <w:iCs/>
          <w:color w:val="000000"/>
          <w:sz w:val="28"/>
          <w:szCs w:val="28"/>
        </w:rPr>
        <w:t>7. Вправа на придбання навичок читання невербальної мови «Естафета».</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 проведення: 5-7 хвилин, зворотній зв'язок 10 хвилин.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Гравці утворюють коло і </w:t>
      </w:r>
      <w:r>
        <w:rPr>
          <w:rFonts w:ascii="Times New Roman CYR" w:hAnsi="Times New Roman CYR" w:cs="Times New Roman CYR"/>
          <w:color w:val="000000"/>
          <w:sz w:val="28"/>
          <w:szCs w:val="28"/>
        </w:rPr>
        <w:t>закривають очі.</w:t>
      </w:r>
      <w:r>
        <w:rPr>
          <w:rFonts w:ascii="Times New Roman CYR" w:hAnsi="Times New Roman CYR" w:cs="Times New Roman CYR"/>
          <w:color w:val="000000"/>
          <w:sz w:val="28"/>
          <w:szCs w:val="28"/>
          <w:lang w:val="en-US"/>
        </w:rPr>
        <w:t xml:space="preserve"> Один з гравців задумує </w:t>
      </w:r>
      <w:r>
        <w:rPr>
          <w:rFonts w:ascii="Times New Roman CYR" w:hAnsi="Times New Roman CYR" w:cs="Times New Roman CYR"/>
          <w:color w:val="000000"/>
          <w:sz w:val="28"/>
          <w:szCs w:val="28"/>
          <w:lang w:val="uk-UA"/>
        </w:rPr>
        <w:t>певне</w:t>
      </w:r>
      <w:r>
        <w:rPr>
          <w:rFonts w:ascii="Times New Roman CYR" w:hAnsi="Times New Roman CYR" w:cs="Times New Roman CYR"/>
          <w:color w:val="000000"/>
          <w:sz w:val="28"/>
          <w:szCs w:val="28"/>
          <w:lang w:val="en-US"/>
        </w:rPr>
        <w:t xml:space="preserve"> почуття, після чого відкриває очі і передає сусідові свої почуття через тілесні прояви. </w:t>
      </w:r>
      <w:r>
        <w:rPr>
          <w:rFonts w:ascii="Times New Roman CYR" w:hAnsi="Times New Roman CYR" w:cs="Times New Roman CYR"/>
          <w:color w:val="000000"/>
          <w:sz w:val="28"/>
          <w:szCs w:val="28"/>
        </w:rPr>
        <w:t>Наступний гравець намагається зрозуміти, що йому було передано, і віддає це почуття далі по колу, але вже своїм способом ви</w:t>
      </w:r>
      <w:r>
        <w:rPr>
          <w:rFonts w:ascii="Times New Roman CYR" w:hAnsi="Times New Roman CYR" w:cs="Times New Roman CYR"/>
          <w:color w:val="000000"/>
          <w:sz w:val="28"/>
          <w:szCs w:val="28"/>
        </w:rPr>
        <w:t>раження.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Зворотній зв'язок: обговорюється аналіз ситуації і почуття учасників.</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i/>
          <w:iCs/>
          <w:color w:val="000000"/>
          <w:sz w:val="28"/>
          <w:szCs w:val="28"/>
        </w:rPr>
        <w:t xml:space="preserve">8. Вправа на посилення </w:t>
      </w:r>
      <w:r>
        <w:rPr>
          <w:rFonts w:ascii="Times New Roman CYR" w:hAnsi="Times New Roman CYR" w:cs="Times New Roman CYR"/>
          <w:i/>
          <w:iCs/>
          <w:color w:val="000000"/>
          <w:sz w:val="28"/>
          <w:szCs w:val="28"/>
          <w:lang w:val="uk-UA"/>
        </w:rPr>
        <w:t>розуміння</w:t>
      </w:r>
      <w:r>
        <w:rPr>
          <w:rFonts w:ascii="Times New Roman CYR" w:hAnsi="Times New Roman CYR" w:cs="Times New Roman CYR"/>
          <w:i/>
          <w:iCs/>
          <w:color w:val="000000"/>
          <w:sz w:val="28"/>
          <w:szCs w:val="28"/>
        </w:rPr>
        <w:t xml:space="preserve"> зв'язку між емоціями та їх невербальним проявом</w:t>
      </w:r>
      <w:r>
        <w:rPr>
          <w:rFonts w:ascii="Times New Roman CYR" w:hAnsi="Times New Roman CYR" w:cs="Times New Roman CYR"/>
          <w:i/>
          <w:iCs/>
          <w:color w:val="000000"/>
          <w:sz w:val="28"/>
          <w:szCs w:val="28"/>
          <w:lang w:val="uk-UA"/>
        </w:rPr>
        <w:t>.</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Час проведення</w:t>
      </w:r>
      <w:r>
        <w:rPr>
          <w:rFonts w:ascii="Times New Roman CYR" w:hAnsi="Times New Roman CYR" w:cs="Times New Roman CYR"/>
          <w:color w:val="000000"/>
          <w:sz w:val="28"/>
          <w:szCs w:val="28"/>
        </w:rPr>
        <w:t>: 10 хвилин, зворотній зв'язок: 15 хвилин.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Учасники розбиваються на пари і спілку</w:t>
      </w:r>
      <w:r>
        <w:rPr>
          <w:rFonts w:ascii="Times New Roman CYR" w:hAnsi="Times New Roman CYR" w:cs="Times New Roman CYR"/>
          <w:color w:val="000000"/>
          <w:sz w:val="28"/>
          <w:szCs w:val="28"/>
        </w:rPr>
        <w:t>ються, використовуючи пози, жести, міміку, не властиві їм в звичайному житті.</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Зворотній зв'язок: обговорення почуттів учасників [7].</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lang w:val="uk-UA"/>
        </w:rPr>
        <w:t xml:space="preserve">9. </w:t>
      </w:r>
      <w:r>
        <w:rPr>
          <w:rFonts w:ascii="Times New Roman CYR" w:hAnsi="Times New Roman CYR" w:cs="Times New Roman CYR"/>
          <w:i/>
          <w:iCs/>
          <w:color w:val="000000"/>
          <w:sz w:val="28"/>
          <w:szCs w:val="28"/>
        </w:rPr>
        <w:t>Вправа на вироблення вміння більш точно виражати свій емоційний стан</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 «Зобрази емоцію».</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 проведення: 10 хвилин, звор</w:t>
      </w:r>
      <w:r>
        <w:rPr>
          <w:rFonts w:ascii="Times New Roman CYR" w:hAnsi="Times New Roman CYR" w:cs="Times New Roman CYR"/>
          <w:color w:val="000000"/>
          <w:sz w:val="28"/>
          <w:szCs w:val="28"/>
        </w:rPr>
        <w:t>отній зв'язок 10 хвилин.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Учасники пишуть на аркушах назви почуттів.</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Листи збираються, перемішуються і роздаються знову.</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Кожен учасник повинен за допомогою міміки, пантоміміки і через вокалізацию, але без слів зобразити те почуття, назву якого написано на а</w:t>
      </w:r>
      <w:r>
        <w:rPr>
          <w:rFonts w:ascii="Times New Roman CYR" w:hAnsi="Times New Roman CYR" w:cs="Times New Roman CYR"/>
          <w:color w:val="000000"/>
          <w:sz w:val="28"/>
          <w:szCs w:val="28"/>
        </w:rPr>
        <w:t>ркуші.</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Інші намагаються відгадати, що було загадано [12].</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обговоренні зворотного зв'язку розбираються питання: «Що допомогло в роботі над вправою?», «Що перешкоджало виконанню?».</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uk-UA"/>
        </w:rPr>
      </w:pPr>
      <w:r>
        <w:rPr>
          <w:rFonts w:ascii="Times New Roman CYR" w:hAnsi="Times New Roman CYR" w:cs="Times New Roman CYR"/>
          <w:i/>
          <w:iCs/>
          <w:color w:val="000000"/>
          <w:sz w:val="28"/>
          <w:szCs w:val="28"/>
          <w:lang w:val="uk-UA"/>
        </w:rPr>
        <w:t>10.</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 xml:space="preserve">Вправа на </w:t>
      </w:r>
      <w:r>
        <w:rPr>
          <w:rFonts w:ascii="Times New Roman CYR" w:hAnsi="Times New Roman CYR" w:cs="Times New Roman CYR"/>
          <w:i/>
          <w:iCs/>
          <w:color w:val="000000"/>
          <w:sz w:val="28"/>
          <w:szCs w:val="28"/>
          <w:lang w:val="uk-UA"/>
        </w:rPr>
        <w:t>розвиток</w:t>
      </w:r>
      <w:r>
        <w:rPr>
          <w:rFonts w:ascii="Times New Roman CYR" w:hAnsi="Times New Roman CYR" w:cs="Times New Roman CYR"/>
          <w:i/>
          <w:iCs/>
          <w:color w:val="000000"/>
          <w:sz w:val="28"/>
          <w:szCs w:val="28"/>
        </w:rPr>
        <w:t xml:space="preserve"> інтуїції</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 «Минуле, сьогодення і майбутнє».</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Час пр</w:t>
      </w:r>
      <w:r>
        <w:rPr>
          <w:rFonts w:ascii="Times New Roman CYR" w:hAnsi="Times New Roman CYR" w:cs="Times New Roman CYR"/>
          <w:color w:val="000000"/>
          <w:sz w:val="28"/>
          <w:szCs w:val="28"/>
          <w:lang w:val="uk-UA"/>
        </w:rPr>
        <w:t>оведення</w:t>
      </w:r>
      <w:r>
        <w:rPr>
          <w:rFonts w:ascii="Times New Roman CYR" w:hAnsi="Times New Roman CYR" w:cs="Times New Roman CYR"/>
          <w:color w:val="000000"/>
          <w:sz w:val="28"/>
          <w:szCs w:val="28"/>
        </w:rPr>
        <w:t>: 10 хвилин, зворотній зв'язок 15 хвилин.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Учасники розподіляються по парах.</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Один в парі спочатку уважно роздивляється партнера, вдивляється, вивчає, ловить враження, що виникають при цьому;</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потім повідомляє партнеру свої здогадки і припущення з при</w:t>
      </w:r>
      <w:r>
        <w:rPr>
          <w:rFonts w:ascii="Times New Roman CYR" w:hAnsi="Times New Roman CYR" w:cs="Times New Roman CYR"/>
          <w:color w:val="000000"/>
          <w:sz w:val="28"/>
          <w:szCs w:val="28"/>
        </w:rPr>
        <w:t xml:space="preserve">воду того, яким ця людина була в дитинстві, який він сьогодні поза </w:t>
      </w:r>
      <w:r>
        <w:rPr>
          <w:rFonts w:ascii="Times New Roman CYR" w:hAnsi="Times New Roman CYR" w:cs="Times New Roman CYR"/>
          <w:color w:val="000000"/>
          <w:sz w:val="28"/>
          <w:szCs w:val="28"/>
          <w:lang w:val="uk-UA"/>
        </w:rPr>
        <w:t>роботою</w:t>
      </w:r>
      <w:r>
        <w:rPr>
          <w:rFonts w:ascii="Times New Roman CYR" w:hAnsi="Times New Roman CYR" w:cs="Times New Roman CYR"/>
          <w:color w:val="000000"/>
          <w:sz w:val="28"/>
          <w:szCs w:val="28"/>
        </w:rPr>
        <w:t xml:space="preserve"> і яким він бажає бути через 10 років.</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Після чого учасники міняються ролями.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Зворотній зв'язок: обговорюються питання досягнення мети [7].</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lang w:val="uk-UA"/>
        </w:rPr>
        <w:t xml:space="preserve">11. </w:t>
      </w:r>
      <w:r>
        <w:rPr>
          <w:rFonts w:ascii="Times New Roman CYR" w:hAnsi="Times New Roman CYR" w:cs="Times New Roman CYR"/>
          <w:i/>
          <w:iCs/>
          <w:color w:val="000000"/>
          <w:sz w:val="28"/>
          <w:szCs w:val="28"/>
        </w:rPr>
        <w:t>Вправа на розвиток інтуїції</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 «Хто як п</w:t>
      </w:r>
      <w:r>
        <w:rPr>
          <w:rFonts w:ascii="Times New Roman CYR" w:hAnsi="Times New Roman CYR" w:cs="Times New Roman CYR"/>
          <w:i/>
          <w:iCs/>
          <w:color w:val="000000"/>
          <w:sz w:val="28"/>
          <w:szCs w:val="28"/>
        </w:rPr>
        <w:t>оведе себе».</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 проведення: 10 хвилин, зворотній зв'язок: 15 хвилин.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Всі учасники сидять у колі, один - виходить з аудиторії.</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Потім вибирається людина із сидячих і на нього складається характеристика в заданих умовах (наприклад, в трамваї йому наступили н</w:t>
      </w:r>
      <w:r>
        <w:rPr>
          <w:rFonts w:ascii="Times New Roman CYR" w:hAnsi="Times New Roman CYR" w:cs="Times New Roman CYR"/>
          <w:color w:val="000000"/>
          <w:sz w:val="28"/>
          <w:szCs w:val="28"/>
        </w:rPr>
        <w:t>а ногу). Перший учасник повертається і намагається відгадати, що це за людина.</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Зворотній зв'язок будується на обговоренні з питань: «Що полегшило завдання?», «Що його ускладнило?» [12].</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lang w:val="uk-UA"/>
        </w:rPr>
        <w:t xml:space="preserve">12. </w:t>
      </w:r>
      <w:r>
        <w:rPr>
          <w:rFonts w:ascii="Times New Roman CYR" w:hAnsi="Times New Roman CYR" w:cs="Times New Roman CYR"/>
          <w:i/>
          <w:iCs/>
          <w:color w:val="000000"/>
          <w:sz w:val="28"/>
          <w:szCs w:val="28"/>
        </w:rPr>
        <w:t>Вправа на підвищення чутливості, розвиток інтуїції</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 «Простір».</w:t>
      </w:r>
      <w:r>
        <w:rPr>
          <w:rFonts w:ascii="Times New Roman CYR" w:hAnsi="Times New Roman CYR" w:cs="Times New Roman CYR"/>
          <w:color w:val="000000"/>
          <w:sz w:val="28"/>
          <w:szCs w:val="28"/>
          <w:lang w:val="uk-UA"/>
        </w:rPr>
        <w:t xml:space="preserve"> Ча</w:t>
      </w:r>
      <w:r>
        <w:rPr>
          <w:rFonts w:ascii="Times New Roman CYR" w:hAnsi="Times New Roman CYR" w:cs="Times New Roman CYR"/>
          <w:color w:val="000000"/>
          <w:sz w:val="28"/>
          <w:szCs w:val="28"/>
          <w:lang w:val="uk-UA"/>
        </w:rPr>
        <w:t>с проведення</w:t>
      </w:r>
      <w:r>
        <w:rPr>
          <w:rFonts w:ascii="Times New Roman CYR" w:hAnsi="Times New Roman CYR" w:cs="Times New Roman CYR"/>
          <w:color w:val="000000"/>
          <w:sz w:val="28"/>
          <w:szCs w:val="28"/>
        </w:rPr>
        <w:t>: 10 хвилин, зворотній зв'язок: 15 хвилин.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Один з учасників відвертається і закриває очі.</w:t>
      </w:r>
      <w:r>
        <w:rPr>
          <w:rFonts w:ascii="Times New Roman CYR" w:hAnsi="Times New Roman CYR" w:cs="Times New Roman CYR"/>
          <w:color w:val="000000"/>
          <w:sz w:val="28"/>
          <w:szCs w:val="28"/>
          <w:lang w:val="en-US"/>
        </w:rPr>
        <w:t xml:space="preserve"> Решта стають за його спиною і на т</w:t>
      </w:r>
      <w:r>
        <w:rPr>
          <w:rFonts w:ascii="Times New Roman CYR" w:hAnsi="Times New Roman CYR" w:cs="Times New Roman CYR"/>
          <w:color w:val="000000"/>
          <w:sz w:val="28"/>
          <w:szCs w:val="28"/>
          <w:lang w:val="uk-UA"/>
        </w:rPr>
        <w:t>ій</w:t>
      </w:r>
      <w:r>
        <w:rPr>
          <w:rFonts w:ascii="Times New Roman CYR" w:hAnsi="Times New Roman CYR" w:cs="Times New Roman CYR"/>
          <w:color w:val="000000"/>
          <w:sz w:val="28"/>
          <w:szCs w:val="28"/>
          <w:lang w:val="en-US"/>
        </w:rPr>
        <w:t xml:space="preserve"> відстані, яка відповідає ступеню їх близькості до цієї людини. Основний гравець повинен відчути, де хто стоїть.</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Зворо</w:t>
      </w:r>
      <w:r>
        <w:rPr>
          <w:rFonts w:ascii="Times New Roman CYR" w:hAnsi="Times New Roman CYR" w:cs="Times New Roman CYR"/>
          <w:color w:val="000000"/>
          <w:sz w:val="28"/>
          <w:szCs w:val="28"/>
        </w:rPr>
        <w:t>тній зв'язок: обговорення почуттів і думок учасників.</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lang w:val="uk-UA"/>
        </w:rPr>
        <w:t xml:space="preserve">13. </w:t>
      </w:r>
      <w:r>
        <w:rPr>
          <w:rFonts w:ascii="Times New Roman CYR" w:hAnsi="Times New Roman CYR" w:cs="Times New Roman CYR"/>
          <w:i/>
          <w:iCs/>
          <w:color w:val="000000"/>
          <w:sz w:val="28"/>
          <w:szCs w:val="28"/>
        </w:rPr>
        <w:t>Вправа на розвиток соціального мислення</w:t>
      </w:r>
      <w:r>
        <w:rPr>
          <w:rFonts w:ascii="Times New Roman CYR" w:hAnsi="Times New Roman CYR" w:cs="Times New Roman CYR"/>
          <w:i/>
          <w:iCs/>
          <w:color w:val="000000"/>
          <w:sz w:val="28"/>
          <w:szCs w:val="28"/>
          <w:lang w:val="en-US"/>
        </w:rPr>
        <w:t xml:space="preserve"> </w:t>
      </w:r>
      <w:r>
        <w:rPr>
          <w:rFonts w:ascii="Times New Roman CYR" w:hAnsi="Times New Roman CYR" w:cs="Times New Roman CYR"/>
          <w:i/>
          <w:iCs/>
          <w:color w:val="000000"/>
          <w:sz w:val="28"/>
          <w:szCs w:val="28"/>
        </w:rPr>
        <w:t>- «Маклер».</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 виконання: 15-20 хвилин, зворотній зв'язок: 15 хвилин.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У грі беруть участь 4-5 груп (від 2 до 5 гравців у групі).</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Лідери отримують пакети ігро</w:t>
      </w:r>
      <w:r>
        <w:rPr>
          <w:rFonts w:ascii="Times New Roman CYR" w:hAnsi="Times New Roman CYR" w:cs="Times New Roman CYR"/>
          <w:color w:val="000000"/>
          <w:sz w:val="28"/>
          <w:szCs w:val="28"/>
        </w:rPr>
        <w:t>вих квитків з назвами (номерами) груп (3-7 квитків кожної групи в пакеті).</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Ігрова завдання: у випадковому взаємообміні картками з іншими гравцями група повинна збирати свої квитки і здавати їх посереднику біля стенду результатів блоками по 5 штук, за які в</w:t>
      </w:r>
      <w:r>
        <w:rPr>
          <w:rFonts w:ascii="Times New Roman CYR" w:hAnsi="Times New Roman CYR" w:cs="Times New Roman CYR"/>
          <w:color w:val="000000"/>
          <w:sz w:val="28"/>
          <w:szCs w:val="28"/>
        </w:rPr>
        <w:t>она отримує по 1 балу за кожен блок.</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Нові квитки вона набирає тут же на столі роздачі, куди посередник складає їх у випадковому порядку.</w:t>
      </w:r>
      <w:r>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Регламентація відносин за цим столом здійснюється гравцями самостійно в процесі всієї гри.</w:t>
      </w:r>
      <w:r>
        <w:rPr>
          <w:rFonts w:ascii="Times New Roman CYR" w:hAnsi="Times New Roman CYR" w:cs="Times New Roman CYR"/>
          <w:color w:val="000000"/>
          <w:sz w:val="28"/>
          <w:szCs w:val="28"/>
          <w:lang w:val="en-US"/>
        </w:rPr>
        <w:t xml:space="preserve"> Гра завершується за сигналом</w:t>
      </w:r>
      <w:r>
        <w:rPr>
          <w:rFonts w:ascii="Times New Roman CYR" w:hAnsi="Times New Roman CYR" w:cs="Times New Roman CYR"/>
          <w:color w:val="000000"/>
          <w:sz w:val="28"/>
          <w:szCs w:val="28"/>
          <w:lang w:val="en-US"/>
        </w:rPr>
        <w:t xml:space="preserve"> ведучого, який може робити "рефлексивні паузи", тим самим загострюючи ситуацію допомогою аутсайдерам, які отримують можливість в цих паузах зрозуміти причини своїх помилок і оптимізувати подальші дії.</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Зворотній зв'язок будується на обговоренні з питань: «</w:t>
      </w:r>
      <w:r>
        <w:rPr>
          <w:rFonts w:ascii="Times New Roman CYR" w:hAnsi="Times New Roman CYR" w:cs="Times New Roman CYR"/>
          <w:color w:val="000000"/>
          <w:sz w:val="28"/>
          <w:szCs w:val="28"/>
        </w:rPr>
        <w:t>Чому програли?», «Чому не програли і не виграли?», «За рахунок чого здобули перемогу?» [12].</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 xml:space="preserve">.3. </w:t>
      </w:r>
      <w:r>
        <w:rPr>
          <w:rFonts w:ascii="Times New Roman CYR" w:hAnsi="Times New Roman CYR" w:cs="Times New Roman CYR"/>
          <w:color w:val="000000"/>
          <w:sz w:val="28"/>
          <w:szCs w:val="28"/>
          <w:lang w:val="uk-UA"/>
        </w:rPr>
        <w:t>Рекомендації щодо розвитку рівня соціального інтелекту в залежності від типу темпераменту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 час підготовки корекційно-розвивальних програм розвитку рівня соц</w:t>
      </w:r>
      <w:r>
        <w:rPr>
          <w:rFonts w:ascii="Times New Roman CYR" w:hAnsi="Times New Roman CYR" w:cs="Times New Roman CYR"/>
          <w:color w:val="000000"/>
          <w:sz w:val="28"/>
          <w:szCs w:val="28"/>
          <w:lang w:val="uk-UA"/>
        </w:rPr>
        <w:t>іального інтелекту варто враховувати наявний рівень цих здібностей у учасників. Для оптимізації ефективності даних програм, можна формувати тренігові групи за особливостями типів темпераменту учасників. Саме тому ми розглянули особливості рівня розвитку со</w:t>
      </w:r>
      <w:r>
        <w:rPr>
          <w:rFonts w:ascii="Times New Roman CYR" w:hAnsi="Times New Roman CYR" w:cs="Times New Roman CYR"/>
          <w:color w:val="000000"/>
          <w:sz w:val="28"/>
          <w:szCs w:val="28"/>
          <w:lang w:val="uk-UA"/>
        </w:rPr>
        <w:t>ціального інтелекту кожного типу темпераменту, основні тенденції, пролемні моменти та ресурсні елементи.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Для представників холеричного типу темпераменту плоблемною зоною є труднощі в розумінні логіки складних ситуацій та динаміці міжособистісних відносин. </w:t>
      </w:r>
      <w:r>
        <w:rPr>
          <w:rFonts w:ascii="Times New Roman CYR" w:hAnsi="Times New Roman CYR" w:cs="Times New Roman CYR"/>
          <w:color w:val="000000"/>
          <w:sz w:val="28"/>
          <w:szCs w:val="28"/>
          <w:lang w:val="uk-UA"/>
        </w:rPr>
        <w:t>Варто приділяти особливу увагу вправам, які розвивали б здатність шляхом логічних міркувань усвідомити мотиви поведінки людей, вибудувати відсутні ланки в розвитку подій, передбачити наслідки поведінки учасників взаємодії. Рекомендовано підвищувати можливо</w:t>
      </w:r>
      <w:r>
        <w:rPr>
          <w:rFonts w:ascii="Times New Roman CYR" w:hAnsi="Times New Roman CYR" w:cs="Times New Roman CYR"/>
          <w:color w:val="000000"/>
          <w:sz w:val="28"/>
          <w:szCs w:val="28"/>
          <w:lang w:val="uk-UA"/>
        </w:rPr>
        <w:t>сті їх адаптації в різних системах людських взаємин.</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роботі з людьми сангвінічного типу темпераменту, ресурсними джерелами є здатність розуміти наслідки поведінки та здатність розуміти сенс слів в залежності від характеру людських взаємовідносин. Такі лю</w:t>
      </w:r>
      <w:r>
        <w:rPr>
          <w:rFonts w:ascii="Times New Roman CYR" w:hAnsi="Times New Roman CYR" w:cs="Times New Roman CYR"/>
          <w:color w:val="000000"/>
          <w:sz w:val="28"/>
          <w:szCs w:val="28"/>
          <w:lang w:val="uk-UA"/>
        </w:rPr>
        <w:t>ди добре розуміють зв'язок між вчинками людей та їх наслідками, характер і відтінки людських взаємовідносин, вміють передбачати міжособистісні події, та успішно інтерпретють слова співрозмовника залежно від контексту ситуації. При цьому варто приділити осо</w:t>
      </w:r>
      <w:r>
        <w:rPr>
          <w:rFonts w:ascii="Times New Roman CYR" w:hAnsi="Times New Roman CYR" w:cs="Times New Roman CYR"/>
          <w:color w:val="000000"/>
          <w:sz w:val="28"/>
          <w:szCs w:val="28"/>
          <w:lang w:val="uk-UA"/>
        </w:rPr>
        <w:t>бливу увагу розвитку здатності розуміти невербальну мову поведінки та уміння орієнтуватися в логіці складних ситуацій взаємодії.</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За результатами наших досліджень даної роботи, у представників флегматичного типу темпераменту немає яскраво виражених проблемн</w:t>
      </w:r>
      <w:r>
        <w:rPr>
          <w:rFonts w:ascii="Times New Roman CYR" w:hAnsi="Times New Roman CYR" w:cs="Times New Roman CYR"/>
          <w:color w:val="000000"/>
          <w:sz w:val="28"/>
          <w:szCs w:val="28"/>
          <w:lang w:val="uk-UA"/>
        </w:rPr>
        <w:t>их чи ресурсних зон. Тому рівнозначно розвивальну нагрузку можна розподілити між основними чотирма факторами: здатності розуміти наслідки поведінки, розрізняти невербальні прояви, розуміти сенс слів залежно від характеру людських взаємовідносин та логіку с</w:t>
      </w:r>
      <w:r>
        <w:rPr>
          <w:rFonts w:ascii="Times New Roman CYR" w:hAnsi="Times New Roman CYR" w:cs="Times New Roman CYR"/>
          <w:color w:val="000000"/>
          <w:sz w:val="28"/>
          <w:szCs w:val="28"/>
          <w:lang w:val="uk-UA"/>
        </w:rPr>
        <w:t>кладних ситуацій спілкування.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проведенні корекційно-розвивальної програми з представниками меланхолійного типу темпераменту основою може слугувати їх здатність розуміти невербальну мову та наслідки поведінки. Те, що такі люди орієнтуються в почуттях, н</w:t>
      </w:r>
      <w:r>
        <w:rPr>
          <w:rFonts w:ascii="Times New Roman CYR" w:hAnsi="Times New Roman CYR" w:cs="Times New Roman CYR"/>
          <w:color w:val="000000"/>
          <w:sz w:val="28"/>
          <w:szCs w:val="28"/>
          <w:lang w:val="uk-UA"/>
        </w:rPr>
        <w:t>амірах людей по невербальних прояввах (позам, міміці, жестах) та добре розуміють зв'язок між вчинками людей та їх наслідками, може слугувати плацдармом для удосконалення навичок розуміння сенсу слів в залежності від ситуації та загальної логіки складних си</w:t>
      </w:r>
      <w:r>
        <w:rPr>
          <w:rFonts w:ascii="Times New Roman CYR" w:hAnsi="Times New Roman CYR" w:cs="Times New Roman CYR"/>
          <w:color w:val="000000"/>
          <w:sz w:val="28"/>
          <w:szCs w:val="28"/>
          <w:lang w:val="uk-UA"/>
        </w:rPr>
        <w:t>туацій взаємодії.</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 xml:space="preserve">Отже, </w:t>
      </w:r>
      <w:r>
        <w:rPr>
          <w:rFonts w:ascii="Times New Roman CYR" w:hAnsi="Times New Roman CYR" w:cs="Times New Roman CYR"/>
          <w:color w:val="000000"/>
          <w:sz w:val="28"/>
          <w:szCs w:val="28"/>
          <w:lang w:val="uk-UA"/>
        </w:rPr>
        <w:t>існує багато факторів, що впливають на розвиток соціального інтелекту. Також,</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для оптимізації ефективності даних програм, можна формувати тренігові групи за особливостями типів темпераменту учасників. Для представників холеричного т</w:t>
      </w:r>
      <w:r>
        <w:rPr>
          <w:rFonts w:ascii="Times New Roman CYR" w:hAnsi="Times New Roman CYR" w:cs="Times New Roman CYR"/>
          <w:color w:val="000000"/>
          <w:sz w:val="28"/>
          <w:szCs w:val="28"/>
          <w:lang w:val="uk-UA"/>
        </w:rPr>
        <w:t>ипу темпераменту варто приділяти особливу увагу вправам, які розвивали б здатність шляхом логічних міркувань усвідомити мотиви поведінки людей, вибудувати відсутні ланки в розвитку подій, передбачити наслідки поведінки учасників взаємодії. У роботі з людьм</w:t>
      </w:r>
      <w:r>
        <w:rPr>
          <w:rFonts w:ascii="Times New Roman CYR" w:hAnsi="Times New Roman CYR" w:cs="Times New Roman CYR"/>
          <w:color w:val="000000"/>
          <w:sz w:val="28"/>
          <w:szCs w:val="28"/>
          <w:lang w:val="uk-UA"/>
        </w:rPr>
        <w:t>и сангвінічного типу темпераменту, ресурсними джерелами є здатність розуміти наслідки поведінки та здатність розуміти сенс слів в залежності від характеру людських взаємовідносин. Для флегматичного типу темпераменту рівнозначно приділяти увагу здатності ро</w:t>
      </w:r>
      <w:r>
        <w:rPr>
          <w:rFonts w:ascii="Times New Roman CYR" w:hAnsi="Times New Roman CYR" w:cs="Times New Roman CYR"/>
          <w:color w:val="000000"/>
          <w:sz w:val="28"/>
          <w:szCs w:val="28"/>
          <w:lang w:val="uk-UA"/>
        </w:rPr>
        <w:t>зуміти наслідки поведінки, розрізняти невербальні прояви, розуміти сенс слів залежно від характеру людських взаємовідносин та логіку складних ситуацій спілкування. А з представниками меланхолійного типу темпераменту основою може слугувати їх здатність розу</w:t>
      </w:r>
      <w:r>
        <w:rPr>
          <w:rFonts w:ascii="Times New Roman CYR" w:hAnsi="Times New Roman CYR" w:cs="Times New Roman CYR"/>
          <w:color w:val="000000"/>
          <w:sz w:val="28"/>
          <w:szCs w:val="28"/>
          <w:lang w:val="uk-UA"/>
        </w:rPr>
        <w:t xml:space="preserve">міти невербальну мову та наслідки поведінки. Ми звернули увагу на широкий інструментарій, який пропонується для використання психологами, зокрема це тренінги комунікативних умінь, психодрама, вправи на розвиток уваги, вправи на вміння вибудовувати логічні </w:t>
      </w:r>
      <w:r>
        <w:rPr>
          <w:rFonts w:ascii="Times New Roman CYR" w:hAnsi="Times New Roman CYR" w:cs="Times New Roman CYR"/>
          <w:color w:val="000000"/>
          <w:sz w:val="28"/>
          <w:szCs w:val="28"/>
          <w:lang w:val="uk-UA"/>
        </w:rPr>
        <w:t>ланцюжки тощо.</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Висновки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Проаналізув</w:t>
      </w:r>
      <w:r>
        <w:rPr>
          <w:rFonts w:ascii="Times New Roman CYR" w:hAnsi="Times New Roman CYR" w:cs="Times New Roman CYR"/>
          <w:color w:val="000000"/>
          <w:sz w:val="28"/>
          <w:szCs w:val="28"/>
          <w:lang w:val="uk-UA"/>
        </w:rPr>
        <w:t>авши</w:t>
      </w:r>
      <w:r>
        <w:rPr>
          <w:rFonts w:ascii="Times New Roman CYR" w:hAnsi="Times New Roman CYR" w:cs="Times New Roman CYR"/>
          <w:color w:val="000000"/>
          <w:sz w:val="28"/>
          <w:szCs w:val="28"/>
        </w:rPr>
        <w:t xml:space="preserve"> проблематику соціального інтелекту і типу темпераменту в психологічній літературі, зокрема в роботах зарубіжних авторів: Дж. Гілфорда, Г. Айзенка, Г. Оллпорта, а також вітчизнятих: М.І. Бобневої, А.Л. Южанинова, м</w:t>
      </w:r>
      <w:r>
        <w:rPr>
          <w:rFonts w:ascii="Times New Roman CYR" w:hAnsi="Times New Roman CYR" w:cs="Times New Roman CYR"/>
          <w:color w:val="000000"/>
          <w:sz w:val="28"/>
          <w:szCs w:val="28"/>
        </w:rPr>
        <w:t>и дійшли висновку, що питання про зв'язки соціального інтелекту з іншими компонентами особистості, зокрема темпераментом, вивчене недостатньо. Ми розглянути проблему взаємозв'язку соціального інтелекту із типом темпераменту особистості, яку перевіряли у по</w:t>
      </w:r>
      <w:r>
        <w:rPr>
          <w:rFonts w:ascii="Times New Roman CYR" w:hAnsi="Times New Roman CYR" w:cs="Times New Roman CYR"/>
          <w:color w:val="000000"/>
          <w:sz w:val="28"/>
          <w:szCs w:val="28"/>
        </w:rPr>
        <w:t>рівняльному дослідженні взаємозв'язків темпераментних та інтелектуальних показників у дітей та дорослих В.М. Русалов та С.І. Дудін, які гооворили про існування первинних задатків, котрі спочатку формують властивості темпераменту, які стають задатками друго</w:t>
      </w:r>
      <w:r>
        <w:rPr>
          <w:rFonts w:ascii="Times New Roman CYR" w:hAnsi="Times New Roman CYR" w:cs="Times New Roman CYR"/>
          <w:color w:val="000000"/>
          <w:sz w:val="28"/>
          <w:szCs w:val="28"/>
        </w:rPr>
        <w:t>го рівня, що детермінують розвиток загальних здібностей, зокрема і соціального інтелекту.</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 xml:space="preserve">Також ми визначили психодіагностичний інструментарій, що дозволяє адекватно вирішити проблему виявлення взаємозв'язку соціального інтелекту та типу темпераменту. Для </w:t>
      </w:r>
      <w:r>
        <w:rPr>
          <w:rFonts w:ascii="Times New Roman CYR" w:hAnsi="Times New Roman CYR" w:cs="Times New Roman CYR"/>
          <w:color w:val="000000"/>
          <w:sz w:val="28"/>
          <w:szCs w:val="28"/>
        </w:rPr>
        <w:t>цього нами використовувались психодіагностичні методи, спрямовані на вивчення соціального інтелекту та типу темпераменту особистості. Конкретними методиками дослідження були: Методика дослідження соціального інтелекту Гілфорда-Саллівена та Третій особистіс</w:t>
      </w:r>
      <w:r>
        <w:rPr>
          <w:rFonts w:ascii="Times New Roman CYR" w:hAnsi="Times New Roman CYR" w:cs="Times New Roman CYR"/>
          <w:color w:val="000000"/>
          <w:sz w:val="28"/>
          <w:szCs w:val="28"/>
        </w:rPr>
        <w:t xml:space="preserve">ний опитувальник </w:t>
      </w:r>
      <w:r>
        <w:rPr>
          <w:rFonts w:ascii="Times New Roman CYR" w:hAnsi="Times New Roman CYR" w:cs="Times New Roman CYR"/>
          <w:color w:val="000000"/>
          <w:sz w:val="28"/>
          <w:szCs w:val="28"/>
          <w:lang w:val="en-US"/>
        </w:rPr>
        <w:t>EPI</w:t>
      </w:r>
      <w:r>
        <w:rPr>
          <w:rFonts w:ascii="Times New Roman CYR" w:hAnsi="Times New Roman CYR" w:cs="Times New Roman CYR"/>
          <w:color w:val="000000"/>
          <w:sz w:val="28"/>
          <w:szCs w:val="28"/>
          <w:lang w:val="uk-UA"/>
        </w:rPr>
        <w:t xml:space="preserve"> (Айзенка особистісний опитувальник).</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процесі дослідження ми визначили рівень розвитку соціального інтелекту та типу темпераменту діагностичної групи і на цій основі вивчили особливості їх взаємозв'язку. За результатами нашого дослідж</w:t>
      </w:r>
      <w:r>
        <w:rPr>
          <w:rFonts w:ascii="Times New Roman CYR" w:hAnsi="Times New Roman CYR" w:cs="Times New Roman CYR"/>
          <w:color w:val="000000"/>
          <w:sz w:val="28"/>
          <w:szCs w:val="28"/>
          <w:lang w:val="uk-UA"/>
        </w:rPr>
        <w:t xml:space="preserve">ення можна говорити про відносно малий або відсутній вплив вродженого типу темпераменту на можливості розвитку рівня соціального інтелекту, що спростовує гіпотезу. Але при цьому важливо надати увагу роподілу результатів </w:t>
      </w:r>
      <w:r>
        <w:rPr>
          <w:rFonts w:ascii="Times New Roman CYR" w:hAnsi="Times New Roman CYR" w:cs="Times New Roman CYR"/>
          <w:color w:val="000000"/>
          <w:sz w:val="28"/>
          <w:szCs w:val="28"/>
        </w:rPr>
        <w:t xml:space="preserve">по </w:t>
      </w:r>
      <w:r>
        <w:rPr>
          <w:rFonts w:ascii="Times New Roman CYR" w:hAnsi="Times New Roman CYR" w:cs="Times New Roman CYR"/>
          <w:color w:val="000000"/>
          <w:sz w:val="28"/>
          <w:szCs w:val="28"/>
          <w:lang w:val="uk-UA"/>
        </w:rPr>
        <w:t>субтестах. Для холеричного типу т</w:t>
      </w:r>
      <w:r>
        <w:rPr>
          <w:rFonts w:ascii="Times New Roman CYR" w:hAnsi="Times New Roman CYR" w:cs="Times New Roman CYR"/>
          <w:color w:val="000000"/>
          <w:sz w:val="28"/>
          <w:szCs w:val="28"/>
          <w:lang w:val="uk-UA"/>
        </w:rPr>
        <w:t>епмераменту існує тенденція до низьких показників у виконанні субтесту №4, з чого можна зробити висновок, що в людей з даним типом темперамнету існують складності в здатності аналізувати ситуації міжособистісної взаємодії.</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Відносно високими для сангвінічно</w:t>
      </w:r>
      <w:r>
        <w:rPr>
          <w:rFonts w:ascii="Times New Roman CYR" w:hAnsi="Times New Roman CYR" w:cs="Times New Roman CYR"/>
          <w:color w:val="000000"/>
          <w:sz w:val="28"/>
          <w:szCs w:val="28"/>
          <w:lang w:val="uk-UA"/>
        </w:rPr>
        <w:t>го типу темпераменту є показники субтестів №1 і №3, отже, можна зробити висновок, що вони вміють чітко вибудовувати стратегію власної поведінки та орієнтуються в невербальних реакціях учасників взаємодії, також вони правильно розуміти мовну експресію у кон</w:t>
      </w:r>
      <w:r>
        <w:rPr>
          <w:rFonts w:ascii="Times New Roman CYR" w:hAnsi="Times New Roman CYR" w:cs="Times New Roman CYR"/>
          <w:color w:val="000000"/>
          <w:sz w:val="28"/>
          <w:szCs w:val="28"/>
          <w:lang w:val="uk-UA"/>
        </w:rPr>
        <w:t>тексті конкретних взаємовідносин. Для флегматичного типу темпераменту характерні середньостатистичні показники з усіх субтестів, а меланхолійний тип темпераменту вирізняється відносно високими показниками субтестів №1 та №2. Це означає, що представники мел</w:t>
      </w:r>
      <w:r>
        <w:rPr>
          <w:rFonts w:ascii="Times New Roman CYR" w:hAnsi="Times New Roman CYR" w:cs="Times New Roman CYR"/>
          <w:color w:val="000000"/>
          <w:sz w:val="28"/>
          <w:szCs w:val="28"/>
          <w:lang w:val="uk-UA"/>
        </w:rPr>
        <w:t>анхолійного типу темпераменту вміють чітко вибудовувати стратегію власної поведінки та мають чутливість до невербальної експресії.</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Нами були виокремлені основні фактори, що впливають на розвиток соціального інтелекту. Також ми розглянули особливості рівня </w:t>
      </w:r>
      <w:r>
        <w:rPr>
          <w:rFonts w:ascii="Times New Roman CYR" w:hAnsi="Times New Roman CYR" w:cs="Times New Roman CYR"/>
          <w:color w:val="000000"/>
          <w:sz w:val="28"/>
          <w:szCs w:val="28"/>
          <w:lang w:val="uk-UA"/>
        </w:rPr>
        <w:t>розвитку соціального інтелекту кожного типу темпераменту, основні тенденції, проблемні моменти та ресурсні джерела. Ми звернули увагу на широкий інструментарій, який пропонується для використання психологами, зокрема це тренінги комунікативних умінь, психо</w:t>
      </w:r>
      <w:r>
        <w:rPr>
          <w:rFonts w:ascii="Times New Roman CYR" w:hAnsi="Times New Roman CYR" w:cs="Times New Roman CYR"/>
          <w:color w:val="000000"/>
          <w:sz w:val="28"/>
          <w:szCs w:val="28"/>
          <w:lang w:val="uk-UA"/>
        </w:rPr>
        <w:t>драма, вправи на розвиток уваги, вправи на вміння вибудовувати логічні ланцюжки, на програвання різних психічних станів, створення ситуацій з максимальною міжособистісною взаємодією тощо. Корисним є те, що ми навели приклади можливих вправ для розвитку рів</w:t>
      </w:r>
      <w:r>
        <w:rPr>
          <w:rFonts w:ascii="Times New Roman CYR" w:hAnsi="Times New Roman CYR" w:cs="Times New Roman CYR"/>
          <w:color w:val="000000"/>
          <w:sz w:val="28"/>
          <w:szCs w:val="28"/>
          <w:lang w:val="uk-UA"/>
        </w:rPr>
        <w:t>ня соціального інтелекту та звернули увагу на цілі та особливості їх проведення.</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можна стверджувати, що нами були виконані всі основні цілі роботи та досягнута основна мета, результатом якої стало спростування гіпотези.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uk-UA"/>
        </w:rPr>
      </w:pP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b/>
          <w:bCs/>
          <w:color w:val="000000"/>
          <w:sz w:val="28"/>
          <w:szCs w:val="28"/>
          <w:lang w:val="uk-UA"/>
        </w:rPr>
        <w:t>Список літератури</w:t>
      </w:r>
    </w:p>
    <w:p w:rsidR="00000000" w:rsidRDefault="00C93836">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uk-UA"/>
        </w:rPr>
      </w:pP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 </w:t>
      </w:r>
      <w:r>
        <w:rPr>
          <w:rFonts w:ascii="Times New Roman CYR" w:hAnsi="Times New Roman CYR" w:cs="Times New Roman CYR"/>
          <w:color w:val="000000"/>
          <w:sz w:val="28"/>
          <w:szCs w:val="28"/>
        </w:rPr>
        <w:t>Айзенк Г.Ю. Интеллект: новый взгляд // Вопросы психологии. 1995. - №1</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Анастази А. Психологическое тестирование в 2-х книгах. М., 1982.</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Анурин В.Ф. Интеллект и социум. Введение в социологию интеллекта. Н. Новгород, издательство Н-городского университета</w:t>
      </w:r>
      <w:r>
        <w:rPr>
          <w:rFonts w:ascii="Times New Roman CYR" w:hAnsi="Times New Roman CYR" w:cs="Times New Roman CYR"/>
          <w:color w:val="000000"/>
          <w:sz w:val="28"/>
          <w:szCs w:val="28"/>
        </w:rPr>
        <w:t>, 1997.</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Аткинсон Р.С., Смит Э.Е., Бем Д.Дж., Нолен-Хоэксема С. Введение в психологию /под ред. В.П. Зинченко. 15-е международное издание, Санкт-Петербург, Прайм-Еврознак, 2007.</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Бобнева М.И. Социальные нормы и регуляция социального поведения. М., 1978.</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Гилфорд Дж. Три стороны интеллекта // Психология мышления. М.: Прогресс, 1969.</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Горбатова Е.А. Теория и практика психологического тренинга. Учебное пособие. СПб.: Речь, 2008.</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Дружинин В. Н. Экспериментальная психология - СПб: Питер, 2001. - 320 с.</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w:t>
      </w:r>
      <w:r>
        <w:rPr>
          <w:rFonts w:ascii="Times New Roman CYR" w:hAnsi="Times New Roman CYR" w:cs="Times New Roman CYR"/>
          <w:color w:val="000000"/>
          <w:sz w:val="28"/>
          <w:szCs w:val="28"/>
        </w:rPr>
        <w:t>мельянов Ю.И. Активное социально-психологическое обучение. Л., ЛГУ, 1985.</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Емельянов Ю.И. Теоретические и методологические основы социально-психологического тренинга. Учебное пособие. Л., ЛГУ, 1983.</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Жуков Ю.М., Петровская Л.А., Растенников П.В. Диагност</w:t>
      </w:r>
      <w:r>
        <w:rPr>
          <w:rFonts w:ascii="Times New Roman CYR" w:hAnsi="Times New Roman CYR" w:cs="Times New Roman CYR"/>
          <w:color w:val="000000"/>
          <w:sz w:val="28"/>
          <w:szCs w:val="28"/>
        </w:rPr>
        <w:t>ика и развитие компетентности в общении. - М., 1990. - 104 с.</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Захаров В.П., Хрящева Н.Ю. Социально-психологический тренинг. Л., 1990.</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Карелин А. Большая энциклопедия психологических тестов. М.: Эксмо, 2007. - 416 с.</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Ковалев А. Г., Мясищев В. Н. Темпе</w:t>
      </w:r>
      <w:r>
        <w:rPr>
          <w:rFonts w:ascii="Times New Roman CYR" w:hAnsi="Times New Roman CYR" w:cs="Times New Roman CYR"/>
          <w:color w:val="000000"/>
          <w:sz w:val="28"/>
          <w:szCs w:val="28"/>
        </w:rPr>
        <w:t>рамент и характер. Гиппенрейтер Ю.Б, Романов В.Я. Психология индивидуальных различий. - М.: ЧеРо, 2000. - 780 с.</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Кречмер Э. Теория темпераментов. В кн.: Гиппенрейтер Ю.Б, Романов В.Я. Психология индивидуальных различий. - М.: ЧеРо, 2000. - 780 с.</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Кудря</w:t>
      </w:r>
      <w:r>
        <w:rPr>
          <w:rFonts w:ascii="Times New Roman CYR" w:hAnsi="Times New Roman CYR" w:cs="Times New Roman CYR"/>
          <w:color w:val="000000"/>
          <w:sz w:val="28"/>
          <w:szCs w:val="28"/>
        </w:rPr>
        <w:t>вцева, Н. А. Единство интеллекта: научный отчет / Н. А. Кудрявцева. - СПб.: СПбГУ, 1995. - 222 с.</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Леонтьев Д.А. Индивидуальный стиль и индивидуальные стили - взгляд из 90-х.//Стиль человека: психологический анализ./Под редакцией Либина А.В. - М.: Смысл, </w:t>
      </w:r>
      <w:r>
        <w:rPr>
          <w:rFonts w:ascii="Times New Roman CYR" w:hAnsi="Times New Roman CYR" w:cs="Times New Roman CYR"/>
          <w:color w:val="000000"/>
          <w:sz w:val="28"/>
          <w:szCs w:val="28"/>
        </w:rPr>
        <w:t>1998.</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Методы социальной психологии. / Под ред. Е. С. Кузьмина, В. Е. Семенова. Л., 1977. С. 161- I65.</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Михайлова (Алешина) Е.С. Методика исследования социального интеллекта. Руководство по использованию. Спб., ГП "Иматон", 1996.</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Небылицын В.Д. Основны</w:t>
      </w:r>
      <w:r>
        <w:rPr>
          <w:rFonts w:ascii="Times New Roman CYR" w:hAnsi="Times New Roman CYR" w:cs="Times New Roman CYR"/>
          <w:color w:val="000000"/>
          <w:sz w:val="28"/>
          <w:szCs w:val="28"/>
        </w:rPr>
        <w:t>е свойства нервной системы человека. - М.: Просвещение, 1966.</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Обозов Н. Н. Психология межличностных отношении. Киев: Издательство "Лыбедь". 1990.</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Оллпорт Г. М. Личность в психологии:М.- 1998. 345с</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Пайке Э., Маслач К. Практикум по социальной психологи</w:t>
      </w:r>
      <w:r>
        <w:rPr>
          <w:rFonts w:ascii="Times New Roman CYR" w:hAnsi="Times New Roman CYR" w:cs="Times New Roman CYR"/>
          <w:color w:val="000000"/>
          <w:sz w:val="28"/>
          <w:szCs w:val="28"/>
        </w:rPr>
        <w:t>и. Спб.: Изд-во "Питер", 2000.</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Практикум по социально-психологическому тренингу. Под ред. Б.Д.Парыгин. СПб., 1994.</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Психология межличностного познания. Под ред. Бодалева А.А. М., "Педагогика", 1981.</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Редько С. І. Розвиток соціального інтелекту у майбут</w:t>
      </w:r>
      <w:r>
        <w:rPr>
          <w:rFonts w:ascii="Times New Roman CYR" w:hAnsi="Times New Roman CYR" w:cs="Times New Roman CYR"/>
          <w:color w:val="000000"/>
          <w:sz w:val="28"/>
          <w:szCs w:val="28"/>
        </w:rPr>
        <w:t>ніх керівників освітніх закладів / С. І. Редько. // Освітологічний дискурс. - 2010. - №2. - С. 134-143.</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Рубинштейн С.Л. Основы общей психологии. - СПб.: Питер, 2000. - 780с.</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Русалов В. М. Дудин С. И. Темперамент и интеллект: общие и специальные факторы</w:t>
      </w:r>
      <w:r>
        <w:rPr>
          <w:rFonts w:ascii="Times New Roman CYR" w:hAnsi="Times New Roman CYR" w:cs="Times New Roman CYR"/>
          <w:color w:val="000000"/>
          <w:sz w:val="28"/>
          <w:szCs w:val="28"/>
        </w:rPr>
        <w:t xml:space="preserve"> развития // Психологический журнал. 1995. No 5. С. 12-23.</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Русалов В. М. Темперамент и эффективность вероятностного прогнозирования в индивидуальной и совместной деятельности // Индивидуальные особенности психического и соматического развития и их роль в</w:t>
      </w:r>
      <w:r>
        <w:rPr>
          <w:rFonts w:ascii="Times New Roman CYR" w:hAnsi="Times New Roman CYR" w:cs="Times New Roman CYR"/>
          <w:color w:val="000000"/>
          <w:sz w:val="28"/>
          <w:szCs w:val="28"/>
        </w:rPr>
        <w:t xml:space="preserve"> управлении деятельностью человека / Под ред. В.В. Белоуса и др. Пермь, 1982.</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Русалов В.М. Биологические основы индивидуально-психологических различий. - М.: Наука, 1979 - 352 с.</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Стреляу Я. Роль темперамента в психическом развитии/Под общей ред. И.В.Ро</w:t>
      </w:r>
      <w:r>
        <w:rPr>
          <w:rFonts w:ascii="Times New Roman CYR" w:hAnsi="Times New Roman CYR" w:cs="Times New Roman CYR"/>
          <w:color w:val="000000"/>
          <w:sz w:val="28"/>
          <w:szCs w:val="28"/>
        </w:rPr>
        <w:t>евич. - М.: Прогресс, 1982. - 280 с.</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Теплов Б.И. Современное состояние вопроса о типах высшей нервной деятельности и методика их определения. В кн.: Гиппенрейтер Ю.Б, Романов В.Я. Психология индивидуальных различий. - М.: ЧеРо, 2000. - С. 163-171. - 780 </w:t>
      </w:r>
      <w:r>
        <w:rPr>
          <w:rFonts w:ascii="Times New Roman CYR" w:hAnsi="Times New Roman CYR" w:cs="Times New Roman CYR"/>
          <w:color w:val="000000"/>
          <w:sz w:val="28"/>
          <w:szCs w:val="28"/>
        </w:rPr>
        <w:t>с.</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Торндайк Э. Процесс учения у человека. М.: Учпедгиз, 1935.</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Ушаков, Д. В. Интеллект: структурно-динамическая теория / Д. В. Ушаков. -М.: Институт психологии РАН, 2003. - 264 с.</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Шадриков В.Д.. Введение в психологию: способности человека. М., Логос, </w:t>
      </w:r>
      <w:r>
        <w:rPr>
          <w:rFonts w:ascii="Times New Roman CYR" w:hAnsi="Times New Roman CYR" w:cs="Times New Roman CYR"/>
          <w:color w:val="000000"/>
          <w:sz w:val="28"/>
          <w:szCs w:val="28"/>
        </w:rPr>
        <w:t>2002, 10 п.л.</w:t>
      </w:r>
    </w:p>
    <w:p w:rsidR="00000000"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Шелдон У. Анализ конституциональных различий по биографическим данным. В кн.: Гиппенрейтер Ю.Б, Романов В.Я. Психология индивидуальных различий. - М.: ЧеРо, 2000. - 780 с.</w:t>
      </w:r>
    </w:p>
    <w:p w:rsidR="00C93836" w:rsidRDefault="00C93836">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Южанинова А.Л. К проблеме диагностики социального интеллекта лично</w:t>
      </w:r>
      <w:r>
        <w:rPr>
          <w:rFonts w:ascii="Times New Roman CYR" w:hAnsi="Times New Roman CYR" w:cs="Times New Roman CYR"/>
          <w:color w:val="000000"/>
          <w:sz w:val="28"/>
          <w:szCs w:val="28"/>
        </w:rPr>
        <w:t>сти. В сб.: "Проблемы оценивания в психологии". Саратов, издательство Саратовского университета, 1984.</w:t>
      </w:r>
    </w:p>
    <w:sectPr w:rsidR="00C9383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14"/>
    <w:rsid w:val="00372514"/>
    <w:rsid w:val="00C9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D97C85-FF99-4208-8520-B86208C8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10088</Words>
  <Characters>57508</Characters>
  <Application>Microsoft Office Word</Application>
  <DocSecurity>0</DocSecurity>
  <Lines>479</Lines>
  <Paragraphs>134</Paragraphs>
  <ScaleCrop>false</ScaleCrop>
  <Company/>
  <LinksUpToDate>false</LinksUpToDate>
  <CharactersWithSpaces>67462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2024-08-26T22:18:00Z</dcterms:created>
  <dcterms:modified xsi:type="dcterms:W3CDTF">2024-08-26T22:18:00Z</dcterms:modified>
</cp:coreProperties>
</file>