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04" w:rsidRDefault="00A21804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I. ПАСПОРТНЫЕ ДАННЫЕ</w:t>
      </w:r>
    </w:p>
    <w:p w:rsidR="00A21804" w:rsidRDefault="00A21804"/>
    <w:p w:rsidR="00A21804" w:rsidRDefault="00A21804">
      <w:r>
        <w:t>Ф.И.О. ребенка: x</w:t>
      </w:r>
    </w:p>
    <w:p w:rsidR="00A21804" w:rsidRDefault="00A21804">
      <w:r>
        <w:t>Возраст: 5 месяцев.</w:t>
      </w:r>
    </w:p>
    <w:p w:rsidR="00A21804" w:rsidRDefault="00A21804">
      <w:r>
        <w:t>Дата и год рождения:.</w:t>
      </w:r>
    </w:p>
    <w:p w:rsidR="00A21804" w:rsidRDefault="00A21804">
      <w:r>
        <w:t xml:space="preserve">Адрес постоянного места  жительства:  </w:t>
      </w:r>
    </w:p>
    <w:p w:rsidR="00A21804" w:rsidRDefault="00A21804">
      <w:r>
        <w:t>Дата и время поступления в клинику: 22 апреля 1998 г., 14 ч 45 мин.</w:t>
      </w:r>
    </w:p>
    <w:p w:rsidR="00A21804" w:rsidRDefault="00A21804">
      <w:r>
        <w:t>Каким учреждением направлен: ЦРБ.</w:t>
      </w:r>
    </w:p>
    <w:p w:rsidR="00A21804" w:rsidRDefault="00A21804">
      <w:r>
        <w:t>Диагноз при направлении: ОРВИ, врожденный порок сердца (тетрада Фалло).</w:t>
      </w:r>
    </w:p>
    <w:p w:rsidR="00A21804" w:rsidRDefault="00A21804"/>
    <w:p w:rsidR="00A21804" w:rsidRDefault="00A21804">
      <w:pPr>
        <w:rPr>
          <w:b/>
        </w:rPr>
      </w:pPr>
      <w:r>
        <w:rPr>
          <w:b/>
        </w:rPr>
        <w:t>Диагноз клинический:</w:t>
      </w:r>
    </w:p>
    <w:p w:rsidR="00A21804" w:rsidRDefault="00A21804">
      <w:r>
        <w:t>Врожденный порок    сердца    (тетрада     Фалло),     недостаточность</w:t>
      </w:r>
    </w:p>
    <w:p w:rsidR="00A21804" w:rsidRDefault="00A21804">
      <w:r>
        <w:t>кровообращения IIА,  фаза первичной адаптации. Гипостатура II степени,</w:t>
      </w:r>
    </w:p>
    <w:p w:rsidR="00A21804" w:rsidRDefault="00A21804">
      <w:r>
        <w:t>период  прогрессирования,  постнатальная,  смешанного   происхождения.</w:t>
      </w:r>
    </w:p>
    <w:p w:rsidR="00A21804" w:rsidRDefault="00A21804">
      <w:r>
        <w:t>Остаточные явления ОРВИ.</w:t>
      </w:r>
    </w:p>
    <w:p w:rsidR="00A21804" w:rsidRDefault="00A21804"/>
    <w:p w:rsidR="00A21804" w:rsidRDefault="00A21804"/>
    <w:p w:rsidR="00A21804" w:rsidRDefault="00A21804">
      <w:pPr>
        <w:rPr>
          <w:b/>
          <w:sz w:val="28"/>
        </w:rPr>
      </w:pPr>
      <w:r>
        <w:rPr>
          <w:b/>
          <w:sz w:val="28"/>
        </w:rPr>
        <w:t>II. АНАМНЕЗ</w:t>
      </w:r>
    </w:p>
    <w:p w:rsidR="00A21804" w:rsidRDefault="00A21804"/>
    <w:p w:rsidR="00A21804" w:rsidRDefault="00A21804">
      <w:pPr>
        <w:rPr>
          <w:b/>
        </w:rPr>
      </w:pPr>
      <w:r>
        <w:rPr>
          <w:b/>
        </w:rPr>
        <w:t>Анамнез заболевания.</w:t>
      </w:r>
    </w:p>
    <w:p w:rsidR="00A21804" w:rsidRDefault="00A21804">
      <w:pPr>
        <w:rPr>
          <w:b/>
        </w:rPr>
      </w:pPr>
    </w:p>
    <w:p w:rsidR="00A21804" w:rsidRDefault="00A21804">
      <w:r>
        <w:t>При поступлении   жалобы   на    кашель,    повышенную    температуру,</w:t>
      </w:r>
    </w:p>
    <w:p w:rsidR="00A21804" w:rsidRDefault="00A21804">
      <w:r>
        <w:t>беспокойство. Кашель  -  с  отделением небольшого количества слизистой</w:t>
      </w:r>
    </w:p>
    <w:p w:rsidR="00A21804" w:rsidRDefault="00A21804">
      <w:r>
        <w:t>мокроты.</w:t>
      </w:r>
    </w:p>
    <w:p w:rsidR="00A21804" w:rsidRDefault="00A21804">
      <w:r>
        <w:t>Заболел 17/IV 98,  когда поднялась температура до 38,3 градусов. После</w:t>
      </w:r>
    </w:p>
    <w:p w:rsidR="00A21804" w:rsidRDefault="00A21804">
      <w:r>
        <w:t>приема аспирина температура нормализовалась,  но утром 18/IV поднялась</w:t>
      </w:r>
    </w:p>
    <w:p w:rsidR="00A21804" w:rsidRDefault="00A21804">
      <w:r>
        <w:t>до 38 градусов.  Был осмотрен фельдшером, назначен ампиокс. 18 и 19/IV</w:t>
      </w:r>
    </w:p>
    <w:p w:rsidR="00A21804" w:rsidRDefault="00A21804">
      <w:r>
        <w:t>температура не  повышалась,  появился  сухой   кашель,   беспокойство,</w:t>
      </w:r>
    </w:p>
    <w:p w:rsidR="00A21804" w:rsidRDefault="00A21804">
      <w:r>
        <w:t>снижение аппетита.  При  обращении  к  врачу ЦРБ был поставлен диагноз</w:t>
      </w:r>
    </w:p>
    <w:p w:rsidR="00A21804" w:rsidRDefault="00A21804">
      <w:r>
        <w:t>'ОРВИ', ребенок направлен в клинику "Мать и дитя" для  обследования  и</w:t>
      </w:r>
    </w:p>
    <w:p w:rsidR="00A21804" w:rsidRDefault="00A21804">
      <w:r>
        <w:t>лечения.</w:t>
      </w:r>
    </w:p>
    <w:p w:rsidR="00A21804" w:rsidRDefault="00A21804">
      <w:r>
        <w:t>Ребенок страдает врожденным пороком сердца (диагноз установлен в 1 ДКБ</w:t>
      </w:r>
    </w:p>
    <w:p w:rsidR="00A21804" w:rsidRDefault="00A21804">
      <w:r>
        <w:t>г.Иванова, где ребенок лечился после родильного отделения).  Находился</w:t>
      </w:r>
    </w:p>
    <w:p w:rsidR="00A21804" w:rsidRDefault="00A21804">
      <w:r>
        <w:t>на обследовании в клинике "МиД" в феврале 1998 года.</w:t>
      </w:r>
    </w:p>
    <w:p w:rsidR="00A21804" w:rsidRDefault="00A21804">
      <w:r>
        <w:t>До момента   курации  ребенок  получал  следующее  лечение:  дигоксин,</w:t>
      </w:r>
    </w:p>
    <w:p w:rsidR="00A21804" w:rsidRDefault="00A21804">
      <w:r>
        <w:t>нитросорбид, панангин по основному заболеванию, а также линкомицин.</w:t>
      </w:r>
    </w:p>
    <w:p w:rsidR="00A21804" w:rsidRDefault="00A21804"/>
    <w:p w:rsidR="00A21804" w:rsidRDefault="00A21804"/>
    <w:p w:rsidR="00A21804" w:rsidRDefault="00A21804">
      <w:pPr>
        <w:rPr>
          <w:b/>
        </w:rPr>
      </w:pPr>
      <w:r>
        <w:rPr>
          <w:b/>
        </w:rPr>
        <w:t>Анамнез жизни.</w:t>
      </w:r>
    </w:p>
    <w:p w:rsidR="00A21804" w:rsidRDefault="00A21804"/>
    <w:p w:rsidR="00A21804" w:rsidRDefault="00A21804">
      <w:pPr>
        <w:rPr>
          <w:u w:val="single"/>
        </w:rPr>
      </w:pPr>
      <w:r>
        <w:rPr>
          <w:u w:val="single"/>
        </w:rPr>
        <w:t>1. Антенатальный период.</w:t>
      </w:r>
    </w:p>
    <w:p w:rsidR="00A21804" w:rsidRDefault="00A21804">
      <w:r>
        <w:t>Ребенок от первой беременности, первых родов.</w:t>
      </w:r>
    </w:p>
    <w:p w:rsidR="00A21804" w:rsidRDefault="00A21804">
      <w:r>
        <w:t>Беременность протекала на фоне анемии I  степени,  варикозной  болезни</w:t>
      </w:r>
    </w:p>
    <w:p w:rsidR="00A21804" w:rsidRDefault="00A21804">
      <w:r>
        <w:t>вен, диффузного  увеличения  щитовидной  железы,  ОРВИ  во II половине</w:t>
      </w:r>
    </w:p>
    <w:p w:rsidR="00A21804" w:rsidRDefault="00A21804">
      <w:r>
        <w:t>беременности.</w:t>
      </w:r>
    </w:p>
    <w:p w:rsidR="00A21804" w:rsidRDefault="00A21804">
      <w:r>
        <w:t>Сведений о   угрозе  выкидыша,  питании  беременной,  профессиональных</w:t>
      </w:r>
    </w:p>
    <w:p w:rsidR="00A21804" w:rsidRDefault="00A21804">
      <w:r>
        <w:t>вредностях, мерах профилактики рахита нет.</w:t>
      </w:r>
    </w:p>
    <w:p w:rsidR="00A21804" w:rsidRDefault="00A21804">
      <w:r>
        <w:t>Экстрагенитальной патологии у матери не отмечается.</w:t>
      </w:r>
    </w:p>
    <w:p w:rsidR="00A21804" w:rsidRDefault="00A21804"/>
    <w:p w:rsidR="00A21804" w:rsidRDefault="00A21804">
      <w:r>
        <w:t>Течение родов  нормальное,  роды  в  срок  40-41  недели.   Акушерских</w:t>
      </w:r>
    </w:p>
    <w:p w:rsidR="00A21804" w:rsidRDefault="00A21804">
      <w:r>
        <w:lastRenderedPageBreak/>
        <w:t>вмешательств не проводилось.  Сведений по характеру околоплодных вод и</w:t>
      </w:r>
    </w:p>
    <w:p w:rsidR="00A21804" w:rsidRDefault="00A21804">
      <w:r>
        <w:t>оценке новорожденного по шкале Апгар нет.</w:t>
      </w:r>
    </w:p>
    <w:p w:rsidR="00A21804" w:rsidRDefault="00A21804">
      <w:r>
        <w:rPr>
          <w:b/>
        </w:rPr>
        <w:t>Заключение о развитии ребенка в антенатальном периоде:</w:t>
      </w:r>
      <w:r>
        <w:t xml:space="preserve">  фактором риска</w:t>
      </w:r>
    </w:p>
    <w:p w:rsidR="00A21804" w:rsidRDefault="00A21804">
      <w:r>
        <w:t>может  являться  диффузное  увеличение  щитовидной железы,  ОРВИ во II</w:t>
      </w:r>
    </w:p>
    <w:p w:rsidR="00A21804" w:rsidRDefault="00A21804">
      <w:r>
        <w:t>половине беременности.</w:t>
      </w:r>
    </w:p>
    <w:p w:rsidR="00A21804" w:rsidRDefault="00A21804"/>
    <w:p w:rsidR="00A21804" w:rsidRDefault="00A21804">
      <w:pPr>
        <w:rPr>
          <w:u w:val="single"/>
        </w:rPr>
      </w:pPr>
      <w:r>
        <w:rPr>
          <w:u w:val="single"/>
        </w:rPr>
        <w:t>2. Период новорожденности.</w:t>
      </w:r>
    </w:p>
    <w:p w:rsidR="00A21804" w:rsidRDefault="00A21804">
      <w:r>
        <w:t>Родился доношенным,  масса при рождении 3040 г,  длина при рождении 53</w:t>
      </w:r>
    </w:p>
    <w:p w:rsidR="00A21804" w:rsidRDefault="00A21804">
      <w:r>
        <w:t>см.  Закричал сразу.  Меры оживления не применялись. Родовой травмы не</w:t>
      </w:r>
    </w:p>
    <w:p w:rsidR="00A21804" w:rsidRDefault="00A21804">
      <w:r>
        <w:t>было. Вскоре после рождения появился цианоз.</w:t>
      </w:r>
    </w:p>
    <w:p w:rsidR="00A21804" w:rsidRDefault="00A21804">
      <w:r>
        <w:t>Остаток пуповины отпал на 3 день,  пупочная рана зажила на 5 день. Был</w:t>
      </w:r>
    </w:p>
    <w:p w:rsidR="00A21804" w:rsidRDefault="00A21804">
      <w:r>
        <w:t>приложен к груди через 1 сутки.</w:t>
      </w:r>
    </w:p>
    <w:p w:rsidR="00A21804" w:rsidRDefault="00A21804">
      <w:r>
        <w:t>На 6 день выписан в 1 ДКБ. Масса при выписке 3000 г.</w:t>
      </w:r>
    </w:p>
    <w:p w:rsidR="00A21804" w:rsidRDefault="00A21804">
      <w:r>
        <w:t>Поставлен диагноз 'врожденный порок сердца'.</w:t>
      </w:r>
    </w:p>
    <w:p w:rsidR="00A21804" w:rsidRDefault="00A21804">
      <w:r>
        <w:rPr>
          <w:b/>
        </w:rPr>
        <w:t>Заключение о развитии ребенка в период новорожденности:</w:t>
      </w:r>
      <w:r>
        <w:t xml:space="preserve"> массо-ростовой</w:t>
      </w:r>
    </w:p>
    <w:p w:rsidR="00A21804" w:rsidRDefault="00A21804">
      <w:r>
        <w:t>коэффициент =  57,3  -  гипотрофия  I  степени;  проявилась  патология</w:t>
      </w:r>
    </w:p>
    <w:p w:rsidR="00A21804" w:rsidRDefault="00A21804">
      <w:r>
        <w:t>внутриутробного развития - врожденный порок сердца.</w:t>
      </w:r>
    </w:p>
    <w:p w:rsidR="00A21804" w:rsidRDefault="00A21804"/>
    <w:p w:rsidR="00A21804" w:rsidRDefault="00A21804">
      <w:pPr>
        <w:rPr>
          <w:u w:val="single"/>
        </w:rPr>
      </w:pPr>
      <w:r>
        <w:rPr>
          <w:u w:val="single"/>
        </w:rPr>
        <w:t>3. Вскармливание ребенка.</w:t>
      </w:r>
    </w:p>
    <w:p w:rsidR="00A21804" w:rsidRDefault="00A21804">
      <w:r>
        <w:t>В настоящее время находится на  искусственном  вскармливании.  Прикорм</w:t>
      </w:r>
    </w:p>
    <w:p w:rsidR="00A21804" w:rsidRDefault="00A21804">
      <w:r>
        <w:t>введен  в  3,5  месяца в виде каши по 70,0.  Соки получает с 1 месяца,</w:t>
      </w:r>
    </w:p>
    <w:p w:rsidR="00A21804" w:rsidRDefault="00A21804">
      <w:r>
        <w:t>фруктовое пюре - с 2 месяцев.  Был отнят от груди в 1,5 месяца,  до  4</w:t>
      </w:r>
    </w:p>
    <w:p w:rsidR="00A21804" w:rsidRDefault="00A21804">
      <w:r>
        <w:t>месяцев  получал  смеси,  в  настоящее время - цельное молоко и смеси.</w:t>
      </w:r>
    </w:p>
    <w:p w:rsidR="00A21804" w:rsidRDefault="00A21804">
      <w:r>
        <w:t>Режим питания - 7 раз в день через 3 часа с ночным перерывом 6 часов.</w:t>
      </w:r>
    </w:p>
    <w:p w:rsidR="00A21804" w:rsidRDefault="00A21804">
      <w:r>
        <w:rPr>
          <w:b/>
        </w:rPr>
        <w:t>Заключение по  вскармливанию ребенка:</w:t>
      </w:r>
      <w:r>
        <w:t xml:space="preserve">  ранний перевод на искусственное</w:t>
      </w:r>
    </w:p>
    <w:p w:rsidR="00A21804" w:rsidRDefault="00A21804">
      <w:r>
        <w:t>вскармливание; раннее введение каши, отсутствие овощного пюре.</w:t>
      </w:r>
    </w:p>
    <w:p w:rsidR="00A21804" w:rsidRDefault="00A21804"/>
    <w:p w:rsidR="00A21804" w:rsidRDefault="00A21804">
      <w:pPr>
        <w:rPr>
          <w:u w:val="single"/>
        </w:rPr>
      </w:pPr>
      <w:r>
        <w:rPr>
          <w:u w:val="single"/>
        </w:rPr>
        <w:t>4. Сведения о динамике физического и психомоторного развития.</w:t>
      </w:r>
    </w:p>
    <w:p w:rsidR="00A21804" w:rsidRDefault="00A21804">
      <w:r>
        <w:t>Держит голову с 5 мес, плохо. Не сидит, не стоит.</w:t>
      </w:r>
    </w:p>
    <w:p w:rsidR="00A21804" w:rsidRDefault="00A21804">
      <w:r>
        <w:t>Развитие речи: гуление около 2 мес.</w:t>
      </w:r>
    </w:p>
    <w:p w:rsidR="00A21804" w:rsidRDefault="00A21804">
      <w:r>
        <w:t>Рост в настоящее время 61 см (при должном для данного возраста 67 см),</w:t>
      </w:r>
    </w:p>
    <w:p w:rsidR="00A21804" w:rsidRDefault="00A21804">
      <w:r>
        <w:t>масса  - 4266 г (при должной для данного роста 6208 г) - дефицит массы</w:t>
      </w:r>
    </w:p>
    <w:p w:rsidR="00A21804" w:rsidRDefault="00A21804">
      <w:r>
        <w:t>24%.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276"/>
        <w:gridCol w:w="2126"/>
      </w:tblGrid>
      <w:tr w:rsidR="00A21804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A21804" w:rsidRDefault="00A21804">
            <w:r>
              <w:t>Рост</w:t>
            </w:r>
          </w:p>
        </w:tc>
        <w:tc>
          <w:tcPr>
            <w:tcW w:w="1276" w:type="dxa"/>
          </w:tcPr>
          <w:p w:rsidR="00A21804" w:rsidRDefault="00A21804">
            <w:r>
              <w:t>61 см</w:t>
            </w:r>
          </w:p>
        </w:tc>
        <w:tc>
          <w:tcPr>
            <w:tcW w:w="2126" w:type="dxa"/>
          </w:tcPr>
          <w:p w:rsidR="00A21804" w:rsidRDefault="00A21804">
            <w:r>
              <w:t>2 «коридор»</w:t>
            </w:r>
          </w:p>
        </w:tc>
      </w:tr>
      <w:tr w:rsidR="00A21804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A21804" w:rsidRDefault="00A21804">
            <w:r>
              <w:t>Масса</w:t>
            </w:r>
          </w:p>
        </w:tc>
        <w:tc>
          <w:tcPr>
            <w:tcW w:w="1276" w:type="dxa"/>
          </w:tcPr>
          <w:p w:rsidR="00A21804" w:rsidRDefault="00A21804">
            <w:r>
              <w:t>4266 г</w:t>
            </w:r>
          </w:p>
        </w:tc>
        <w:tc>
          <w:tcPr>
            <w:tcW w:w="2126" w:type="dxa"/>
          </w:tcPr>
          <w:p w:rsidR="00A21804" w:rsidRDefault="00A21804">
            <w:r>
              <w:t>1 «коридор»</w:t>
            </w:r>
          </w:p>
        </w:tc>
      </w:tr>
      <w:tr w:rsidR="00A21804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A21804" w:rsidRDefault="00A21804">
            <w:r>
              <w:t>Окружность груди</w:t>
            </w:r>
          </w:p>
        </w:tc>
        <w:tc>
          <w:tcPr>
            <w:tcW w:w="1276" w:type="dxa"/>
          </w:tcPr>
          <w:p w:rsidR="00A21804" w:rsidRDefault="00A21804">
            <w:r>
              <w:t>37 см</w:t>
            </w:r>
          </w:p>
        </w:tc>
        <w:tc>
          <w:tcPr>
            <w:tcW w:w="2126" w:type="dxa"/>
          </w:tcPr>
          <w:p w:rsidR="00A21804" w:rsidRDefault="00A21804">
            <w:r>
              <w:t>1 «коридор»</w:t>
            </w:r>
          </w:p>
        </w:tc>
      </w:tr>
    </w:tbl>
    <w:p w:rsidR="00A21804" w:rsidRDefault="00A21804">
      <w:r>
        <w:t>Сумма коридоров - 4, разность - 1.</w:t>
      </w:r>
    </w:p>
    <w:p w:rsidR="00A21804" w:rsidRDefault="00A21804"/>
    <w:p w:rsidR="00A21804" w:rsidRDefault="00A21804">
      <w:r>
        <w:t>ДДУ не посещает.</w:t>
      </w:r>
    </w:p>
    <w:p w:rsidR="00A21804" w:rsidRDefault="00A21804">
      <w:r>
        <w:rPr>
          <w:b/>
        </w:rPr>
        <w:t xml:space="preserve">Заключение о психомоторном и  физическом  развитии  ребенка: </w:t>
      </w:r>
      <w:r>
        <w:t xml:space="preserve"> задержка</w:t>
      </w:r>
    </w:p>
    <w:p w:rsidR="00A21804" w:rsidRDefault="00A21804">
      <w:r>
        <w:t>физического и психомоторного развития;  сниженный рост и низкая  масса</w:t>
      </w:r>
    </w:p>
    <w:p w:rsidR="00A21804" w:rsidRDefault="00A21804">
      <w:r>
        <w:t>тела, гипостатура II степени.</w:t>
      </w:r>
    </w:p>
    <w:p w:rsidR="00A21804" w:rsidRDefault="00A21804"/>
    <w:p w:rsidR="00A21804" w:rsidRDefault="00A21804"/>
    <w:p w:rsidR="00A21804" w:rsidRDefault="00A21804">
      <w:pPr>
        <w:rPr>
          <w:u w:val="single"/>
        </w:rPr>
      </w:pPr>
      <w:r>
        <w:rPr>
          <w:u w:val="single"/>
        </w:rPr>
        <w:t>5. Сведения о профилактических прививках.</w:t>
      </w:r>
    </w:p>
    <w:p w:rsidR="00A21804" w:rsidRDefault="00A21804">
      <w:r>
        <w:t>Не проводились.</w:t>
      </w:r>
    </w:p>
    <w:p w:rsidR="00A21804" w:rsidRDefault="00A21804"/>
    <w:p w:rsidR="00A21804" w:rsidRDefault="00A21804"/>
    <w:p w:rsidR="00A21804" w:rsidRDefault="00A21804"/>
    <w:p w:rsidR="00A21804" w:rsidRDefault="00A21804">
      <w:pPr>
        <w:rPr>
          <w:u w:val="single"/>
        </w:rPr>
      </w:pPr>
      <w:r>
        <w:rPr>
          <w:u w:val="single"/>
        </w:rPr>
        <w:t>6. Перенесенные заболевания.</w:t>
      </w:r>
    </w:p>
    <w:p w:rsidR="00A21804" w:rsidRDefault="00A21804">
      <w:r>
        <w:lastRenderedPageBreak/>
        <w:t>Поставлен диагноз 'врожденный порок сердца'.</w:t>
      </w:r>
    </w:p>
    <w:p w:rsidR="00A21804" w:rsidRDefault="00A21804">
      <w:r>
        <w:t>Отмечается аллергическая реакция на апельсиновый сок  в  виде  эритемы</w:t>
      </w:r>
    </w:p>
    <w:p w:rsidR="00A21804" w:rsidRDefault="00A21804">
      <w:r>
        <w:t>щек, реакция на ампиокс.</w:t>
      </w:r>
    </w:p>
    <w:p w:rsidR="00A21804" w:rsidRDefault="00A21804">
      <w:r>
        <w:t>С 4,5 мес - аллергический конституциональный дерматит.</w:t>
      </w:r>
    </w:p>
    <w:p w:rsidR="00A21804" w:rsidRDefault="00A21804"/>
    <w:p w:rsidR="00A21804" w:rsidRDefault="00A21804">
      <w:pPr>
        <w:rPr>
          <w:u w:val="single"/>
        </w:rPr>
      </w:pPr>
      <w:r>
        <w:rPr>
          <w:u w:val="single"/>
        </w:rPr>
        <w:t>7. Жилищно-бытовые условия.</w:t>
      </w:r>
    </w:p>
    <w:p w:rsidR="00A21804" w:rsidRDefault="00A21804">
      <w:r>
        <w:t>Материально-бытовые условия   удовлетворительные.   Уход  за  ребенком</w:t>
      </w:r>
    </w:p>
    <w:p w:rsidR="00A21804" w:rsidRDefault="00A21804">
      <w:r>
        <w:t>достаточный.   Режим   ребенка   соответствует   возрасту.    Прогулки</w:t>
      </w:r>
    </w:p>
    <w:p w:rsidR="00A21804" w:rsidRDefault="00A21804">
      <w:r>
        <w:t>ежедневные. Питание регулярное. Поведение дома - ребенок беспокойный.</w:t>
      </w:r>
    </w:p>
    <w:p w:rsidR="00A21804" w:rsidRDefault="00A21804"/>
    <w:p w:rsidR="00A21804" w:rsidRDefault="00A21804">
      <w:pPr>
        <w:rPr>
          <w:u w:val="single"/>
        </w:rPr>
      </w:pPr>
      <w:r>
        <w:rPr>
          <w:u w:val="single"/>
        </w:rPr>
        <w:t>8. Сведения о семье ребенка.</w:t>
      </w:r>
    </w:p>
    <w:p w:rsidR="00A21804" w:rsidRDefault="00A21804">
      <w:r>
        <w:t>Мать - Баушина Елена Александровна, 23 года, не работает. Здорова.</w:t>
      </w:r>
    </w:p>
    <w:p w:rsidR="00A21804" w:rsidRDefault="00A21804">
      <w:r>
        <w:t>Отец -   Баушин  Сергей  Евгеньевич,  22  года,  "Лежагропромтранс"  -</w:t>
      </w:r>
    </w:p>
    <w:p w:rsidR="00A21804" w:rsidRDefault="00A21804">
      <w:r>
        <w:t>водитель. Здоров.</w:t>
      </w:r>
    </w:p>
    <w:p w:rsidR="00A21804" w:rsidRDefault="00A21804">
      <w:r>
        <w:t>Профессиональных вредностей  и  вредных  привычек  отца  и  матери  не</w:t>
      </w:r>
    </w:p>
    <w:p w:rsidR="00A21804" w:rsidRDefault="00A21804">
      <w:r>
        <w:t>отмечается.</w:t>
      </w:r>
    </w:p>
    <w:p w:rsidR="00A21804" w:rsidRDefault="00A21804">
      <w:r>
        <w:t>Наследственность не отягощена.</w:t>
      </w:r>
    </w:p>
    <w:p w:rsidR="00A21804" w:rsidRDefault="00A21804"/>
    <w:p w:rsidR="00A21804" w:rsidRDefault="00A21804">
      <w:pPr>
        <w:rPr>
          <w:b/>
          <w:sz w:val="28"/>
        </w:rPr>
      </w:pPr>
      <w:r>
        <w:rPr>
          <w:b/>
          <w:sz w:val="28"/>
        </w:rPr>
        <w:t>Генеалогическое древо</w:t>
      </w:r>
    </w:p>
    <w:p w:rsidR="00A21804" w:rsidRDefault="00A21804"/>
    <w:p w:rsidR="00A21804" w:rsidRDefault="00A21804"/>
    <w:p w:rsidR="00A21804" w:rsidRDefault="00FD12DD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0</wp:posOffset>
                </wp:positionV>
                <wp:extent cx="274955" cy="274955"/>
                <wp:effectExtent l="0" t="0" r="0" b="0"/>
                <wp:wrapNone/>
                <wp:docPr id="30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219.6pt;margin-top:0;width:21.65pt;height:21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" o:allowincell="f" strokecolor="#0d0d0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0</wp:posOffset>
                </wp:positionV>
                <wp:extent cx="274955" cy="274955"/>
                <wp:effectExtent l="0" t="0" r="0" b="0"/>
                <wp:wrapNone/>
                <wp:docPr id="29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46.8pt;margin-top:0;width:21.65pt;height:21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" o:allowincell="f" strokecolor="#0d0d0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0</wp:posOffset>
                </wp:positionV>
                <wp:extent cx="274955" cy="274955"/>
                <wp:effectExtent l="0" t="0" r="0" b="0"/>
                <wp:wrapNone/>
                <wp:docPr id="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76.4pt;margin-top:0;width:21.65pt;height:21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" o:allowincell="f" strokecolor="#0d0d0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0</wp:posOffset>
                </wp:positionV>
                <wp:extent cx="274955" cy="274955"/>
                <wp:effectExtent l="0" t="0" r="0" b="0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7.2pt;margin-top:0;width:21.65pt;height:21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" o:allowincell="f" strokecolor="#0d0d0d" strokeweight="2pt"/>
            </w:pict>
          </mc:Fallback>
        </mc:AlternateContent>
      </w:r>
      <w:r w:rsidR="00A21804">
        <w:rPr>
          <w:lang w:val="en-US"/>
        </w:rPr>
        <w:t>F</w:t>
      </w:r>
      <w:r w:rsidR="00A21804">
        <w:t>1</w:t>
      </w:r>
    </w:p>
    <w:p w:rsidR="00A21804" w:rsidRDefault="00FD12D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3175</wp:posOffset>
                </wp:positionV>
                <wp:extent cx="635" cy="366395"/>
                <wp:effectExtent l="0" t="0" r="0" b="0"/>
                <wp:wrapNone/>
                <wp:docPr id="2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.25pt" to="212.4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" o:allowincell="f" strokecolor="#0d0d0d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3175</wp:posOffset>
                </wp:positionV>
                <wp:extent cx="635" cy="366395"/>
                <wp:effectExtent l="0" t="0" r="0" b="0"/>
                <wp:wrapNone/>
                <wp:docPr id="2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pt,.25pt" to="82.8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" o:allowincell="f" strokecolor="#0d0d0d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3175</wp:posOffset>
                </wp:positionV>
                <wp:extent cx="274955" cy="635"/>
                <wp:effectExtent l="0" t="0" r="0" b="0"/>
                <wp:wrapNone/>
                <wp:docPr id="2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9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.25pt" to="219.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" o:allowincell="f" strokecolor="#0d0d0d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3175</wp:posOffset>
                </wp:positionV>
                <wp:extent cx="366395" cy="635"/>
                <wp:effectExtent l="0" t="0" r="0" b="0"/>
                <wp:wrapNone/>
                <wp:docPr id="2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3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.25pt" to="97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" o:allowincell="f" strokecolor="#0d0d0d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A21804" w:rsidRDefault="00FD12D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646430</wp:posOffset>
                </wp:positionV>
                <wp:extent cx="635" cy="457835"/>
                <wp:effectExtent l="0" t="0" r="0" b="0"/>
                <wp:wrapNone/>
                <wp:docPr id="2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8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50.9pt" to="140.4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" o:allowincell="f" strokecolor="#0d0d0d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189230</wp:posOffset>
                </wp:positionV>
                <wp:extent cx="635" cy="274955"/>
                <wp:effectExtent l="0" t="0" r="0" b="0"/>
                <wp:wrapNone/>
                <wp:docPr id="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14.9pt" to="241.2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" o:allowincell="f" strokecolor="#0d0d0d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189230</wp:posOffset>
                </wp:positionV>
                <wp:extent cx="635" cy="274955"/>
                <wp:effectExtent l="0" t="0" r="0" b="0"/>
                <wp:wrapNone/>
                <wp:docPr id="2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14.9pt" to="183.6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" o:allowincell="f" strokecolor="#0d0d0d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189230</wp:posOffset>
                </wp:positionV>
                <wp:extent cx="635" cy="274955"/>
                <wp:effectExtent l="0" t="0" r="0" b="0"/>
                <wp:wrapNone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14.9pt" to="104.4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" o:allowincell="f" strokecolor="#0d0d0d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189230</wp:posOffset>
                </wp:positionV>
                <wp:extent cx="635" cy="274955"/>
                <wp:effectExtent l="0" t="0" r="0" b="0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14.9pt" to="61.2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" o:allowincell="f" strokecolor="#0d0d0d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189230</wp:posOffset>
                </wp:positionV>
                <wp:extent cx="549275" cy="635"/>
                <wp:effectExtent l="0" t="0" r="0" b="0"/>
                <wp:wrapNone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14.9pt" to="104.4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" o:allowincell="f" strokecolor="#0d0d0d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189230</wp:posOffset>
                </wp:positionV>
                <wp:extent cx="732155" cy="635"/>
                <wp:effectExtent l="0" t="0" r="0" b="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14.9pt" to="241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" o:allowincell="f" strokecolor="#0d0d0d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646430</wp:posOffset>
                </wp:positionV>
                <wp:extent cx="640715" cy="635"/>
                <wp:effectExtent l="0" t="0" r="0" b="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50.9pt" to="169.2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" o:allowincell="f" strokecolor="#0d0d0d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463550</wp:posOffset>
                </wp:positionV>
                <wp:extent cx="274955" cy="274955"/>
                <wp:effectExtent l="0" t="0" r="0" b="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97.2pt;margin-top:36.5pt;width:21.65pt;height:2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" o:allowincell="f" strokecolor="#0d0d0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1103630</wp:posOffset>
                </wp:positionV>
                <wp:extent cx="274955" cy="27495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26pt;margin-top:86.9pt;width:21.65pt;height:2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" o:allowincell="f" strokecolor="#0d0d0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463550</wp:posOffset>
                </wp:positionV>
                <wp:extent cx="274955" cy="27495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34pt;margin-top:36.5pt;width:21.65pt;height:21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" o:allowincell="f" strokecolor="#0d0d0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463550</wp:posOffset>
                </wp:positionV>
                <wp:extent cx="274955" cy="27495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69.2pt;margin-top:36.5pt;width:21.65pt;height:21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" o:allowincell="f" strokecolor="#0d0d0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463550</wp:posOffset>
                </wp:positionV>
                <wp:extent cx="274955" cy="27495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6.8pt;margin-top:36.5pt;width:21.65pt;height:21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" o:allowincell="f" strokecolor="#0d0d0d" strokeweight="2pt"/>
            </w:pict>
          </mc:Fallback>
        </mc:AlternateContent>
      </w:r>
      <w:r w:rsidR="00A21804">
        <w:tab/>
      </w:r>
      <w:r w:rsidR="00A21804">
        <w:tab/>
      </w:r>
      <w:r w:rsidR="00A21804">
        <w:tab/>
      </w:r>
      <w:r w:rsidR="00A21804">
        <w:tab/>
      </w:r>
      <w:r w:rsidR="00A21804">
        <w:tab/>
      </w:r>
      <w:r w:rsidR="00A21804">
        <w:tab/>
      </w:r>
      <w:r w:rsidR="00A21804">
        <w:tab/>
      </w:r>
      <w:r w:rsidR="00A21804">
        <w:tab/>
      </w:r>
      <w:r w:rsidR="00A21804">
        <w:tab/>
      </w:r>
    </w:p>
    <w:p w:rsidR="00A21804" w:rsidRDefault="00A21804"/>
    <w:p w:rsidR="00A21804" w:rsidRDefault="00A21804"/>
    <w:p w:rsidR="00A21804" w:rsidRDefault="00A21804">
      <w:r>
        <w:rPr>
          <w:lang w:val="en-US"/>
        </w:rPr>
        <w:t>F</w:t>
      </w:r>
      <w:r>
        <w:t>2</w:t>
      </w:r>
    </w:p>
    <w:p w:rsidR="00A21804" w:rsidRDefault="00A21804"/>
    <w:p w:rsidR="00A21804" w:rsidRDefault="00A21804"/>
    <w:p w:rsidR="00A21804" w:rsidRDefault="00A21804">
      <w:r>
        <w:rPr>
          <w:lang w:val="en-US"/>
        </w:rPr>
        <w:t>F</w:t>
      </w:r>
      <w:r>
        <w:t>3</w:t>
      </w:r>
    </w:p>
    <w:p w:rsidR="00A21804" w:rsidRDefault="00FD12D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186055</wp:posOffset>
                </wp:positionV>
                <wp:extent cx="635" cy="366395"/>
                <wp:effectExtent l="0" t="0" r="0" b="0"/>
                <wp:wrapNone/>
                <wp:docPr id="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14.65pt" to="140.4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" o:allowincell="f" strokecolor="#0d0d0d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186055</wp:posOffset>
                </wp:positionV>
                <wp:extent cx="92075" cy="92075"/>
                <wp:effectExtent l="0" t="0" r="0" b="0"/>
                <wp:wrapNone/>
                <wp:docPr id="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75" cy="920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14.65pt" to="140.4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" o:allowincell="f" strokecolor="#0d0d0d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186055</wp:posOffset>
                </wp:positionV>
                <wp:extent cx="92075" cy="92075"/>
                <wp:effectExtent l="0" t="0" r="0" b="0"/>
                <wp:wrapNone/>
                <wp:docPr id="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920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14.65pt" to="147.6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" o:allowincell="f" strokecolor="#0d0d0d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A21804" w:rsidRDefault="00A21804"/>
    <w:p w:rsidR="00A21804" w:rsidRDefault="00A21804"/>
    <w:p w:rsidR="00A21804" w:rsidRDefault="00A21804"/>
    <w:p w:rsidR="00A21804" w:rsidRDefault="00A21804"/>
    <w:p w:rsidR="00A21804" w:rsidRDefault="00A21804">
      <w:pPr>
        <w:rPr>
          <w:b/>
          <w:sz w:val="28"/>
        </w:rPr>
      </w:pPr>
      <w:r>
        <w:rPr>
          <w:b/>
          <w:sz w:val="28"/>
        </w:rPr>
        <w:t>III. ОБЪЕКТИВНОЕ ИССЛЕДОВАНИЕ</w:t>
      </w:r>
    </w:p>
    <w:p w:rsidR="00A21804" w:rsidRDefault="00A21804"/>
    <w:p w:rsidR="00A21804" w:rsidRDefault="00A21804">
      <w:r>
        <w:rPr>
          <w:b/>
        </w:rPr>
        <w:t>Общее состояние</w:t>
      </w:r>
      <w:r>
        <w:t xml:space="preserve"> ребенка тяжелое.  Вес 4266 г,  рост 61 см,  окружность</w:t>
      </w:r>
    </w:p>
    <w:p w:rsidR="00A21804" w:rsidRDefault="00A21804">
      <w:r>
        <w:t>головы 39 см, окружность грудной клетки 37 см.</w:t>
      </w:r>
    </w:p>
    <w:p w:rsidR="00A21804" w:rsidRDefault="00A21804">
      <w:r>
        <w:t>Кожные покровы бледные, в покое - цианоз носогубного треугольника, при</w:t>
      </w:r>
    </w:p>
    <w:p w:rsidR="00A21804" w:rsidRDefault="00A21804">
      <w:r>
        <w:t>беспокойстве - общий фиолетовый цианоз.  Усиление венозного рисунка на</w:t>
      </w:r>
    </w:p>
    <w:p w:rsidR="00A21804" w:rsidRDefault="00A21804">
      <w:r>
        <w:t>голове. Гиперемия  и  расширение  сосудов  век.  Участки пигментации в</w:t>
      </w:r>
    </w:p>
    <w:p w:rsidR="00A21804" w:rsidRDefault="00A21804">
      <w:r>
        <w:t>паховых складках.</w:t>
      </w:r>
    </w:p>
    <w:p w:rsidR="00A21804" w:rsidRDefault="00A21804">
      <w:r>
        <w:t>Видимые слизистые бледно-розового цвета, чистые.</w:t>
      </w:r>
    </w:p>
    <w:p w:rsidR="00A21804" w:rsidRDefault="00A21804">
      <w:r>
        <w:t>Подкожная клетчатка   истончена,  кожа  легко  собирается  в  складку.</w:t>
      </w:r>
    </w:p>
    <w:p w:rsidR="00A21804" w:rsidRDefault="00A21804">
      <w:r>
        <w:t>Умеренно контурируются ребра и  суставы.  Толщина  кожной  складки  на</w:t>
      </w:r>
    </w:p>
    <w:p w:rsidR="00A21804" w:rsidRDefault="00A21804">
      <w:r>
        <w:t>передней поверхности живота 0,5 см. Тургор тканей снижен.</w:t>
      </w:r>
    </w:p>
    <w:p w:rsidR="00A21804" w:rsidRDefault="00A21804">
      <w:r>
        <w:t>Мышечная система  развита слабо,  отмечается общая мышечная гипотония,</w:t>
      </w:r>
    </w:p>
    <w:p w:rsidR="00A21804" w:rsidRDefault="00A21804">
      <w:r>
        <w:t>двигательная активность снижена.</w:t>
      </w:r>
    </w:p>
    <w:p w:rsidR="00A21804" w:rsidRDefault="00A21804">
      <w:r>
        <w:t>Несколько увеличены заушные лимфатические узлы,  консистенция плотная.</w:t>
      </w:r>
    </w:p>
    <w:p w:rsidR="00A21804" w:rsidRDefault="00A21804">
      <w:r>
        <w:lastRenderedPageBreak/>
        <w:t>Остальные группы узлов не пальпируются.</w:t>
      </w:r>
    </w:p>
    <w:p w:rsidR="00A21804" w:rsidRDefault="00A21804">
      <w:r>
        <w:t>Голова с   выраженными   теменными  буграми.  Череп  брахикранический.</w:t>
      </w:r>
    </w:p>
    <w:p w:rsidR="00A21804" w:rsidRDefault="00A21804">
      <w:r>
        <w:t>Большой родничок практически  закрыт  (размеры  -  0,5х0,5  см).  Края</w:t>
      </w:r>
    </w:p>
    <w:p w:rsidR="00A21804" w:rsidRDefault="00A21804">
      <w:r>
        <w:t>плотные.</w:t>
      </w:r>
    </w:p>
    <w:p w:rsidR="00A21804" w:rsidRDefault="00A21804">
      <w:r>
        <w:t>Craniotabes, "четки", "браслеты" не определяются.</w:t>
      </w:r>
    </w:p>
    <w:p w:rsidR="00A21804" w:rsidRDefault="00A21804">
      <w:r>
        <w:t>Форма суставов не изменена,  болезненности,  припухлости, гиперемии не</w:t>
      </w:r>
    </w:p>
    <w:p w:rsidR="00A21804" w:rsidRDefault="00A21804">
      <w:r>
        <w:t>отмечается, объем движений сохранен.</w:t>
      </w:r>
    </w:p>
    <w:p w:rsidR="00A21804" w:rsidRDefault="00A21804"/>
    <w:p w:rsidR="00A21804" w:rsidRDefault="00A21804">
      <w:pPr>
        <w:rPr>
          <w:b/>
        </w:rPr>
      </w:pPr>
      <w:r>
        <w:rPr>
          <w:b/>
        </w:rPr>
        <w:t>Органы дыхания.</w:t>
      </w:r>
    </w:p>
    <w:p w:rsidR="00A21804" w:rsidRDefault="00A21804">
      <w:r>
        <w:t>Отмечается охриплость голоса.  Дыхание через нос несколько затруднено,</w:t>
      </w:r>
    </w:p>
    <w:p w:rsidR="00A21804" w:rsidRDefault="00A21804">
      <w:r>
        <w:t>сопящее. Отделяемого нет.</w:t>
      </w:r>
    </w:p>
    <w:p w:rsidR="00A21804" w:rsidRDefault="00A21804">
      <w:r>
        <w:t>Грудная клетка увеличена в передне-заднем размере.</w:t>
      </w:r>
    </w:p>
    <w:p w:rsidR="00A21804" w:rsidRDefault="00A21804">
      <w:r>
        <w:t>Число дыхательных движений 60/мин,  дыхание учащенное,  поверхностное.</w:t>
      </w:r>
    </w:p>
    <w:p w:rsidR="00A21804" w:rsidRDefault="00A21804">
      <w:r>
        <w:t>Вспомогательная мускулатура и крылья носа участвуют  в  акте  дыхания.</w:t>
      </w:r>
    </w:p>
    <w:p w:rsidR="00A21804" w:rsidRDefault="00A21804">
      <w:r>
        <w:t>Одышка смешанная.</w:t>
      </w:r>
    </w:p>
    <w:p w:rsidR="00A21804" w:rsidRDefault="00A21804">
      <w:r>
        <w:t>Дыхательная недостаточность IIА степени.</w:t>
      </w:r>
    </w:p>
    <w:p w:rsidR="00A21804" w:rsidRDefault="00A21804">
      <w:r>
        <w:t>При пальпации грудная клетка эластичная,  безболезненная.  Перкуторный</w:t>
      </w:r>
    </w:p>
    <w:p w:rsidR="00A21804" w:rsidRDefault="00A21804">
      <w:r>
        <w:t>звук с коробочным оттенком.</w:t>
      </w:r>
    </w:p>
    <w:p w:rsidR="00A21804" w:rsidRDefault="00A21804">
      <w:r>
        <w:t>При аускультации легких дыхание усиленное везикулярное,  выслушиваются</w:t>
      </w:r>
    </w:p>
    <w:p w:rsidR="00A21804" w:rsidRDefault="00A21804">
      <w:r>
        <w:t>проводные влажные крупнопузырчатые хрипы.</w:t>
      </w:r>
    </w:p>
    <w:p w:rsidR="00A21804" w:rsidRDefault="00A21804"/>
    <w:p w:rsidR="00A21804" w:rsidRDefault="00A21804">
      <w:pPr>
        <w:rPr>
          <w:b/>
        </w:rPr>
      </w:pPr>
      <w:r>
        <w:rPr>
          <w:b/>
        </w:rPr>
        <w:t>Органы кровообращения.</w:t>
      </w:r>
    </w:p>
    <w:p w:rsidR="00A21804" w:rsidRDefault="00A21804">
      <w:r>
        <w:t>На лучевых артериях пульс синхронный, наполнение  снижено, нитевидный,</w:t>
      </w:r>
    </w:p>
    <w:p w:rsidR="00A21804" w:rsidRDefault="00A21804">
      <w:r>
        <w:t>ритмичный. Частота пульса 145 ударов/мин. Стенки артерии эластичные.</w:t>
      </w:r>
    </w:p>
    <w:p w:rsidR="00A21804" w:rsidRDefault="00A21804">
      <w:r>
        <w:t>При осмотре сердечная область не изменена. Сердечный толчок не виден.</w:t>
      </w:r>
    </w:p>
    <w:p w:rsidR="00A21804" w:rsidRDefault="00A21804">
      <w:r>
        <w:t>Верхушечный толчок  пальпируется  в  V  межреберье  на 1 см кнаружи от</w:t>
      </w:r>
    </w:p>
    <w:p w:rsidR="00A21804" w:rsidRDefault="00A21804">
      <w:r>
        <w:t>левой среднеключичной линии,  локализованный, умеренной высоты и силы,</w:t>
      </w:r>
    </w:p>
    <w:p w:rsidR="00A21804" w:rsidRDefault="00A21804">
      <w:r>
        <w:t>не резистентный. Кошачье мурлыканье не определяется.</w:t>
      </w:r>
    </w:p>
    <w:p w:rsidR="00A21804" w:rsidRDefault="00A21804">
      <w:pPr>
        <w:rPr>
          <w:i/>
        </w:rPr>
      </w:pPr>
      <w:r>
        <w:rPr>
          <w:i/>
        </w:rPr>
        <w:t>Границы относительной сердечной тупости:</w:t>
      </w:r>
    </w:p>
    <w:p w:rsidR="00A21804" w:rsidRDefault="00A21804">
      <w:r>
        <w:t>Правая - по правому краю грудины.</w:t>
      </w:r>
    </w:p>
    <w:p w:rsidR="00A21804" w:rsidRDefault="00A21804">
      <w:r>
        <w:t>Левая - 2 см кнаружи от левой среднеключичной линии.</w:t>
      </w:r>
    </w:p>
    <w:p w:rsidR="00A21804" w:rsidRDefault="00A21804">
      <w:r>
        <w:t>Верхняя - II ребро по левой окологрудинной линии.</w:t>
      </w:r>
    </w:p>
    <w:p w:rsidR="00A21804" w:rsidRDefault="00A21804">
      <w:pPr>
        <w:rPr>
          <w:i/>
        </w:rPr>
      </w:pPr>
      <w:r>
        <w:rPr>
          <w:i/>
        </w:rPr>
        <w:t>Границы абсолютной сердечной тупости:</w:t>
      </w:r>
    </w:p>
    <w:p w:rsidR="00A21804" w:rsidRDefault="00A21804">
      <w:r>
        <w:t>Правая - по левому краю грудины.</w:t>
      </w:r>
    </w:p>
    <w:p w:rsidR="00A21804" w:rsidRDefault="00A21804">
      <w:r>
        <w:t>Левая - по левой среднеключичной линии.</w:t>
      </w:r>
    </w:p>
    <w:p w:rsidR="00A21804" w:rsidRDefault="00A21804">
      <w:r>
        <w:t>Верхняя - III ребро по левой окологрудинной линии.</w:t>
      </w:r>
    </w:p>
    <w:p w:rsidR="00A21804" w:rsidRDefault="00A21804">
      <w:r>
        <w:t>При аускультации  тоны сердца ритмичные.  II тон над легочной артерией</w:t>
      </w:r>
    </w:p>
    <w:p w:rsidR="00A21804" w:rsidRDefault="00A21804">
      <w:r>
        <w:t>ослаблен.  Во всех  точках  выслушивается  грубый  систолический  шум,</w:t>
      </w:r>
    </w:p>
    <w:p w:rsidR="00A21804" w:rsidRDefault="00A21804">
      <w:r>
        <w:t>максимально  - в IV межреберье слева,  проводится за пределы сердца на</w:t>
      </w:r>
    </w:p>
    <w:p w:rsidR="00A21804" w:rsidRDefault="00A21804">
      <w:r>
        <w:t>сосуды шеи, в аксиллярные области, на спину. Шум занимает всю систолу,</w:t>
      </w:r>
    </w:p>
    <w:p w:rsidR="00A21804" w:rsidRDefault="00A21804">
      <w:r>
        <w:t>несколько усиливается ко II тону.</w:t>
      </w:r>
    </w:p>
    <w:p w:rsidR="00A21804" w:rsidRDefault="00A21804"/>
    <w:p w:rsidR="00A21804" w:rsidRDefault="00A21804">
      <w:pPr>
        <w:rPr>
          <w:b/>
        </w:rPr>
      </w:pPr>
      <w:r>
        <w:rPr>
          <w:b/>
        </w:rPr>
        <w:t>Органы пищеварения и брюшной полости.</w:t>
      </w:r>
    </w:p>
    <w:p w:rsidR="00A21804" w:rsidRDefault="00A21804">
      <w:r>
        <w:t>Аппетит снижен. Иногда отмечаются срыгивания.</w:t>
      </w:r>
    </w:p>
    <w:p w:rsidR="00A21804" w:rsidRDefault="00A21804">
      <w:r>
        <w:t>Слизистая оболочка полости рта  розовая,  влажная,  имеется  умеренная</w:t>
      </w:r>
    </w:p>
    <w:p w:rsidR="00A21804" w:rsidRDefault="00A21804">
      <w:r>
        <w:t>гиперемия небных дужек и задней стенки глотки.  Язык чистый,  розовый,</w:t>
      </w:r>
    </w:p>
    <w:p w:rsidR="00A21804" w:rsidRDefault="00A21804">
      <w:r>
        <w:t>влажный.</w:t>
      </w:r>
    </w:p>
    <w:p w:rsidR="00A21804" w:rsidRDefault="00A21804"/>
    <w:p w:rsidR="00A21804" w:rsidRDefault="00A21804"/>
    <w:p w:rsidR="00A21804" w:rsidRDefault="00A21804">
      <w:r>
        <w:t>Зубная формула:</w:t>
      </w:r>
    </w:p>
    <w:p w:rsidR="00A21804" w:rsidRDefault="00FD12D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92075</wp:posOffset>
                </wp:positionV>
                <wp:extent cx="635" cy="361315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3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7.25pt" to="14.3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" o:allowincell="f" strokecolor="#0d0d0d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A21804" w:rsidRDefault="00FD12DD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92710</wp:posOffset>
                </wp:positionV>
                <wp:extent cx="361315" cy="635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7.3pt" to="28.5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" o:allowincell="f" strokecolor="#0d0d0d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A21804" w:rsidRDefault="00A21804">
      <w:r>
        <w:t xml:space="preserve">  1  1</w:t>
      </w:r>
    </w:p>
    <w:p w:rsidR="00A21804" w:rsidRDefault="00A21804">
      <w:r>
        <w:t>Зубы начали прорезываться в 3 месяца. Миндалины в   пределах   небных  дужек,  патологических  изменений  не отмечается.</w:t>
      </w:r>
    </w:p>
    <w:p w:rsidR="00A21804" w:rsidRDefault="00A21804">
      <w:r>
        <w:t>Живот округлой   формы,   мягкий,  безболезненный,  доступен  глубокой</w:t>
      </w:r>
    </w:p>
    <w:p w:rsidR="00A21804" w:rsidRDefault="00A21804">
      <w:r>
        <w:t>пальпации во всех отделах.  Отмечается гипотония мышц передней брюшной</w:t>
      </w:r>
    </w:p>
    <w:p w:rsidR="00A21804" w:rsidRDefault="00A21804">
      <w:r>
        <w:t>стенки. Свободная жидкость в брюшной полости не определяется.</w:t>
      </w:r>
    </w:p>
    <w:p w:rsidR="00A21804" w:rsidRDefault="00A21804">
      <w:r>
        <w:t>Размеры печени по Курлову: 6 см,5 см,5 см. При пальпации - 3 см из-под</w:t>
      </w:r>
    </w:p>
    <w:p w:rsidR="00A21804" w:rsidRDefault="00A21804">
      <w:r>
        <w:t>края реберной дуги, безболезненная, поверхность гладкая.</w:t>
      </w:r>
    </w:p>
    <w:p w:rsidR="00A21804" w:rsidRDefault="00A21804">
      <w:r>
        <w:t>Селезенка не  пальпируется,  перкуторно  продольный   размер   4   см,</w:t>
      </w:r>
    </w:p>
    <w:p w:rsidR="00A21804" w:rsidRDefault="00A21804">
      <w:r>
        <w:t>поперечный - 2 см.</w:t>
      </w:r>
    </w:p>
    <w:p w:rsidR="00A21804" w:rsidRDefault="00A21804"/>
    <w:p w:rsidR="00A21804" w:rsidRDefault="00A21804">
      <w:pPr>
        <w:rPr>
          <w:b/>
        </w:rPr>
      </w:pPr>
      <w:r>
        <w:rPr>
          <w:b/>
        </w:rPr>
        <w:t>Мочеполовая система.</w:t>
      </w:r>
    </w:p>
    <w:p w:rsidR="00A21804" w:rsidRDefault="00A21804">
      <w:r>
        <w:t>Мочеиспускание свободное,  безболезненное. Цвет мочи соломенно-желтый,</w:t>
      </w:r>
    </w:p>
    <w:p w:rsidR="00A21804" w:rsidRDefault="00A21804">
      <w:r>
        <w:t>без патологических примесей, запах - без особенностей.</w:t>
      </w:r>
    </w:p>
    <w:p w:rsidR="00A21804" w:rsidRDefault="00A21804">
      <w:r>
        <w:t>Припухлости и гиперемии кожи в поясничной области  нет.  Болезненности</w:t>
      </w:r>
    </w:p>
    <w:p w:rsidR="00A21804" w:rsidRDefault="00A21804">
      <w:r>
        <w:t>при  надавливании  на  поясницу  нет.  Почки не пальпируются.  Симптом</w:t>
      </w:r>
    </w:p>
    <w:p w:rsidR="00A21804" w:rsidRDefault="00A21804">
      <w:r>
        <w:t>Пастернацкого отрицательный с обеих сторон.</w:t>
      </w:r>
    </w:p>
    <w:p w:rsidR="00A21804" w:rsidRDefault="00A21804">
      <w:r>
        <w:t>Наружные половые  органы  сформированы  по  мужскому типу,  правильно.</w:t>
      </w:r>
    </w:p>
    <w:p w:rsidR="00A21804" w:rsidRDefault="00A21804">
      <w:r>
        <w:t>Пороков развития, признаков воспаления нет.</w:t>
      </w:r>
    </w:p>
    <w:p w:rsidR="00A21804" w:rsidRDefault="00A21804"/>
    <w:p w:rsidR="00A21804" w:rsidRDefault="00A21804">
      <w:pPr>
        <w:rPr>
          <w:b/>
        </w:rPr>
      </w:pPr>
      <w:r>
        <w:rPr>
          <w:b/>
        </w:rPr>
        <w:t>Нервная система.</w:t>
      </w:r>
    </w:p>
    <w:p w:rsidR="00A21804" w:rsidRDefault="00A21804">
      <w:r>
        <w:t>Имеет место  повышенная  возбудимость  с  преобладанием  отрицательных</w:t>
      </w:r>
    </w:p>
    <w:p w:rsidR="00A21804" w:rsidRDefault="00A21804">
      <w:r>
        <w:t>эмоций. Сон беспокойный,  неглубокий.  Сухожильные  рефлексы  снижены.</w:t>
      </w:r>
    </w:p>
    <w:p w:rsidR="00A21804" w:rsidRDefault="00A21804">
      <w:r>
        <w:t>Оральные и  спинальные  сегментарные  автоматизмы отсутствуют (имеются</w:t>
      </w:r>
    </w:p>
    <w:p w:rsidR="00A21804" w:rsidRDefault="00A21804">
      <w:r>
        <w:t>остаточные явления хватательного  рефлекса  на  верхних  конечностях).</w:t>
      </w:r>
    </w:p>
    <w:p w:rsidR="00A21804" w:rsidRDefault="00A21804">
      <w:r>
        <w:t>Мезэнцефальные установочные   автоматизмы  (туловищная  выпрямительная</w:t>
      </w:r>
    </w:p>
    <w:p w:rsidR="00A21804" w:rsidRDefault="00A21804">
      <w:r>
        <w:t>реакция, рефлексы Ландау) не определяются.</w:t>
      </w:r>
    </w:p>
    <w:p w:rsidR="00A21804" w:rsidRDefault="00A21804">
      <w:r>
        <w:t>Менингеальных симптомов нет.</w:t>
      </w:r>
    </w:p>
    <w:p w:rsidR="00A21804" w:rsidRDefault="00A21804">
      <w:r>
        <w:t>Повышенной потливости нет, дермографизм розовый.</w:t>
      </w:r>
    </w:p>
    <w:p w:rsidR="00A21804" w:rsidRDefault="00A21804"/>
    <w:p w:rsidR="00A21804" w:rsidRDefault="00A21804">
      <w:pPr>
        <w:rPr>
          <w:b/>
        </w:rPr>
      </w:pPr>
      <w:r>
        <w:rPr>
          <w:b/>
        </w:rPr>
        <w:t>Органы чувств.</w:t>
      </w:r>
    </w:p>
    <w:p w:rsidR="00A21804" w:rsidRDefault="00A21804">
      <w:r>
        <w:t>Состояние зрения,  слуха,  обоняния, вкуса, кожной чувствительности не</w:t>
      </w:r>
    </w:p>
    <w:p w:rsidR="00A21804" w:rsidRDefault="00A21804">
      <w:r>
        <w:t>нарушено.</w:t>
      </w:r>
    </w:p>
    <w:p w:rsidR="00A21804" w:rsidRDefault="00A21804"/>
    <w:p w:rsidR="00A21804" w:rsidRDefault="00A21804">
      <w:pPr>
        <w:rPr>
          <w:b/>
          <w:sz w:val="28"/>
        </w:rPr>
      </w:pPr>
      <w:r>
        <w:rPr>
          <w:b/>
          <w:sz w:val="28"/>
        </w:rPr>
        <w:t>Предварительное заключение (диагностическая сводка).</w:t>
      </w:r>
    </w:p>
    <w:p w:rsidR="00A21804" w:rsidRDefault="00A21804">
      <w:r>
        <w:t>По данным анамнеза и при объективном исследовании выявлено:</w:t>
      </w:r>
    </w:p>
    <w:p w:rsidR="00A21804" w:rsidRDefault="00A21804">
      <w:r>
        <w:t>- задержка физического и нервно-психического развития;  гипостатура II</w:t>
      </w:r>
    </w:p>
    <w:p w:rsidR="00A21804" w:rsidRDefault="00A21804">
      <w:r>
        <w:t xml:space="preserve">  степени;</w:t>
      </w:r>
    </w:p>
    <w:p w:rsidR="00A21804" w:rsidRDefault="00A21804">
      <w:r>
        <w:t>- катаральные   явления   со   стороны   верхних   дыхательных  путей,</w:t>
      </w:r>
    </w:p>
    <w:p w:rsidR="00A21804" w:rsidRDefault="00A21804">
      <w:r>
        <w:t xml:space="preserve">  дыхательная недостаточность;</w:t>
      </w:r>
    </w:p>
    <w:p w:rsidR="00A21804" w:rsidRDefault="00A21804">
      <w:r>
        <w:t>- наличие патологии сердечно-сосудистой системы  (ослабление  II  тона</w:t>
      </w:r>
    </w:p>
    <w:p w:rsidR="00A21804" w:rsidRDefault="00A21804">
      <w:r>
        <w:t xml:space="preserve">  над  легочной  артерией,  грубый  систолический  шум,  установленный</w:t>
      </w:r>
    </w:p>
    <w:p w:rsidR="00A21804" w:rsidRDefault="00A21804">
      <w:r>
        <w:t xml:space="preserve">  диагноз 'врожденный порок сердца');</w:t>
      </w:r>
    </w:p>
    <w:p w:rsidR="00A21804" w:rsidRDefault="00A21804">
      <w:r>
        <w:t>- проявления   снижения   толерантности  к  пище  (снижение  аппетита,</w:t>
      </w:r>
    </w:p>
    <w:p w:rsidR="00A21804" w:rsidRDefault="00A21804">
      <w:r>
        <w:t xml:space="preserve">  срыгивания);</w:t>
      </w:r>
    </w:p>
    <w:p w:rsidR="00A21804" w:rsidRDefault="00A21804">
      <w:r>
        <w:t>- изменения со стороны ЦНС:  беспокойный сон, повышенная возбудимость,</w:t>
      </w:r>
    </w:p>
    <w:p w:rsidR="00A21804" w:rsidRDefault="00A21804">
      <w:r>
        <w:t xml:space="preserve">  эмоциональная лабильность.</w:t>
      </w:r>
    </w:p>
    <w:p w:rsidR="00A21804" w:rsidRDefault="00A21804">
      <w:pPr>
        <w:rPr>
          <w:b/>
        </w:rPr>
      </w:pPr>
      <w:r>
        <w:rPr>
          <w:b/>
        </w:rPr>
        <w:t>IV. ДАННЫЕ ЛАБОРАТОРНЫХ И ИНСТРУМЕНТАЛЬНЫХ ИССЛЕДОВАНИЙ</w:t>
      </w:r>
    </w:p>
    <w:p w:rsidR="00A21804" w:rsidRDefault="00A21804"/>
    <w:p w:rsidR="00A21804" w:rsidRDefault="00A21804">
      <w:pPr>
        <w:rPr>
          <w:b/>
        </w:rPr>
      </w:pPr>
      <w:r>
        <w:rPr>
          <w:b/>
        </w:rPr>
        <w:t>1. Заключение по ЭКГ от 23/IV 98г.</w:t>
      </w:r>
    </w:p>
    <w:p w:rsidR="00A21804" w:rsidRDefault="00A21804">
      <w:r>
        <w:t>Положение ЭОС  вертикальное.   Ритм   синусовый,   частота   сердечных</w:t>
      </w:r>
    </w:p>
    <w:p w:rsidR="00A21804" w:rsidRDefault="00A21804">
      <w:r>
        <w:t>сокращений 150/мин,  признаки перегрузки.  I тон обычный,  II ослаблен</w:t>
      </w:r>
    </w:p>
    <w:p w:rsidR="00A21804" w:rsidRDefault="00A21804">
      <w:r>
        <w:t>над легочной артерией.</w:t>
      </w:r>
    </w:p>
    <w:p w:rsidR="00A21804" w:rsidRDefault="00A21804">
      <w:r>
        <w:t>Высокочастотный, высокоамплитудный пансистолический шум, усиливающийся</w:t>
      </w:r>
    </w:p>
    <w:p w:rsidR="00A21804" w:rsidRDefault="00A21804">
      <w:r>
        <w:t>ко II тону,  регистрируется во всех точках аускультации,  максимум - в</w:t>
      </w:r>
    </w:p>
    <w:p w:rsidR="00A21804" w:rsidRDefault="00A21804">
      <w:r>
        <w:t>IV межреберье  слева.  На  верхушке и в IV межреберье слева - короткий</w:t>
      </w:r>
    </w:p>
    <w:p w:rsidR="00A21804" w:rsidRDefault="00A21804">
      <w:r>
        <w:t>мезодиастолический шум.</w:t>
      </w:r>
    </w:p>
    <w:p w:rsidR="00A21804" w:rsidRDefault="00A21804">
      <w:r>
        <w:t>Тетрада Фалло. Исключить ОАП.</w:t>
      </w:r>
    </w:p>
    <w:p w:rsidR="00A21804" w:rsidRDefault="00A21804"/>
    <w:p w:rsidR="00A21804" w:rsidRDefault="00A21804">
      <w:pPr>
        <w:rPr>
          <w:b/>
        </w:rPr>
      </w:pPr>
      <w:r>
        <w:rPr>
          <w:b/>
        </w:rPr>
        <w:t>2. Осмотр оториноларинголога 23/IV 98г.</w:t>
      </w:r>
    </w:p>
    <w:p w:rsidR="00A21804" w:rsidRDefault="00A21804">
      <w:r>
        <w:t>Заключение: патологии ЛОР-органов не выявлено.</w:t>
      </w:r>
    </w:p>
    <w:p w:rsidR="00A21804" w:rsidRDefault="00A21804"/>
    <w:p w:rsidR="00A21804" w:rsidRDefault="00A21804">
      <w:pPr>
        <w:rPr>
          <w:b/>
        </w:rPr>
      </w:pPr>
      <w:r>
        <w:rPr>
          <w:b/>
        </w:rPr>
        <w:t>3. Общий анализ крови от 23/IV 98г.</w:t>
      </w:r>
    </w:p>
    <w:p w:rsidR="00A21804" w:rsidRDefault="00A21804">
      <w:r>
        <w:t>Эритроциты - 4,05 Т/л</w:t>
      </w:r>
    </w:p>
    <w:p w:rsidR="00A21804" w:rsidRDefault="00A21804">
      <w:r>
        <w:t>Гемоглобин - 124 г/л</w:t>
      </w:r>
    </w:p>
    <w:p w:rsidR="00A21804" w:rsidRDefault="00A21804">
      <w:r>
        <w:t>Цветовой показатель - 0,93</w:t>
      </w:r>
    </w:p>
    <w:p w:rsidR="00A21804" w:rsidRDefault="00A21804">
      <w:r>
        <w:t>Лейкоциты - 4,2 Г/л</w:t>
      </w:r>
    </w:p>
    <w:p w:rsidR="00A21804" w:rsidRDefault="00A21804">
      <w:r>
        <w:t>Эозинофилы - 4%</w:t>
      </w:r>
    </w:p>
    <w:p w:rsidR="00A21804" w:rsidRDefault="00A21804">
      <w:r>
        <w:t>Сегментоядерные - 15%</w:t>
      </w:r>
    </w:p>
    <w:p w:rsidR="00A21804" w:rsidRDefault="00A21804">
      <w:r>
        <w:t>Моноциты - 6%</w:t>
      </w:r>
    </w:p>
    <w:p w:rsidR="00A21804" w:rsidRDefault="00A21804">
      <w:r>
        <w:t>Лимфоциты - 75%</w:t>
      </w:r>
    </w:p>
    <w:p w:rsidR="00A21804" w:rsidRDefault="00A21804">
      <w:r>
        <w:t>СОЭ - 2 мм/ч</w:t>
      </w:r>
    </w:p>
    <w:p w:rsidR="00A21804" w:rsidRDefault="00A21804">
      <w:r>
        <w:t>Заключение: анемия I степени, лейкопения, лимфоцитоз, нейтропения.</w:t>
      </w:r>
    </w:p>
    <w:p w:rsidR="00A21804" w:rsidRDefault="00A21804"/>
    <w:p w:rsidR="00A21804" w:rsidRDefault="00A21804">
      <w:pPr>
        <w:rPr>
          <w:b/>
        </w:rPr>
      </w:pPr>
      <w:r>
        <w:rPr>
          <w:b/>
        </w:rPr>
        <w:t>4. Общий анализ мочи от 23/IV 98г.</w:t>
      </w:r>
    </w:p>
    <w:p w:rsidR="00A21804" w:rsidRDefault="00A21804">
      <w:r>
        <w:t>Цвет - бесцветная</w:t>
      </w:r>
    </w:p>
    <w:p w:rsidR="00A21804" w:rsidRDefault="00A21804">
      <w:r>
        <w:t>Реакция кислая</w:t>
      </w:r>
    </w:p>
    <w:p w:rsidR="00A21804" w:rsidRDefault="00A21804">
      <w:r>
        <w:t>Удельный вес - мало мочи</w:t>
      </w:r>
    </w:p>
    <w:p w:rsidR="00A21804" w:rsidRDefault="00A21804">
      <w:r>
        <w:t>Прозрачная</w:t>
      </w:r>
    </w:p>
    <w:p w:rsidR="00A21804" w:rsidRDefault="00A21804">
      <w:r>
        <w:t>Белок - отрицательно</w:t>
      </w:r>
    </w:p>
    <w:p w:rsidR="00A21804" w:rsidRDefault="00A21804">
      <w:r>
        <w:t>Эпителиальные клетки плоские - единичные в поле зрения</w:t>
      </w:r>
    </w:p>
    <w:p w:rsidR="00A21804" w:rsidRDefault="00A21804">
      <w:r>
        <w:t>Лейкоциты - 4-5-6 в поле зрения</w:t>
      </w:r>
    </w:p>
    <w:p w:rsidR="00A21804" w:rsidRDefault="00A21804">
      <w:r>
        <w:t>Оксалаты ++</w:t>
      </w:r>
    </w:p>
    <w:p w:rsidR="00A21804" w:rsidRDefault="00A21804">
      <w:r>
        <w:t>Слизь +</w:t>
      </w:r>
    </w:p>
    <w:p w:rsidR="00A21804" w:rsidRDefault="00A21804">
      <w:r>
        <w:t>Заключение: оксалатурия.</w:t>
      </w:r>
    </w:p>
    <w:p w:rsidR="00A21804" w:rsidRDefault="00A21804"/>
    <w:p w:rsidR="00A21804" w:rsidRDefault="00A21804">
      <w:pPr>
        <w:rPr>
          <w:b/>
        </w:rPr>
      </w:pPr>
      <w:r>
        <w:rPr>
          <w:b/>
        </w:rPr>
        <w:t>5. Копрограмма от 23/IV 98г.</w:t>
      </w:r>
    </w:p>
    <w:p w:rsidR="00A21804" w:rsidRDefault="00A21804">
      <w:r>
        <w:t>Консистенция - оформленный</w:t>
      </w:r>
    </w:p>
    <w:p w:rsidR="00A21804" w:rsidRDefault="00A21804">
      <w:r>
        <w:t>Цвет желтый</w:t>
      </w:r>
    </w:p>
    <w:p w:rsidR="00A21804" w:rsidRDefault="00A21804">
      <w:r>
        <w:t>Мышечные волокна переваримые +</w:t>
      </w:r>
    </w:p>
    <w:p w:rsidR="00A21804" w:rsidRDefault="00A21804">
      <w:r>
        <w:t>Жирные кислоты ++</w:t>
      </w:r>
    </w:p>
    <w:p w:rsidR="00A21804" w:rsidRDefault="00A21804">
      <w:r>
        <w:t>Мыла +</w:t>
      </w:r>
    </w:p>
    <w:p w:rsidR="00A21804" w:rsidRDefault="00A21804">
      <w:r>
        <w:t>Заключение: без патологии.</w:t>
      </w:r>
    </w:p>
    <w:p w:rsidR="00A21804" w:rsidRDefault="00A21804"/>
    <w:p w:rsidR="00A21804" w:rsidRDefault="00A21804"/>
    <w:p w:rsidR="00A21804" w:rsidRDefault="00A21804"/>
    <w:p w:rsidR="00A21804" w:rsidRDefault="00A21804"/>
    <w:p w:rsidR="00A21804" w:rsidRDefault="00A21804">
      <w:pPr>
        <w:rPr>
          <w:b/>
        </w:rPr>
      </w:pPr>
      <w:r>
        <w:rPr>
          <w:b/>
        </w:rPr>
        <w:t>6. Анализ крови на время свертывания и КЩС от 24/IV 98г.</w:t>
      </w:r>
    </w:p>
    <w:p w:rsidR="00A21804" w:rsidRDefault="00A21804">
      <w:r>
        <w:lastRenderedPageBreak/>
        <w:t>Свертывание крови - 12'30"</w:t>
      </w:r>
    </w:p>
    <w:p w:rsidR="00A21804" w:rsidRDefault="00A21804">
      <w:r>
        <w:t>Гематокрит - 39%</w:t>
      </w:r>
    </w:p>
    <w:p w:rsidR="00A21804" w:rsidRDefault="00A21804">
      <w:r>
        <w:t>pH = 7,31</w:t>
      </w:r>
    </w:p>
    <w:p w:rsidR="00A21804" w:rsidRDefault="00A21804">
      <w:r>
        <w:t>pCO2 = 39,5 мм рт.ст.</w:t>
      </w:r>
    </w:p>
    <w:p w:rsidR="00A21804" w:rsidRDefault="00A21804">
      <w:r>
        <w:t>BE = -5,9</w:t>
      </w:r>
    </w:p>
    <w:p w:rsidR="00A21804" w:rsidRDefault="00A21804">
      <w:r>
        <w:t>Заключение: компенсированный ацидоз.</w:t>
      </w:r>
    </w:p>
    <w:p w:rsidR="00A21804" w:rsidRDefault="00A21804"/>
    <w:p w:rsidR="00A21804" w:rsidRDefault="00A21804">
      <w:pPr>
        <w:rPr>
          <w:b/>
        </w:rPr>
      </w:pPr>
      <w:r>
        <w:rPr>
          <w:b/>
        </w:rPr>
        <w:t>7. Биохимический анализ крови от 24/IV 98г.</w:t>
      </w:r>
    </w:p>
    <w:p w:rsidR="00A21804" w:rsidRDefault="00A21804">
      <w:r>
        <w:t>Общий белок - 59,0 г/л</w:t>
      </w:r>
    </w:p>
    <w:p w:rsidR="00A21804" w:rsidRDefault="00A21804">
      <w:r>
        <w:t>Калий - 5,1 ммоль/л</w:t>
      </w:r>
    </w:p>
    <w:p w:rsidR="00A21804" w:rsidRDefault="00A21804">
      <w:r>
        <w:t>Натрий - 137 ммоль/л</w:t>
      </w:r>
    </w:p>
    <w:p w:rsidR="00A21804" w:rsidRDefault="00A21804">
      <w:r>
        <w:t>Кальций - 2,14 ммоль/л</w:t>
      </w:r>
    </w:p>
    <w:p w:rsidR="00A21804" w:rsidRDefault="00A21804">
      <w:r>
        <w:t>Заключение: гипопротеинемия, гипокальциемия.</w:t>
      </w:r>
    </w:p>
    <w:p w:rsidR="00A21804" w:rsidRDefault="00A21804"/>
    <w:p w:rsidR="00A21804" w:rsidRDefault="00A21804">
      <w:pPr>
        <w:rPr>
          <w:b/>
        </w:rPr>
      </w:pPr>
      <w:r>
        <w:rPr>
          <w:b/>
        </w:rPr>
        <w:t>8. Рентгенограмма легких от 24/IV 98г.</w:t>
      </w:r>
    </w:p>
    <w:p w:rsidR="00A21804" w:rsidRDefault="00A21804">
      <w:r>
        <w:t>Легочный рисунок  значительно  усилен  за  счет   гипертензии.   Корни</w:t>
      </w:r>
    </w:p>
    <w:p w:rsidR="00A21804" w:rsidRDefault="00A21804">
      <w:r>
        <w:t>бесструктурны. Синусы свободны. Сердце увеличено в поперечнике влево.</w:t>
      </w:r>
    </w:p>
    <w:p w:rsidR="00A21804" w:rsidRDefault="00A21804"/>
    <w:p w:rsidR="00A21804" w:rsidRDefault="00A21804">
      <w:pPr>
        <w:rPr>
          <w:b/>
        </w:rPr>
      </w:pPr>
      <w:r>
        <w:rPr>
          <w:b/>
        </w:rPr>
        <w:t>9. Нейросонография от 24/IV 98г.</w:t>
      </w:r>
    </w:p>
    <w:p w:rsidR="00A21804" w:rsidRDefault="00A21804">
      <w:r>
        <w:t>Структуры мозга расположены правильно,  мозговые структуры  повышенной</w:t>
      </w:r>
    </w:p>
    <w:p w:rsidR="00A21804" w:rsidRDefault="00A21804">
      <w:r>
        <w:t>эхоплотности. Желудочковая система не расширена.  Сосудистые сплетения</w:t>
      </w:r>
    </w:p>
    <w:p w:rsidR="00A21804" w:rsidRDefault="00A21804">
      <w:r>
        <w:t>без особенностей.  Межполушарная щель 4,0 мм.  Очаговых  изменений  со</w:t>
      </w:r>
    </w:p>
    <w:p w:rsidR="00A21804" w:rsidRDefault="00A21804">
      <w:r>
        <w:t>стороны базальных ганглиев и вещества мозга не выявлено.</w:t>
      </w:r>
    </w:p>
    <w:p w:rsidR="00A21804" w:rsidRDefault="00A21804"/>
    <w:p w:rsidR="00A21804" w:rsidRDefault="00A21804">
      <w:pPr>
        <w:rPr>
          <w:b/>
        </w:rPr>
      </w:pPr>
      <w:r>
        <w:rPr>
          <w:b/>
        </w:rPr>
        <w:t>10. Эхокардиография от 24/IV 98г.</w:t>
      </w:r>
    </w:p>
    <w:p w:rsidR="00A21804" w:rsidRDefault="00A21804">
      <w:r>
        <w:t>Увеличение правых  полостей  сердца,   высокий   мембранозный   дефект</w:t>
      </w:r>
    </w:p>
    <w:p w:rsidR="00A21804" w:rsidRDefault="00A21804">
      <w:r>
        <w:t>межжелудочковой перегородки,  гипоплазия  ствола  легочной  артерии  с</w:t>
      </w:r>
    </w:p>
    <w:p w:rsidR="00A21804" w:rsidRDefault="00A21804">
      <w:r>
        <w:t>ускорением кровотока  в  ней  до  3,6  м/с   с   PGср=50   мм   рт.ст.</w:t>
      </w:r>
    </w:p>
    <w:p w:rsidR="00A21804" w:rsidRDefault="00A21804">
      <w:r>
        <w:t>Декстропозиция аорты.</w:t>
      </w:r>
    </w:p>
    <w:p w:rsidR="00A21804" w:rsidRDefault="00A21804">
      <w:r>
        <w:t>Заключение: тетрада Фалло.</w:t>
      </w:r>
    </w:p>
    <w:p w:rsidR="00A21804" w:rsidRDefault="00A21804"/>
    <w:p w:rsidR="00A21804" w:rsidRDefault="00A21804">
      <w:pPr>
        <w:rPr>
          <w:b/>
        </w:rPr>
      </w:pPr>
      <w:r>
        <w:rPr>
          <w:b/>
        </w:rPr>
        <w:t>11. Анализ крови на антитела к ВИЧ от 27/IV 98г.</w:t>
      </w:r>
    </w:p>
    <w:p w:rsidR="00A21804" w:rsidRDefault="00A21804">
      <w:r>
        <w:t>Результат отрицательный.</w:t>
      </w:r>
    </w:p>
    <w:p w:rsidR="00A21804" w:rsidRDefault="00A21804"/>
    <w:p w:rsidR="00A21804" w:rsidRDefault="00A21804">
      <w:pPr>
        <w:rPr>
          <w:b/>
        </w:rPr>
      </w:pPr>
      <w:r>
        <w:rPr>
          <w:b/>
        </w:rPr>
        <w:t>12. Анализ мочи по Нечипоренко от 27/IV 98г.</w:t>
      </w:r>
    </w:p>
    <w:p w:rsidR="00A21804" w:rsidRDefault="00A21804">
      <w:r>
        <w:t>Лейкоциты - 250/мл</w:t>
      </w:r>
    </w:p>
    <w:p w:rsidR="00A21804" w:rsidRDefault="00A21804">
      <w:r>
        <w:t>Эритроциты - 0</w:t>
      </w:r>
    </w:p>
    <w:p w:rsidR="00A21804" w:rsidRDefault="00A21804">
      <w:r>
        <w:t>Цилиндры - 0</w:t>
      </w:r>
    </w:p>
    <w:p w:rsidR="00A21804" w:rsidRDefault="00A21804">
      <w:r>
        <w:t>Заключение: без патологии.</w:t>
      </w:r>
    </w:p>
    <w:p w:rsidR="00A21804" w:rsidRDefault="00A21804"/>
    <w:p w:rsidR="00A21804" w:rsidRDefault="00A21804"/>
    <w:p w:rsidR="00A21804" w:rsidRDefault="00A21804">
      <w:pPr>
        <w:rPr>
          <w:b/>
        </w:rPr>
      </w:pPr>
      <w:r>
        <w:rPr>
          <w:b/>
        </w:rPr>
        <w:t>ТЕМПЕРАТУРНЫЙ ЛИСТ</w:t>
      </w:r>
    </w:p>
    <w:p w:rsidR="00A21804" w:rsidRDefault="00A21804"/>
    <w:p w:rsidR="00A21804" w:rsidRDefault="00FD12D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149225</wp:posOffset>
                </wp:positionV>
                <wp:extent cx="0" cy="1005840"/>
                <wp:effectExtent l="0" t="0" r="0" b="0"/>
                <wp:wrapNone/>
                <wp:docPr id="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2pt,11.75pt" to="73.2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zgeEwIAACkEAAAOAAAAZHJzL2Uyb0RvYy54bWysU82O2jAQvlfqO1i+QxI2UI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149225</wp:posOffset>
                </wp:positionV>
                <wp:extent cx="0" cy="1005840"/>
                <wp:effectExtent l="0" t="0" r="0" b="0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11.75pt" to="44.4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64w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149225</wp:posOffset>
                </wp:positionV>
                <wp:extent cx="0" cy="1005840"/>
                <wp:effectExtent l="0" t="0" r="0" b="0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11.75pt" to="15.6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4K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" o:allowincell="f"/>
            </w:pict>
          </mc:Fallback>
        </mc:AlternateContent>
      </w:r>
      <w:r w:rsidR="00A21804">
        <w:t xml:space="preserve">ЧД  </w:t>
      </w:r>
      <w:r w:rsidR="00A21804">
        <w:rPr>
          <w:lang w:val="en-US"/>
        </w:rPr>
        <w:t>Ps</w:t>
      </w:r>
      <w:r w:rsidR="00A21804">
        <w:t xml:space="preserve">      Т</w:t>
      </w:r>
    </w:p>
    <w:p w:rsidR="00A21804" w:rsidRDefault="00A21804">
      <w:r>
        <w:t>50   160    40</w:t>
      </w:r>
    </w:p>
    <w:p w:rsidR="00A21804" w:rsidRDefault="00A21804">
      <w:r>
        <w:t>40   150    39</w:t>
      </w:r>
    </w:p>
    <w:p w:rsidR="00A21804" w:rsidRDefault="00A21804">
      <w:r>
        <w:t>30   140    38</w:t>
      </w:r>
    </w:p>
    <w:p w:rsidR="00A21804" w:rsidRDefault="00A21804">
      <w:r>
        <w:t>25   130    37</w:t>
      </w:r>
    </w:p>
    <w:p w:rsidR="00A21804" w:rsidRDefault="00FD12D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255905</wp:posOffset>
                </wp:positionV>
                <wp:extent cx="2651760" cy="0"/>
                <wp:effectExtent l="0" t="0" r="0" b="0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20.15pt" to="224.4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gL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" o:allowincell="f"/>
            </w:pict>
          </mc:Fallback>
        </mc:AlternateContent>
      </w:r>
      <w:r w:rsidR="00A21804">
        <w:t>20   120    36</w:t>
      </w:r>
    </w:p>
    <w:p w:rsidR="00A21804" w:rsidRDefault="00A21804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ДНЕВНИКИ НАБЛЮДЕНИЙ</w:t>
      </w:r>
    </w:p>
    <w:p w:rsidR="00A21804" w:rsidRDefault="00A21804">
      <w:pPr>
        <w:rPr>
          <w:b/>
          <w:sz w:val="28"/>
        </w:rPr>
      </w:pPr>
    </w:p>
    <w:p w:rsidR="00A21804" w:rsidRDefault="00A21804">
      <w:pPr>
        <w:rPr>
          <w:b/>
          <w:sz w:val="28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093"/>
        <w:gridCol w:w="2669"/>
      </w:tblGrid>
      <w:tr w:rsidR="00A21804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A21804" w:rsidRDefault="00A21804">
            <w:pPr>
              <w:rPr>
                <w:b/>
                <w:sz w:val="28"/>
              </w:rPr>
            </w:pPr>
            <w:r>
              <w:rPr>
                <w:b/>
              </w:rPr>
              <w:t xml:space="preserve">Дата, Т, </w:t>
            </w:r>
            <w:r>
              <w:rPr>
                <w:b/>
                <w:lang w:val="en-US"/>
              </w:rPr>
              <w:t>Ps</w:t>
            </w:r>
            <w:r>
              <w:rPr>
                <w:b/>
              </w:rPr>
              <w:t xml:space="preserve">,ЧД </w:t>
            </w:r>
          </w:p>
        </w:tc>
        <w:tc>
          <w:tcPr>
            <w:tcW w:w="5093" w:type="dxa"/>
          </w:tcPr>
          <w:p w:rsidR="00A21804" w:rsidRDefault="00A21804">
            <w:pPr>
              <w:rPr>
                <w:b/>
                <w:sz w:val="28"/>
              </w:rPr>
            </w:pPr>
            <w:r>
              <w:rPr>
                <w:b/>
              </w:rPr>
              <w:t xml:space="preserve">          Данные обследования больного</w:t>
            </w:r>
          </w:p>
        </w:tc>
        <w:tc>
          <w:tcPr>
            <w:tcW w:w="2669" w:type="dxa"/>
          </w:tcPr>
          <w:p w:rsidR="00A21804" w:rsidRDefault="00A21804">
            <w:pPr>
              <w:rPr>
                <w:b/>
                <w:sz w:val="28"/>
              </w:rPr>
            </w:pPr>
            <w:r>
              <w:rPr>
                <w:b/>
              </w:rPr>
              <w:t xml:space="preserve">         Назначения</w:t>
            </w:r>
          </w:p>
        </w:tc>
      </w:tr>
      <w:tr w:rsidR="00A21804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A21804" w:rsidRDefault="00A21804">
            <w:r>
              <w:t>27.04.98</w:t>
            </w:r>
          </w:p>
          <w:p w:rsidR="00A21804" w:rsidRDefault="00A21804">
            <w:r>
              <w:t>Т=36,8</w:t>
            </w:r>
          </w:p>
          <w:p w:rsidR="00A21804" w:rsidRDefault="00A21804">
            <w:r>
              <w:t>ЧД=34</w:t>
            </w:r>
          </w:p>
          <w:p w:rsidR="00A21804" w:rsidRDefault="00A21804">
            <w:r>
              <w:rPr>
                <w:lang w:val="en-US"/>
              </w:rPr>
              <w:t>Ps</w:t>
            </w:r>
            <w:r>
              <w:t>=136</w:t>
            </w:r>
          </w:p>
        </w:tc>
        <w:tc>
          <w:tcPr>
            <w:tcW w:w="5093" w:type="dxa"/>
          </w:tcPr>
          <w:p w:rsidR="00A21804" w:rsidRDefault="00A21804">
            <w:r>
              <w:t>Состояние тяжелое по основному заболеванию.  Жалобы на беспокойный сон, плохой аппетит. Цианоз носогубного треугольника в покое, общий фиолетовый цианоз при беспокойстве. По внутренним органам – без изменений.</w:t>
            </w:r>
          </w:p>
        </w:tc>
        <w:tc>
          <w:tcPr>
            <w:tcW w:w="2669" w:type="dxa"/>
          </w:tcPr>
          <w:p w:rsidR="00A21804" w:rsidRDefault="00A21804">
            <w:pPr>
              <w:numPr>
                <w:ilvl w:val="0"/>
                <w:numId w:val="2"/>
              </w:numPr>
            </w:pPr>
            <w:r>
              <w:t>Диетотерапия.</w:t>
            </w:r>
          </w:p>
          <w:p w:rsidR="00A21804" w:rsidRDefault="00A21804">
            <w:pPr>
              <w:numPr>
                <w:ilvl w:val="0"/>
                <w:numId w:val="2"/>
              </w:numPr>
            </w:pPr>
            <w:r>
              <w:t>Нитросорбид.</w:t>
            </w:r>
          </w:p>
          <w:p w:rsidR="00A21804" w:rsidRDefault="00A21804">
            <w:pPr>
              <w:numPr>
                <w:ilvl w:val="0"/>
                <w:numId w:val="2"/>
              </w:numPr>
            </w:pPr>
            <w:r>
              <w:t>Триампур.</w:t>
            </w:r>
          </w:p>
          <w:p w:rsidR="00A21804" w:rsidRDefault="00A21804">
            <w:pPr>
              <w:numPr>
                <w:ilvl w:val="0"/>
                <w:numId w:val="2"/>
              </w:numPr>
            </w:pPr>
            <w:r>
              <w:t>Панангин.</w:t>
            </w:r>
          </w:p>
          <w:p w:rsidR="00A21804" w:rsidRDefault="00A21804">
            <w:pPr>
              <w:numPr>
                <w:ilvl w:val="0"/>
                <w:numId w:val="2"/>
              </w:numPr>
            </w:pPr>
            <w:r>
              <w:t>Цефазолин.</w:t>
            </w:r>
          </w:p>
          <w:p w:rsidR="00A21804" w:rsidRDefault="00A21804">
            <w:pPr>
              <w:numPr>
                <w:ilvl w:val="0"/>
                <w:numId w:val="2"/>
              </w:numPr>
            </w:pPr>
            <w:r>
              <w:t>Фурацилин-адреналиновые капли в нос.</w:t>
            </w:r>
          </w:p>
          <w:p w:rsidR="00A21804" w:rsidRDefault="00A21804">
            <w:pPr>
              <w:numPr>
                <w:ilvl w:val="0"/>
                <w:numId w:val="2"/>
              </w:numPr>
            </w:pPr>
            <w:r>
              <w:t>Люминал.</w:t>
            </w:r>
          </w:p>
        </w:tc>
      </w:tr>
      <w:tr w:rsidR="00A21804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A21804" w:rsidRDefault="00A21804">
            <w:r>
              <w:t>28.04.98</w:t>
            </w:r>
          </w:p>
          <w:p w:rsidR="00A21804" w:rsidRDefault="00A21804">
            <w:r>
              <w:t>Т=37,0</w:t>
            </w:r>
          </w:p>
          <w:p w:rsidR="00A21804" w:rsidRDefault="00A21804">
            <w:r>
              <w:t>ЧД=42</w:t>
            </w:r>
          </w:p>
          <w:p w:rsidR="00A21804" w:rsidRDefault="00A21804">
            <w:r>
              <w:rPr>
                <w:lang w:val="en-US"/>
              </w:rPr>
              <w:t>Ps</w:t>
            </w:r>
            <w:r>
              <w:t>=144</w:t>
            </w:r>
          </w:p>
        </w:tc>
        <w:tc>
          <w:tcPr>
            <w:tcW w:w="5093" w:type="dxa"/>
          </w:tcPr>
          <w:p w:rsidR="00A21804" w:rsidRDefault="00A21804">
            <w:r>
              <w:t>Состояние тяжелое. Жалобы на нечастый кашель, повышенную температуру. Ребенок вялый, двигательная активность снижена, отмечается мышечная гипотония. По внутренним органам – без изменений.</w:t>
            </w:r>
          </w:p>
        </w:tc>
        <w:tc>
          <w:tcPr>
            <w:tcW w:w="2669" w:type="dxa"/>
          </w:tcPr>
          <w:p w:rsidR="00A21804" w:rsidRDefault="00A21804">
            <w:r>
              <w:t>Те же.</w:t>
            </w:r>
          </w:p>
        </w:tc>
      </w:tr>
      <w:tr w:rsidR="00A21804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A21804" w:rsidRDefault="00A21804">
            <w:r>
              <w:t>29.04.98</w:t>
            </w:r>
          </w:p>
          <w:p w:rsidR="00A21804" w:rsidRDefault="00A21804">
            <w:r>
              <w:t>Т=39,6 - 37,0</w:t>
            </w:r>
          </w:p>
          <w:p w:rsidR="00A21804" w:rsidRDefault="00A21804">
            <w:r>
              <w:t>ЧД=48</w:t>
            </w:r>
          </w:p>
          <w:p w:rsidR="00A21804" w:rsidRDefault="00A21804">
            <w:r>
              <w:rPr>
                <w:lang w:val="en-US"/>
              </w:rPr>
              <w:t>Ps</w:t>
            </w:r>
            <w:r>
              <w:t>=160</w:t>
            </w:r>
          </w:p>
        </w:tc>
        <w:tc>
          <w:tcPr>
            <w:tcW w:w="5093" w:type="dxa"/>
          </w:tcPr>
          <w:p w:rsidR="00A21804" w:rsidRDefault="00A21804">
            <w:r>
              <w:t xml:space="preserve">Состояние стабильное.  Температура с утра  фебрильная, затем уменьшилась до субфебрильных цифр. Самочувствие не хуже. Сосет охотно, объем питания усваивает, не срыгивает. Кашель редкий. Отеков нет. Хрипов в легких нет. Систолический шум прежних свойств. </w:t>
            </w:r>
          </w:p>
        </w:tc>
        <w:tc>
          <w:tcPr>
            <w:tcW w:w="2669" w:type="dxa"/>
          </w:tcPr>
          <w:p w:rsidR="00A21804" w:rsidRDefault="00A21804">
            <w:r>
              <w:t>Те же.</w:t>
            </w:r>
          </w:p>
        </w:tc>
      </w:tr>
      <w:tr w:rsidR="00A21804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A21804" w:rsidRDefault="00A21804">
            <w:r>
              <w:t>30.04.98</w:t>
            </w:r>
          </w:p>
          <w:p w:rsidR="00A21804" w:rsidRDefault="00A21804">
            <w:r>
              <w:t>Т=37,3</w:t>
            </w:r>
          </w:p>
          <w:p w:rsidR="00A21804" w:rsidRDefault="00A21804">
            <w:r>
              <w:t>ЧД=42</w:t>
            </w:r>
          </w:p>
          <w:p w:rsidR="00A21804" w:rsidRDefault="00A21804">
            <w:r>
              <w:rPr>
                <w:lang w:val="en-US"/>
              </w:rPr>
              <w:t>Ps</w:t>
            </w:r>
            <w:r>
              <w:t>=164</w:t>
            </w:r>
          </w:p>
        </w:tc>
        <w:tc>
          <w:tcPr>
            <w:tcW w:w="5093" w:type="dxa"/>
          </w:tcPr>
          <w:p w:rsidR="00A21804" w:rsidRDefault="00A21804">
            <w:r>
              <w:t>Ночью стул 3 раза, водянистый. Утром стула не было. Живот мягкий, урчание по ходу всего  кишечника. Остальные жалобы те же. По органам – без изменений.</w:t>
            </w:r>
          </w:p>
        </w:tc>
        <w:tc>
          <w:tcPr>
            <w:tcW w:w="2669" w:type="dxa"/>
          </w:tcPr>
          <w:p w:rsidR="00A21804" w:rsidRDefault="00A21804">
            <w:r>
              <w:t>Те же.</w:t>
            </w:r>
          </w:p>
        </w:tc>
      </w:tr>
    </w:tbl>
    <w:p w:rsidR="00A21804" w:rsidRDefault="00A21804"/>
    <w:p w:rsidR="00A21804" w:rsidRDefault="00A21804">
      <w:pPr>
        <w:rPr>
          <w:b/>
          <w:sz w:val="28"/>
        </w:rPr>
      </w:pPr>
      <w:r>
        <w:rPr>
          <w:b/>
          <w:sz w:val="28"/>
        </w:rPr>
        <w:t>Заключение</w:t>
      </w:r>
    </w:p>
    <w:p w:rsidR="00A21804" w:rsidRDefault="00A21804">
      <w:pPr>
        <w:rPr>
          <w:b/>
          <w:sz w:val="28"/>
        </w:rPr>
      </w:pPr>
      <w:r>
        <w:t>За время курации улучшения состояния не наблюдается.</w:t>
      </w:r>
    </w:p>
    <w:p w:rsidR="00A21804" w:rsidRDefault="00A21804"/>
    <w:p w:rsidR="00A21804" w:rsidRDefault="00A21804"/>
    <w:p w:rsidR="00A21804" w:rsidRDefault="00A21804">
      <w:pPr>
        <w:rPr>
          <w:b/>
          <w:sz w:val="28"/>
        </w:rPr>
      </w:pPr>
      <w:r>
        <w:rPr>
          <w:b/>
          <w:sz w:val="28"/>
        </w:rPr>
        <w:t>VI. ДИФФЕРЕНЦИАЛЬНЫЙ ДИАГНОЗ</w:t>
      </w:r>
    </w:p>
    <w:p w:rsidR="00A21804" w:rsidRDefault="00A21804"/>
    <w:p w:rsidR="00A21804" w:rsidRDefault="00A21804">
      <w:r>
        <w:t>Тетраду Фалло необходимо дифференцировать  с  другим  распространенным</w:t>
      </w:r>
    </w:p>
    <w:p w:rsidR="00A21804" w:rsidRDefault="00A21804">
      <w:r>
        <w:t xml:space="preserve">пороком - </w:t>
      </w:r>
      <w:r>
        <w:rPr>
          <w:b/>
        </w:rPr>
        <w:t>транспозицией магистральных сосудов</w:t>
      </w:r>
      <w:r>
        <w:t>, поскольку эти состояния</w:t>
      </w:r>
    </w:p>
    <w:p w:rsidR="00A21804" w:rsidRDefault="00A21804">
      <w:r>
        <w:t>имеют сходные клинические признаки:</w:t>
      </w:r>
    </w:p>
    <w:p w:rsidR="00A21804" w:rsidRDefault="00A21804">
      <w:r>
        <w:t>- выраженный цианоз;</w:t>
      </w:r>
    </w:p>
    <w:p w:rsidR="00A21804" w:rsidRDefault="00A21804">
      <w:r>
        <w:t>- одышка;</w:t>
      </w:r>
    </w:p>
    <w:p w:rsidR="00A21804" w:rsidRDefault="00A21804">
      <w:r>
        <w:t>- одышечно-цианотические приступы во время беспокойства;</w:t>
      </w:r>
    </w:p>
    <w:p w:rsidR="00A21804" w:rsidRDefault="00A21804">
      <w:r>
        <w:t>- гипотрофия;</w:t>
      </w:r>
    </w:p>
    <w:p w:rsidR="00A21804" w:rsidRDefault="00A21804">
      <w:r>
        <w:t>- задержка психомоторного развития, мышечная гипотония;</w:t>
      </w:r>
    </w:p>
    <w:p w:rsidR="00A21804" w:rsidRDefault="00A21804">
      <w:r>
        <w:t>- признаки перегрузки правых отделов сердца на ЭКГ.</w:t>
      </w:r>
    </w:p>
    <w:p w:rsidR="00A21804" w:rsidRDefault="00A21804">
      <w:r>
        <w:t>Цианоз, проявляющийся   с   момента  рождения,  более  характерен  для</w:t>
      </w:r>
    </w:p>
    <w:p w:rsidR="00A21804" w:rsidRDefault="00A21804">
      <w:r>
        <w:t>транспозиции магистральных  сосудов,  чем  для  тетрады  Фалло,  но  у</w:t>
      </w:r>
    </w:p>
    <w:p w:rsidR="00A21804" w:rsidRDefault="00A21804">
      <w:r>
        <w:t>больного имеется  ряд  признаков,  не характерных для транспозиции,  а</w:t>
      </w:r>
    </w:p>
    <w:p w:rsidR="00A21804" w:rsidRDefault="00A21804">
      <w:r>
        <w:t>именно:</w:t>
      </w:r>
    </w:p>
    <w:p w:rsidR="00A21804" w:rsidRDefault="00A21804">
      <w:r>
        <w:t>- грубый    систолический    органический    шум    с   максимумом   в</w:t>
      </w:r>
    </w:p>
    <w:p w:rsidR="00A21804" w:rsidRDefault="00A21804">
      <w:r>
        <w:lastRenderedPageBreak/>
        <w:t xml:space="preserve">  третьем-четвертом межреберье слева,  проводящийся на сосуды  шеи,  в</w:t>
      </w:r>
    </w:p>
    <w:p w:rsidR="00A21804" w:rsidRDefault="00A21804">
      <w:r>
        <w:t xml:space="preserve">  аксиллярную область и на спину;</w:t>
      </w:r>
    </w:p>
    <w:p w:rsidR="00A21804" w:rsidRDefault="00A21804">
      <w:r>
        <w:t>- ослабление II тона над легочной артерией.</w:t>
      </w:r>
    </w:p>
    <w:p w:rsidR="00A21804" w:rsidRDefault="00A21804"/>
    <w:p w:rsidR="00A21804" w:rsidRDefault="00A21804">
      <w:r>
        <w:t>При постановке  диагноза  тетрады  Фалло  необходимо  также  исключить</w:t>
      </w:r>
    </w:p>
    <w:p w:rsidR="00A21804" w:rsidRDefault="00A21804">
      <w:r>
        <w:t xml:space="preserve">возможность </w:t>
      </w:r>
      <w:r>
        <w:rPr>
          <w:b/>
        </w:rPr>
        <w:t>врожденного   неревматического   кардита</w:t>
      </w:r>
      <w:r>
        <w:t>,   для   которого</w:t>
      </w:r>
    </w:p>
    <w:p w:rsidR="00A21804" w:rsidRDefault="00A21804">
      <w:r>
        <w:t>характерны отставание  в  физическом  развитии,  вялость,   бледность,</w:t>
      </w:r>
    </w:p>
    <w:p w:rsidR="00A21804" w:rsidRDefault="00A21804">
      <w:r>
        <w:t>утомляемость, систолический  шум.  В  пользу врожденного кардита может</w:t>
      </w:r>
    </w:p>
    <w:p w:rsidR="00A21804" w:rsidRDefault="00A21804">
      <w:r>
        <w:t>свидетельствовать упоминание  в   анамнезе   ОРВИ   во   II   половине</w:t>
      </w:r>
    </w:p>
    <w:p w:rsidR="00A21804" w:rsidRDefault="00A21804">
      <w:r>
        <w:t>беременности. Однако, у больного отсутствуют следующие характерные для</w:t>
      </w:r>
    </w:p>
    <w:p w:rsidR="00A21804" w:rsidRDefault="00A21804">
      <w:r>
        <w:t>кардита признаки, вызванные воспалительными изменениями в миокарде:</w:t>
      </w:r>
    </w:p>
    <w:p w:rsidR="00A21804" w:rsidRDefault="00A21804">
      <w:r>
        <w:t>- глухость сердечных тонов;</w:t>
      </w:r>
    </w:p>
    <w:p w:rsidR="00A21804" w:rsidRDefault="00A21804">
      <w:r>
        <w:t>- левожелудочковая недостаточность,  сопровождающаяся гипертензией  по</w:t>
      </w:r>
    </w:p>
    <w:p w:rsidR="00A21804" w:rsidRDefault="00A21804">
      <w:r>
        <w:t xml:space="preserve">  малому кругу кровообращения (акцент II тона над легочной артерией);</w:t>
      </w:r>
    </w:p>
    <w:p w:rsidR="00A21804" w:rsidRDefault="00A21804">
      <w:r>
        <w:t>- систолический  шум,  характерный  для   митральной   недостаточности</w:t>
      </w:r>
    </w:p>
    <w:p w:rsidR="00A21804" w:rsidRDefault="00A21804">
      <w:r>
        <w:t xml:space="preserve">  (вторичная митрализация на фоне поражения миокарда);</w:t>
      </w:r>
    </w:p>
    <w:p w:rsidR="00A21804" w:rsidRDefault="00A21804">
      <w:r>
        <w:t>- на ЭКГ - признаки гипертрофии миокарда левого желудочка,  ишемия его</w:t>
      </w:r>
    </w:p>
    <w:p w:rsidR="00A21804" w:rsidRDefault="00A21804">
      <w:r>
        <w:t xml:space="preserve">  субэндокардиальных     отделов,     нарушение     внутрижелудочковой</w:t>
      </w:r>
    </w:p>
    <w:p w:rsidR="00A21804" w:rsidRDefault="00A21804">
      <w:r>
        <w:t xml:space="preserve">  проводимости,  отклонение ЭОС влево,  аритмии (тахикардии,  блокады,</w:t>
      </w:r>
    </w:p>
    <w:p w:rsidR="00A21804" w:rsidRDefault="00A21804">
      <w:r>
        <w:t xml:space="preserve">  экстрасистолии).</w:t>
      </w:r>
    </w:p>
    <w:p w:rsidR="00A21804" w:rsidRDefault="00A21804">
      <w:r>
        <w:t>Достоверным подтверждением    диагноза    'тетрада   Фалло'   является</w:t>
      </w:r>
    </w:p>
    <w:p w:rsidR="00A21804" w:rsidRDefault="00A21804">
      <w:r>
        <w:t>заключение по эхокардиограмме,  на которой  выявлены  характерные  для</w:t>
      </w:r>
    </w:p>
    <w:p w:rsidR="00A21804" w:rsidRDefault="00A21804">
      <w:r>
        <w:t>порока изменения:</w:t>
      </w:r>
    </w:p>
    <w:p w:rsidR="00A21804" w:rsidRDefault="00A21804">
      <w:r>
        <w:t>- увеличение правых полостей сердца;</w:t>
      </w:r>
    </w:p>
    <w:p w:rsidR="00A21804" w:rsidRDefault="00A21804">
      <w:r>
        <w:t>- высокий мембранозный дефект межжелудочковой перегородки;</w:t>
      </w:r>
    </w:p>
    <w:p w:rsidR="00A21804" w:rsidRDefault="00A21804">
      <w:r>
        <w:t>- гипоплазия ствола легочной артерии;</w:t>
      </w:r>
    </w:p>
    <w:p w:rsidR="00A21804" w:rsidRDefault="00A21804">
      <w:r>
        <w:t>- декстропозиция аорты.</w:t>
      </w:r>
    </w:p>
    <w:p w:rsidR="00A21804" w:rsidRDefault="00A21804"/>
    <w:p w:rsidR="00A21804" w:rsidRDefault="00A21804"/>
    <w:p w:rsidR="00A21804" w:rsidRDefault="00A21804">
      <w:pPr>
        <w:rPr>
          <w:b/>
        </w:rPr>
      </w:pPr>
      <w:r>
        <w:rPr>
          <w:b/>
        </w:rPr>
        <w:t>VII. ДИАГНОЗ И ЕГО ОБОСНОВАНИЕ (ОКОНЧАТЕЛЬНЫЙ ДИАГНОЗ)</w:t>
      </w:r>
    </w:p>
    <w:p w:rsidR="00A21804" w:rsidRDefault="00A21804">
      <w:pPr>
        <w:rPr>
          <w:i/>
        </w:rPr>
      </w:pPr>
      <w:r>
        <w:rPr>
          <w:i/>
        </w:rPr>
        <w:t>Клинический диагноз:</w:t>
      </w:r>
    </w:p>
    <w:p w:rsidR="00A21804" w:rsidRDefault="00A21804">
      <w:r>
        <w:t>Врожденный порок     сердца     (тетрада    Фалло),    недостаточность</w:t>
      </w:r>
    </w:p>
    <w:p w:rsidR="00A21804" w:rsidRDefault="00A21804">
      <w:r>
        <w:t>кровообращения IIА,  фаза первичной адаптации. Гипостатура II степени,</w:t>
      </w:r>
    </w:p>
    <w:p w:rsidR="00A21804" w:rsidRDefault="00A21804">
      <w:r>
        <w:t>период   прогрессирования,  постнатальная,  смешанного  происхождения.</w:t>
      </w:r>
    </w:p>
    <w:p w:rsidR="00A21804" w:rsidRDefault="00A21804">
      <w:r>
        <w:t>Остаточные явления ОРВИ.</w:t>
      </w:r>
    </w:p>
    <w:p w:rsidR="00A21804" w:rsidRDefault="00A21804"/>
    <w:p w:rsidR="00A21804" w:rsidRDefault="00A21804">
      <w:pPr>
        <w:rPr>
          <w:u w:val="single"/>
        </w:rPr>
      </w:pPr>
      <w:r>
        <w:rPr>
          <w:u w:val="single"/>
        </w:rPr>
        <w:t>Диагноз основан на следующих данных:</w:t>
      </w:r>
    </w:p>
    <w:p w:rsidR="00A21804" w:rsidRDefault="00A21804">
      <w:r>
        <w:t>1. Характерная  для  тетрады Фалло аускультативная картина (ослабление</w:t>
      </w:r>
    </w:p>
    <w:p w:rsidR="00A21804" w:rsidRDefault="00A21804">
      <w:r>
        <w:t xml:space="preserve">   II тона над легочной артерией, наличие грубого систолического шума,</w:t>
      </w:r>
    </w:p>
    <w:p w:rsidR="00A21804" w:rsidRDefault="00A21804">
      <w:r>
        <w:t xml:space="preserve">   проводящегося за  пределы сердца) и данные инструментальных методов</w:t>
      </w:r>
    </w:p>
    <w:p w:rsidR="00A21804" w:rsidRDefault="00A21804">
      <w:r>
        <w:t xml:space="preserve">   исследования (ЭКГ, ФКГ, эхоКГ, рентгенография).</w:t>
      </w:r>
    </w:p>
    <w:p w:rsidR="00A21804" w:rsidRDefault="00A21804">
      <w:r>
        <w:t>2. Бледность кожных покровов, цианоз носогубного треугольника в покое;</w:t>
      </w:r>
    </w:p>
    <w:p w:rsidR="00A21804" w:rsidRDefault="00A21804">
      <w:r>
        <w:t xml:space="preserve">   общий фиолетовый цианоз при беспокойстве, сопровождающийся одышкой.</w:t>
      </w:r>
    </w:p>
    <w:p w:rsidR="00A21804" w:rsidRDefault="00A21804">
      <w:r>
        <w:t>3. Задержка  физического  и  нервно-психического  развития,  вызванная</w:t>
      </w:r>
    </w:p>
    <w:p w:rsidR="00A21804" w:rsidRDefault="00A21804">
      <w:r>
        <w:t xml:space="preserve">   наличием порока  сердца  и  погрешностями  в  питании.   Сочетанное</w:t>
      </w:r>
    </w:p>
    <w:p w:rsidR="00A21804" w:rsidRDefault="00A21804">
      <w:r>
        <w:t xml:space="preserve">   отставание в росте и прибавке массы.</w:t>
      </w:r>
    </w:p>
    <w:p w:rsidR="00A21804" w:rsidRDefault="00A21804">
      <w:r>
        <w:t>4. Снижение толерантности к пище.</w:t>
      </w:r>
    </w:p>
    <w:p w:rsidR="00A21804" w:rsidRDefault="00A21804">
      <w:r>
        <w:t>5. Повышенная     возбудимость,     психоэмоциональная    лабильность,</w:t>
      </w:r>
    </w:p>
    <w:p w:rsidR="00A21804" w:rsidRDefault="00A21804">
      <w:r>
        <w:t xml:space="preserve">   преобладание отрицательных эмоций.</w:t>
      </w:r>
    </w:p>
    <w:p w:rsidR="00A21804" w:rsidRDefault="00A21804">
      <w:r>
        <w:t>6. Мышечная гипотония, гипорефлексия.</w:t>
      </w:r>
    </w:p>
    <w:p w:rsidR="00A21804" w:rsidRDefault="00A21804">
      <w:r>
        <w:lastRenderedPageBreak/>
        <w:t>7. Длительный субфебрилитет,  катаральные явления со  стороны  верхних</w:t>
      </w:r>
    </w:p>
    <w:p w:rsidR="00A21804" w:rsidRDefault="00A21804">
      <w:r>
        <w:t xml:space="preserve">   дыхательных путей.</w:t>
      </w:r>
    </w:p>
    <w:p w:rsidR="00A21804" w:rsidRDefault="00A21804"/>
    <w:p w:rsidR="00A21804" w:rsidRDefault="00A21804"/>
    <w:p w:rsidR="00A21804" w:rsidRDefault="00A21804">
      <w:pPr>
        <w:rPr>
          <w:b/>
          <w:sz w:val="28"/>
        </w:rPr>
      </w:pPr>
      <w:r>
        <w:rPr>
          <w:b/>
          <w:sz w:val="28"/>
        </w:rPr>
        <w:t>VIII. ЭТИОЛОГИЯ И ПАТОГЕНЕЗ</w:t>
      </w:r>
    </w:p>
    <w:p w:rsidR="00A21804" w:rsidRDefault="00A21804"/>
    <w:p w:rsidR="00A21804" w:rsidRDefault="00A21804">
      <w:r>
        <w:t>Причина развития врожденных  пороков  сердца  до  конца  не  выяснена.</w:t>
      </w:r>
    </w:p>
    <w:p w:rsidR="00A21804" w:rsidRDefault="00A21804">
      <w:r>
        <w:t>Частота таких  аномалий составляет примерно 1/120 живорожденных детей.</w:t>
      </w:r>
    </w:p>
    <w:p w:rsidR="00A21804" w:rsidRDefault="00A21804">
      <w:r>
        <w:t>Несомненную роль   в    их    возникновении    играет    генетическая,</w:t>
      </w:r>
    </w:p>
    <w:p w:rsidR="00A21804" w:rsidRDefault="00A21804">
      <w:r>
        <w:t>наследственная предрасположенность.  Например,  известно,  что у детей</w:t>
      </w:r>
    </w:p>
    <w:p w:rsidR="00A21804" w:rsidRDefault="00A21804">
      <w:r>
        <w:t>с трисомией 13 или трисомией 18,  как правило,  имеется тяжелый  порок</w:t>
      </w:r>
    </w:p>
    <w:p w:rsidR="00A21804" w:rsidRDefault="00A21804">
      <w:r>
        <w:t>сердца. Врожденные  пороки  сердца  могут  наблюдаться  и  при  других</w:t>
      </w:r>
    </w:p>
    <w:p w:rsidR="00A21804" w:rsidRDefault="00A21804">
      <w:r>
        <w:t>наследственных заболеваниях:  синдроме Дауна (трисомии  21),  синдроме</w:t>
      </w:r>
    </w:p>
    <w:p w:rsidR="00A21804" w:rsidRDefault="00A21804">
      <w:r>
        <w:t>Тернера-Шерешевского (ХО),  синдроме Холта-Орама. Причиной врожденного</w:t>
      </w:r>
    </w:p>
    <w:p w:rsidR="00A21804" w:rsidRDefault="00A21804">
      <w:r>
        <w:t>порока сердца могут быть заболевания матери (например, сахарный диабет</w:t>
      </w:r>
    </w:p>
    <w:p w:rsidR="00A21804" w:rsidRDefault="00A21804">
      <w:r>
        <w:t>или системная красная волчанка),  внешнесредовые тератогены (например,</w:t>
      </w:r>
    </w:p>
    <w:p w:rsidR="00A21804" w:rsidRDefault="00A21804">
      <w:r>
        <w:t>талидомид) или  комбинированные  действия  подобных  факторов.   Имеют</w:t>
      </w:r>
    </w:p>
    <w:p w:rsidR="00A21804" w:rsidRDefault="00A21804">
      <w:r>
        <w:t>значение вирусные инфекции (в том числе субклинические),  перенесенные</w:t>
      </w:r>
    </w:p>
    <w:p w:rsidR="00A21804" w:rsidRDefault="00A21804">
      <w:r>
        <w:t>женщиной в первые 3 месяца беременности: краснуха, грипп, инфекционный</w:t>
      </w:r>
    </w:p>
    <w:p w:rsidR="00A21804" w:rsidRDefault="00A21804">
      <w:r>
        <w:t>гепатит.</w:t>
      </w:r>
    </w:p>
    <w:p w:rsidR="00A21804" w:rsidRDefault="00A21804">
      <w:r>
        <w:t>В общем принято считать,  что риск рождения ребенка с  пороком  сердца</w:t>
      </w:r>
    </w:p>
    <w:p w:rsidR="00A21804" w:rsidRDefault="00A21804">
      <w:r>
        <w:t>при наличии  в семье одного больного первой степени родства составляет</w:t>
      </w:r>
    </w:p>
    <w:p w:rsidR="00A21804" w:rsidRDefault="00A21804">
      <w:r>
        <w:t>около 2-3%; для детей больных родителей этот риск выше.</w:t>
      </w:r>
    </w:p>
    <w:p w:rsidR="00A21804" w:rsidRDefault="00A21804"/>
    <w:p w:rsidR="00A21804" w:rsidRDefault="00A21804">
      <w:r>
        <w:t>При наличии нормального здорового сердца после периода новорожденности</w:t>
      </w:r>
    </w:p>
    <w:p w:rsidR="00A21804" w:rsidRDefault="00A21804">
      <w:r>
        <w:t>(когда происходит перестройка сердечно-сосудистой системы с  закрытием</w:t>
      </w:r>
    </w:p>
    <w:p w:rsidR="00A21804" w:rsidRDefault="00A21804">
      <w:r>
        <w:t>овального отверстия   и  артериального  протока,  снижением  легочного</w:t>
      </w:r>
    </w:p>
    <w:p w:rsidR="00A21804" w:rsidRDefault="00A21804">
      <w:r>
        <w:t>сосудистого сопротивления  до  уровня,  характерного   для   взрослых)</w:t>
      </w:r>
    </w:p>
    <w:p w:rsidR="00A21804" w:rsidRDefault="00A21804">
      <w:r>
        <w:t>большой и   малый   круги   кровообращения  полностью  разделяются,  а</w:t>
      </w:r>
    </w:p>
    <w:p w:rsidR="00A21804" w:rsidRDefault="00A21804">
      <w:r>
        <w:t>внутрисердечное давление в правых  камерах  оказывается  ниже,  чем  в</w:t>
      </w:r>
    </w:p>
    <w:p w:rsidR="00A21804" w:rsidRDefault="00A21804">
      <w:r>
        <w:t>соответствующих левых.  Степень  нарушения этих соотношений определяет</w:t>
      </w:r>
    </w:p>
    <w:p w:rsidR="00A21804" w:rsidRDefault="00A21804">
      <w:r>
        <w:t>гемодинамические последствия врожденных пороков сердца.</w:t>
      </w:r>
    </w:p>
    <w:p w:rsidR="00A21804" w:rsidRDefault="00A21804">
      <w:r>
        <w:t xml:space="preserve">Выделяют </w:t>
      </w:r>
      <w:r>
        <w:rPr>
          <w:b/>
        </w:rPr>
        <w:t>следующие врожденные пороки сердца</w:t>
      </w:r>
      <w:r>
        <w:t>:</w:t>
      </w:r>
    </w:p>
    <w:p w:rsidR="00A21804" w:rsidRDefault="00A21804">
      <w:r>
        <w:t>- с переполнением малого круга кровообращения;</w:t>
      </w:r>
    </w:p>
    <w:p w:rsidR="00A21804" w:rsidRDefault="00A21804">
      <w:r>
        <w:t>- с обеднением его кровью;</w:t>
      </w:r>
    </w:p>
    <w:p w:rsidR="00A21804" w:rsidRDefault="00A21804">
      <w:r>
        <w:t>- с нормальным легочным кровообращением,  иногда с обеднением большого</w:t>
      </w:r>
    </w:p>
    <w:p w:rsidR="00A21804" w:rsidRDefault="00A21804">
      <w:r>
        <w:t xml:space="preserve">  круга кровообращения.</w:t>
      </w:r>
    </w:p>
    <w:p w:rsidR="00A21804" w:rsidRDefault="00A21804">
      <w:r>
        <w:t>Тетрада Фалло относится к порокам с обеднением малого круга.</w:t>
      </w:r>
    </w:p>
    <w:p w:rsidR="00A21804" w:rsidRDefault="00A21804"/>
    <w:p w:rsidR="00A21804" w:rsidRDefault="00A21804">
      <w:r>
        <w:t xml:space="preserve">При классическом варианте тетрады Фалло обнаруживается </w:t>
      </w:r>
      <w:r>
        <w:rPr>
          <w:u w:val="single"/>
        </w:rPr>
        <w:t>4 признака</w:t>
      </w:r>
      <w:r>
        <w:t>:</w:t>
      </w:r>
    </w:p>
    <w:p w:rsidR="00A21804" w:rsidRDefault="00A21804">
      <w:r>
        <w:t>- стеноз выходного отдела правого желудочка на различных уровнях;</w:t>
      </w:r>
    </w:p>
    <w:p w:rsidR="00A21804" w:rsidRDefault="00A21804">
      <w:r>
        <w:t>- дефект межжелудочковой перегородки;</w:t>
      </w:r>
    </w:p>
    <w:p w:rsidR="00A21804" w:rsidRDefault="00A21804">
      <w:r>
        <w:t>- гипертрофия миокарда правого желудочка;</w:t>
      </w:r>
    </w:p>
    <w:p w:rsidR="00A21804" w:rsidRDefault="00A21804">
      <w:r>
        <w:t>- декстропозиция аорты.</w:t>
      </w:r>
    </w:p>
    <w:p w:rsidR="00A21804" w:rsidRDefault="00A21804">
      <w:pPr>
        <w:rPr>
          <w:b/>
        </w:rPr>
      </w:pPr>
      <w:r>
        <w:t xml:space="preserve">Наличие этих   анатомических   изменений   обусловливает   </w:t>
      </w:r>
      <w:r>
        <w:rPr>
          <w:b/>
        </w:rPr>
        <w:t>особенности</w:t>
      </w:r>
    </w:p>
    <w:p w:rsidR="00A21804" w:rsidRDefault="00A21804">
      <w:r>
        <w:rPr>
          <w:b/>
        </w:rPr>
        <w:t xml:space="preserve">гемодинамики </w:t>
      </w:r>
      <w:r>
        <w:t>у таких больных:</w:t>
      </w:r>
    </w:p>
    <w:p w:rsidR="00A21804" w:rsidRDefault="00A21804">
      <w:r>
        <w:t>- из правого желудочка кровь поступает в суженную легочную  артерию  и</w:t>
      </w:r>
    </w:p>
    <w:p w:rsidR="00A21804" w:rsidRDefault="00A21804">
      <w:r>
        <w:t xml:space="preserve">  "сидящую верхом" на межжелудочковой перегородке аорту;</w:t>
      </w:r>
    </w:p>
    <w:p w:rsidR="00A21804" w:rsidRDefault="00A21804">
      <w:r>
        <w:t>- в аорту кровь  поступает  из  левого  (артериальная)  и  из  правого</w:t>
      </w:r>
    </w:p>
    <w:p w:rsidR="00A21804" w:rsidRDefault="00A21804">
      <w:r>
        <w:t xml:space="preserve">  (венозная) желудочков.  в результате ограниченного поступления крови</w:t>
      </w:r>
    </w:p>
    <w:p w:rsidR="00A21804" w:rsidRDefault="00A21804">
      <w:r>
        <w:lastRenderedPageBreak/>
        <w:t xml:space="preserve">  в малый круг кровообращения и значительного  сброса  ее  из  правого</w:t>
      </w:r>
    </w:p>
    <w:p w:rsidR="00A21804" w:rsidRDefault="00A21804">
      <w:r>
        <w:t xml:space="preserve">  желудочка  в аорту развивается цианоз.  Выраженность цианоза зависит</w:t>
      </w:r>
    </w:p>
    <w:p w:rsidR="00A21804" w:rsidRDefault="00A21804">
      <w:r>
        <w:t xml:space="preserve">  от   абсолютного   количества   ненасыщенного    гемоглобина,    его</w:t>
      </w:r>
    </w:p>
    <w:p w:rsidR="00A21804" w:rsidRDefault="00A21804">
      <w:r>
        <w:t xml:space="preserve">  распознавание  может  быть  затруднено  при  анемиях.  В  результате</w:t>
      </w:r>
    </w:p>
    <w:p w:rsidR="00A21804" w:rsidRDefault="00A21804">
      <w:r>
        <w:t xml:space="preserve">  длительного  пониженного  насыщения  артериальной  крови  кислородом</w:t>
      </w:r>
    </w:p>
    <w:p w:rsidR="00A21804" w:rsidRDefault="00A21804">
      <w:r>
        <w:t xml:space="preserve">  развиваются "барабанные палочки", "часовые стекла";</w:t>
      </w:r>
    </w:p>
    <w:p w:rsidR="00A21804" w:rsidRDefault="00A21804">
      <w:r>
        <w:t>- наступает перегрузка  правого  желудочка.  На  развитие  гипертрофии</w:t>
      </w:r>
    </w:p>
    <w:p w:rsidR="00A21804" w:rsidRDefault="00A21804">
      <w:r>
        <w:t xml:space="preserve">  правого желудочка особенно влияет адаптация его к давлению в аорте;</w:t>
      </w:r>
    </w:p>
    <w:p w:rsidR="00A21804" w:rsidRDefault="00A21804">
      <w:r>
        <w:t>- постепенно возникает  компенсаторное  коллатеральное  кровообращение</w:t>
      </w:r>
    </w:p>
    <w:p w:rsidR="00A21804" w:rsidRDefault="00A21804">
      <w:r>
        <w:t xml:space="preserve">  между  большим  кругом  и  легкими,  которое  осуществляется главным</w:t>
      </w:r>
    </w:p>
    <w:p w:rsidR="00A21804" w:rsidRDefault="00A21804">
      <w:r>
        <w:t xml:space="preserve">  образом через расширенные артерии бронхов,  грудной стенки,  плевры,</w:t>
      </w:r>
    </w:p>
    <w:p w:rsidR="00A21804" w:rsidRDefault="00A21804">
      <w:r>
        <w:t xml:space="preserve">  перикарда, пищевода и диафрагмы;</w:t>
      </w:r>
    </w:p>
    <w:p w:rsidR="00A21804" w:rsidRDefault="00A21804">
      <w:r>
        <w:t>- со временем развивается полицитемия (эритроциты до 8 Т/л, гемоглобин</w:t>
      </w:r>
    </w:p>
    <w:p w:rsidR="00A21804" w:rsidRDefault="00A21804">
      <w:r>
        <w:t xml:space="preserve">  до 250 г/л).</w:t>
      </w:r>
    </w:p>
    <w:p w:rsidR="00A21804" w:rsidRDefault="00A21804"/>
    <w:p w:rsidR="00A21804" w:rsidRDefault="00A21804"/>
    <w:p w:rsidR="00A21804" w:rsidRDefault="00A21804"/>
    <w:p w:rsidR="00A21804" w:rsidRDefault="00A21804"/>
    <w:p w:rsidR="00A21804" w:rsidRDefault="00A21804"/>
    <w:p w:rsidR="00A21804" w:rsidRDefault="00A21804">
      <w:pPr>
        <w:rPr>
          <w:b/>
          <w:sz w:val="28"/>
        </w:rPr>
      </w:pPr>
      <w:r>
        <w:rPr>
          <w:b/>
          <w:sz w:val="28"/>
        </w:rPr>
        <w:t>IX. ЛЕЧЕНИЕ И ЕГО ОБОСНОВАНИЕ</w:t>
      </w:r>
    </w:p>
    <w:p w:rsidR="00A21804" w:rsidRDefault="00A21804"/>
    <w:p w:rsidR="00A21804" w:rsidRDefault="00A21804">
      <w:r>
        <w:t>Лечение данного больного должно складываться из лечения порока  сердца</w:t>
      </w:r>
    </w:p>
    <w:p w:rsidR="00A21804" w:rsidRDefault="00A21804">
      <w:r>
        <w:t>и связанной с ним недостаточности кровообращения,  лечения гипостатуры</w:t>
      </w:r>
    </w:p>
    <w:p w:rsidR="00A21804" w:rsidRDefault="00A21804">
      <w:r>
        <w:t>(гипотрофии), лечения ОРВИ.</w:t>
      </w:r>
    </w:p>
    <w:p w:rsidR="00A21804" w:rsidRDefault="00A21804"/>
    <w:p w:rsidR="00A21804" w:rsidRDefault="00A21804">
      <w:r>
        <w:t>Радикальное устранение  порока  возможно  только  оперативным   путем.</w:t>
      </w:r>
    </w:p>
    <w:p w:rsidR="00A21804" w:rsidRDefault="00A21804">
      <w:r>
        <w:t>Возможно    также    проведение   паллиативной   операции   (наложение</w:t>
      </w:r>
    </w:p>
    <w:p w:rsidR="00A21804" w:rsidRDefault="00A21804">
      <w:r>
        <w:t>аортолегочного анастомоза),  но оно необходимо только  в  том  случае,</w:t>
      </w:r>
    </w:p>
    <w:p w:rsidR="00A21804" w:rsidRDefault="00A21804">
      <w:r>
        <w:t>когда одышечно-цианотические  приступы  не  купируются  консервативной</w:t>
      </w:r>
    </w:p>
    <w:p w:rsidR="00A21804" w:rsidRDefault="00A21804">
      <w:r>
        <w:t>терапией, имеется  отставание  в   физическом   развитии   или   малая</w:t>
      </w:r>
    </w:p>
    <w:p w:rsidR="00A21804" w:rsidRDefault="00A21804">
      <w:r>
        <w:t>подвижность на  фоне  выраженной гипоксемии или анатомическое строение</w:t>
      </w:r>
    </w:p>
    <w:p w:rsidR="00A21804" w:rsidRDefault="00A21804">
      <w:r>
        <w:t>порока не допускает радикальной коррекции.  В любом случае показания и</w:t>
      </w:r>
    </w:p>
    <w:p w:rsidR="00A21804" w:rsidRDefault="00A21804">
      <w:r>
        <w:t>противопоказания к  операции  должны  быть  установлены  только  после</w:t>
      </w:r>
    </w:p>
    <w:p w:rsidR="00A21804" w:rsidRDefault="00A21804">
      <w:r>
        <w:t>лечения остальных заболеваний.</w:t>
      </w:r>
    </w:p>
    <w:p w:rsidR="00A21804" w:rsidRDefault="00A21804"/>
    <w:p w:rsidR="00A21804" w:rsidRDefault="00A21804">
      <w:pPr>
        <w:rPr>
          <w:b/>
          <w:sz w:val="28"/>
        </w:rPr>
      </w:pPr>
      <w:r>
        <w:rPr>
          <w:b/>
          <w:sz w:val="28"/>
        </w:rPr>
        <w:t>Диетотерапия.</w:t>
      </w:r>
    </w:p>
    <w:p w:rsidR="00A21804" w:rsidRDefault="00A21804">
      <w:r>
        <w:t>Направлена в   основном   на   лечение   гипотрофии.   При  назначении</w:t>
      </w:r>
    </w:p>
    <w:p w:rsidR="00A21804" w:rsidRDefault="00A21804">
      <w:r>
        <w:t>диетического питания необходимо соблюдать два основных принципа:</w:t>
      </w:r>
    </w:p>
    <w:p w:rsidR="00A21804" w:rsidRDefault="00A21804">
      <w:r>
        <w:t>1. Принцип "омоложения" пищи,  т.е.  использование женского молока или</w:t>
      </w:r>
    </w:p>
    <w:p w:rsidR="00A21804" w:rsidRDefault="00A21804">
      <w:r>
        <w:t xml:space="preserve">   адаптированных смесей,  предназначенных для более раннего возраста.</w:t>
      </w:r>
    </w:p>
    <w:p w:rsidR="00A21804" w:rsidRDefault="00A21804">
      <w:r>
        <w:t xml:space="preserve">   Этим  достигается  щажение  пищевого  канала  от  перераздражающего</w:t>
      </w:r>
    </w:p>
    <w:p w:rsidR="00A21804" w:rsidRDefault="00A21804">
      <w:r>
        <w:t xml:space="preserve">   действия пищи.</w:t>
      </w:r>
    </w:p>
    <w:p w:rsidR="00A21804" w:rsidRDefault="00A21804">
      <w:r>
        <w:t>2. Принцип двухфазного питания:</w:t>
      </w:r>
    </w:p>
    <w:p w:rsidR="00A21804" w:rsidRDefault="00A21804">
      <w:r>
        <w:t xml:space="preserve">   - период выяснения толерантности к  пище  с  учетом  индивидуальных</w:t>
      </w:r>
    </w:p>
    <w:p w:rsidR="00A21804" w:rsidRDefault="00A21804">
      <w:r>
        <w:t xml:space="preserve">     особенностей организма;</w:t>
      </w:r>
    </w:p>
    <w:p w:rsidR="00A21804" w:rsidRDefault="00A21804">
      <w:r>
        <w:t xml:space="preserve">   - период  переходного  и  оптимального  питания,   удовлетворяющего</w:t>
      </w:r>
    </w:p>
    <w:p w:rsidR="00A21804" w:rsidRDefault="00A21804">
      <w:r>
        <w:t xml:space="preserve">     потребности репарации, продолжающегося роста и развития ребенка.</w:t>
      </w:r>
    </w:p>
    <w:p w:rsidR="00A21804" w:rsidRDefault="00A21804"/>
    <w:p w:rsidR="00A21804" w:rsidRDefault="00A21804">
      <w:r>
        <w:t>Ек54</w:t>
      </w:r>
    </w:p>
    <w:p w:rsidR="00A21804" w:rsidRDefault="00A21804">
      <w:pPr>
        <w:rPr>
          <w:b/>
        </w:rPr>
      </w:pPr>
      <w:r>
        <w:rPr>
          <w:b/>
        </w:rPr>
        <w:t>Примерный вариант диетотерапии.</w:t>
      </w:r>
    </w:p>
    <w:p w:rsidR="00A21804" w:rsidRDefault="00A21804">
      <w:r>
        <w:lastRenderedPageBreak/>
        <w:t>Суточный объем питания = 1/7 от массы тела = 600 мл.</w:t>
      </w:r>
    </w:p>
    <w:p w:rsidR="00A21804" w:rsidRDefault="00A21804">
      <w:r>
        <w:t>Режим питания - семикратное через 3 часа с ночным перерывом 6 часов.</w:t>
      </w:r>
    </w:p>
    <w:p w:rsidR="00A21804" w:rsidRDefault="00A21804">
      <w:r>
        <w:t>Основное питание  -  цельное  молоко по 90 мл на кормление.  Во второе</w:t>
      </w:r>
    </w:p>
    <w:p w:rsidR="00A21804" w:rsidRDefault="00A21804">
      <w:r>
        <w:t>кормление - творог 20,0,  яичный желток -  1/2.  Между  кормлениями  -</w:t>
      </w:r>
    </w:p>
    <w:p w:rsidR="00A21804" w:rsidRDefault="00A21804">
      <w:r>
        <w:t>жидкость по потребности (глюкозо-солевые растворы, овощные и фруктовые</w:t>
      </w:r>
    </w:p>
    <w:p w:rsidR="00A21804" w:rsidRDefault="00A21804">
      <w:r>
        <w:t>отвары, чай).</w:t>
      </w:r>
    </w:p>
    <w:p w:rsidR="00A21804" w:rsidRDefault="00A21804">
      <w:r>
        <w:t>6. 00  - молоко 90 мл</w:t>
      </w:r>
    </w:p>
    <w:p w:rsidR="00A21804" w:rsidRDefault="00A21804">
      <w:r>
        <w:t>9. 00  - молоко 90 мл, творог 20,0, яичный желток 1/2</w:t>
      </w:r>
    </w:p>
    <w:p w:rsidR="00A21804" w:rsidRDefault="00A21804">
      <w:r>
        <w:t>12. 00 - молоко 90 мл</w:t>
      </w:r>
    </w:p>
    <w:p w:rsidR="00A21804" w:rsidRDefault="00A21804">
      <w:r>
        <w:t>15. 00 - молоко 90 мл</w:t>
      </w:r>
    </w:p>
    <w:p w:rsidR="00A21804" w:rsidRDefault="00A21804">
      <w:r>
        <w:t>18. 00 - молоко 90 мл</w:t>
      </w:r>
    </w:p>
    <w:p w:rsidR="00A21804" w:rsidRDefault="00A21804">
      <w:r>
        <w:t>21. 00 - молоко 90 мл</w:t>
      </w:r>
    </w:p>
    <w:p w:rsidR="00A21804" w:rsidRDefault="00A21804">
      <w:r>
        <w:t>24. 00 - молоко 90 мл</w:t>
      </w:r>
    </w:p>
    <w:p w:rsidR="00A21804" w:rsidRDefault="00A21804"/>
    <w:p w:rsidR="00A21804" w:rsidRDefault="00A21804">
      <w:r>
        <w:t>В дальнейшем   при   нормализации  показателей  толерантности  следует</w:t>
      </w:r>
    </w:p>
    <w:p w:rsidR="00A21804" w:rsidRDefault="00A21804">
      <w:r>
        <w:t>вводить пищу прикорма, начиная с овощного пюре, а затем каши.</w:t>
      </w:r>
    </w:p>
    <w:p w:rsidR="00A21804" w:rsidRDefault="00A21804"/>
    <w:p w:rsidR="00A21804" w:rsidRDefault="00A21804"/>
    <w:p w:rsidR="00A21804" w:rsidRDefault="00A21804"/>
    <w:p w:rsidR="00A21804" w:rsidRDefault="00A21804"/>
    <w:p w:rsidR="00A21804" w:rsidRDefault="00A21804">
      <w:pPr>
        <w:rPr>
          <w:b/>
          <w:sz w:val="28"/>
        </w:rPr>
      </w:pPr>
    </w:p>
    <w:p w:rsidR="00A21804" w:rsidRDefault="00A21804">
      <w:pPr>
        <w:rPr>
          <w:b/>
          <w:sz w:val="28"/>
        </w:rPr>
      </w:pPr>
      <w:r>
        <w:rPr>
          <w:b/>
          <w:sz w:val="28"/>
        </w:rPr>
        <w:t>Медикаментозная терапия.</w:t>
      </w:r>
    </w:p>
    <w:p w:rsidR="00A21804" w:rsidRDefault="00A21804"/>
    <w:p w:rsidR="00A21804" w:rsidRDefault="00A21804">
      <w:pPr>
        <w:rPr>
          <w:i/>
        </w:rPr>
      </w:pPr>
      <w:r>
        <w:rPr>
          <w:i/>
        </w:rPr>
        <w:t>Лечение сердечной недостаточности.</w:t>
      </w:r>
    </w:p>
    <w:p w:rsidR="00A21804" w:rsidRDefault="00A21804"/>
    <w:p w:rsidR="00A21804" w:rsidRDefault="00A21804">
      <w:r>
        <w:t>Применявшийся до момента курации дигоксин следует отменить,  поскольку</w:t>
      </w:r>
    </w:p>
    <w:p w:rsidR="00A21804" w:rsidRDefault="00A21804">
      <w:r>
        <w:t>при тетраде  Фалло  они  могут увеличивать склонность стеноза легочной</w:t>
      </w:r>
    </w:p>
    <w:p w:rsidR="00A21804" w:rsidRDefault="00A21804">
      <w:r>
        <w:t>артерии к спазму за счет повышения инотропной функции миокарда.</w:t>
      </w:r>
    </w:p>
    <w:p w:rsidR="00A21804" w:rsidRDefault="00A21804"/>
    <w:p w:rsidR="00A21804" w:rsidRDefault="00A21804">
      <w:r>
        <w:rPr>
          <w:b/>
        </w:rPr>
        <w:t xml:space="preserve">1. Нитросорбид </w:t>
      </w:r>
      <w:r>
        <w:t>по 0,001 4 раза в день.</w:t>
      </w:r>
    </w:p>
    <w:p w:rsidR="00A21804" w:rsidRDefault="00A21804">
      <w:r>
        <w:t>Препарат группы  антиангинальных.  Нашел  применение  также в качестве</w:t>
      </w:r>
    </w:p>
    <w:p w:rsidR="00A21804" w:rsidRDefault="00A21804">
      <w:r>
        <w:t>периферического вазодилататора при сердечной  недостаточности.  Снижая</w:t>
      </w:r>
    </w:p>
    <w:p w:rsidR="00A21804" w:rsidRDefault="00A21804">
      <w:r>
        <w:t>тонус периферических  венозных  сосудов  (венул),  препарат  уменьшает</w:t>
      </w:r>
    </w:p>
    <w:p w:rsidR="00A21804" w:rsidRDefault="00A21804">
      <w:r>
        <w:t>венозный приток крови к  сердцу,  давление  в  сосудах  малого  круга,</w:t>
      </w:r>
    </w:p>
    <w:p w:rsidR="00A21804" w:rsidRDefault="00A21804">
      <w:r>
        <w:t>одышку, цианоз.</w:t>
      </w:r>
    </w:p>
    <w:p w:rsidR="00A21804" w:rsidRDefault="00A21804"/>
    <w:p w:rsidR="00A21804" w:rsidRDefault="00A21804">
      <w:r>
        <w:rPr>
          <w:b/>
        </w:rPr>
        <w:t>2. Триампур</w:t>
      </w:r>
      <w:r>
        <w:t xml:space="preserve"> по 1/4 таблетки через день.</w:t>
      </w:r>
    </w:p>
    <w:p w:rsidR="00A21804" w:rsidRDefault="00A21804">
      <w:r>
        <w:t>Препарат группы калийсберегающих диуретиков.  Уменьшает  проницаемость</w:t>
      </w:r>
    </w:p>
    <w:p w:rsidR="00A21804" w:rsidRDefault="00A21804">
      <w:r>
        <w:t>клеточных мембран дистальных канальцев для ионов натрия и усиливает их</w:t>
      </w:r>
    </w:p>
    <w:p w:rsidR="00A21804" w:rsidRDefault="00A21804">
      <w:r>
        <w:t>выделение с мочой без увеличения выделения  ионов  калия.  Применяется</w:t>
      </w:r>
    </w:p>
    <w:p w:rsidR="00A21804" w:rsidRDefault="00A21804">
      <w:r>
        <w:t>для купирования отеков при сердечной недостаточности.</w:t>
      </w:r>
    </w:p>
    <w:p w:rsidR="00A21804" w:rsidRDefault="00A21804"/>
    <w:p w:rsidR="00A21804" w:rsidRDefault="00A21804">
      <w:r>
        <w:rPr>
          <w:b/>
        </w:rPr>
        <w:t>3. Панангин</w:t>
      </w:r>
      <w:r>
        <w:t xml:space="preserve"> по 1/4 таблетки 3 раза в день.</w:t>
      </w:r>
    </w:p>
    <w:p w:rsidR="00A21804" w:rsidRDefault="00A21804">
      <w:r>
        <w:t>Препарат, содержащий калия аспарагинат  и  магния  аспарагинат.  Может</w:t>
      </w:r>
    </w:p>
    <w:p w:rsidR="00A21804" w:rsidRDefault="00A21804">
      <w:r>
        <w:t>применяться совместно   с  препаратами  наперстянки  для  профилактики</w:t>
      </w:r>
    </w:p>
    <w:p w:rsidR="00A21804" w:rsidRDefault="00A21804">
      <w:r>
        <w:t>гипокалиемии. Ионы калия  обладают  способностью  несколько  уменьшать</w:t>
      </w:r>
    </w:p>
    <w:p w:rsidR="00A21804" w:rsidRDefault="00A21804">
      <w:r>
        <w:t>тахикардию.</w:t>
      </w:r>
    </w:p>
    <w:p w:rsidR="00A21804" w:rsidRDefault="00A21804">
      <w:pPr>
        <w:rPr>
          <w:i/>
        </w:rPr>
      </w:pPr>
    </w:p>
    <w:p w:rsidR="00A21804" w:rsidRDefault="00A21804">
      <w:pPr>
        <w:rPr>
          <w:i/>
        </w:rPr>
      </w:pPr>
    </w:p>
    <w:p w:rsidR="00A21804" w:rsidRDefault="00A21804">
      <w:pPr>
        <w:rPr>
          <w:i/>
        </w:rPr>
      </w:pPr>
    </w:p>
    <w:p w:rsidR="00A21804" w:rsidRDefault="00A21804">
      <w:pPr>
        <w:rPr>
          <w:i/>
        </w:rPr>
      </w:pPr>
      <w:r>
        <w:rPr>
          <w:i/>
        </w:rPr>
        <w:lastRenderedPageBreak/>
        <w:t>Лечение ОРВИ,   профилактика   присоединения  вторичной  бактериальной</w:t>
      </w:r>
    </w:p>
    <w:p w:rsidR="00A21804" w:rsidRDefault="00A21804">
      <w:pPr>
        <w:rPr>
          <w:i/>
        </w:rPr>
      </w:pPr>
      <w:r>
        <w:rPr>
          <w:i/>
        </w:rPr>
        <w:t>инфекции.</w:t>
      </w:r>
    </w:p>
    <w:p w:rsidR="00A21804" w:rsidRDefault="00A21804">
      <w:pPr>
        <w:rPr>
          <w:i/>
        </w:rPr>
      </w:pPr>
    </w:p>
    <w:p w:rsidR="00A21804" w:rsidRDefault="00A21804">
      <w:r>
        <w:rPr>
          <w:b/>
        </w:rPr>
        <w:t>1. Цефазолин</w:t>
      </w:r>
      <w:r>
        <w:t xml:space="preserve"> по 100 тыс. 2 раза в/м (с 29/IV - 200 тыс.)</w:t>
      </w:r>
    </w:p>
    <w:p w:rsidR="00A21804" w:rsidRDefault="00A21804">
      <w:r>
        <w:t>Цефалоспориновый антибиотик   первого   поколения.   Обладает  широким</w:t>
      </w:r>
    </w:p>
    <w:p w:rsidR="00A21804" w:rsidRDefault="00A21804">
      <w:r>
        <w:t>спектром действия.</w:t>
      </w:r>
    </w:p>
    <w:p w:rsidR="00A21804" w:rsidRDefault="00A21804"/>
    <w:p w:rsidR="00A21804" w:rsidRDefault="00A21804">
      <w:r>
        <w:rPr>
          <w:b/>
        </w:rPr>
        <w:t>2. Фурацилин-адреналиновые капли в нос</w:t>
      </w:r>
      <w:r>
        <w:t xml:space="preserve"> по 2 капли 3 раза в день.</w:t>
      </w:r>
    </w:p>
    <w:p w:rsidR="00A21804" w:rsidRDefault="00A21804">
      <w:r>
        <w:t>Обладают сосудосуживающим и антисептическим действием. Применяются при</w:t>
      </w:r>
    </w:p>
    <w:p w:rsidR="00A21804" w:rsidRDefault="00A21804">
      <w:r>
        <w:t>остром рините для облегчения носового дыхания.</w:t>
      </w:r>
    </w:p>
    <w:p w:rsidR="00A21804" w:rsidRDefault="00A21804"/>
    <w:p w:rsidR="00A21804" w:rsidRDefault="00A21804">
      <w:r>
        <w:t xml:space="preserve">Для купирования </w:t>
      </w:r>
      <w:r>
        <w:rPr>
          <w:i/>
        </w:rPr>
        <w:t>проявлений со стороны ЦНС</w:t>
      </w:r>
      <w:r>
        <w:t xml:space="preserve"> (беспокойный сон, повышенная</w:t>
      </w:r>
    </w:p>
    <w:p w:rsidR="00A21804" w:rsidRDefault="00A21804">
      <w:r>
        <w:t xml:space="preserve">возбудимость)  целесообразно  назначить  </w:t>
      </w:r>
      <w:r>
        <w:rPr>
          <w:b/>
        </w:rPr>
        <w:t>люминал</w:t>
      </w:r>
      <w:r>
        <w:t xml:space="preserve"> 0,1%  р-р по 1 чайной</w:t>
      </w:r>
    </w:p>
    <w:p w:rsidR="00A21804" w:rsidRDefault="00A21804">
      <w:r>
        <w:t>ложке 2 раза в день. Препарат относится к противосудорожным средствам,</w:t>
      </w:r>
    </w:p>
    <w:p w:rsidR="00A21804" w:rsidRDefault="00A21804">
      <w:r>
        <w:t>в малых дозах оказывает успокаивающее и снотворное действие.</w:t>
      </w:r>
    </w:p>
    <w:p w:rsidR="00A21804" w:rsidRDefault="00A21804"/>
    <w:p w:rsidR="00A21804" w:rsidRDefault="00A21804"/>
    <w:p w:rsidR="00A21804" w:rsidRDefault="00A21804"/>
    <w:p w:rsidR="00A21804" w:rsidRDefault="00A21804"/>
    <w:p w:rsidR="00A21804" w:rsidRDefault="00A21804">
      <w:pPr>
        <w:rPr>
          <w:b/>
          <w:sz w:val="28"/>
        </w:rPr>
      </w:pPr>
      <w:r>
        <w:rPr>
          <w:b/>
          <w:sz w:val="28"/>
        </w:rPr>
        <w:t>Х. ЭПИКРИЗ</w:t>
      </w:r>
    </w:p>
    <w:p w:rsidR="00A21804" w:rsidRDefault="00A21804"/>
    <w:p w:rsidR="00A21804" w:rsidRDefault="00A21804">
      <w:r>
        <w:t xml:space="preserve">Баушин </w:t>
      </w:r>
      <w:r>
        <w:rPr>
          <w:lang w:val="en-US"/>
        </w:rPr>
        <w:t>x</w:t>
      </w:r>
      <w:r>
        <w:t>,  5 месяцев, находится на стационарном лечении</w:t>
      </w:r>
    </w:p>
    <w:p w:rsidR="00A21804" w:rsidRDefault="00A21804">
      <w:r>
        <w:t>в  клинике  "Мать  и  дитя".  Поступил  в клинику 22 апреля 1998 г.  с</w:t>
      </w:r>
    </w:p>
    <w:p w:rsidR="00A21804" w:rsidRDefault="00A21804">
      <w:r>
        <w:t>диагнозом 'ОРВИ,  врожденный  порок  сердца  (тетрада  Фалло)'.  После</w:t>
      </w:r>
    </w:p>
    <w:p w:rsidR="00A21804" w:rsidRDefault="00A21804">
      <w:r>
        <w:t>проведенного   обследования   был   поставлен   клинический   диагноз:</w:t>
      </w:r>
    </w:p>
    <w:p w:rsidR="00A21804" w:rsidRDefault="00A21804">
      <w:r>
        <w:t>врожденный   порок    сердца    (тетрада    Фалло),    недостаточность</w:t>
      </w:r>
    </w:p>
    <w:p w:rsidR="00A21804" w:rsidRDefault="00A21804">
      <w:r>
        <w:t>кровообращения IIА,  фаза первичной адаптации. Гипостатура II степени,</w:t>
      </w:r>
    </w:p>
    <w:p w:rsidR="00A21804" w:rsidRDefault="00A21804">
      <w:r>
        <w:t>период  прогрессирования,  постнатальная,  смешанного   происхождения.</w:t>
      </w:r>
    </w:p>
    <w:p w:rsidR="00A21804" w:rsidRDefault="00A21804">
      <w:r>
        <w:t>Остаточные явления ОРВИ.</w:t>
      </w:r>
    </w:p>
    <w:p w:rsidR="00A21804" w:rsidRDefault="00A21804">
      <w:r>
        <w:t>Назначено следующее  лечение:  диетотерапия,  нитросорбид,   триампур,</w:t>
      </w:r>
    </w:p>
    <w:p w:rsidR="00A21804" w:rsidRDefault="00A21804">
      <w:r>
        <w:t>панангин, цефазолин,  фурацилин-адреналиновые  капли  в нос,  люминал.</w:t>
      </w:r>
    </w:p>
    <w:p w:rsidR="00A21804" w:rsidRDefault="00A21804">
      <w:r>
        <w:t>Лечение переносится без  осложнений,  однако  улучшения  состояния  за</w:t>
      </w:r>
    </w:p>
    <w:p w:rsidR="00A21804" w:rsidRDefault="00A21804">
      <w:r>
        <w:t>время курации не наблюдается.</w:t>
      </w:r>
    </w:p>
    <w:p w:rsidR="00A21804" w:rsidRDefault="00A21804">
      <w:r>
        <w:t>Рекомендовано продолжать лечение.</w:t>
      </w:r>
    </w:p>
    <w:p w:rsidR="00A21804" w:rsidRDefault="00A21804"/>
    <w:p w:rsidR="00A21804" w:rsidRDefault="00A21804"/>
    <w:p w:rsidR="00A21804" w:rsidRDefault="00A21804"/>
    <w:p w:rsidR="00A21804" w:rsidRDefault="00A21804">
      <w:pPr>
        <w:rPr>
          <w:b/>
          <w:sz w:val="28"/>
        </w:rPr>
      </w:pPr>
      <w:r>
        <w:rPr>
          <w:b/>
          <w:sz w:val="28"/>
        </w:rPr>
        <w:t>ДАТА                                                   Подпись куратора</w:t>
      </w:r>
    </w:p>
    <w:p w:rsidR="00A21804" w:rsidRDefault="00A21804">
      <w:pPr>
        <w:rPr>
          <w:b/>
          <w:sz w:val="28"/>
        </w:rPr>
      </w:pPr>
    </w:p>
    <w:p w:rsidR="00A21804" w:rsidRDefault="00A21804">
      <w:r>
        <w:t>4 мая 1998 года.</w:t>
      </w:r>
    </w:p>
    <w:sectPr w:rsidR="00A21804">
      <w:pgSz w:w="11907" w:h="16840" w:code="9"/>
      <w:pgMar w:top="1418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05BA6"/>
    <w:multiLevelType w:val="singleLevel"/>
    <w:tmpl w:val="876A69A8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>
    <w:nsid w:val="5B092B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92"/>
    <w:rsid w:val="00502C92"/>
    <w:rsid w:val="005218B7"/>
    <w:rsid w:val="007C3825"/>
    <w:rsid w:val="00A21804"/>
    <w:rsid w:val="00DA66ED"/>
    <w:rsid w:val="00FD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b/>
      <w:i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b/>
      <w:i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3888</Words>
  <Characters>22166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коллекция www.ul-med.ru</vt:lpstr>
    </vt:vector>
  </TitlesOfParts>
  <Company/>
  <LinksUpToDate>false</LinksUpToDate>
  <CharactersWithSpaces>26002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коллекция www.ul-med.ru</dc:title>
  <dc:creator>Дмитрий</dc:creator>
  <cp:lastModifiedBy>Igor</cp:lastModifiedBy>
  <cp:revision>2</cp:revision>
  <dcterms:created xsi:type="dcterms:W3CDTF">2024-04-26T20:26:00Z</dcterms:created>
  <dcterms:modified xsi:type="dcterms:W3CDTF">2024-04-26T20:26:00Z</dcterms:modified>
</cp:coreProperties>
</file>