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A1" w:rsidRPr="00F736CC" w:rsidRDefault="00F736CC">
      <w:pPr>
        <w:pStyle w:val="1"/>
        <w:ind w:firstLine="709"/>
        <w:jc w:val="center"/>
        <w:rPr>
          <w:rFonts w:ascii="Times New Roman" w:hAnsi="Times New Roman" w:cs="Times New Roman"/>
          <w:szCs w:val="28"/>
        </w:rPr>
      </w:pPr>
      <w:bookmarkStart w:id="0" w:name="_GoBack"/>
      <w:bookmarkEnd w:id="0"/>
      <w:r>
        <w:rPr>
          <w:rFonts w:ascii="Times New Roman" w:hAnsi="Times New Roman" w:cs="Times New Roman"/>
          <w:szCs w:val="28"/>
        </w:rPr>
        <w:t>СОДЕРЖАНИЕ</w:t>
      </w:r>
    </w:p>
    <w:p w:rsidR="009120A1" w:rsidRPr="00F736CC" w:rsidRDefault="009120A1">
      <w:pPr>
        <w:ind w:firstLine="709"/>
        <w:rPr>
          <w:sz w:val="28"/>
          <w:szCs w:val="28"/>
        </w:rPr>
      </w:pPr>
      <w:r w:rsidRPr="00F736CC">
        <w:rPr>
          <w:sz w:val="28"/>
          <w:szCs w:val="28"/>
        </w:rPr>
        <w:tab/>
      </w:r>
      <w:r w:rsidRPr="00F736CC">
        <w:rPr>
          <w:sz w:val="28"/>
          <w:szCs w:val="28"/>
        </w:rPr>
        <w:tab/>
      </w:r>
      <w:r w:rsidRPr="00F736CC">
        <w:rPr>
          <w:sz w:val="28"/>
          <w:szCs w:val="28"/>
        </w:rPr>
        <w:tab/>
      </w:r>
      <w:r w:rsidRPr="00F736CC">
        <w:rPr>
          <w:sz w:val="28"/>
          <w:szCs w:val="28"/>
        </w:rPr>
        <w:tab/>
      </w:r>
      <w:r w:rsidRPr="00F736CC">
        <w:rPr>
          <w:sz w:val="28"/>
          <w:szCs w:val="28"/>
        </w:rPr>
        <w:tab/>
      </w:r>
      <w:r w:rsidRPr="00F736CC">
        <w:rPr>
          <w:sz w:val="28"/>
          <w:szCs w:val="28"/>
        </w:rPr>
        <w:tab/>
      </w:r>
      <w:r w:rsidRPr="00F736CC">
        <w:rPr>
          <w:sz w:val="28"/>
          <w:szCs w:val="28"/>
        </w:rPr>
        <w:tab/>
      </w:r>
      <w:r w:rsidRPr="00F736CC">
        <w:rPr>
          <w:sz w:val="28"/>
          <w:szCs w:val="28"/>
        </w:rPr>
        <w:tab/>
      </w:r>
      <w:r w:rsidRPr="00F736CC">
        <w:rPr>
          <w:sz w:val="28"/>
          <w:szCs w:val="28"/>
        </w:rPr>
        <w:tab/>
      </w:r>
      <w:r w:rsidRPr="00F736CC">
        <w:rPr>
          <w:sz w:val="28"/>
          <w:szCs w:val="28"/>
        </w:rPr>
        <w:tab/>
      </w:r>
      <w:r w:rsidRPr="00F736CC">
        <w:rPr>
          <w:sz w:val="28"/>
          <w:szCs w:val="28"/>
        </w:rPr>
        <w:tab/>
      </w:r>
    </w:p>
    <w:p w:rsidR="009120A1" w:rsidRPr="00F736CC" w:rsidRDefault="009120A1" w:rsidP="00436AB4">
      <w:pPr>
        <w:pStyle w:val="1"/>
        <w:ind w:firstLine="709"/>
        <w:rPr>
          <w:rFonts w:ascii="Times New Roman" w:hAnsi="Times New Roman" w:cs="Times New Roman"/>
          <w:szCs w:val="28"/>
        </w:rPr>
      </w:pPr>
      <w:r w:rsidRPr="00F736CC">
        <w:rPr>
          <w:rFonts w:ascii="Times New Roman" w:hAnsi="Times New Roman" w:cs="Times New Roman"/>
          <w:szCs w:val="28"/>
        </w:rPr>
        <w:t>Введение</w:t>
      </w:r>
      <w:r w:rsidR="00436AB4">
        <w:rPr>
          <w:rFonts w:ascii="Times New Roman" w:hAnsi="Times New Roman" w:cs="Times New Roman"/>
          <w:szCs w:val="28"/>
        </w:rPr>
        <w:t>.</w:t>
      </w:r>
      <w:r w:rsidRPr="00F736CC">
        <w:rPr>
          <w:rFonts w:ascii="Times New Roman" w:hAnsi="Times New Roman" w:cs="Times New Roman"/>
          <w:szCs w:val="28"/>
        </w:rPr>
        <w:t xml:space="preserve"> </w:t>
      </w:r>
      <w:r w:rsidRPr="00F736CC">
        <w:rPr>
          <w:rFonts w:ascii="Times New Roman" w:hAnsi="Times New Roman" w:cs="Times New Roman"/>
          <w:szCs w:val="28"/>
        </w:rPr>
        <w:tab/>
      </w:r>
      <w:r w:rsidRPr="00F736CC">
        <w:rPr>
          <w:rFonts w:ascii="Times New Roman" w:hAnsi="Times New Roman" w:cs="Times New Roman"/>
          <w:szCs w:val="28"/>
        </w:rPr>
        <w:tab/>
      </w:r>
      <w:r w:rsidRPr="00F736CC">
        <w:rPr>
          <w:rFonts w:ascii="Times New Roman" w:hAnsi="Times New Roman" w:cs="Times New Roman"/>
          <w:szCs w:val="28"/>
        </w:rPr>
        <w:tab/>
      </w:r>
      <w:r w:rsidRPr="00F736CC">
        <w:rPr>
          <w:rFonts w:ascii="Times New Roman" w:hAnsi="Times New Roman" w:cs="Times New Roman"/>
          <w:szCs w:val="28"/>
        </w:rPr>
        <w:tab/>
      </w:r>
      <w:r w:rsidRPr="00F736CC">
        <w:rPr>
          <w:rFonts w:ascii="Times New Roman" w:hAnsi="Times New Roman" w:cs="Times New Roman"/>
          <w:szCs w:val="28"/>
        </w:rPr>
        <w:tab/>
      </w:r>
      <w:r w:rsidRPr="00F736CC">
        <w:rPr>
          <w:rFonts w:ascii="Times New Roman" w:hAnsi="Times New Roman" w:cs="Times New Roman"/>
          <w:szCs w:val="28"/>
        </w:rPr>
        <w:tab/>
      </w:r>
      <w:r w:rsidRPr="00F736CC">
        <w:rPr>
          <w:rFonts w:ascii="Times New Roman" w:hAnsi="Times New Roman" w:cs="Times New Roman"/>
          <w:szCs w:val="28"/>
        </w:rPr>
        <w:tab/>
      </w:r>
      <w:r w:rsidRPr="00F736CC">
        <w:rPr>
          <w:rFonts w:ascii="Times New Roman" w:hAnsi="Times New Roman" w:cs="Times New Roman"/>
          <w:szCs w:val="28"/>
        </w:rPr>
        <w:tab/>
      </w:r>
      <w:r w:rsidRPr="00F736CC">
        <w:rPr>
          <w:rFonts w:ascii="Times New Roman" w:hAnsi="Times New Roman" w:cs="Times New Roman"/>
          <w:szCs w:val="28"/>
        </w:rPr>
        <w:tab/>
      </w:r>
      <w:r w:rsidR="00F736CC">
        <w:rPr>
          <w:rFonts w:ascii="Times New Roman" w:hAnsi="Times New Roman" w:cs="Times New Roman"/>
          <w:szCs w:val="28"/>
        </w:rPr>
        <w:tab/>
      </w:r>
      <w:r w:rsidR="00D031B8" w:rsidRPr="00D031B8">
        <w:rPr>
          <w:rFonts w:ascii="Times New Roman" w:hAnsi="Times New Roman" w:cs="Times New Roman"/>
          <w:b w:val="0"/>
          <w:szCs w:val="28"/>
        </w:rPr>
        <w:t>3</w:t>
      </w:r>
    </w:p>
    <w:p w:rsidR="009120A1" w:rsidRPr="00F736CC" w:rsidRDefault="009120A1" w:rsidP="00436AB4">
      <w:pPr>
        <w:spacing w:line="360" w:lineRule="auto"/>
        <w:ind w:firstLine="709"/>
        <w:rPr>
          <w:sz w:val="28"/>
          <w:szCs w:val="28"/>
        </w:rPr>
      </w:pPr>
      <w:r w:rsidRPr="00F736CC">
        <w:rPr>
          <w:b/>
          <w:bCs/>
          <w:sz w:val="28"/>
          <w:szCs w:val="28"/>
        </w:rPr>
        <w:t xml:space="preserve">Глава </w:t>
      </w:r>
      <w:r w:rsidRPr="00F736CC">
        <w:rPr>
          <w:b/>
          <w:bCs/>
          <w:sz w:val="28"/>
          <w:szCs w:val="28"/>
          <w:lang w:val="en-US"/>
        </w:rPr>
        <w:t>I</w:t>
      </w:r>
      <w:r w:rsidRPr="00F736CC">
        <w:rPr>
          <w:b/>
          <w:bCs/>
          <w:sz w:val="28"/>
          <w:szCs w:val="28"/>
        </w:rPr>
        <w:t>.</w:t>
      </w:r>
      <w:r w:rsidRPr="00F736CC">
        <w:rPr>
          <w:sz w:val="28"/>
          <w:szCs w:val="28"/>
        </w:rPr>
        <w:t xml:space="preserve"> Явление и определение внимания. Его характерные </w:t>
      </w:r>
    </w:p>
    <w:p w:rsidR="009120A1" w:rsidRPr="00F736CC" w:rsidRDefault="009120A1" w:rsidP="00436AB4">
      <w:pPr>
        <w:spacing w:line="360" w:lineRule="auto"/>
        <w:ind w:firstLine="1800"/>
        <w:rPr>
          <w:sz w:val="28"/>
          <w:szCs w:val="28"/>
        </w:rPr>
      </w:pPr>
      <w:r w:rsidRPr="00F736CC">
        <w:rPr>
          <w:sz w:val="28"/>
          <w:szCs w:val="28"/>
        </w:rPr>
        <w:t>особе</w:t>
      </w:r>
      <w:r w:rsidRPr="00F736CC">
        <w:rPr>
          <w:sz w:val="28"/>
          <w:szCs w:val="28"/>
        </w:rPr>
        <w:t>н</w:t>
      </w:r>
      <w:r w:rsidRPr="00F736CC">
        <w:rPr>
          <w:sz w:val="28"/>
          <w:szCs w:val="28"/>
        </w:rPr>
        <w:t>ности</w:t>
      </w:r>
      <w:r w:rsidR="00F736CC">
        <w:rPr>
          <w:sz w:val="28"/>
          <w:szCs w:val="28"/>
        </w:rPr>
        <w:t>.</w:t>
      </w:r>
      <w:r w:rsidRPr="00F736CC">
        <w:rPr>
          <w:sz w:val="28"/>
          <w:szCs w:val="28"/>
        </w:rPr>
        <w:tab/>
      </w:r>
      <w:r w:rsidRPr="00F736CC">
        <w:rPr>
          <w:sz w:val="28"/>
          <w:szCs w:val="28"/>
        </w:rPr>
        <w:tab/>
      </w:r>
      <w:r w:rsidRPr="00F736CC">
        <w:rPr>
          <w:sz w:val="28"/>
          <w:szCs w:val="28"/>
        </w:rPr>
        <w:tab/>
      </w:r>
      <w:r w:rsidRPr="00F736CC">
        <w:rPr>
          <w:sz w:val="28"/>
          <w:szCs w:val="28"/>
        </w:rPr>
        <w:tab/>
      </w:r>
      <w:r w:rsidRPr="00F736CC">
        <w:rPr>
          <w:sz w:val="28"/>
          <w:szCs w:val="28"/>
        </w:rPr>
        <w:tab/>
      </w:r>
      <w:r w:rsidRPr="00F736CC">
        <w:rPr>
          <w:sz w:val="28"/>
          <w:szCs w:val="28"/>
        </w:rPr>
        <w:tab/>
      </w:r>
      <w:r w:rsidRPr="00F736CC">
        <w:rPr>
          <w:sz w:val="28"/>
          <w:szCs w:val="28"/>
        </w:rPr>
        <w:tab/>
      </w:r>
      <w:r w:rsidRPr="00F736CC">
        <w:rPr>
          <w:sz w:val="28"/>
          <w:szCs w:val="28"/>
        </w:rPr>
        <w:tab/>
      </w:r>
      <w:r w:rsidR="00D031B8">
        <w:rPr>
          <w:sz w:val="28"/>
          <w:szCs w:val="28"/>
        </w:rPr>
        <w:t>4</w:t>
      </w:r>
      <w:r w:rsidRPr="00F736CC">
        <w:rPr>
          <w:sz w:val="28"/>
          <w:szCs w:val="28"/>
        </w:rPr>
        <w:tab/>
      </w:r>
    </w:p>
    <w:p w:rsidR="009120A1" w:rsidRPr="00F736CC" w:rsidRDefault="009120A1" w:rsidP="00436AB4">
      <w:pPr>
        <w:spacing w:line="360" w:lineRule="auto"/>
        <w:ind w:left="708" w:firstLine="12"/>
        <w:rPr>
          <w:sz w:val="28"/>
          <w:szCs w:val="28"/>
        </w:rPr>
      </w:pPr>
      <w:r w:rsidRPr="00F736CC">
        <w:rPr>
          <w:b/>
          <w:bCs/>
          <w:sz w:val="28"/>
          <w:szCs w:val="28"/>
        </w:rPr>
        <w:t>1.1.</w:t>
      </w:r>
      <w:r w:rsidRPr="00F736CC">
        <w:rPr>
          <w:sz w:val="28"/>
          <w:szCs w:val="28"/>
        </w:rPr>
        <w:t xml:space="preserve"> Свойства внимания</w:t>
      </w:r>
      <w:r w:rsidR="00436AB4">
        <w:rPr>
          <w:sz w:val="28"/>
          <w:szCs w:val="28"/>
        </w:rPr>
        <w:t>.</w:t>
      </w:r>
      <w:r w:rsidRPr="00F736CC">
        <w:rPr>
          <w:sz w:val="28"/>
          <w:szCs w:val="28"/>
        </w:rPr>
        <w:tab/>
      </w:r>
      <w:r w:rsidRPr="00F736CC">
        <w:rPr>
          <w:sz w:val="28"/>
          <w:szCs w:val="28"/>
        </w:rPr>
        <w:tab/>
      </w:r>
      <w:r w:rsidRPr="00F736CC">
        <w:rPr>
          <w:sz w:val="28"/>
          <w:szCs w:val="28"/>
        </w:rPr>
        <w:tab/>
      </w:r>
      <w:r w:rsidRPr="00F736CC">
        <w:rPr>
          <w:sz w:val="28"/>
          <w:szCs w:val="28"/>
        </w:rPr>
        <w:tab/>
      </w:r>
      <w:r w:rsidR="00436AB4">
        <w:rPr>
          <w:sz w:val="28"/>
          <w:szCs w:val="28"/>
        </w:rPr>
        <w:tab/>
      </w:r>
      <w:r w:rsidRPr="00F736CC">
        <w:rPr>
          <w:sz w:val="28"/>
          <w:szCs w:val="28"/>
        </w:rPr>
        <w:tab/>
      </w:r>
      <w:r w:rsidRPr="00F736CC">
        <w:rPr>
          <w:sz w:val="28"/>
          <w:szCs w:val="28"/>
        </w:rPr>
        <w:tab/>
      </w:r>
      <w:r w:rsidR="00D031B8">
        <w:rPr>
          <w:sz w:val="28"/>
          <w:szCs w:val="28"/>
        </w:rPr>
        <w:t>4</w:t>
      </w:r>
    </w:p>
    <w:p w:rsidR="009120A1" w:rsidRPr="00F736CC" w:rsidRDefault="009120A1" w:rsidP="00436AB4">
      <w:pPr>
        <w:spacing w:line="360" w:lineRule="auto"/>
        <w:ind w:left="708" w:firstLine="12"/>
        <w:rPr>
          <w:sz w:val="28"/>
          <w:szCs w:val="28"/>
        </w:rPr>
      </w:pPr>
      <w:r w:rsidRPr="00F736CC">
        <w:rPr>
          <w:b/>
          <w:bCs/>
          <w:sz w:val="28"/>
          <w:szCs w:val="28"/>
        </w:rPr>
        <w:t>1.2.</w:t>
      </w:r>
      <w:r w:rsidRPr="00F736CC">
        <w:rPr>
          <w:sz w:val="28"/>
          <w:szCs w:val="28"/>
        </w:rPr>
        <w:t xml:space="preserve"> Функции и виды внимания</w:t>
      </w:r>
      <w:r w:rsidR="00436AB4">
        <w:rPr>
          <w:sz w:val="28"/>
          <w:szCs w:val="28"/>
        </w:rPr>
        <w:t>.</w:t>
      </w:r>
      <w:r w:rsidRPr="00F736CC">
        <w:rPr>
          <w:sz w:val="28"/>
          <w:szCs w:val="28"/>
        </w:rPr>
        <w:tab/>
      </w:r>
      <w:r w:rsidRPr="00F736CC">
        <w:rPr>
          <w:sz w:val="28"/>
          <w:szCs w:val="28"/>
        </w:rPr>
        <w:tab/>
      </w:r>
      <w:r w:rsidRPr="00F736CC">
        <w:rPr>
          <w:sz w:val="28"/>
          <w:szCs w:val="28"/>
        </w:rPr>
        <w:tab/>
      </w:r>
      <w:r w:rsidR="00436AB4">
        <w:rPr>
          <w:sz w:val="28"/>
          <w:szCs w:val="28"/>
        </w:rPr>
        <w:tab/>
      </w:r>
      <w:r w:rsidRPr="00F736CC">
        <w:rPr>
          <w:sz w:val="28"/>
          <w:szCs w:val="28"/>
        </w:rPr>
        <w:tab/>
      </w:r>
      <w:r w:rsidRPr="00F736CC">
        <w:rPr>
          <w:sz w:val="28"/>
          <w:szCs w:val="28"/>
        </w:rPr>
        <w:tab/>
      </w:r>
      <w:r w:rsidR="00D031B8">
        <w:rPr>
          <w:sz w:val="28"/>
          <w:szCs w:val="28"/>
        </w:rPr>
        <w:t>7</w:t>
      </w:r>
    </w:p>
    <w:p w:rsidR="009120A1" w:rsidRPr="00F736CC" w:rsidRDefault="009120A1" w:rsidP="00436AB4">
      <w:pPr>
        <w:spacing w:line="360" w:lineRule="auto"/>
        <w:ind w:firstLine="709"/>
        <w:rPr>
          <w:sz w:val="28"/>
          <w:szCs w:val="28"/>
        </w:rPr>
      </w:pPr>
      <w:r w:rsidRPr="00F736CC">
        <w:rPr>
          <w:b/>
          <w:bCs/>
          <w:sz w:val="28"/>
          <w:szCs w:val="28"/>
        </w:rPr>
        <w:t xml:space="preserve">Глава </w:t>
      </w:r>
      <w:r w:rsidRPr="00F736CC">
        <w:rPr>
          <w:b/>
          <w:bCs/>
          <w:sz w:val="28"/>
          <w:szCs w:val="28"/>
          <w:lang w:val="en-US"/>
        </w:rPr>
        <w:t>II</w:t>
      </w:r>
      <w:r w:rsidRPr="00F736CC">
        <w:rPr>
          <w:b/>
          <w:bCs/>
          <w:sz w:val="28"/>
          <w:szCs w:val="28"/>
        </w:rPr>
        <w:t xml:space="preserve">. </w:t>
      </w:r>
      <w:r w:rsidRPr="00F736CC">
        <w:rPr>
          <w:sz w:val="28"/>
          <w:szCs w:val="28"/>
        </w:rPr>
        <w:t>Способы развития внимания</w:t>
      </w:r>
      <w:r w:rsidR="00436AB4">
        <w:rPr>
          <w:sz w:val="28"/>
          <w:szCs w:val="28"/>
        </w:rPr>
        <w:t>.</w:t>
      </w:r>
      <w:r w:rsidRPr="00F736CC">
        <w:rPr>
          <w:sz w:val="28"/>
          <w:szCs w:val="28"/>
        </w:rPr>
        <w:tab/>
      </w:r>
      <w:r w:rsidRPr="00F736CC">
        <w:rPr>
          <w:sz w:val="28"/>
          <w:szCs w:val="28"/>
        </w:rPr>
        <w:tab/>
      </w:r>
      <w:r w:rsidRPr="00F736CC">
        <w:rPr>
          <w:sz w:val="28"/>
          <w:szCs w:val="28"/>
        </w:rPr>
        <w:tab/>
      </w:r>
      <w:r w:rsidRPr="00F736CC">
        <w:rPr>
          <w:sz w:val="28"/>
          <w:szCs w:val="28"/>
        </w:rPr>
        <w:tab/>
      </w:r>
      <w:r w:rsidR="00436AB4">
        <w:rPr>
          <w:sz w:val="28"/>
          <w:szCs w:val="28"/>
        </w:rPr>
        <w:tab/>
      </w:r>
      <w:r w:rsidR="00D031B8">
        <w:rPr>
          <w:sz w:val="28"/>
          <w:szCs w:val="28"/>
        </w:rPr>
        <w:t>9</w:t>
      </w:r>
    </w:p>
    <w:p w:rsidR="009120A1" w:rsidRPr="00F736CC" w:rsidRDefault="009120A1" w:rsidP="00436AB4">
      <w:pPr>
        <w:pStyle w:val="1"/>
        <w:ind w:firstLine="709"/>
        <w:rPr>
          <w:rFonts w:ascii="Times New Roman" w:hAnsi="Times New Roman" w:cs="Times New Roman"/>
          <w:b w:val="0"/>
          <w:bCs w:val="0"/>
          <w:szCs w:val="28"/>
        </w:rPr>
      </w:pPr>
      <w:r w:rsidRPr="00F736CC">
        <w:rPr>
          <w:rFonts w:ascii="Times New Roman" w:hAnsi="Times New Roman" w:cs="Times New Roman"/>
          <w:szCs w:val="28"/>
        </w:rPr>
        <w:t>Заключение</w:t>
      </w:r>
      <w:r w:rsidR="00436AB4">
        <w:rPr>
          <w:rFonts w:ascii="Times New Roman" w:hAnsi="Times New Roman" w:cs="Times New Roman"/>
          <w:szCs w:val="28"/>
        </w:rPr>
        <w:t>.</w:t>
      </w:r>
      <w:r w:rsidRPr="00F736CC">
        <w:rPr>
          <w:rFonts w:ascii="Times New Roman" w:hAnsi="Times New Roman" w:cs="Times New Roman"/>
          <w:szCs w:val="28"/>
        </w:rPr>
        <w:tab/>
      </w:r>
      <w:r w:rsidRPr="00F736CC">
        <w:rPr>
          <w:rFonts w:ascii="Times New Roman" w:hAnsi="Times New Roman" w:cs="Times New Roman"/>
          <w:szCs w:val="28"/>
        </w:rPr>
        <w:tab/>
      </w:r>
      <w:r w:rsidRPr="00F736CC">
        <w:rPr>
          <w:rFonts w:ascii="Times New Roman" w:hAnsi="Times New Roman" w:cs="Times New Roman"/>
          <w:szCs w:val="28"/>
        </w:rPr>
        <w:tab/>
      </w:r>
      <w:r w:rsidRPr="00F736CC">
        <w:rPr>
          <w:rFonts w:ascii="Times New Roman" w:hAnsi="Times New Roman" w:cs="Times New Roman"/>
          <w:szCs w:val="28"/>
        </w:rPr>
        <w:tab/>
      </w:r>
      <w:r w:rsidRPr="00F736CC">
        <w:rPr>
          <w:rFonts w:ascii="Times New Roman" w:hAnsi="Times New Roman" w:cs="Times New Roman"/>
          <w:szCs w:val="28"/>
        </w:rPr>
        <w:tab/>
      </w:r>
      <w:r w:rsidRPr="00F736CC">
        <w:rPr>
          <w:rFonts w:ascii="Times New Roman" w:hAnsi="Times New Roman" w:cs="Times New Roman"/>
          <w:szCs w:val="28"/>
        </w:rPr>
        <w:tab/>
      </w:r>
      <w:r w:rsidRPr="00F736CC">
        <w:rPr>
          <w:rFonts w:ascii="Times New Roman" w:hAnsi="Times New Roman" w:cs="Times New Roman"/>
          <w:szCs w:val="28"/>
        </w:rPr>
        <w:tab/>
      </w:r>
      <w:r w:rsidRPr="00F736CC">
        <w:rPr>
          <w:rFonts w:ascii="Times New Roman" w:hAnsi="Times New Roman" w:cs="Times New Roman"/>
          <w:szCs w:val="28"/>
        </w:rPr>
        <w:tab/>
      </w:r>
      <w:r w:rsidRPr="00F736CC">
        <w:rPr>
          <w:rFonts w:ascii="Times New Roman" w:hAnsi="Times New Roman" w:cs="Times New Roman"/>
          <w:szCs w:val="28"/>
        </w:rPr>
        <w:tab/>
      </w:r>
      <w:r w:rsidRPr="00F736CC">
        <w:rPr>
          <w:rFonts w:ascii="Times New Roman" w:hAnsi="Times New Roman" w:cs="Times New Roman"/>
          <w:b w:val="0"/>
          <w:bCs w:val="0"/>
          <w:szCs w:val="28"/>
        </w:rPr>
        <w:t>1</w:t>
      </w:r>
      <w:r w:rsidR="00D031B8">
        <w:rPr>
          <w:rFonts w:ascii="Times New Roman" w:hAnsi="Times New Roman" w:cs="Times New Roman"/>
          <w:b w:val="0"/>
          <w:bCs w:val="0"/>
          <w:szCs w:val="28"/>
        </w:rPr>
        <w:t>4</w:t>
      </w:r>
    </w:p>
    <w:p w:rsidR="009120A1" w:rsidRPr="00F736CC" w:rsidRDefault="009120A1" w:rsidP="00436AB4">
      <w:pPr>
        <w:spacing w:line="360" w:lineRule="auto"/>
        <w:ind w:firstLine="709"/>
        <w:rPr>
          <w:sz w:val="28"/>
          <w:szCs w:val="28"/>
        </w:rPr>
      </w:pPr>
      <w:r w:rsidRPr="00F736CC">
        <w:rPr>
          <w:b/>
          <w:bCs/>
          <w:sz w:val="28"/>
          <w:szCs w:val="28"/>
        </w:rPr>
        <w:t>Список использованной литературы</w:t>
      </w:r>
      <w:r w:rsidR="00436AB4">
        <w:rPr>
          <w:sz w:val="28"/>
          <w:szCs w:val="28"/>
        </w:rPr>
        <w:t>.</w:t>
      </w:r>
      <w:r w:rsidR="00436AB4">
        <w:rPr>
          <w:sz w:val="28"/>
          <w:szCs w:val="28"/>
        </w:rPr>
        <w:tab/>
      </w:r>
      <w:r w:rsidRPr="00F736CC">
        <w:rPr>
          <w:sz w:val="28"/>
          <w:szCs w:val="28"/>
        </w:rPr>
        <w:tab/>
      </w:r>
      <w:r w:rsidRPr="00F736CC">
        <w:rPr>
          <w:sz w:val="28"/>
          <w:szCs w:val="28"/>
        </w:rPr>
        <w:tab/>
      </w:r>
      <w:r w:rsidRPr="00F736CC">
        <w:rPr>
          <w:sz w:val="28"/>
          <w:szCs w:val="28"/>
        </w:rPr>
        <w:tab/>
      </w:r>
      <w:r w:rsidR="00436AB4">
        <w:rPr>
          <w:sz w:val="28"/>
          <w:szCs w:val="28"/>
        </w:rPr>
        <w:tab/>
        <w:t>1</w:t>
      </w:r>
      <w:r w:rsidR="00D031B8">
        <w:rPr>
          <w:sz w:val="28"/>
          <w:szCs w:val="28"/>
        </w:rPr>
        <w:t>6</w:t>
      </w:r>
    </w:p>
    <w:p w:rsidR="009120A1" w:rsidRPr="00F736CC" w:rsidRDefault="009120A1" w:rsidP="00436AB4">
      <w:pPr>
        <w:pStyle w:val="a4"/>
        <w:spacing w:line="360" w:lineRule="auto"/>
        <w:ind w:left="0" w:right="0" w:firstLine="709"/>
        <w:jc w:val="both"/>
        <w:rPr>
          <w:rFonts w:ascii="Times New Roman" w:hAnsi="Times New Roman" w:cs="Times New Roman"/>
          <w:sz w:val="28"/>
          <w:szCs w:val="28"/>
        </w:rPr>
      </w:pPr>
      <w:r w:rsidRPr="00F736CC">
        <w:rPr>
          <w:rFonts w:ascii="Times New Roman" w:hAnsi="Times New Roman" w:cs="Times New Roman"/>
          <w:b/>
          <w:bCs/>
          <w:sz w:val="28"/>
          <w:szCs w:val="28"/>
        </w:rPr>
        <w:t>Приложение</w:t>
      </w:r>
      <w:r w:rsidR="00436AB4">
        <w:rPr>
          <w:rFonts w:ascii="Times New Roman" w:hAnsi="Times New Roman" w:cs="Times New Roman"/>
          <w:b/>
          <w:bCs/>
          <w:sz w:val="28"/>
          <w:szCs w:val="28"/>
        </w:rPr>
        <w:t>.</w:t>
      </w:r>
      <w:r w:rsidRPr="00F736CC">
        <w:rPr>
          <w:rFonts w:ascii="Times New Roman" w:hAnsi="Times New Roman" w:cs="Times New Roman"/>
          <w:b/>
          <w:bCs/>
          <w:sz w:val="28"/>
          <w:szCs w:val="28"/>
        </w:rPr>
        <w:t xml:space="preserve"> </w:t>
      </w:r>
      <w:r w:rsidRPr="00F736CC">
        <w:rPr>
          <w:rFonts w:ascii="Times New Roman" w:hAnsi="Times New Roman" w:cs="Times New Roman"/>
          <w:b/>
          <w:bCs/>
          <w:sz w:val="28"/>
          <w:szCs w:val="28"/>
        </w:rPr>
        <w:tab/>
      </w:r>
      <w:r w:rsidRPr="00F736CC">
        <w:rPr>
          <w:rFonts w:ascii="Times New Roman" w:hAnsi="Times New Roman" w:cs="Times New Roman"/>
          <w:b/>
          <w:bCs/>
          <w:sz w:val="28"/>
          <w:szCs w:val="28"/>
        </w:rPr>
        <w:tab/>
      </w:r>
      <w:r w:rsidRPr="00F736CC">
        <w:rPr>
          <w:rFonts w:ascii="Times New Roman" w:hAnsi="Times New Roman" w:cs="Times New Roman"/>
          <w:b/>
          <w:bCs/>
          <w:sz w:val="28"/>
          <w:szCs w:val="28"/>
        </w:rPr>
        <w:tab/>
      </w:r>
      <w:r w:rsidRPr="00F736CC">
        <w:rPr>
          <w:rFonts w:ascii="Times New Roman" w:hAnsi="Times New Roman" w:cs="Times New Roman"/>
          <w:b/>
          <w:bCs/>
          <w:sz w:val="28"/>
          <w:szCs w:val="28"/>
        </w:rPr>
        <w:tab/>
      </w:r>
      <w:r w:rsidRPr="00F736CC">
        <w:rPr>
          <w:rFonts w:ascii="Times New Roman" w:hAnsi="Times New Roman" w:cs="Times New Roman"/>
          <w:b/>
          <w:bCs/>
          <w:sz w:val="28"/>
          <w:szCs w:val="28"/>
        </w:rPr>
        <w:tab/>
      </w:r>
      <w:r w:rsidRPr="00F736CC">
        <w:rPr>
          <w:rFonts w:ascii="Times New Roman" w:hAnsi="Times New Roman" w:cs="Times New Roman"/>
          <w:b/>
          <w:bCs/>
          <w:sz w:val="28"/>
          <w:szCs w:val="28"/>
        </w:rPr>
        <w:tab/>
      </w:r>
      <w:r w:rsidRPr="00F736CC">
        <w:rPr>
          <w:rFonts w:ascii="Times New Roman" w:hAnsi="Times New Roman" w:cs="Times New Roman"/>
          <w:b/>
          <w:bCs/>
          <w:sz w:val="28"/>
          <w:szCs w:val="28"/>
        </w:rPr>
        <w:tab/>
      </w:r>
      <w:r w:rsidRPr="00F736CC">
        <w:rPr>
          <w:rFonts w:ascii="Times New Roman" w:hAnsi="Times New Roman" w:cs="Times New Roman"/>
          <w:b/>
          <w:bCs/>
          <w:sz w:val="28"/>
          <w:szCs w:val="28"/>
        </w:rPr>
        <w:tab/>
      </w:r>
      <w:r w:rsidRPr="00F736CC">
        <w:rPr>
          <w:rFonts w:ascii="Times New Roman" w:hAnsi="Times New Roman" w:cs="Times New Roman"/>
          <w:b/>
          <w:bCs/>
          <w:sz w:val="28"/>
          <w:szCs w:val="28"/>
        </w:rPr>
        <w:tab/>
      </w:r>
      <w:r w:rsidRPr="00F736CC">
        <w:rPr>
          <w:rFonts w:ascii="Times New Roman" w:hAnsi="Times New Roman" w:cs="Times New Roman"/>
          <w:sz w:val="28"/>
          <w:szCs w:val="28"/>
        </w:rPr>
        <w:t>1</w:t>
      </w:r>
      <w:r w:rsidR="00D031B8">
        <w:rPr>
          <w:rFonts w:ascii="Times New Roman" w:hAnsi="Times New Roman" w:cs="Times New Roman"/>
          <w:sz w:val="28"/>
          <w:szCs w:val="28"/>
        </w:rPr>
        <w:t>7</w:t>
      </w:r>
    </w:p>
    <w:p w:rsidR="009120A1" w:rsidRPr="00F736CC" w:rsidRDefault="009120A1" w:rsidP="00436AB4">
      <w:pPr>
        <w:spacing w:line="360" w:lineRule="auto"/>
        <w:ind w:firstLine="709"/>
        <w:jc w:val="both"/>
        <w:rPr>
          <w:sz w:val="28"/>
          <w:szCs w:val="28"/>
        </w:rPr>
      </w:pPr>
    </w:p>
    <w:p w:rsidR="009120A1" w:rsidRPr="00F736CC" w:rsidRDefault="009120A1">
      <w:pPr>
        <w:pStyle w:val="2"/>
        <w:spacing w:line="360" w:lineRule="auto"/>
        <w:ind w:firstLine="709"/>
        <w:rPr>
          <w:rFonts w:ascii="Times New Roman" w:hAnsi="Times New Roman" w:cs="Times New Roman"/>
          <w:szCs w:val="28"/>
        </w:rPr>
      </w:pPr>
      <w:r w:rsidRPr="00F736CC">
        <w:rPr>
          <w:rFonts w:ascii="Times New Roman" w:hAnsi="Times New Roman" w:cs="Times New Roman"/>
          <w:szCs w:val="28"/>
        </w:rPr>
        <w:lastRenderedPageBreak/>
        <w:t>Введение</w:t>
      </w:r>
      <w:r w:rsidR="00436AB4">
        <w:rPr>
          <w:rFonts w:ascii="Times New Roman" w:hAnsi="Times New Roman" w:cs="Times New Roman"/>
          <w:szCs w:val="28"/>
        </w:rPr>
        <w:t>.</w:t>
      </w:r>
    </w:p>
    <w:p w:rsidR="009120A1" w:rsidRPr="00F736CC" w:rsidRDefault="009120A1">
      <w:pPr>
        <w:pStyle w:val="a3"/>
        <w:jc w:val="both"/>
        <w:rPr>
          <w:rFonts w:ascii="Times New Roman" w:hAnsi="Times New Roman" w:cs="Times New Roman"/>
          <w:szCs w:val="28"/>
        </w:rPr>
      </w:pPr>
      <w:r w:rsidRPr="00F736CC">
        <w:rPr>
          <w:rFonts w:ascii="Times New Roman" w:hAnsi="Times New Roman" w:cs="Times New Roman"/>
          <w:szCs w:val="28"/>
        </w:rPr>
        <w:t>Внимание – один из тех познавательных процессов человека, в отнош</w:t>
      </w:r>
      <w:r w:rsidRPr="00F736CC">
        <w:rPr>
          <w:rFonts w:ascii="Times New Roman" w:hAnsi="Times New Roman" w:cs="Times New Roman"/>
          <w:szCs w:val="28"/>
        </w:rPr>
        <w:t>е</w:t>
      </w:r>
      <w:r w:rsidRPr="00F736CC">
        <w:rPr>
          <w:rFonts w:ascii="Times New Roman" w:hAnsi="Times New Roman" w:cs="Times New Roman"/>
          <w:szCs w:val="28"/>
        </w:rPr>
        <w:t>нии сущности и права на самостоятельное рассмотрение которых среди псих</w:t>
      </w:r>
      <w:r w:rsidRPr="00F736CC">
        <w:rPr>
          <w:rFonts w:ascii="Times New Roman" w:hAnsi="Times New Roman" w:cs="Times New Roman"/>
          <w:szCs w:val="28"/>
        </w:rPr>
        <w:t>о</w:t>
      </w:r>
      <w:r w:rsidRPr="00F736CC">
        <w:rPr>
          <w:rFonts w:ascii="Times New Roman" w:hAnsi="Times New Roman" w:cs="Times New Roman"/>
          <w:szCs w:val="28"/>
        </w:rPr>
        <w:t>логов до сих пор нет согласия, несмотря на то, что его исследования ведутся уже много веков. Одни ученые утверждают, что как особого, независимого процесса внимания не существует, что оно выступает лишь как сторона или момент любого другого психологического процесса или деятельности челов</w:t>
      </w:r>
      <w:r w:rsidRPr="00F736CC">
        <w:rPr>
          <w:rFonts w:ascii="Times New Roman" w:hAnsi="Times New Roman" w:cs="Times New Roman"/>
          <w:szCs w:val="28"/>
        </w:rPr>
        <w:t>е</w:t>
      </w:r>
      <w:r w:rsidRPr="00F736CC">
        <w:rPr>
          <w:rFonts w:ascii="Times New Roman" w:hAnsi="Times New Roman" w:cs="Times New Roman"/>
          <w:szCs w:val="28"/>
        </w:rPr>
        <w:t>ка. Другие полагают, что внимание представляет собой вполне независимое психическое состояние человека, специфический внутренний процесс, име</w:t>
      </w:r>
      <w:r w:rsidRPr="00F736CC">
        <w:rPr>
          <w:rFonts w:ascii="Times New Roman" w:hAnsi="Times New Roman" w:cs="Times New Roman"/>
          <w:szCs w:val="28"/>
        </w:rPr>
        <w:t>ю</w:t>
      </w:r>
      <w:r w:rsidRPr="00F736CC">
        <w:rPr>
          <w:rFonts w:ascii="Times New Roman" w:hAnsi="Times New Roman" w:cs="Times New Roman"/>
          <w:szCs w:val="28"/>
        </w:rPr>
        <w:t>щий свои особенности, несводимые к характеристикам других познав</w:t>
      </w:r>
      <w:r w:rsidRPr="00F736CC">
        <w:rPr>
          <w:rFonts w:ascii="Times New Roman" w:hAnsi="Times New Roman" w:cs="Times New Roman"/>
          <w:szCs w:val="28"/>
        </w:rPr>
        <w:t>а</w:t>
      </w:r>
      <w:r w:rsidRPr="00F736CC">
        <w:rPr>
          <w:rFonts w:ascii="Times New Roman" w:hAnsi="Times New Roman" w:cs="Times New Roman"/>
          <w:szCs w:val="28"/>
        </w:rPr>
        <w:t>тельных процессов.</w:t>
      </w:r>
    </w:p>
    <w:p w:rsidR="009120A1" w:rsidRPr="00F736CC" w:rsidRDefault="009120A1">
      <w:pPr>
        <w:pStyle w:val="a3"/>
        <w:jc w:val="both"/>
        <w:rPr>
          <w:rFonts w:ascii="Times New Roman" w:hAnsi="Times New Roman" w:cs="Times New Roman"/>
          <w:szCs w:val="28"/>
        </w:rPr>
      </w:pPr>
      <w:r w:rsidRPr="00F736CC">
        <w:rPr>
          <w:rFonts w:ascii="Times New Roman" w:hAnsi="Times New Roman" w:cs="Times New Roman"/>
          <w:szCs w:val="28"/>
        </w:rPr>
        <w:t>Действительно, в системе психологических феноменов внимание зан</w:t>
      </w:r>
      <w:r w:rsidRPr="00F736CC">
        <w:rPr>
          <w:rFonts w:ascii="Times New Roman" w:hAnsi="Times New Roman" w:cs="Times New Roman"/>
          <w:szCs w:val="28"/>
        </w:rPr>
        <w:t>и</w:t>
      </w:r>
      <w:r w:rsidRPr="00F736CC">
        <w:rPr>
          <w:rFonts w:ascii="Times New Roman" w:hAnsi="Times New Roman" w:cs="Times New Roman"/>
          <w:szCs w:val="28"/>
        </w:rPr>
        <w:t>мает особое положение. Оно включено во все остальные психические проце</w:t>
      </w:r>
      <w:r w:rsidRPr="00F736CC">
        <w:rPr>
          <w:rFonts w:ascii="Times New Roman" w:hAnsi="Times New Roman" w:cs="Times New Roman"/>
          <w:szCs w:val="28"/>
        </w:rPr>
        <w:t>с</w:t>
      </w:r>
      <w:r w:rsidRPr="00F736CC">
        <w:rPr>
          <w:rFonts w:ascii="Times New Roman" w:hAnsi="Times New Roman" w:cs="Times New Roman"/>
          <w:szCs w:val="28"/>
        </w:rPr>
        <w:t>сы, выступает как их необходимый момент, и отделить его от них, выделить и изучать в «чистом» виде не представляется возмо</w:t>
      </w:r>
      <w:r w:rsidRPr="00F736CC">
        <w:rPr>
          <w:rFonts w:ascii="Times New Roman" w:hAnsi="Times New Roman" w:cs="Times New Roman"/>
          <w:szCs w:val="28"/>
        </w:rPr>
        <w:t>ж</w:t>
      </w:r>
      <w:r w:rsidRPr="00F736CC">
        <w:rPr>
          <w:rFonts w:ascii="Times New Roman" w:hAnsi="Times New Roman" w:cs="Times New Roman"/>
          <w:szCs w:val="28"/>
        </w:rPr>
        <w:t>ным.</w:t>
      </w:r>
    </w:p>
    <w:p w:rsidR="00474C4A" w:rsidRPr="00F736CC" w:rsidRDefault="00474C4A" w:rsidP="00474C4A">
      <w:pPr>
        <w:spacing w:line="360" w:lineRule="auto"/>
        <w:ind w:firstLine="720"/>
        <w:jc w:val="both"/>
        <w:rPr>
          <w:sz w:val="28"/>
          <w:szCs w:val="28"/>
        </w:rPr>
      </w:pPr>
      <w:r w:rsidRPr="00F736CC">
        <w:rPr>
          <w:sz w:val="28"/>
          <w:szCs w:val="28"/>
        </w:rPr>
        <w:t>АКТУАЛЬНОСТЬ темы, выбранной мной</w:t>
      </w:r>
      <w:r w:rsidR="00D031B8">
        <w:rPr>
          <w:sz w:val="28"/>
          <w:szCs w:val="28"/>
        </w:rPr>
        <w:t>,</w:t>
      </w:r>
      <w:r w:rsidRPr="00F736CC">
        <w:rPr>
          <w:sz w:val="28"/>
          <w:szCs w:val="28"/>
        </w:rPr>
        <w:t>- внимание очень важно в п</w:t>
      </w:r>
      <w:r w:rsidRPr="00F736CC">
        <w:rPr>
          <w:sz w:val="28"/>
          <w:szCs w:val="28"/>
        </w:rPr>
        <w:t>о</w:t>
      </w:r>
      <w:r w:rsidRPr="00F736CC">
        <w:rPr>
          <w:sz w:val="28"/>
          <w:szCs w:val="28"/>
        </w:rPr>
        <w:t>вседневной жизни человека, даже чаще всего бывает жизнеспасающей, а с</w:t>
      </w:r>
      <w:r w:rsidRPr="00F736CC">
        <w:rPr>
          <w:sz w:val="28"/>
          <w:szCs w:val="28"/>
        </w:rPr>
        <w:t>о</w:t>
      </w:r>
      <w:r w:rsidRPr="00F736CC">
        <w:rPr>
          <w:sz w:val="28"/>
          <w:szCs w:val="28"/>
        </w:rPr>
        <w:t>знание помогает чувствовать осмысленность своей жизни и анализировать различные ситуации. Поэтому актуально рассмотреть что такое внимание, как ее можно улучшить и увидеть как сознание помогает человеку осознавать д</w:t>
      </w:r>
      <w:r w:rsidRPr="00F736CC">
        <w:rPr>
          <w:sz w:val="28"/>
          <w:szCs w:val="28"/>
        </w:rPr>
        <w:t>у</w:t>
      </w:r>
      <w:r w:rsidRPr="00F736CC">
        <w:rPr>
          <w:sz w:val="28"/>
          <w:szCs w:val="28"/>
        </w:rPr>
        <w:t>ховные ценности и чувствовать себя полезным для общества.</w:t>
      </w:r>
    </w:p>
    <w:p w:rsidR="00474C4A" w:rsidRPr="00F736CC" w:rsidRDefault="00474C4A" w:rsidP="00474C4A">
      <w:pPr>
        <w:spacing w:line="360" w:lineRule="auto"/>
        <w:ind w:firstLine="720"/>
        <w:jc w:val="both"/>
        <w:rPr>
          <w:sz w:val="28"/>
          <w:szCs w:val="28"/>
        </w:rPr>
      </w:pPr>
      <w:r w:rsidRPr="00F736CC">
        <w:rPr>
          <w:sz w:val="28"/>
          <w:szCs w:val="28"/>
        </w:rPr>
        <w:t>ОБЪЕКТОМ исследование является внимание и сознание человека.</w:t>
      </w:r>
    </w:p>
    <w:p w:rsidR="00474C4A" w:rsidRPr="00F736CC" w:rsidRDefault="00474C4A" w:rsidP="00474C4A">
      <w:pPr>
        <w:spacing w:line="360" w:lineRule="auto"/>
        <w:ind w:firstLine="720"/>
        <w:jc w:val="both"/>
        <w:rPr>
          <w:sz w:val="28"/>
          <w:szCs w:val="28"/>
        </w:rPr>
      </w:pPr>
      <w:r w:rsidRPr="00F736CC">
        <w:rPr>
          <w:sz w:val="28"/>
          <w:szCs w:val="28"/>
        </w:rPr>
        <w:t>ПРЕДМЕТ исследования – человеческая личность.</w:t>
      </w:r>
    </w:p>
    <w:p w:rsidR="00474C4A" w:rsidRPr="00F736CC" w:rsidRDefault="00474C4A" w:rsidP="00474C4A">
      <w:pPr>
        <w:spacing w:line="360" w:lineRule="auto"/>
        <w:ind w:firstLine="720"/>
        <w:jc w:val="both"/>
        <w:rPr>
          <w:sz w:val="28"/>
          <w:szCs w:val="28"/>
        </w:rPr>
      </w:pPr>
      <w:r w:rsidRPr="00F736CC">
        <w:rPr>
          <w:sz w:val="28"/>
          <w:szCs w:val="28"/>
        </w:rPr>
        <w:t>ЦЕЛЬЮ является узнать, рассмотреть и сделать выводы о внимании и сознании человека.</w:t>
      </w:r>
    </w:p>
    <w:p w:rsidR="009120A1" w:rsidRPr="00F736CC" w:rsidRDefault="00474C4A" w:rsidP="00474C4A">
      <w:pPr>
        <w:spacing w:line="360" w:lineRule="auto"/>
        <w:ind w:firstLine="720"/>
        <w:jc w:val="both"/>
        <w:rPr>
          <w:sz w:val="28"/>
          <w:szCs w:val="28"/>
        </w:rPr>
      </w:pPr>
      <w:r w:rsidRPr="00F736CC">
        <w:rPr>
          <w:sz w:val="28"/>
          <w:szCs w:val="28"/>
        </w:rPr>
        <w:t>ЗАДАЧА – увидеть как сознание помогает человеку делать осмысленные поступки, ценить духовные вещи и быть полезному обществу, а внимание – в повседневной жизни.</w:t>
      </w:r>
    </w:p>
    <w:p w:rsidR="009120A1" w:rsidRPr="00F736CC" w:rsidRDefault="009120A1">
      <w:pPr>
        <w:pStyle w:val="a3"/>
        <w:jc w:val="both"/>
        <w:rPr>
          <w:rFonts w:ascii="Times New Roman" w:hAnsi="Times New Roman" w:cs="Times New Roman"/>
          <w:szCs w:val="28"/>
        </w:rPr>
      </w:pPr>
    </w:p>
    <w:p w:rsidR="009120A1" w:rsidRPr="00F736CC" w:rsidRDefault="009120A1">
      <w:pPr>
        <w:spacing w:line="360" w:lineRule="auto"/>
        <w:ind w:firstLine="709"/>
        <w:jc w:val="both"/>
        <w:rPr>
          <w:sz w:val="28"/>
          <w:szCs w:val="28"/>
        </w:rPr>
      </w:pPr>
      <w:r w:rsidRPr="00F736CC">
        <w:rPr>
          <w:b/>
          <w:bCs/>
          <w:sz w:val="28"/>
          <w:szCs w:val="28"/>
        </w:rPr>
        <w:lastRenderedPageBreak/>
        <w:t xml:space="preserve">Глава </w:t>
      </w:r>
      <w:r w:rsidRPr="00F736CC">
        <w:rPr>
          <w:b/>
          <w:bCs/>
          <w:sz w:val="28"/>
          <w:szCs w:val="28"/>
          <w:lang w:val="en-US"/>
        </w:rPr>
        <w:t>I</w:t>
      </w:r>
      <w:r w:rsidRPr="00F736CC">
        <w:rPr>
          <w:b/>
          <w:bCs/>
          <w:sz w:val="28"/>
          <w:szCs w:val="28"/>
        </w:rPr>
        <w:t>. Явление и определение внимания. Его характерные особе</w:t>
      </w:r>
      <w:r w:rsidRPr="00F736CC">
        <w:rPr>
          <w:b/>
          <w:bCs/>
          <w:sz w:val="28"/>
          <w:szCs w:val="28"/>
        </w:rPr>
        <w:t>н</w:t>
      </w:r>
      <w:r w:rsidRPr="00F736CC">
        <w:rPr>
          <w:b/>
          <w:bCs/>
          <w:sz w:val="28"/>
          <w:szCs w:val="28"/>
        </w:rPr>
        <w:t>ности.</w:t>
      </w:r>
      <w:r w:rsidRPr="00F736CC">
        <w:rPr>
          <w:b/>
          <w:bCs/>
          <w:sz w:val="28"/>
          <w:szCs w:val="28"/>
        </w:rPr>
        <w:tab/>
      </w:r>
    </w:p>
    <w:p w:rsidR="009120A1" w:rsidRPr="00F736CC" w:rsidRDefault="009120A1">
      <w:pPr>
        <w:pStyle w:val="a3"/>
        <w:jc w:val="both"/>
        <w:rPr>
          <w:rFonts w:ascii="Times New Roman" w:hAnsi="Times New Roman" w:cs="Times New Roman"/>
          <w:szCs w:val="28"/>
        </w:rPr>
      </w:pPr>
      <w:r w:rsidRPr="00F736CC">
        <w:rPr>
          <w:rFonts w:ascii="Times New Roman" w:hAnsi="Times New Roman" w:cs="Times New Roman"/>
          <w:szCs w:val="28"/>
        </w:rPr>
        <w:t>Одной из самых характерных особенностей нашей духовной жизни явл</w:t>
      </w:r>
      <w:r w:rsidRPr="00F736CC">
        <w:rPr>
          <w:rFonts w:ascii="Times New Roman" w:hAnsi="Times New Roman" w:cs="Times New Roman"/>
          <w:szCs w:val="28"/>
        </w:rPr>
        <w:t>я</w:t>
      </w:r>
      <w:r w:rsidRPr="00F736CC">
        <w:rPr>
          <w:rFonts w:ascii="Times New Roman" w:hAnsi="Times New Roman" w:cs="Times New Roman"/>
          <w:szCs w:val="28"/>
        </w:rPr>
        <w:t>ется тот факт, что, находясь под постоянным наплывом все новых и новых впечатлений, мы отмечаем и замечаем лишь самую малую, ничтожную их часть.</w:t>
      </w:r>
      <w:r w:rsidRPr="00F736CC">
        <w:rPr>
          <w:rStyle w:val="a6"/>
          <w:rFonts w:ascii="Times New Roman" w:hAnsi="Times New Roman" w:cs="Times New Roman"/>
          <w:szCs w:val="28"/>
        </w:rPr>
        <w:footnoteReference w:id="1"/>
      </w:r>
      <w:r w:rsidRPr="00F736CC">
        <w:rPr>
          <w:rFonts w:ascii="Times New Roman" w:hAnsi="Times New Roman" w:cs="Times New Roman"/>
          <w:szCs w:val="28"/>
        </w:rPr>
        <w:t xml:space="preserve"> Только эта часть внешних впечатлений и внутренних ощущений выд</w:t>
      </w:r>
      <w:r w:rsidRPr="00F736CC">
        <w:rPr>
          <w:rFonts w:ascii="Times New Roman" w:hAnsi="Times New Roman" w:cs="Times New Roman"/>
          <w:szCs w:val="28"/>
        </w:rPr>
        <w:t>е</w:t>
      </w:r>
      <w:r w:rsidRPr="00F736CC">
        <w:rPr>
          <w:rFonts w:ascii="Times New Roman" w:hAnsi="Times New Roman" w:cs="Times New Roman"/>
          <w:szCs w:val="28"/>
        </w:rPr>
        <w:t>ляется нашим вниманием, выступает в виде образов, фиксируется память, ст</w:t>
      </w:r>
      <w:r w:rsidRPr="00F736CC">
        <w:rPr>
          <w:rFonts w:ascii="Times New Roman" w:hAnsi="Times New Roman" w:cs="Times New Roman"/>
          <w:szCs w:val="28"/>
        </w:rPr>
        <w:t>а</w:t>
      </w:r>
      <w:r w:rsidRPr="00F736CC">
        <w:rPr>
          <w:rFonts w:ascii="Times New Roman" w:hAnsi="Times New Roman" w:cs="Times New Roman"/>
          <w:szCs w:val="28"/>
        </w:rPr>
        <w:t>новится содержанием ра</w:t>
      </w:r>
      <w:r w:rsidRPr="00F736CC">
        <w:rPr>
          <w:rFonts w:ascii="Times New Roman" w:hAnsi="Times New Roman" w:cs="Times New Roman"/>
          <w:szCs w:val="28"/>
        </w:rPr>
        <w:t>з</w:t>
      </w:r>
      <w:r w:rsidRPr="00F736CC">
        <w:rPr>
          <w:rFonts w:ascii="Times New Roman" w:hAnsi="Times New Roman" w:cs="Times New Roman"/>
          <w:szCs w:val="28"/>
        </w:rPr>
        <w:t>мышлений.</w:t>
      </w:r>
    </w:p>
    <w:p w:rsidR="009120A1" w:rsidRPr="00F736CC" w:rsidRDefault="009120A1">
      <w:pPr>
        <w:spacing w:line="360" w:lineRule="auto"/>
        <w:ind w:firstLine="709"/>
        <w:jc w:val="both"/>
        <w:rPr>
          <w:sz w:val="28"/>
          <w:szCs w:val="28"/>
        </w:rPr>
      </w:pPr>
      <w:r w:rsidRPr="00F736CC">
        <w:rPr>
          <w:sz w:val="28"/>
          <w:szCs w:val="28"/>
        </w:rPr>
        <w:t>Внимание можно определить как психофизиологический процесс, сост</w:t>
      </w:r>
      <w:r w:rsidRPr="00F736CC">
        <w:rPr>
          <w:sz w:val="28"/>
          <w:szCs w:val="28"/>
        </w:rPr>
        <w:t>о</w:t>
      </w:r>
      <w:r w:rsidRPr="00F736CC">
        <w:rPr>
          <w:sz w:val="28"/>
          <w:szCs w:val="28"/>
        </w:rPr>
        <w:t>яние, характеризующее динамические особенности познавательной деятельн</w:t>
      </w:r>
      <w:r w:rsidRPr="00F736CC">
        <w:rPr>
          <w:sz w:val="28"/>
          <w:szCs w:val="28"/>
        </w:rPr>
        <w:t>о</w:t>
      </w:r>
      <w:r w:rsidRPr="00F736CC">
        <w:rPr>
          <w:sz w:val="28"/>
          <w:szCs w:val="28"/>
        </w:rPr>
        <w:t>сти. Они выражаются в ее сосредоточенности на мнительно узком участке внешней или внутренней действительности, которые на данный момент вр</w:t>
      </w:r>
      <w:r w:rsidRPr="00F736CC">
        <w:rPr>
          <w:sz w:val="28"/>
          <w:szCs w:val="28"/>
        </w:rPr>
        <w:t>е</w:t>
      </w:r>
      <w:r w:rsidRPr="00F736CC">
        <w:rPr>
          <w:sz w:val="28"/>
          <w:szCs w:val="28"/>
        </w:rPr>
        <w:t>мени становятся осознаваемыми и концентрируют на себе психические и ф</w:t>
      </w:r>
      <w:r w:rsidRPr="00F736CC">
        <w:rPr>
          <w:sz w:val="28"/>
          <w:szCs w:val="28"/>
        </w:rPr>
        <w:t>и</w:t>
      </w:r>
      <w:r w:rsidRPr="00F736CC">
        <w:rPr>
          <w:sz w:val="28"/>
          <w:szCs w:val="28"/>
        </w:rPr>
        <w:t>зические силы человека в течение о</w:t>
      </w:r>
      <w:r w:rsidRPr="00F736CC">
        <w:rPr>
          <w:sz w:val="28"/>
          <w:szCs w:val="28"/>
        </w:rPr>
        <w:t>п</w:t>
      </w:r>
      <w:r w:rsidRPr="00F736CC">
        <w:rPr>
          <w:sz w:val="28"/>
          <w:szCs w:val="28"/>
        </w:rPr>
        <w:t xml:space="preserve">ределенного периода времени. </w:t>
      </w:r>
      <w:r w:rsidRPr="00F736CC">
        <w:rPr>
          <w:i/>
          <w:iCs/>
          <w:sz w:val="28"/>
          <w:szCs w:val="28"/>
        </w:rPr>
        <w:t xml:space="preserve">Внимание — </w:t>
      </w:r>
      <w:r w:rsidRPr="00F736CC">
        <w:rPr>
          <w:sz w:val="28"/>
          <w:szCs w:val="28"/>
        </w:rPr>
        <w:t>это процесс сознательного или бессознательного (полусознательного) отб</w:t>
      </w:r>
      <w:r w:rsidRPr="00F736CC">
        <w:rPr>
          <w:sz w:val="28"/>
          <w:szCs w:val="28"/>
        </w:rPr>
        <w:t>о</w:t>
      </w:r>
      <w:r w:rsidRPr="00F736CC">
        <w:rPr>
          <w:sz w:val="28"/>
          <w:szCs w:val="28"/>
        </w:rPr>
        <w:t xml:space="preserve">ра одной информации, поступающей через органы чувств, и игнорирование другой. </w:t>
      </w:r>
    </w:p>
    <w:p w:rsidR="009120A1" w:rsidRPr="00F736CC" w:rsidRDefault="009120A1">
      <w:pPr>
        <w:spacing w:line="360" w:lineRule="auto"/>
        <w:ind w:firstLine="709"/>
        <w:jc w:val="both"/>
        <w:rPr>
          <w:b/>
          <w:bCs/>
          <w:sz w:val="28"/>
          <w:szCs w:val="28"/>
        </w:rPr>
      </w:pPr>
    </w:p>
    <w:p w:rsidR="009120A1" w:rsidRPr="00F736CC" w:rsidRDefault="009120A1">
      <w:pPr>
        <w:spacing w:line="360" w:lineRule="auto"/>
        <w:ind w:firstLine="709"/>
        <w:jc w:val="both"/>
        <w:rPr>
          <w:b/>
          <w:bCs/>
          <w:sz w:val="28"/>
          <w:szCs w:val="28"/>
        </w:rPr>
      </w:pPr>
      <w:r w:rsidRPr="00F736CC">
        <w:rPr>
          <w:b/>
          <w:bCs/>
          <w:sz w:val="28"/>
          <w:szCs w:val="28"/>
        </w:rPr>
        <w:t>1.1. Свойства и виды внимания</w:t>
      </w:r>
      <w:r w:rsidR="00436AB4">
        <w:rPr>
          <w:b/>
          <w:bCs/>
          <w:sz w:val="28"/>
          <w:szCs w:val="28"/>
        </w:rPr>
        <w:t>.</w:t>
      </w:r>
    </w:p>
    <w:p w:rsidR="009120A1" w:rsidRPr="00F736CC" w:rsidRDefault="009120A1">
      <w:pPr>
        <w:spacing w:line="360" w:lineRule="auto"/>
        <w:ind w:firstLine="709"/>
        <w:jc w:val="both"/>
        <w:rPr>
          <w:sz w:val="28"/>
          <w:szCs w:val="28"/>
        </w:rPr>
      </w:pPr>
      <w:r w:rsidRPr="00F736CC">
        <w:rPr>
          <w:sz w:val="28"/>
          <w:szCs w:val="28"/>
        </w:rPr>
        <w:t xml:space="preserve">Внимание человека обладает пятью основными </w:t>
      </w:r>
      <w:r w:rsidRPr="00F736CC">
        <w:rPr>
          <w:i/>
          <w:iCs/>
          <w:sz w:val="28"/>
          <w:szCs w:val="28"/>
        </w:rPr>
        <w:t>свойствами</w:t>
      </w:r>
      <w:r w:rsidRPr="00F736CC">
        <w:rPr>
          <w:sz w:val="28"/>
          <w:szCs w:val="28"/>
        </w:rPr>
        <w:t>: устойчив</w:t>
      </w:r>
      <w:r w:rsidRPr="00F736CC">
        <w:rPr>
          <w:sz w:val="28"/>
          <w:szCs w:val="28"/>
        </w:rPr>
        <w:t>о</w:t>
      </w:r>
      <w:r w:rsidRPr="00F736CC">
        <w:rPr>
          <w:sz w:val="28"/>
          <w:szCs w:val="28"/>
        </w:rPr>
        <w:t xml:space="preserve">стью, сосредоточенностью, переключаемостью, распределением и объемом. Рассмотрим каждое из них. </w:t>
      </w:r>
    </w:p>
    <w:p w:rsidR="009120A1" w:rsidRPr="00F736CC" w:rsidRDefault="009120A1">
      <w:pPr>
        <w:spacing w:line="360" w:lineRule="auto"/>
        <w:ind w:firstLine="709"/>
        <w:jc w:val="both"/>
        <w:rPr>
          <w:sz w:val="28"/>
          <w:szCs w:val="28"/>
        </w:rPr>
      </w:pPr>
      <w:r w:rsidRPr="00F736CC">
        <w:rPr>
          <w:i/>
          <w:iCs/>
          <w:sz w:val="28"/>
          <w:szCs w:val="28"/>
        </w:rPr>
        <w:t xml:space="preserve">Устойчивость </w:t>
      </w:r>
      <w:r w:rsidRPr="00F736CC">
        <w:rPr>
          <w:sz w:val="28"/>
          <w:szCs w:val="28"/>
        </w:rPr>
        <w:t>внимания проявляется в способности в течение длител</w:t>
      </w:r>
      <w:r w:rsidRPr="00F736CC">
        <w:rPr>
          <w:sz w:val="28"/>
          <w:szCs w:val="28"/>
        </w:rPr>
        <w:t>ь</w:t>
      </w:r>
      <w:r w:rsidRPr="00F736CC">
        <w:rPr>
          <w:sz w:val="28"/>
          <w:szCs w:val="28"/>
        </w:rPr>
        <w:t>ного времени сохранять состояние внимания на каком-либо объекте, предмете деятельности, не отвлекаясь и не ослабляя внимание. У</w:t>
      </w:r>
      <w:r w:rsidRPr="00F736CC">
        <w:rPr>
          <w:sz w:val="28"/>
          <w:szCs w:val="28"/>
        </w:rPr>
        <w:t>с</w:t>
      </w:r>
      <w:r w:rsidRPr="00F736CC">
        <w:rPr>
          <w:sz w:val="28"/>
          <w:szCs w:val="28"/>
        </w:rPr>
        <w:t>тойчивость внимания может определяться разными причинами. Одни из них связаны с индивид</w:t>
      </w:r>
      <w:r w:rsidRPr="00F736CC">
        <w:rPr>
          <w:sz w:val="28"/>
          <w:szCs w:val="28"/>
        </w:rPr>
        <w:t>у</w:t>
      </w:r>
      <w:r w:rsidRPr="00F736CC">
        <w:rPr>
          <w:sz w:val="28"/>
          <w:szCs w:val="28"/>
        </w:rPr>
        <w:t>альными физиологическими особенностями человека, в частности со сво</w:t>
      </w:r>
      <w:r w:rsidRPr="00F736CC">
        <w:rPr>
          <w:sz w:val="28"/>
          <w:szCs w:val="28"/>
        </w:rPr>
        <w:t>й</w:t>
      </w:r>
      <w:r w:rsidRPr="00F736CC">
        <w:rPr>
          <w:sz w:val="28"/>
          <w:szCs w:val="28"/>
        </w:rPr>
        <w:t>ствами нервной системы, общим состоянием организма в данный момент вр</w:t>
      </w:r>
      <w:r w:rsidRPr="00F736CC">
        <w:rPr>
          <w:sz w:val="28"/>
          <w:szCs w:val="28"/>
        </w:rPr>
        <w:t>е</w:t>
      </w:r>
      <w:r w:rsidRPr="00F736CC">
        <w:rPr>
          <w:sz w:val="28"/>
          <w:szCs w:val="28"/>
        </w:rPr>
        <w:lastRenderedPageBreak/>
        <w:t>мени; другие характеризуют психические состояния (возбужденность, зато</w:t>
      </w:r>
      <w:r w:rsidRPr="00F736CC">
        <w:rPr>
          <w:sz w:val="28"/>
          <w:szCs w:val="28"/>
        </w:rPr>
        <w:t>р</w:t>
      </w:r>
      <w:r w:rsidRPr="00F736CC">
        <w:rPr>
          <w:sz w:val="28"/>
          <w:szCs w:val="28"/>
        </w:rPr>
        <w:t>моженность и т. п.), третьи соотносятся с мотивацией (наличием или отсу</w:t>
      </w:r>
      <w:r w:rsidRPr="00F736CC">
        <w:rPr>
          <w:sz w:val="28"/>
          <w:szCs w:val="28"/>
        </w:rPr>
        <w:t>т</w:t>
      </w:r>
      <w:r w:rsidRPr="00F736CC">
        <w:rPr>
          <w:sz w:val="28"/>
          <w:szCs w:val="28"/>
        </w:rPr>
        <w:t>ствием интереса к предмету деятельности, значимостью для личности), че</w:t>
      </w:r>
      <w:r w:rsidRPr="00F736CC">
        <w:rPr>
          <w:sz w:val="28"/>
          <w:szCs w:val="28"/>
        </w:rPr>
        <w:t>т</w:t>
      </w:r>
      <w:r w:rsidRPr="00F736CC">
        <w:rPr>
          <w:sz w:val="28"/>
          <w:szCs w:val="28"/>
        </w:rPr>
        <w:t>вертые — с внешними обстоятельствами осуществления деятельн</w:t>
      </w:r>
      <w:r w:rsidRPr="00F736CC">
        <w:rPr>
          <w:sz w:val="28"/>
          <w:szCs w:val="28"/>
        </w:rPr>
        <w:t>о</w:t>
      </w:r>
      <w:r w:rsidRPr="00F736CC">
        <w:rPr>
          <w:sz w:val="28"/>
          <w:szCs w:val="28"/>
        </w:rPr>
        <w:t xml:space="preserve">сти. </w:t>
      </w:r>
    </w:p>
    <w:p w:rsidR="009120A1" w:rsidRPr="00F736CC" w:rsidRDefault="009120A1">
      <w:pPr>
        <w:spacing w:line="360" w:lineRule="auto"/>
        <w:ind w:firstLine="709"/>
        <w:jc w:val="both"/>
        <w:rPr>
          <w:sz w:val="28"/>
          <w:szCs w:val="28"/>
        </w:rPr>
      </w:pPr>
      <w:r w:rsidRPr="00F736CC">
        <w:rPr>
          <w:sz w:val="28"/>
          <w:szCs w:val="28"/>
        </w:rPr>
        <w:t>Люди со слабой нервной системой или перевозбужденные могут довол</w:t>
      </w:r>
      <w:r w:rsidRPr="00F736CC">
        <w:rPr>
          <w:sz w:val="28"/>
          <w:szCs w:val="28"/>
        </w:rPr>
        <w:t>ь</w:t>
      </w:r>
      <w:r w:rsidRPr="00F736CC">
        <w:rPr>
          <w:sz w:val="28"/>
          <w:szCs w:val="28"/>
        </w:rPr>
        <w:t>но быстро утомляться, становиться импульсивными. Человек, который не очень хорошо чувствует себя физически, также, как прав</w:t>
      </w:r>
      <w:r w:rsidRPr="00F736CC">
        <w:rPr>
          <w:sz w:val="28"/>
          <w:szCs w:val="28"/>
        </w:rPr>
        <w:t>и</w:t>
      </w:r>
      <w:r w:rsidRPr="00F736CC">
        <w:rPr>
          <w:sz w:val="28"/>
          <w:szCs w:val="28"/>
        </w:rPr>
        <w:t>ло, характеризуется неустойчивым вниманием. Отсутствие интереса к предмету способствует ч</w:t>
      </w:r>
      <w:r w:rsidRPr="00F736CC">
        <w:rPr>
          <w:sz w:val="28"/>
          <w:szCs w:val="28"/>
        </w:rPr>
        <w:t>а</w:t>
      </w:r>
      <w:r w:rsidRPr="00F736CC">
        <w:rPr>
          <w:sz w:val="28"/>
          <w:szCs w:val="28"/>
        </w:rPr>
        <w:t>стому отвлечению внимания от него, и, напротив, наличие интереса сохраняет внимание в повышенном состоянии в течение длительного периода времени. При обстановке, которая хара</w:t>
      </w:r>
      <w:r w:rsidRPr="00F736CC">
        <w:rPr>
          <w:sz w:val="28"/>
          <w:szCs w:val="28"/>
        </w:rPr>
        <w:t>к</w:t>
      </w:r>
      <w:r w:rsidRPr="00F736CC">
        <w:rPr>
          <w:sz w:val="28"/>
          <w:szCs w:val="28"/>
        </w:rPr>
        <w:t>теризуется отсутствием внешне отвлекающих моментов, внимание б</w:t>
      </w:r>
      <w:r w:rsidRPr="00F736CC">
        <w:rPr>
          <w:sz w:val="28"/>
          <w:szCs w:val="28"/>
        </w:rPr>
        <w:t>ы</w:t>
      </w:r>
      <w:r w:rsidRPr="00F736CC">
        <w:rPr>
          <w:sz w:val="28"/>
          <w:szCs w:val="28"/>
        </w:rPr>
        <w:t>вает достаточно устойчивым. При наличии множества</w:t>
      </w:r>
      <w:r w:rsidRPr="00F736CC">
        <w:rPr>
          <w:i/>
          <w:iCs/>
          <w:sz w:val="28"/>
          <w:szCs w:val="28"/>
        </w:rPr>
        <w:t xml:space="preserve"> </w:t>
      </w:r>
      <w:r w:rsidRPr="00F736CC">
        <w:rPr>
          <w:sz w:val="28"/>
          <w:szCs w:val="28"/>
        </w:rPr>
        <w:t>сильно отвлекающих раздражителей оно колеблется, становится остаточно устойчивым. В жизни характеристика общей устойчивости внимания чаще всего определяется сочетанием всех этих факторов, вместе вз</w:t>
      </w:r>
      <w:r w:rsidRPr="00F736CC">
        <w:rPr>
          <w:sz w:val="28"/>
          <w:szCs w:val="28"/>
        </w:rPr>
        <w:t>я</w:t>
      </w:r>
      <w:r w:rsidRPr="00F736CC">
        <w:rPr>
          <w:sz w:val="28"/>
          <w:szCs w:val="28"/>
        </w:rPr>
        <w:t xml:space="preserve">тых. </w:t>
      </w:r>
    </w:p>
    <w:p w:rsidR="009120A1" w:rsidRPr="00F736CC" w:rsidRDefault="009120A1">
      <w:pPr>
        <w:spacing w:line="360" w:lineRule="auto"/>
        <w:ind w:firstLine="709"/>
        <w:jc w:val="both"/>
        <w:rPr>
          <w:sz w:val="28"/>
          <w:szCs w:val="28"/>
        </w:rPr>
      </w:pPr>
      <w:r w:rsidRPr="00F736CC">
        <w:rPr>
          <w:i/>
          <w:iCs/>
          <w:sz w:val="28"/>
          <w:szCs w:val="28"/>
        </w:rPr>
        <w:t xml:space="preserve">Сосредоточенность внимания </w:t>
      </w:r>
      <w:r w:rsidRPr="00F736CC">
        <w:rPr>
          <w:sz w:val="28"/>
          <w:szCs w:val="28"/>
        </w:rPr>
        <w:t>(противоположное качество – рассея</w:t>
      </w:r>
      <w:r w:rsidRPr="00F736CC">
        <w:rPr>
          <w:sz w:val="28"/>
          <w:szCs w:val="28"/>
        </w:rPr>
        <w:t>н</w:t>
      </w:r>
      <w:r w:rsidRPr="00F736CC">
        <w:rPr>
          <w:sz w:val="28"/>
          <w:szCs w:val="28"/>
        </w:rPr>
        <w:t>ность) проявляется в различиях, которые имеются в степени концентрирова</w:t>
      </w:r>
      <w:r w:rsidRPr="00F736CC">
        <w:rPr>
          <w:sz w:val="28"/>
          <w:szCs w:val="28"/>
        </w:rPr>
        <w:t>н</w:t>
      </w:r>
      <w:r w:rsidRPr="00F736CC">
        <w:rPr>
          <w:sz w:val="28"/>
          <w:szCs w:val="28"/>
        </w:rPr>
        <w:t>ности внимания на одних объектах и его отвлечении от других. Человек, к примеру, может сосредоточить свое внимание на чтении какой-нибудь инт</w:t>
      </w:r>
      <w:r w:rsidRPr="00F736CC">
        <w:rPr>
          <w:sz w:val="28"/>
          <w:szCs w:val="28"/>
        </w:rPr>
        <w:t>е</w:t>
      </w:r>
      <w:r w:rsidRPr="00F736CC">
        <w:rPr>
          <w:sz w:val="28"/>
          <w:szCs w:val="28"/>
        </w:rPr>
        <w:t>ресной книги, на занятии каким-либо увлекательным делом и не замечал нич</w:t>
      </w:r>
      <w:r w:rsidRPr="00F736CC">
        <w:rPr>
          <w:sz w:val="28"/>
          <w:szCs w:val="28"/>
        </w:rPr>
        <w:t>е</w:t>
      </w:r>
      <w:r w:rsidRPr="00F736CC">
        <w:rPr>
          <w:sz w:val="28"/>
          <w:szCs w:val="28"/>
        </w:rPr>
        <w:t>го, что происходит вокруг. При этом его внимание может быть сконцентрир</w:t>
      </w:r>
      <w:r w:rsidRPr="00F736CC">
        <w:rPr>
          <w:sz w:val="28"/>
          <w:szCs w:val="28"/>
        </w:rPr>
        <w:t>о</w:t>
      </w:r>
      <w:r w:rsidRPr="00F736CC">
        <w:rPr>
          <w:sz w:val="28"/>
          <w:szCs w:val="28"/>
        </w:rPr>
        <w:t>вано на определенной части читаемого текста, даже на отдельном предлож</w:t>
      </w:r>
      <w:r w:rsidRPr="00F736CC">
        <w:rPr>
          <w:sz w:val="28"/>
          <w:szCs w:val="28"/>
        </w:rPr>
        <w:t>е</w:t>
      </w:r>
      <w:r w:rsidRPr="00F736CC">
        <w:rPr>
          <w:sz w:val="28"/>
          <w:szCs w:val="28"/>
        </w:rPr>
        <w:t>нии или слове, а также более или менее распределено по всему тексту. Соср</w:t>
      </w:r>
      <w:r w:rsidRPr="00F736CC">
        <w:rPr>
          <w:sz w:val="28"/>
          <w:szCs w:val="28"/>
        </w:rPr>
        <w:t>е</w:t>
      </w:r>
      <w:r w:rsidRPr="00F736CC">
        <w:rPr>
          <w:sz w:val="28"/>
          <w:szCs w:val="28"/>
        </w:rPr>
        <w:t xml:space="preserve">доточенность внимания иногда называют </w:t>
      </w:r>
      <w:r w:rsidRPr="00F736CC">
        <w:rPr>
          <w:i/>
          <w:iCs/>
          <w:sz w:val="28"/>
          <w:szCs w:val="28"/>
        </w:rPr>
        <w:t xml:space="preserve">концентрацией, </w:t>
      </w:r>
      <w:r w:rsidRPr="00F736CC">
        <w:rPr>
          <w:sz w:val="28"/>
          <w:szCs w:val="28"/>
        </w:rPr>
        <w:t>и эти понятия ра</w:t>
      </w:r>
      <w:r w:rsidRPr="00F736CC">
        <w:rPr>
          <w:sz w:val="28"/>
          <w:szCs w:val="28"/>
        </w:rPr>
        <w:t>с</w:t>
      </w:r>
      <w:r w:rsidRPr="00F736CC">
        <w:rPr>
          <w:sz w:val="28"/>
          <w:szCs w:val="28"/>
        </w:rPr>
        <w:t>сматриваются как</w:t>
      </w:r>
      <w:r w:rsidRPr="00F736CC">
        <w:rPr>
          <w:i/>
          <w:iCs/>
          <w:sz w:val="28"/>
          <w:szCs w:val="28"/>
        </w:rPr>
        <w:t xml:space="preserve"> </w:t>
      </w:r>
      <w:r w:rsidRPr="00F736CC">
        <w:rPr>
          <w:sz w:val="28"/>
          <w:szCs w:val="28"/>
        </w:rPr>
        <w:t>син</w:t>
      </w:r>
      <w:r w:rsidRPr="00F736CC">
        <w:rPr>
          <w:sz w:val="28"/>
          <w:szCs w:val="28"/>
        </w:rPr>
        <w:t>о</w:t>
      </w:r>
      <w:r w:rsidRPr="00F736CC">
        <w:rPr>
          <w:sz w:val="28"/>
          <w:szCs w:val="28"/>
        </w:rPr>
        <w:t>нимы.</w:t>
      </w:r>
    </w:p>
    <w:p w:rsidR="009120A1" w:rsidRPr="00F736CC" w:rsidRDefault="009120A1">
      <w:pPr>
        <w:spacing w:line="360" w:lineRule="auto"/>
        <w:ind w:firstLine="709"/>
        <w:jc w:val="both"/>
        <w:rPr>
          <w:sz w:val="28"/>
          <w:szCs w:val="28"/>
        </w:rPr>
      </w:pPr>
      <w:r w:rsidRPr="00F736CC">
        <w:rPr>
          <w:i/>
          <w:iCs/>
          <w:sz w:val="28"/>
          <w:szCs w:val="28"/>
        </w:rPr>
        <w:t xml:space="preserve">Переключаемость </w:t>
      </w:r>
      <w:r w:rsidRPr="00F736CC">
        <w:rPr>
          <w:sz w:val="28"/>
          <w:szCs w:val="28"/>
        </w:rPr>
        <w:t>внимания понимается как его перевод с одного объе</w:t>
      </w:r>
      <w:r w:rsidRPr="00F736CC">
        <w:rPr>
          <w:sz w:val="28"/>
          <w:szCs w:val="28"/>
        </w:rPr>
        <w:t>к</w:t>
      </w:r>
      <w:r w:rsidRPr="00F736CC">
        <w:rPr>
          <w:sz w:val="28"/>
          <w:szCs w:val="28"/>
        </w:rPr>
        <w:t>та на другой, с одного вида деятельности на иной. Данная характеристика ч</w:t>
      </w:r>
      <w:r w:rsidRPr="00F736CC">
        <w:rPr>
          <w:sz w:val="28"/>
          <w:szCs w:val="28"/>
        </w:rPr>
        <w:t>е</w:t>
      </w:r>
      <w:r w:rsidRPr="00F736CC">
        <w:rPr>
          <w:sz w:val="28"/>
          <w:szCs w:val="28"/>
        </w:rPr>
        <w:t xml:space="preserve">ловеческого внимания проявляется в скорости, которой он может переводить свое внимание с одного объекта на другой, причем такой перевод может быть </w:t>
      </w:r>
      <w:r w:rsidRPr="00F736CC">
        <w:rPr>
          <w:sz w:val="28"/>
          <w:szCs w:val="28"/>
        </w:rPr>
        <w:lastRenderedPageBreak/>
        <w:t>как непроизвольным так и произвольным. В первом случае индивид невольно переводит свое вним</w:t>
      </w:r>
      <w:r w:rsidRPr="00F736CC">
        <w:rPr>
          <w:sz w:val="28"/>
          <w:szCs w:val="28"/>
        </w:rPr>
        <w:t>а</w:t>
      </w:r>
      <w:r w:rsidRPr="00F736CC">
        <w:rPr>
          <w:sz w:val="28"/>
          <w:szCs w:val="28"/>
        </w:rPr>
        <w:t>ние на что-либо такое, что его случайно заинтересовало, а во втором – сознательно, усилием воли заставляет себя сосредоточиться на каком-нибудь, даже не очень интересном самом по себе объекте. Переключа</w:t>
      </w:r>
      <w:r w:rsidRPr="00F736CC">
        <w:rPr>
          <w:sz w:val="28"/>
          <w:szCs w:val="28"/>
        </w:rPr>
        <w:t>е</w:t>
      </w:r>
      <w:r w:rsidRPr="00F736CC">
        <w:rPr>
          <w:sz w:val="28"/>
          <w:szCs w:val="28"/>
        </w:rPr>
        <w:t>мость внимания, если</w:t>
      </w:r>
      <w:r w:rsidRPr="00F736CC">
        <w:rPr>
          <w:i/>
          <w:iCs/>
          <w:sz w:val="28"/>
          <w:szCs w:val="28"/>
        </w:rPr>
        <w:t xml:space="preserve"> </w:t>
      </w:r>
      <w:r w:rsidRPr="00F736CC">
        <w:rPr>
          <w:sz w:val="28"/>
          <w:szCs w:val="28"/>
        </w:rPr>
        <w:t>она происходит на непроизвольной основе, может св</w:t>
      </w:r>
      <w:r w:rsidRPr="00F736CC">
        <w:rPr>
          <w:sz w:val="28"/>
          <w:szCs w:val="28"/>
        </w:rPr>
        <w:t>и</w:t>
      </w:r>
      <w:r w:rsidRPr="00F736CC">
        <w:rPr>
          <w:sz w:val="28"/>
          <w:szCs w:val="28"/>
        </w:rPr>
        <w:t>детельствовать о его неустойчивости, но такую неустойчивость не всегда есть основание рассматривать как отрицательное качество. Она нередко спосо</w:t>
      </w:r>
      <w:r w:rsidRPr="00F736CC">
        <w:rPr>
          <w:sz w:val="28"/>
          <w:szCs w:val="28"/>
        </w:rPr>
        <w:t>б</w:t>
      </w:r>
      <w:r w:rsidRPr="00F736CC">
        <w:rPr>
          <w:sz w:val="28"/>
          <w:szCs w:val="28"/>
        </w:rPr>
        <w:t>ствует временному отдыху организма, анализатора, сохранению и восстано</w:t>
      </w:r>
      <w:r w:rsidRPr="00F736CC">
        <w:rPr>
          <w:sz w:val="28"/>
          <w:szCs w:val="28"/>
        </w:rPr>
        <w:t>в</w:t>
      </w:r>
      <w:r w:rsidRPr="00F736CC">
        <w:rPr>
          <w:sz w:val="28"/>
          <w:szCs w:val="28"/>
        </w:rPr>
        <w:t>лению работоспособности нервной си</w:t>
      </w:r>
      <w:r w:rsidRPr="00F736CC">
        <w:rPr>
          <w:sz w:val="28"/>
          <w:szCs w:val="28"/>
        </w:rPr>
        <w:t>с</w:t>
      </w:r>
      <w:r w:rsidRPr="00F736CC">
        <w:rPr>
          <w:sz w:val="28"/>
          <w:szCs w:val="28"/>
        </w:rPr>
        <w:t>темы и организма в целом.</w:t>
      </w:r>
    </w:p>
    <w:p w:rsidR="009120A1" w:rsidRPr="00F736CC" w:rsidRDefault="009120A1">
      <w:pPr>
        <w:spacing w:line="360" w:lineRule="auto"/>
        <w:ind w:firstLine="709"/>
        <w:jc w:val="both"/>
        <w:rPr>
          <w:sz w:val="28"/>
          <w:szCs w:val="28"/>
        </w:rPr>
      </w:pPr>
      <w:r w:rsidRPr="00F736CC">
        <w:rPr>
          <w:sz w:val="28"/>
          <w:szCs w:val="28"/>
        </w:rPr>
        <w:t>С переключаемостью внимания функционально связаны два разнон</w:t>
      </w:r>
      <w:r w:rsidRPr="00F736CC">
        <w:rPr>
          <w:sz w:val="28"/>
          <w:szCs w:val="28"/>
        </w:rPr>
        <w:t>а</w:t>
      </w:r>
      <w:r w:rsidRPr="00F736CC">
        <w:rPr>
          <w:sz w:val="28"/>
          <w:szCs w:val="28"/>
        </w:rPr>
        <w:t>правленных процесса: включение и отвлечение внимания. Первый характер</w:t>
      </w:r>
      <w:r w:rsidRPr="00F736CC">
        <w:rPr>
          <w:sz w:val="28"/>
          <w:szCs w:val="28"/>
        </w:rPr>
        <w:t>и</w:t>
      </w:r>
      <w:r w:rsidRPr="00F736CC">
        <w:rPr>
          <w:sz w:val="28"/>
          <w:szCs w:val="28"/>
        </w:rPr>
        <w:t>зуется тем, как человек переключает внимание на нечто и полностью сосред</w:t>
      </w:r>
      <w:r w:rsidRPr="00F736CC">
        <w:rPr>
          <w:sz w:val="28"/>
          <w:szCs w:val="28"/>
        </w:rPr>
        <w:t>о</w:t>
      </w:r>
      <w:r w:rsidRPr="00F736CC">
        <w:rPr>
          <w:sz w:val="28"/>
          <w:szCs w:val="28"/>
        </w:rPr>
        <w:t>точивается на нем; второй — тем, как осуществляется процесс отвлечения внимания.</w:t>
      </w:r>
    </w:p>
    <w:p w:rsidR="009120A1" w:rsidRPr="00F736CC" w:rsidRDefault="009120A1">
      <w:pPr>
        <w:spacing w:line="360" w:lineRule="auto"/>
        <w:ind w:firstLine="709"/>
        <w:jc w:val="both"/>
        <w:rPr>
          <w:sz w:val="28"/>
          <w:szCs w:val="28"/>
        </w:rPr>
      </w:pPr>
      <w:r w:rsidRPr="00F736CC">
        <w:rPr>
          <w:sz w:val="28"/>
          <w:szCs w:val="28"/>
        </w:rPr>
        <w:t>Все три обсуждаемые характеристики внимания связаны, помимо проч</w:t>
      </w:r>
      <w:r w:rsidRPr="00F736CC">
        <w:rPr>
          <w:sz w:val="28"/>
          <w:szCs w:val="28"/>
        </w:rPr>
        <w:t>е</w:t>
      </w:r>
      <w:r w:rsidRPr="00F736CC">
        <w:rPr>
          <w:sz w:val="28"/>
          <w:szCs w:val="28"/>
        </w:rPr>
        <w:t>го, со специальными свойствами нервной системы человека, такими, как л</w:t>
      </w:r>
      <w:r w:rsidRPr="00F736CC">
        <w:rPr>
          <w:sz w:val="28"/>
          <w:szCs w:val="28"/>
        </w:rPr>
        <w:t>а</w:t>
      </w:r>
      <w:r w:rsidRPr="00F736CC">
        <w:rPr>
          <w:sz w:val="28"/>
          <w:szCs w:val="28"/>
        </w:rPr>
        <w:t>бильность, возбудимость и торможение. Соответству</w:t>
      </w:r>
      <w:r w:rsidRPr="00F736CC">
        <w:rPr>
          <w:sz w:val="28"/>
          <w:szCs w:val="28"/>
        </w:rPr>
        <w:t>ю</w:t>
      </w:r>
      <w:r w:rsidRPr="00F736CC">
        <w:rPr>
          <w:sz w:val="28"/>
          <w:szCs w:val="28"/>
        </w:rPr>
        <w:t>щие свойства нервной системы непосредственно определяют качества внимания, особенно непрои</w:t>
      </w:r>
      <w:r w:rsidRPr="00F736CC">
        <w:rPr>
          <w:sz w:val="28"/>
          <w:szCs w:val="28"/>
        </w:rPr>
        <w:t>з</w:t>
      </w:r>
      <w:r w:rsidRPr="00F736CC">
        <w:rPr>
          <w:sz w:val="28"/>
          <w:szCs w:val="28"/>
        </w:rPr>
        <w:t>вольного, и поэтому их следует рассматривать в основном как природно об</w:t>
      </w:r>
      <w:r w:rsidRPr="00F736CC">
        <w:rPr>
          <w:sz w:val="28"/>
          <w:szCs w:val="28"/>
        </w:rPr>
        <w:t>у</w:t>
      </w:r>
      <w:r w:rsidRPr="00F736CC">
        <w:rPr>
          <w:sz w:val="28"/>
          <w:szCs w:val="28"/>
        </w:rPr>
        <w:t>словленные.</w:t>
      </w:r>
    </w:p>
    <w:p w:rsidR="009120A1" w:rsidRPr="00F736CC" w:rsidRDefault="009120A1">
      <w:pPr>
        <w:spacing w:line="360" w:lineRule="auto"/>
        <w:ind w:firstLine="709"/>
        <w:jc w:val="both"/>
        <w:rPr>
          <w:sz w:val="28"/>
          <w:szCs w:val="28"/>
        </w:rPr>
      </w:pPr>
      <w:r w:rsidRPr="00F736CC">
        <w:rPr>
          <w:i/>
          <w:iCs/>
          <w:sz w:val="28"/>
          <w:szCs w:val="28"/>
        </w:rPr>
        <w:t xml:space="preserve">Распределение внимания — </w:t>
      </w:r>
      <w:r w:rsidRPr="00F736CC">
        <w:rPr>
          <w:sz w:val="28"/>
          <w:szCs w:val="28"/>
        </w:rPr>
        <w:t>его следующая характеристика. Она состоит в способности рассредоточить внимание на значительном пространстве, п</w:t>
      </w:r>
      <w:r w:rsidRPr="00F736CC">
        <w:rPr>
          <w:sz w:val="28"/>
          <w:szCs w:val="28"/>
        </w:rPr>
        <w:t>а</w:t>
      </w:r>
      <w:r w:rsidRPr="00F736CC">
        <w:rPr>
          <w:sz w:val="28"/>
          <w:szCs w:val="28"/>
        </w:rPr>
        <w:t>раллельно выполнять несколько видов деятельности или с</w:t>
      </w:r>
      <w:r w:rsidRPr="00F736CC">
        <w:rPr>
          <w:sz w:val="28"/>
          <w:szCs w:val="28"/>
        </w:rPr>
        <w:t>о</w:t>
      </w:r>
      <w:r w:rsidRPr="00F736CC">
        <w:rPr>
          <w:sz w:val="28"/>
          <w:szCs w:val="28"/>
        </w:rPr>
        <w:t>вершать несколько различных действий. Заметим, что, когда речь идет о распределении внимания между разными видами деятельности, это не всегда означает, что они в бу</w:t>
      </w:r>
      <w:r w:rsidRPr="00F736CC">
        <w:rPr>
          <w:sz w:val="28"/>
          <w:szCs w:val="28"/>
        </w:rPr>
        <w:t>к</w:t>
      </w:r>
      <w:r w:rsidRPr="00F736CC">
        <w:rPr>
          <w:sz w:val="28"/>
          <w:szCs w:val="28"/>
        </w:rPr>
        <w:t>вальном смысле слова выполняются параллельно. Такое бывает редко, и п</w:t>
      </w:r>
      <w:r w:rsidRPr="00F736CC">
        <w:rPr>
          <w:sz w:val="28"/>
          <w:szCs w:val="28"/>
        </w:rPr>
        <w:t>о</w:t>
      </w:r>
      <w:r w:rsidRPr="00F736CC">
        <w:rPr>
          <w:sz w:val="28"/>
          <w:szCs w:val="28"/>
        </w:rPr>
        <w:t>добное впечатление создается за счет способности человека быстро перекл</w:t>
      </w:r>
      <w:r w:rsidRPr="00F736CC">
        <w:rPr>
          <w:sz w:val="28"/>
          <w:szCs w:val="28"/>
        </w:rPr>
        <w:t>ю</w:t>
      </w:r>
      <w:r w:rsidRPr="00F736CC">
        <w:rPr>
          <w:sz w:val="28"/>
          <w:szCs w:val="28"/>
        </w:rPr>
        <w:t>чаться с одного вида деятельности на другой, успевая возвращаться к продо</w:t>
      </w:r>
      <w:r w:rsidRPr="00F736CC">
        <w:rPr>
          <w:sz w:val="28"/>
          <w:szCs w:val="28"/>
        </w:rPr>
        <w:t>л</w:t>
      </w:r>
      <w:r w:rsidRPr="00F736CC">
        <w:rPr>
          <w:sz w:val="28"/>
          <w:szCs w:val="28"/>
        </w:rPr>
        <w:t>жению пр</w:t>
      </w:r>
      <w:r w:rsidRPr="00F736CC">
        <w:rPr>
          <w:sz w:val="28"/>
          <w:szCs w:val="28"/>
        </w:rPr>
        <w:t>е</w:t>
      </w:r>
      <w:r w:rsidRPr="00F736CC">
        <w:rPr>
          <w:sz w:val="28"/>
          <w:szCs w:val="28"/>
        </w:rPr>
        <w:t>рванного до того, как наступит забывание.</w:t>
      </w:r>
    </w:p>
    <w:p w:rsidR="009120A1" w:rsidRPr="00F736CC" w:rsidRDefault="009120A1">
      <w:pPr>
        <w:spacing w:line="360" w:lineRule="auto"/>
        <w:ind w:firstLine="709"/>
        <w:jc w:val="both"/>
        <w:rPr>
          <w:sz w:val="28"/>
          <w:szCs w:val="28"/>
        </w:rPr>
      </w:pPr>
      <w:r w:rsidRPr="00F736CC">
        <w:rPr>
          <w:sz w:val="28"/>
          <w:szCs w:val="28"/>
        </w:rPr>
        <w:lastRenderedPageBreak/>
        <w:t>Известно, что память на прерванные действия способна сохраняться в течение определенного времени. В течение этого периода человек может без труда возвратиться к продолжению прерванной деятельности. Так именно и происходит чаще всего в случаях распредел</w:t>
      </w:r>
      <w:r w:rsidRPr="00F736CC">
        <w:rPr>
          <w:sz w:val="28"/>
          <w:szCs w:val="28"/>
        </w:rPr>
        <w:t>е</w:t>
      </w:r>
      <w:r w:rsidRPr="00F736CC">
        <w:rPr>
          <w:sz w:val="28"/>
          <w:szCs w:val="28"/>
        </w:rPr>
        <w:t>ния внимания между несколькими одновременно выполняемыми дел</w:t>
      </w:r>
      <w:r w:rsidRPr="00F736CC">
        <w:rPr>
          <w:sz w:val="28"/>
          <w:szCs w:val="28"/>
        </w:rPr>
        <w:t>а</w:t>
      </w:r>
      <w:r w:rsidRPr="00F736CC">
        <w:rPr>
          <w:sz w:val="28"/>
          <w:szCs w:val="28"/>
        </w:rPr>
        <w:t>ми.</w:t>
      </w:r>
    </w:p>
    <w:p w:rsidR="009120A1" w:rsidRPr="00F736CC" w:rsidRDefault="009120A1">
      <w:pPr>
        <w:spacing w:line="360" w:lineRule="auto"/>
        <w:ind w:firstLine="709"/>
        <w:jc w:val="both"/>
        <w:rPr>
          <w:sz w:val="28"/>
          <w:szCs w:val="28"/>
        </w:rPr>
      </w:pPr>
      <w:r w:rsidRPr="00F736CC">
        <w:rPr>
          <w:sz w:val="28"/>
          <w:szCs w:val="28"/>
        </w:rPr>
        <w:t>Распределение внимания зависит от психологического и физиологич</w:t>
      </w:r>
      <w:r w:rsidRPr="00F736CC">
        <w:rPr>
          <w:sz w:val="28"/>
          <w:szCs w:val="28"/>
        </w:rPr>
        <w:t>е</w:t>
      </w:r>
      <w:r w:rsidRPr="00F736CC">
        <w:rPr>
          <w:sz w:val="28"/>
          <w:szCs w:val="28"/>
        </w:rPr>
        <w:t>ского состояния человека. При утомлении, в процессе выполнения сложных видов деятельности, требующих повышенной концентрации внимания, о</w:t>
      </w:r>
      <w:r w:rsidRPr="00F736CC">
        <w:rPr>
          <w:sz w:val="28"/>
          <w:szCs w:val="28"/>
        </w:rPr>
        <w:t>б</w:t>
      </w:r>
      <w:r w:rsidRPr="00F736CC">
        <w:rPr>
          <w:sz w:val="28"/>
          <w:szCs w:val="28"/>
        </w:rPr>
        <w:t>ласть его распределения обычно с</w:t>
      </w:r>
      <w:r w:rsidRPr="00F736CC">
        <w:rPr>
          <w:sz w:val="28"/>
          <w:szCs w:val="28"/>
        </w:rPr>
        <w:t>у</w:t>
      </w:r>
      <w:r w:rsidRPr="00F736CC">
        <w:rPr>
          <w:sz w:val="28"/>
          <w:szCs w:val="28"/>
        </w:rPr>
        <w:t>жается.</w:t>
      </w:r>
    </w:p>
    <w:p w:rsidR="009120A1" w:rsidRPr="00F736CC" w:rsidRDefault="009120A1">
      <w:pPr>
        <w:spacing w:line="360" w:lineRule="auto"/>
        <w:ind w:firstLine="709"/>
        <w:jc w:val="both"/>
        <w:rPr>
          <w:sz w:val="28"/>
          <w:szCs w:val="28"/>
        </w:rPr>
      </w:pPr>
      <w:r w:rsidRPr="00F736CC">
        <w:rPr>
          <w:i/>
          <w:iCs/>
          <w:sz w:val="28"/>
          <w:szCs w:val="28"/>
        </w:rPr>
        <w:t>Объем</w:t>
      </w:r>
      <w:r w:rsidRPr="00F736CC">
        <w:rPr>
          <w:sz w:val="28"/>
          <w:szCs w:val="28"/>
        </w:rPr>
        <w:t xml:space="preserve"> </w:t>
      </w:r>
      <w:r w:rsidRPr="00F736CC">
        <w:rPr>
          <w:i/>
          <w:iCs/>
          <w:sz w:val="28"/>
          <w:szCs w:val="28"/>
        </w:rPr>
        <w:t xml:space="preserve">внимания — </w:t>
      </w:r>
      <w:r w:rsidRPr="00F736CC">
        <w:rPr>
          <w:sz w:val="28"/>
          <w:szCs w:val="28"/>
        </w:rPr>
        <w:t>это такая его характеристика, которая определяется количеством информации, одновременно способной сохраняться в сфере п</w:t>
      </w:r>
      <w:r w:rsidRPr="00F736CC">
        <w:rPr>
          <w:sz w:val="28"/>
          <w:szCs w:val="28"/>
        </w:rPr>
        <w:t>о</w:t>
      </w:r>
      <w:r w:rsidRPr="00F736CC">
        <w:rPr>
          <w:sz w:val="28"/>
          <w:szCs w:val="28"/>
        </w:rPr>
        <w:t>вышенного внимания (сознания) человека. Численная характеристика среднего объема внимания людей –  5 – 7 единиц информации. Она обычно устанавл</w:t>
      </w:r>
      <w:r w:rsidRPr="00F736CC">
        <w:rPr>
          <w:sz w:val="28"/>
          <w:szCs w:val="28"/>
        </w:rPr>
        <w:t>и</w:t>
      </w:r>
      <w:r w:rsidRPr="00F736CC">
        <w:rPr>
          <w:sz w:val="28"/>
          <w:szCs w:val="28"/>
        </w:rPr>
        <w:t>вается посредством опыта, в ходе которого человеку на очень короткое время предъявляются большое количество информации. То, что он за это время успевает заметить, и характеризует его объем внимания. Поскольку экспер</w:t>
      </w:r>
      <w:r w:rsidRPr="00F736CC">
        <w:rPr>
          <w:sz w:val="28"/>
          <w:szCs w:val="28"/>
        </w:rPr>
        <w:t>и</w:t>
      </w:r>
      <w:r w:rsidRPr="00F736CC">
        <w:rPr>
          <w:sz w:val="28"/>
          <w:szCs w:val="28"/>
        </w:rPr>
        <w:t>ментальное определение объема внимания связано с кратковременным зап</w:t>
      </w:r>
      <w:r w:rsidRPr="00F736CC">
        <w:rPr>
          <w:sz w:val="28"/>
          <w:szCs w:val="28"/>
        </w:rPr>
        <w:t>о</w:t>
      </w:r>
      <w:r w:rsidRPr="00F736CC">
        <w:rPr>
          <w:sz w:val="28"/>
          <w:szCs w:val="28"/>
        </w:rPr>
        <w:t>минанием, то его н</w:t>
      </w:r>
      <w:r w:rsidRPr="00F736CC">
        <w:rPr>
          <w:sz w:val="28"/>
          <w:szCs w:val="28"/>
        </w:rPr>
        <w:t>е</w:t>
      </w:r>
      <w:r w:rsidRPr="00F736CC">
        <w:rPr>
          <w:sz w:val="28"/>
          <w:szCs w:val="28"/>
        </w:rPr>
        <w:t>редко отождествляют с объемом кратковременной памяти. Действительно эти феномены тесным образом связаны друг с другом.</w:t>
      </w:r>
    </w:p>
    <w:p w:rsidR="009120A1" w:rsidRPr="00F736CC" w:rsidRDefault="009120A1">
      <w:pPr>
        <w:pStyle w:val="3"/>
        <w:jc w:val="both"/>
        <w:rPr>
          <w:rFonts w:ascii="Times New Roman" w:hAnsi="Times New Roman" w:cs="Times New Roman"/>
          <w:szCs w:val="28"/>
        </w:rPr>
      </w:pPr>
      <w:r w:rsidRPr="00F736CC">
        <w:rPr>
          <w:rFonts w:ascii="Times New Roman" w:hAnsi="Times New Roman" w:cs="Times New Roman"/>
          <w:szCs w:val="28"/>
        </w:rPr>
        <w:t xml:space="preserve"> 1.2. Функции и виды внимания</w:t>
      </w:r>
      <w:r w:rsidR="00436AB4">
        <w:rPr>
          <w:rFonts w:ascii="Times New Roman" w:hAnsi="Times New Roman" w:cs="Times New Roman"/>
          <w:szCs w:val="28"/>
        </w:rPr>
        <w:t>.</w:t>
      </w:r>
    </w:p>
    <w:p w:rsidR="009120A1" w:rsidRPr="00F736CC" w:rsidRDefault="009120A1">
      <w:pPr>
        <w:spacing w:line="360" w:lineRule="auto"/>
        <w:ind w:firstLine="709"/>
        <w:jc w:val="both"/>
        <w:rPr>
          <w:sz w:val="28"/>
          <w:szCs w:val="28"/>
        </w:rPr>
      </w:pPr>
      <w:r w:rsidRPr="00F736CC">
        <w:rPr>
          <w:sz w:val="28"/>
          <w:szCs w:val="28"/>
        </w:rPr>
        <w:t>Внимание в жизни и деятельности человека выполняет много различных функций. Оно активизирует нужные и тормозит ненужные в да</w:t>
      </w:r>
      <w:r w:rsidRPr="00F736CC">
        <w:rPr>
          <w:sz w:val="28"/>
          <w:szCs w:val="28"/>
        </w:rPr>
        <w:t>н</w:t>
      </w:r>
      <w:r w:rsidRPr="00F736CC">
        <w:rPr>
          <w:sz w:val="28"/>
          <w:szCs w:val="28"/>
        </w:rPr>
        <w:t>ный момент психологические и физиологические процессы, способств</w:t>
      </w:r>
      <w:r w:rsidRPr="00F736CC">
        <w:rPr>
          <w:sz w:val="28"/>
          <w:szCs w:val="28"/>
        </w:rPr>
        <w:t>у</w:t>
      </w:r>
      <w:r w:rsidRPr="00F736CC">
        <w:rPr>
          <w:sz w:val="28"/>
          <w:szCs w:val="28"/>
        </w:rPr>
        <w:t>ет организованному и целенаправленному отбору поступающей в организм информации в соотве</w:t>
      </w:r>
      <w:r w:rsidRPr="00F736CC">
        <w:rPr>
          <w:sz w:val="28"/>
          <w:szCs w:val="28"/>
        </w:rPr>
        <w:t>т</w:t>
      </w:r>
      <w:r w:rsidRPr="00F736CC">
        <w:rPr>
          <w:sz w:val="28"/>
          <w:szCs w:val="28"/>
        </w:rPr>
        <w:t>ствии с его актуальными потребностями, обеспечивает избирательную и дл</w:t>
      </w:r>
      <w:r w:rsidRPr="00F736CC">
        <w:rPr>
          <w:sz w:val="28"/>
          <w:szCs w:val="28"/>
        </w:rPr>
        <w:t>и</w:t>
      </w:r>
      <w:r w:rsidRPr="00F736CC">
        <w:rPr>
          <w:sz w:val="28"/>
          <w:szCs w:val="28"/>
        </w:rPr>
        <w:t>тельную сосредоточенность психической активности на одном и том же об</w:t>
      </w:r>
      <w:r w:rsidRPr="00F736CC">
        <w:rPr>
          <w:sz w:val="28"/>
          <w:szCs w:val="28"/>
        </w:rPr>
        <w:t>ъ</w:t>
      </w:r>
      <w:r w:rsidRPr="00F736CC">
        <w:rPr>
          <w:sz w:val="28"/>
          <w:szCs w:val="28"/>
        </w:rPr>
        <w:t>екте или виде деятел</w:t>
      </w:r>
      <w:r w:rsidRPr="00F736CC">
        <w:rPr>
          <w:sz w:val="28"/>
          <w:szCs w:val="28"/>
        </w:rPr>
        <w:t>ь</w:t>
      </w:r>
      <w:r w:rsidRPr="00F736CC">
        <w:rPr>
          <w:sz w:val="28"/>
          <w:szCs w:val="28"/>
        </w:rPr>
        <w:t>ности.</w:t>
      </w:r>
    </w:p>
    <w:p w:rsidR="009120A1" w:rsidRPr="00F736CC" w:rsidRDefault="009120A1">
      <w:pPr>
        <w:spacing w:line="360" w:lineRule="auto"/>
        <w:ind w:firstLine="709"/>
        <w:jc w:val="both"/>
        <w:rPr>
          <w:sz w:val="28"/>
          <w:szCs w:val="28"/>
        </w:rPr>
      </w:pPr>
      <w:r w:rsidRPr="00F736CC">
        <w:rPr>
          <w:sz w:val="28"/>
          <w:szCs w:val="28"/>
        </w:rPr>
        <w:t>С вниманием связаны направленность и избирательность познавател</w:t>
      </w:r>
      <w:r w:rsidRPr="00F736CC">
        <w:rPr>
          <w:sz w:val="28"/>
          <w:szCs w:val="28"/>
        </w:rPr>
        <w:t>ь</w:t>
      </w:r>
      <w:r w:rsidRPr="00F736CC">
        <w:rPr>
          <w:sz w:val="28"/>
          <w:szCs w:val="28"/>
        </w:rPr>
        <w:t>ных проце</w:t>
      </w:r>
      <w:r w:rsidRPr="00F736CC">
        <w:rPr>
          <w:sz w:val="28"/>
          <w:szCs w:val="28"/>
        </w:rPr>
        <w:t>с</w:t>
      </w:r>
      <w:r w:rsidRPr="00F736CC">
        <w:rPr>
          <w:sz w:val="28"/>
          <w:szCs w:val="28"/>
        </w:rPr>
        <w:t xml:space="preserve">сов. Их настройка непосредственно зависит от того, что в данный </w:t>
      </w:r>
      <w:r w:rsidRPr="00F736CC">
        <w:rPr>
          <w:sz w:val="28"/>
          <w:szCs w:val="28"/>
        </w:rPr>
        <w:lastRenderedPageBreak/>
        <w:t>момент времени представляется наиболее важным для организма, для реализ</w:t>
      </w:r>
      <w:r w:rsidRPr="00F736CC">
        <w:rPr>
          <w:sz w:val="28"/>
          <w:szCs w:val="28"/>
        </w:rPr>
        <w:t>а</w:t>
      </w:r>
      <w:r w:rsidRPr="00F736CC">
        <w:rPr>
          <w:sz w:val="28"/>
          <w:szCs w:val="28"/>
        </w:rPr>
        <w:t>ции интересов личности. Вниманием определяется точность и детализация восприятия, прочность и избирательность памяти, направленность и проду</w:t>
      </w:r>
      <w:r w:rsidRPr="00F736CC">
        <w:rPr>
          <w:sz w:val="28"/>
          <w:szCs w:val="28"/>
        </w:rPr>
        <w:t>к</w:t>
      </w:r>
      <w:r w:rsidRPr="00F736CC">
        <w:rPr>
          <w:sz w:val="28"/>
          <w:szCs w:val="28"/>
        </w:rPr>
        <w:t>тивность мыслительной бдительности – словом, качество и результаты фун</w:t>
      </w:r>
      <w:r w:rsidRPr="00F736CC">
        <w:rPr>
          <w:sz w:val="28"/>
          <w:szCs w:val="28"/>
        </w:rPr>
        <w:t>к</w:t>
      </w:r>
      <w:r w:rsidRPr="00F736CC">
        <w:rPr>
          <w:sz w:val="28"/>
          <w:szCs w:val="28"/>
        </w:rPr>
        <w:t>ционирования всей п</w:t>
      </w:r>
      <w:r w:rsidRPr="00F736CC">
        <w:rPr>
          <w:sz w:val="28"/>
          <w:szCs w:val="28"/>
        </w:rPr>
        <w:t>о</w:t>
      </w:r>
      <w:r w:rsidRPr="00F736CC">
        <w:rPr>
          <w:sz w:val="28"/>
          <w:szCs w:val="28"/>
        </w:rPr>
        <w:t>знавательной активности.</w:t>
      </w:r>
    </w:p>
    <w:p w:rsidR="009120A1" w:rsidRPr="00F736CC" w:rsidRDefault="009120A1">
      <w:pPr>
        <w:spacing w:line="360" w:lineRule="auto"/>
        <w:ind w:firstLine="709"/>
        <w:jc w:val="both"/>
        <w:rPr>
          <w:sz w:val="28"/>
          <w:szCs w:val="28"/>
        </w:rPr>
      </w:pPr>
      <w:r w:rsidRPr="00F736CC">
        <w:rPr>
          <w:sz w:val="28"/>
          <w:szCs w:val="28"/>
        </w:rPr>
        <w:t>Для перцептивных процессов внимание является своеобразным усилит</w:t>
      </w:r>
      <w:r w:rsidRPr="00F736CC">
        <w:rPr>
          <w:sz w:val="28"/>
          <w:szCs w:val="28"/>
        </w:rPr>
        <w:t>е</w:t>
      </w:r>
      <w:r w:rsidRPr="00F736CC">
        <w:rPr>
          <w:sz w:val="28"/>
          <w:szCs w:val="28"/>
        </w:rPr>
        <w:t>лем, позволяющим различать детали изображений. Для человеческой памяти внимание выступает как фактор, способный удерживать нужную информацию в кратковременной и оперативной памяти, как об</w:t>
      </w:r>
      <w:r w:rsidRPr="00F736CC">
        <w:rPr>
          <w:sz w:val="28"/>
          <w:szCs w:val="28"/>
        </w:rPr>
        <w:t>я</w:t>
      </w:r>
      <w:r w:rsidRPr="00F736CC">
        <w:rPr>
          <w:sz w:val="28"/>
          <w:szCs w:val="28"/>
        </w:rPr>
        <w:t>зательное условие перевода запоминаемого материала в хранилища долговременной памяти. Для мышл</w:t>
      </w:r>
      <w:r w:rsidRPr="00F736CC">
        <w:rPr>
          <w:sz w:val="28"/>
          <w:szCs w:val="28"/>
        </w:rPr>
        <w:t>е</w:t>
      </w:r>
      <w:r w:rsidRPr="00F736CC">
        <w:rPr>
          <w:sz w:val="28"/>
          <w:szCs w:val="28"/>
        </w:rPr>
        <w:t>ния внимание выступает как обяз</w:t>
      </w:r>
      <w:r w:rsidRPr="00F736CC">
        <w:rPr>
          <w:sz w:val="28"/>
          <w:szCs w:val="28"/>
        </w:rPr>
        <w:t>а</w:t>
      </w:r>
      <w:r w:rsidRPr="00F736CC">
        <w:rPr>
          <w:sz w:val="28"/>
          <w:szCs w:val="28"/>
        </w:rPr>
        <w:t>тельный фактор правильного понимания и решения задачи. В системе межчеловеческих отношений внимание спосо</w:t>
      </w:r>
      <w:r w:rsidRPr="00F736CC">
        <w:rPr>
          <w:sz w:val="28"/>
          <w:szCs w:val="28"/>
        </w:rPr>
        <w:t>б</w:t>
      </w:r>
      <w:r w:rsidRPr="00F736CC">
        <w:rPr>
          <w:sz w:val="28"/>
          <w:szCs w:val="28"/>
        </w:rPr>
        <w:t>ствует лучшему взаимопониманию, адаптации людей друг к другу, предупр</w:t>
      </w:r>
      <w:r w:rsidRPr="00F736CC">
        <w:rPr>
          <w:sz w:val="28"/>
          <w:szCs w:val="28"/>
        </w:rPr>
        <w:t>е</w:t>
      </w:r>
      <w:r w:rsidRPr="00F736CC">
        <w:rPr>
          <w:sz w:val="28"/>
          <w:szCs w:val="28"/>
        </w:rPr>
        <w:t>ждению и своевременному разрешению межличностных конфликтов. О вн</w:t>
      </w:r>
      <w:r w:rsidRPr="00F736CC">
        <w:rPr>
          <w:sz w:val="28"/>
          <w:szCs w:val="28"/>
        </w:rPr>
        <w:t>и</w:t>
      </w:r>
      <w:r w:rsidRPr="00F736CC">
        <w:rPr>
          <w:sz w:val="28"/>
          <w:szCs w:val="28"/>
        </w:rPr>
        <w:t>мательном человеке говорят как о приятном собеседнике, тактичном и дел</w:t>
      </w:r>
      <w:r w:rsidRPr="00F736CC">
        <w:rPr>
          <w:sz w:val="28"/>
          <w:szCs w:val="28"/>
        </w:rPr>
        <w:t>и</w:t>
      </w:r>
      <w:r w:rsidRPr="00F736CC">
        <w:rPr>
          <w:sz w:val="28"/>
          <w:szCs w:val="28"/>
        </w:rPr>
        <w:t>катном партнере по общению. Внимательный человек лучше и успешнее об</w:t>
      </w:r>
      <w:r w:rsidRPr="00F736CC">
        <w:rPr>
          <w:sz w:val="28"/>
          <w:szCs w:val="28"/>
        </w:rPr>
        <w:t>у</w:t>
      </w:r>
      <w:r w:rsidRPr="00F736CC">
        <w:rPr>
          <w:sz w:val="28"/>
          <w:szCs w:val="28"/>
        </w:rPr>
        <w:t>чается, больше достигает в жизни, чем недостаточно внимательный.</w:t>
      </w:r>
    </w:p>
    <w:p w:rsidR="009120A1" w:rsidRPr="00F736CC" w:rsidRDefault="009120A1">
      <w:pPr>
        <w:spacing w:line="360" w:lineRule="auto"/>
        <w:ind w:firstLine="709"/>
        <w:jc w:val="both"/>
        <w:rPr>
          <w:sz w:val="28"/>
          <w:szCs w:val="28"/>
        </w:rPr>
      </w:pPr>
      <w:r w:rsidRPr="00F736CC">
        <w:rPr>
          <w:sz w:val="28"/>
          <w:szCs w:val="28"/>
        </w:rPr>
        <w:t>Рассмотрим основные виды внимания. Таковыми являются природное и социально обусловленное внимание, непосредственное и опосредствованное внимание, непроизвольное и произвольное внимание, чувственное и интелле</w:t>
      </w:r>
      <w:r w:rsidRPr="00F736CC">
        <w:rPr>
          <w:sz w:val="28"/>
          <w:szCs w:val="28"/>
        </w:rPr>
        <w:t>к</w:t>
      </w:r>
      <w:r w:rsidRPr="00F736CC">
        <w:rPr>
          <w:sz w:val="28"/>
          <w:szCs w:val="28"/>
        </w:rPr>
        <w:t>туальное внимание.</w:t>
      </w:r>
    </w:p>
    <w:p w:rsidR="009120A1" w:rsidRPr="00F736CC" w:rsidRDefault="009120A1">
      <w:pPr>
        <w:spacing w:line="360" w:lineRule="auto"/>
        <w:ind w:firstLine="709"/>
        <w:jc w:val="both"/>
        <w:rPr>
          <w:sz w:val="28"/>
          <w:szCs w:val="28"/>
        </w:rPr>
      </w:pPr>
      <w:r w:rsidRPr="00F736CC">
        <w:rPr>
          <w:i/>
          <w:iCs/>
          <w:sz w:val="28"/>
          <w:szCs w:val="28"/>
        </w:rPr>
        <w:t xml:space="preserve">Природное внимание </w:t>
      </w:r>
      <w:r w:rsidRPr="00F736CC">
        <w:rPr>
          <w:sz w:val="28"/>
          <w:szCs w:val="28"/>
        </w:rPr>
        <w:t>дано человеку с самого его рождения в виде вро</w:t>
      </w:r>
      <w:r w:rsidRPr="00F736CC">
        <w:rPr>
          <w:sz w:val="28"/>
          <w:szCs w:val="28"/>
        </w:rPr>
        <w:t>ж</w:t>
      </w:r>
      <w:r w:rsidRPr="00F736CC">
        <w:rPr>
          <w:sz w:val="28"/>
          <w:szCs w:val="28"/>
        </w:rPr>
        <w:t>денной способности избирательно реагировать на те или иные внешние или внутренние стимулы, несущие в себе элемент информационной новизны. О</w:t>
      </w:r>
      <w:r w:rsidRPr="00F736CC">
        <w:rPr>
          <w:sz w:val="28"/>
          <w:szCs w:val="28"/>
        </w:rPr>
        <w:t>с</w:t>
      </w:r>
      <w:r w:rsidRPr="00F736CC">
        <w:rPr>
          <w:sz w:val="28"/>
          <w:szCs w:val="28"/>
        </w:rPr>
        <w:t>новной механизм, обеспечивающий работу такого внимания, называется ор</w:t>
      </w:r>
      <w:r w:rsidRPr="00F736CC">
        <w:rPr>
          <w:sz w:val="28"/>
          <w:szCs w:val="28"/>
        </w:rPr>
        <w:t>и</w:t>
      </w:r>
      <w:r w:rsidRPr="00F736CC">
        <w:rPr>
          <w:sz w:val="28"/>
          <w:szCs w:val="28"/>
        </w:rPr>
        <w:t>ентировочным рефлексом. Он связан с акти</w:t>
      </w:r>
      <w:r w:rsidRPr="00F736CC">
        <w:rPr>
          <w:sz w:val="28"/>
          <w:szCs w:val="28"/>
        </w:rPr>
        <w:t>в</w:t>
      </w:r>
      <w:r w:rsidRPr="00F736CC">
        <w:rPr>
          <w:sz w:val="28"/>
          <w:szCs w:val="28"/>
        </w:rPr>
        <w:t>ностью ретикулярной формации и нейронов-детекторов нови</w:t>
      </w:r>
      <w:r w:rsidRPr="00F736CC">
        <w:rPr>
          <w:sz w:val="28"/>
          <w:szCs w:val="28"/>
        </w:rPr>
        <w:t>з</w:t>
      </w:r>
      <w:r w:rsidRPr="00F736CC">
        <w:rPr>
          <w:sz w:val="28"/>
          <w:szCs w:val="28"/>
        </w:rPr>
        <w:t>ны.</w:t>
      </w:r>
    </w:p>
    <w:p w:rsidR="009120A1" w:rsidRPr="00F736CC" w:rsidRDefault="009120A1">
      <w:pPr>
        <w:spacing w:line="360" w:lineRule="auto"/>
        <w:ind w:firstLine="709"/>
        <w:jc w:val="both"/>
        <w:rPr>
          <w:sz w:val="28"/>
          <w:szCs w:val="28"/>
        </w:rPr>
      </w:pPr>
      <w:r w:rsidRPr="00F736CC">
        <w:rPr>
          <w:i/>
          <w:iCs/>
          <w:sz w:val="28"/>
          <w:szCs w:val="28"/>
        </w:rPr>
        <w:lastRenderedPageBreak/>
        <w:t xml:space="preserve">Социально обусловленное внимание </w:t>
      </w:r>
      <w:r w:rsidRPr="00F736CC">
        <w:rPr>
          <w:sz w:val="28"/>
          <w:szCs w:val="28"/>
        </w:rPr>
        <w:t>складывается прижизненно в резул</w:t>
      </w:r>
      <w:r w:rsidRPr="00F736CC">
        <w:rPr>
          <w:sz w:val="28"/>
          <w:szCs w:val="28"/>
        </w:rPr>
        <w:t>ь</w:t>
      </w:r>
      <w:r w:rsidRPr="00F736CC">
        <w:rPr>
          <w:sz w:val="28"/>
          <w:szCs w:val="28"/>
        </w:rPr>
        <w:t>тате обучения и воспитания, связано с волевой регуляцией поведения, с изб</w:t>
      </w:r>
      <w:r w:rsidRPr="00F736CC">
        <w:rPr>
          <w:sz w:val="28"/>
          <w:szCs w:val="28"/>
        </w:rPr>
        <w:t>и</w:t>
      </w:r>
      <w:r w:rsidRPr="00F736CC">
        <w:rPr>
          <w:sz w:val="28"/>
          <w:szCs w:val="28"/>
        </w:rPr>
        <w:t>рательным сознательным реагированием на объе</w:t>
      </w:r>
      <w:r w:rsidRPr="00F736CC">
        <w:rPr>
          <w:sz w:val="28"/>
          <w:szCs w:val="28"/>
        </w:rPr>
        <w:t>к</w:t>
      </w:r>
      <w:r w:rsidRPr="00F736CC">
        <w:rPr>
          <w:sz w:val="28"/>
          <w:szCs w:val="28"/>
        </w:rPr>
        <w:t>ты.</w:t>
      </w:r>
    </w:p>
    <w:p w:rsidR="009120A1" w:rsidRPr="00F736CC" w:rsidRDefault="009120A1">
      <w:pPr>
        <w:spacing w:line="360" w:lineRule="auto"/>
        <w:ind w:firstLine="709"/>
        <w:jc w:val="both"/>
        <w:rPr>
          <w:sz w:val="28"/>
          <w:szCs w:val="28"/>
        </w:rPr>
      </w:pPr>
      <w:r w:rsidRPr="00F736CC">
        <w:rPr>
          <w:i/>
          <w:iCs/>
          <w:sz w:val="28"/>
          <w:szCs w:val="28"/>
        </w:rPr>
        <w:t xml:space="preserve">Непосредственное внимание </w:t>
      </w:r>
      <w:r w:rsidRPr="00F736CC">
        <w:rPr>
          <w:sz w:val="28"/>
          <w:szCs w:val="28"/>
        </w:rPr>
        <w:t xml:space="preserve">не управляется ничем, кроме того объекта, на который оно направлено и который соответствует актуальным интересам и потребностям человека. </w:t>
      </w:r>
      <w:r w:rsidRPr="00F736CC">
        <w:rPr>
          <w:i/>
          <w:iCs/>
          <w:sz w:val="28"/>
          <w:szCs w:val="28"/>
        </w:rPr>
        <w:t xml:space="preserve">Опосредствованное внимание </w:t>
      </w:r>
      <w:r w:rsidRPr="00F736CC">
        <w:rPr>
          <w:sz w:val="28"/>
          <w:szCs w:val="28"/>
        </w:rPr>
        <w:t>регулируется с пом</w:t>
      </w:r>
      <w:r w:rsidRPr="00F736CC">
        <w:rPr>
          <w:sz w:val="28"/>
          <w:szCs w:val="28"/>
        </w:rPr>
        <w:t>о</w:t>
      </w:r>
      <w:r w:rsidRPr="00F736CC">
        <w:rPr>
          <w:sz w:val="28"/>
          <w:szCs w:val="28"/>
        </w:rPr>
        <w:t>щью специальных средств, например жестов, слов, указательных знаков, предметов.</w:t>
      </w:r>
    </w:p>
    <w:p w:rsidR="009120A1" w:rsidRPr="00F736CC" w:rsidRDefault="009120A1">
      <w:pPr>
        <w:spacing w:line="360" w:lineRule="auto"/>
        <w:ind w:firstLine="709"/>
        <w:jc w:val="both"/>
        <w:rPr>
          <w:sz w:val="28"/>
          <w:szCs w:val="28"/>
        </w:rPr>
      </w:pPr>
      <w:r w:rsidRPr="00F736CC">
        <w:rPr>
          <w:i/>
          <w:iCs/>
          <w:sz w:val="28"/>
          <w:szCs w:val="28"/>
        </w:rPr>
        <w:t xml:space="preserve">Непроизвольное внимание </w:t>
      </w:r>
      <w:r w:rsidRPr="00F736CC">
        <w:rPr>
          <w:sz w:val="28"/>
          <w:szCs w:val="28"/>
        </w:rPr>
        <w:t xml:space="preserve">не связано с участием воли, а </w:t>
      </w:r>
      <w:r w:rsidRPr="00F736CC">
        <w:rPr>
          <w:i/>
          <w:iCs/>
          <w:sz w:val="28"/>
          <w:szCs w:val="28"/>
        </w:rPr>
        <w:t xml:space="preserve">произвольное </w:t>
      </w:r>
      <w:r w:rsidRPr="00F736CC">
        <w:rPr>
          <w:sz w:val="28"/>
          <w:szCs w:val="28"/>
        </w:rPr>
        <w:t>обязательно включает волевую регуляцию. Непроизвольное внимание не тр</w:t>
      </w:r>
      <w:r w:rsidRPr="00F736CC">
        <w:rPr>
          <w:sz w:val="28"/>
          <w:szCs w:val="28"/>
        </w:rPr>
        <w:t>е</w:t>
      </w:r>
      <w:r w:rsidRPr="00F736CC">
        <w:rPr>
          <w:sz w:val="28"/>
          <w:szCs w:val="28"/>
        </w:rPr>
        <w:t>бует усилий для того, чтобы удерживать и в течение о</w:t>
      </w:r>
      <w:r w:rsidRPr="00F736CC">
        <w:rPr>
          <w:sz w:val="28"/>
          <w:szCs w:val="28"/>
        </w:rPr>
        <w:t>п</w:t>
      </w:r>
      <w:r w:rsidRPr="00F736CC">
        <w:rPr>
          <w:sz w:val="28"/>
          <w:szCs w:val="28"/>
        </w:rPr>
        <w:t>ределенного времени сосредоточивать на чем-то внимание, произвольное обладает всеми этими к</w:t>
      </w:r>
      <w:r w:rsidRPr="00F736CC">
        <w:rPr>
          <w:sz w:val="28"/>
          <w:szCs w:val="28"/>
        </w:rPr>
        <w:t>а</w:t>
      </w:r>
      <w:r w:rsidRPr="00F736CC">
        <w:rPr>
          <w:sz w:val="28"/>
          <w:szCs w:val="28"/>
        </w:rPr>
        <w:t>чествами. Наконец, произвольное внимание в отличие от непроизвольного обычно связано с борьбой мотивов или побуждений, наличием сильных, пр</w:t>
      </w:r>
      <w:r w:rsidRPr="00F736CC">
        <w:rPr>
          <w:sz w:val="28"/>
          <w:szCs w:val="28"/>
        </w:rPr>
        <w:t>о</w:t>
      </w:r>
      <w:r w:rsidRPr="00F736CC">
        <w:rPr>
          <w:sz w:val="28"/>
          <w:szCs w:val="28"/>
        </w:rPr>
        <w:t>тивоположно направленных и конкурирующих друг с другом интересов, ка</w:t>
      </w:r>
      <w:r w:rsidRPr="00F736CC">
        <w:rPr>
          <w:sz w:val="28"/>
          <w:szCs w:val="28"/>
        </w:rPr>
        <w:t>ж</w:t>
      </w:r>
      <w:r w:rsidRPr="00F736CC">
        <w:rPr>
          <w:sz w:val="28"/>
          <w:szCs w:val="28"/>
        </w:rPr>
        <w:t>дый из которых сам по себе способен привлечь и удерживать внимание. Чел</w:t>
      </w:r>
      <w:r w:rsidRPr="00F736CC">
        <w:rPr>
          <w:sz w:val="28"/>
          <w:szCs w:val="28"/>
        </w:rPr>
        <w:t>о</w:t>
      </w:r>
      <w:r w:rsidRPr="00F736CC">
        <w:rPr>
          <w:sz w:val="28"/>
          <w:szCs w:val="28"/>
        </w:rPr>
        <w:t>век же в этом случае осуществляет сознательный выбор цели и ус</w:t>
      </w:r>
      <w:r w:rsidRPr="00F736CC">
        <w:rPr>
          <w:sz w:val="28"/>
          <w:szCs w:val="28"/>
        </w:rPr>
        <w:t>и</w:t>
      </w:r>
      <w:r w:rsidRPr="00F736CC">
        <w:rPr>
          <w:sz w:val="28"/>
          <w:szCs w:val="28"/>
        </w:rPr>
        <w:t>лием воли подавляет один из интересов, направляя все свое вним</w:t>
      </w:r>
      <w:r w:rsidRPr="00F736CC">
        <w:rPr>
          <w:sz w:val="28"/>
          <w:szCs w:val="28"/>
        </w:rPr>
        <w:t>а</w:t>
      </w:r>
      <w:r w:rsidRPr="00F736CC">
        <w:rPr>
          <w:sz w:val="28"/>
          <w:szCs w:val="28"/>
        </w:rPr>
        <w:t xml:space="preserve">ние на удовлетворение другого. </w:t>
      </w:r>
    </w:p>
    <w:p w:rsidR="009120A1" w:rsidRPr="00F736CC" w:rsidRDefault="009120A1">
      <w:pPr>
        <w:spacing w:line="360" w:lineRule="auto"/>
        <w:ind w:firstLine="709"/>
        <w:jc w:val="both"/>
        <w:rPr>
          <w:sz w:val="28"/>
          <w:szCs w:val="28"/>
        </w:rPr>
      </w:pPr>
      <w:r w:rsidRPr="00F736CC">
        <w:rPr>
          <w:sz w:val="28"/>
          <w:szCs w:val="28"/>
        </w:rPr>
        <w:t xml:space="preserve">Наконец, можно различать </w:t>
      </w:r>
      <w:r w:rsidRPr="00F736CC">
        <w:rPr>
          <w:i/>
          <w:iCs/>
          <w:sz w:val="28"/>
          <w:szCs w:val="28"/>
        </w:rPr>
        <w:t xml:space="preserve">чувственное </w:t>
      </w:r>
      <w:r w:rsidRPr="00F736CC">
        <w:rPr>
          <w:sz w:val="28"/>
          <w:szCs w:val="28"/>
        </w:rPr>
        <w:t xml:space="preserve">и </w:t>
      </w:r>
      <w:r w:rsidRPr="00F736CC">
        <w:rPr>
          <w:i/>
          <w:iCs/>
          <w:sz w:val="28"/>
          <w:szCs w:val="28"/>
        </w:rPr>
        <w:t xml:space="preserve">интеллектуальное </w:t>
      </w:r>
      <w:r w:rsidRPr="00F736CC">
        <w:rPr>
          <w:sz w:val="28"/>
          <w:szCs w:val="28"/>
        </w:rPr>
        <w:t>внимание. Первое по преимуществу связано с эмоциями и избирательной работой орг</w:t>
      </w:r>
      <w:r w:rsidRPr="00F736CC">
        <w:rPr>
          <w:sz w:val="28"/>
          <w:szCs w:val="28"/>
        </w:rPr>
        <w:t>а</w:t>
      </w:r>
      <w:r w:rsidRPr="00F736CC">
        <w:rPr>
          <w:sz w:val="28"/>
          <w:szCs w:val="28"/>
        </w:rPr>
        <w:t>нов чувств, а второе — с сосредоточенностью напра</w:t>
      </w:r>
      <w:r w:rsidRPr="00F736CC">
        <w:rPr>
          <w:sz w:val="28"/>
          <w:szCs w:val="28"/>
        </w:rPr>
        <w:t>в</w:t>
      </w:r>
      <w:r w:rsidRPr="00F736CC">
        <w:rPr>
          <w:sz w:val="28"/>
          <w:szCs w:val="28"/>
        </w:rPr>
        <w:t>ленностью мысли. При чувственном внимании в центре сознания нах</w:t>
      </w:r>
      <w:r w:rsidRPr="00F736CC">
        <w:rPr>
          <w:sz w:val="28"/>
          <w:szCs w:val="28"/>
        </w:rPr>
        <w:t>о</w:t>
      </w:r>
      <w:r w:rsidRPr="00F736CC">
        <w:rPr>
          <w:sz w:val="28"/>
          <w:szCs w:val="28"/>
        </w:rPr>
        <w:t xml:space="preserve">дится какое-либо чувственное впечатление, а в интеллектуальном внимании объектом интереса является мысль. </w:t>
      </w:r>
    </w:p>
    <w:p w:rsidR="009120A1" w:rsidRPr="00F736CC" w:rsidRDefault="009120A1">
      <w:pPr>
        <w:spacing w:line="360" w:lineRule="auto"/>
        <w:ind w:firstLine="709"/>
        <w:jc w:val="both"/>
        <w:rPr>
          <w:b/>
          <w:bCs/>
          <w:sz w:val="28"/>
          <w:szCs w:val="28"/>
        </w:rPr>
      </w:pPr>
    </w:p>
    <w:p w:rsidR="009120A1" w:rsidRPr="00F736CC" w:rsidRDefault="009120A1">
      <w:pPr>
        <w:pStyle w:val="4"/>
        <w:jc w:val="both"/>
        <w:rPr>
          <w:rFonts w:ascii="Times New Roman" w:hAnsi="Times New Roman" w:cs="Times New Roman"/>
          <w:szCs w:val="28"/>
        </w:rPr>
      </w:pPr>
      <w:r w:rsidRPr="00F736CC">
        <w:rPr>
          <w:rFonts w:ascii="Times New Roman" w:hAnsi="Times New Roman" w:cs="Times New Roman"/>
          <w:szCs w:val="28"/>
        </w:rPr>
        <w:t xml:space="preserve">Глава </w:t>
      </w:r>
      <w:r w:rsidRPr="00F736CC">
        <w:rPr>
          <w:rFonts w:ascii="Times New Roman" w:hAnsi="Times New Roman" w:cs="Times New Roman"/>
          <w:szCs w:val="28"/>
          <w:lang w:val="en-US"/>
        </w:rPr>
        <w:t>II</w:t>
      </w:r>
      <w:r w:rsidRPr="00F736CC">
        <w:rPr>
          <w:rFonts w:ascii="Times New Roman" w:hAnsi="Times New Roman" w:cs="Times New Roman"/>
          <w:szCs w:val="28"/>
        </w:rPr>
        <w:t>. Способы развития внимания.</w:t>
      </w:r>
    </w:p>
    <w:p w:rsidR="009120A1" w:rsidRPr="00F736CC" w:rsidRDefault="009120A1">
      <w:pPr>
        <w:spacing w:line="360" w:lineRule="auto"/>
        <w:ind w:firstLine="709"/>
        <w:jc w:val="both"/>
        <w:rPr>
          <w:sz w:val="28"/>
          <w:szCs w:val="28"/>
        </w:rPr>
      </w:pPr>
      <w:r w:rsidRPr="00F736CC">
        <w:rPr>
          <w:sz w:val="28"/>
          <w:szCs w:val="28"/>
        </w:rPr>
        <w:t xml:space="preserve">Внимание, как и все остальные психические процессы, имеет низшие и высшие формы. Первые представлены непроизвольным вниманием, а вторые </w:t>
      </w:r>
      <w:r w:rsidRPr="00F736CC">
        <w:rPr>
          <w:sz w:val="28"/>
          <w:szCs w:val="28"/>
        </w:rPr>
        <w:lastRenderedPageBreak/>
        <w:t>— произвольным. Непосредственное внимание — это также более низкая форма его развития, чем опосредствова</w:t>
      </w:r>
      <w:r w:rsidRPr="00F736CC">
        <w:rPr>
          <w:sz w:val="28"/>
          <w:szCs w:val="28"/>
        </w:rPr>
        <w:t>н</w:t>
      </w:r>
      <w:r w:rsidRPr="00F736CC">
        <w:rPr>
          <w:sz w:val="28"/>
          <w:szCs w:val="28"/>
        </w:rPr>
        <w:t>ное.</w:t>
      </w:r>
    </w:p>
    <w:p w:rsidR="009120A1" w:rsidRPr="00F736CC" w:rsidRDefault="009120A1">
      <w:pPr>
        <w:spacing w:line="360" w:lineRule="auto"/>
        <w:ind w:firstLine="709"/>
        <w:jc w:val="both"/>
        <w:rPr>
          <w:sz w:val="28"/>
          <w:szCs w:val="28"/>
        </w:rPr>
      </w:pPr>
      <w:r w:rsidRPr="00F736CC">
        <w:rPr>
          <w:sz w:val="28"/>
          <w:szCs w:val="28"/>
        </w:rPr>
        <w:t>Историю развития внимания, как и многих других психических Фун</w:t>
      </w:r>
      <w:r w:rsidRPr="00F736CC">
        <w:rPr>
          <w:sz w:val="28"/>
          <w:szCs w:val="28"/>
        </w:rPr>
        <w:t>к</w:t>
      </w:r>
      <w:r w:rsidRPr="00F736CC">
        <w:rPr>
          <w:sz w:val="28"/>
          <w:szCs w:val="28"/>
        </w:rPr>
        <w:t>ций, пытался проследить Л. С. Выготский в русле своей культу</w:t>
      </w:r>
      <w:r w:rsidRPr="00F736CC">
        <w:rPr>
          <w:sz w:val="28"/>
          <w:szCs w:val="28"/>
        </w:rPr>
        <w:t>р</w:t>
      </w:r>
      <w:r w:rsidRPr="00F736CC">
        <w:rPr>
          <w:sz w:val="28"/>
          <w:szCs w:val="28"/>
        </w:rPr>
        <w:t>но-исторической концепции их формирования. Он писал, что история внимания ребенка есть история развития организованности его доведения, что ключ к генетическому пониманию внимания следует искать не вну</w:t>
      </w:r>
      <w:r w:rsidRPr="00F736CC">
        <w:rPr>
          <w:sz w:val="28"/>
          <w:szCs w:val="28"/>
        </w:rPr>
        <w:t>т</w:t>
      </w:r>
      <w:r w:rsidRPr="00F736CC">
        <w:rPr>
          <w:sz w:val="28"/>
          <w:szCs w:val="28"/>
        </w:rPr>
        <w:t>ри, а вне личности ребенка.</w:t>
      </w:r>
    </w:p>
    <w:p w:rsidR="009120A1" w:rsidRPr="00F736CC" w:rsidRDefault="009120A1">
      <w:pPr>
        <w:pStyle w:val="20"/>
        <w:rPr>
          <w:rFonts w:ascii="Times New Roman" w:hAnsi="Times New Roman" w:cs="Times New Roman"/>
          <w:szCs w:val="28"/>
        </w:rPr>
      </w:pPr>
      <w:r w:rsidRPr="00F736CC">
        <w:rPr>
          <w:rFonts w:ascii="Times New Roman" w:hAnsi="Times New Roman" w:cs="Times New Roman"/>
          <w:szCs w:val="28"/>
        </w:rPr>
        <w:t>Произвольное внимание возникает из того, что окружающие ребенка люди «начинают при помощи ряда стимулов и средств направлять внимание ребенка, руководить его вниманием, подчинять его своей власти и этим самым дают в руки ребенка те средства, с помощью которых он впоследствии и сам овладевает своим вниманием».</w:t>
      </w:r>
      <w:r w:rsidRPr="00F736CC">
        <w:rPr>
          <w:rStyle w:val="a6"/>
          <w:rFonts w:ascii="Times New Roman" w:hAnsi="Times New Roman" w:cs="Times New Roman"/>
          <w:szCs w:val="28"/>
        </w:rPr>
        <w:footnoteReference w:id="2"/>
      </w:r>
      <w:r w:rsidRPr="00F736CC">
        <w:rPr>
          <w:rFonts w:ascii="Times New Roman" w:hAnsi="Times New Roman" w:cs="Times New Roman"/>
          <w:szCs w:val="28"/>
        </w:rPr>
        <w:t xml:space="preserve"> Культурное ра</w:t>
      </w:r>
      <w:r w:rsidRPr="00F736CC">
        <w:rPr>
          <w:rFonts w:ascii="Times New Roman" w:hAnsi="Times New Roman" w:cs="Times New Roman"/>
          <w:szCs w:val="28"/>
        </w:rPr>
        <w:t>з</w:t>
      </w:r>
      <w:r w:rsidRPr="00F736CC">
        <w:rPr>
          <w:rFonts w:ascii="Times New Roman" w:hAnsi="Times New Roman" w:cs="Times New Roman"/>
          <w:szCs w:val="28"/>
        </w:rPr>
        <w:t>витие внимания заключается в том, что при помощи взрослого ребенок усваивает ряд искусственных стим</w:t>
      </w:r>
      <w:r w:rsidRPr="00F736CC">
        <w:rPr>
          <w:rFonts w:ascii="Times New Roman" w:hAnsi="Times New Roman" w:cs="Times New Roman"/>
          <w:szCs w:val="28"/>
        </w:rPr>
        <w:t>у</w:t>
      </w:r>
      <w:r w:rsidRPr="00F736CC">
        <w:rPr>
          <w:rFonts w:ascii="Times New Roman" w:hAnsi="Times New Roman" w:cs="Times New Roman"/>
          <w:szCs w:val="28"/>
        </w:rPr>
        <w:t>лов-средств (знаков), посредством которых он дальше направляет свое со</w:t>
      </w:r>
      <w:r w:rsidRPr="00F736CC">
        <w:rPr>
          <w:rFonts w:ascii="Times New Roman" w:hAnsi="Times New Roman" w:cs="Times New Roman"/>
          <w:szCs w:val="28"/>
        </w:rPr>
        <w:t>б</w:t>
      </w:r>
      <w:r w:rsidRPr="00F736CC">
        <w:rPr>
          <w:rFonts w:ascii="Times New Roman" w:hAnsi="Times New Roman" w:cs="Times New Roman"/>
          <w:szCs w:val="28"/>
        </w:rPr>
        <w:t>ственное поведение и внимание. С возрастом внимание ребенка улучшается, однако развитие вне</w:t>
      </w:r>
      <w:r w:rsidRPr="00F736CC">
        <w:rPr>
          <w:rFonts w:ascii="Times New Roman" w:hAnsi="Times New Roman" w:cs="Times New Roman"/>
          <w:szCs w:val="28"/>
        </w:rPr>
        <w:t>ш</w:t>
      </w:r>
      <w:r w:rsidRPr="00F736CC">
        <w:rPr>
          <w:rFonts w:ascii="Times New Roman" w:hAnsi="Times New Roman" w:cs="Times New Roman"/>
          <w:szCs w:val="28"/>
        </w:rPr>
        <w:t>не опосредствованного внимания идет гораздо быстрее, чем его развитие в целом, тем более натурального внимания. При этом в школьном возрасте наступает перелом в разв</w:t>
      </w:r>
      <w:r w:rsidRPr="00F736CC">
        <w:rPr>
          <w:rFonts w:ascii="Times New Roman" w:hAnsi="Times New Roman" w:cs="Times New Roman"/>
          <w:szCs w:val="28"/>
        </w:rPr>
        <w:t>и</w:t>
      </w:r>
      <w:r w:rsidRPr="00F736CC">
        <w:rPr>
          <w:rFonts w:ascii="Times New Roman" w:hAnsi="Times New Roman" w:cs="Times New Roman"/>
          <w:szCs w:val="28"/>
        </w:rPr>
        <w:t>тии, который характеризуется тем, что первоначально внешне опосредствованное внимание постепенно пр</w:t>
      </w:r>
      <w:r w:rsidRPr="00F736CC">
        <w:rPr>
          <w:rFonts w:ascii="Times New Roman" w:hAnsi="Times New Roman" w:cs="Times New Roman"/>
          <w:szCs w:val="28"/>
        </w:rPr>
        <w:t>е</w:t>
      </w:r>
      <w:r w:rsidRPr="00F736CC">
        <w:rPr>
          <w:rFonts w:ascii="Times New Roman" w:hAnsi="Times New Roman" w:cs="Times New Roman"/>
          <w:szCs w:val="28"/>
        </w:rPr>
        <w:t>вращается во внутренне опосредствованное, и со временем эта последняя фо</w:t>
      </w:r>
      <w:r w:rsidRPr="00F736CC">
        <w:rPr>
          <w:rFonts w:ascii="Times New Roman" w:hAnsi="Times New Roman" w:cs="Times New Roman"/>
          <w:szCs w:val="28"/>
        </w:rPr>
        <w:t>р</w:t>
      </w:r>
      <w:r w:rsidRPr="00F736CC">
        <w:rPr>
          <w:rFonts w:ascii="Times New Roman" w:hAnsi="Times New Roman" w:cs="Times New Roman"/>
          <w:szCs w:val="28"/>
        </w:rPr>
        <w:t>ма внимания занимает, вероятно, осно</w:t>
      </w:r>
      <w:r w:rsidRPr="00F736CC">
        <w:rPr>
          <w:rFonts w:ascii="Times New Roman" w:hAnsi="Times New Roman" w:cs="Times New Roman"/>
          <w:szCs w:val="28"/>
        </w:rPr>
        <w:t>в</w:t>
      </w:r>
      <w:r w:rsidRPr="00F736CC">
        <w:rPr>
          <w:rFonts w:ascii="Times New Roman" w:hAnsi="Times New Roman" w:cs="Times New Roman"/>
          <w:szCs w:val="28"/>
        </w:rPr>
        <w:t>ное место среди всех его видов.</w:t>
      </w:r>
    </w:p>
    <w:p w:rsidR="009120A1" w:rsidRPr="00F736CC" w:rsidRDefault="009120A1">
      <w:pPr>
        <w:spacing w:line="360" w:lineRule="auto"/>
        <w:ind w:firstLine="709"/>
        <w:jc w:val="both"/>
        <w:rPr>
          <w:sz w:val="28"/>
          <w:szCs w:val="28"/>
        </w:rPr>
      </w:pPr>
      <w:r w:rsidRPr="00F736CC">
        <w:rPr>
          <w:sz w:val="28"/>
          <w:szCs w:val="28"/>
        </w:rPr>
        <w:t>Различия в характеристиках произвольного и непроизвольное внимания возрастают начиная с дошкольного возраста и достигают максимума в школ</w:t>
      </w:r>
      <w:r w:rsidRPr="00F736CC">
        <w:rPr>
          <w:sz w:val="28"/>
          <w:szCs w:val="28"/>
        </w:rPr>
        <w:t>ь</w:t>
      </w:r>
      <w:r w:rsidRPr="00F736CC">
        <w:rPr>
          <w:sz w:val="28"/>
          <w:szCs w:val="28"/>
        </w:rPr>
        <w:t>ном возрасте, а затем вновь обнаруживают тенденцию к уравниванию. Эта тенденция как раз и связана с тем, что в процессе своего развития система де</w:t>
      </w:r>
      <w:r w:rsidRPr="00F736CC">
        <w:rPr>
          <w:sz w:val="28"/>
          <w:szCs w:val="28"/>
        </w:rPr>
        <w:t>й</w:t>
      </w:r>
      <w:r w:rsidRPr="00F736CC">
        <w:rPr>
          <w:sz w:val="28"/>
          <w:szCs w:val="28"/>
        </w:rPr>
        <w:t>ствий, обеспечивающих произвольное внимание, из внешней постепенно пр</w:t>
      </w:r>
      <w:r w:rsidRPr="00F736CC">
        <w:rPr>
          <w:sz w:val="28"/>
          <w:szCs w:val="28"/>
        </w:rPr>
        <w:t>е</w:t>
      </w:r>
      <w:r w:rsidRPr="00F736CC">
        <w:rPr>
          <w:sz w:val="28"/>
          <w:szCs w:val="28"/>
        </w:rPr>
        <w:t>вращается во внутре</w:t>
      </w:r>
      <w:r w:rsidRPr="00F736CC">
        <w:rPr>
          <w:sz w:val="28"/>
          <w:szCs w:val="28"/>
        </w:rPr>
        <w:t>н</w:t>
      </w:r>
      <w:r w:rsidRPr="00F736CC">
        <w:rPr>
          <w:sz w:val="28"/>
          <w:szCs w:val="28"/>
        </w:rPr>
        <w:t>нюю.</w:t>
      </w:r>
    </w:p>
    <w:p w:rsidR="009120A1" w:rsidRPr="00F736CC" w:rsidRDefault="009120A1">
      <w:pPr>
        <w:spacing w:line="360" w:lineRule="auto"/>
        <w:ind w:firstLine="709"/>
        <w:jc w:val="both"/>
        <w:rPr>
          <w:sz w:val="28"/>
          <w:szCs w:val="28"/>
        </w:rPr>
      </w:pPr>
      <w:r w:rsidRPr="00F736CC">
        <w:rPr>
          <w:sz w:val="28"/>
          <w:szCs w:val="28"/>
        </w:rPr>
        <w:lastRenderedPageBreak/>
        <w:t>Л. С. Выготский пишет, что с самых первых дней жизни ребенка разв</w:t>
      </w:r>
      <w:r w:rsidRPr="00F736CC">
        <w:rPr>
          <w:sz w:val="28"/>
          <w:szCs w:val="28"/>
        </w:rPr>
        <w:t>и</w:t>
      </w:r>
      <w:r w:rsidRPr="00F736CC">
        <w:rPr>
          <w:sz w:val="28"/>
          <w:szCs w:val="28"/>
        </w:rPr>
        <w:t xml:space="preserve">тие его внимания происходит в среде, включающей так называемый </w:t>
      </w:r>
      <w:r w:rsidRPr="00F736CC">
        <w:rPr>
          <w:i/>
          <w:iCs/>
          <w:sz w:val="28"/>
          <w:szCs w:val="28"/>
        </w:rPr>
        <w:t xml:space="preserve">двойной ряд стимулов, </w:t>
      </w:r>
      <w:r w:rsidRPr="00F736CC">
        <w:rPr>
          <w:sz w:val="28"/>
          <w:szCs w:val="28"/>
        </w:rPr>
        <w:t>выз</w:t>
      </w:r>
      <w:r w:rsidRPr="00F736CC">
        <w:rPr>
          <w:sz w:val="28"/>
          <w:szCs w:val="28"/>
        </w:rPr>
        <w:t>ы</w:t>
      </w:r>
      <w:r w:rsidRPr="00F736CC">
        <w:rPr>
          <w:sz w:val="28"/>
          <w:szCs w:val="28"/>
        </w:rPr>
        <w:t>вающих внимание. Первый ряд — это сами окружающие предметы, которые своими яркими необычными свойствами приковывают внимание ребенка. С другой стороны, это речь взрослого человека, произн</w:t>
      </w:r>
      <w:r w:rsidRPr="00F736CC">
        <w:rPr>
          <w:sz w:val="28"/>
          <w:szCs w:val="28"/>
        </w:rPr>
        <w:t>о</w:t>
      </w:r>
      <w:r w:rsidRPr="00F736CC">
        <w:rPr>
          <w:sz w:val="28"/>
          <w:szCs w:val="28"/>
        </w:rPr>
        <w:t>симые им слова, которые перв</w:t>
      </w:r>
      <w:r w:rsidRPr="00F736CC">
        <w:rPr>
          <w:sz w:val="28"/>
          <w:szCs w:val="28"/>
        </w:rPr>
        <w:t>о</w:t>
      </w:r>
      <w:r w:rsidRPr="00F736CC">
        <w:rPr>
          <w:sz w:val="28"/>
          <w:szCs w:val="28"/>
        </w:rPr>
        <w:t>начально выступают в роли стимулов-указаний, направляющих непр</w:t>
      </w:r>
      <w:r w:rsidRPr="00F736CC">
        <w:rPr>
          <w:sz w:val="28"/>
          <w:szCs w:val="28"/>
        </w:rPr>
        <w:t>о</w:t>
      </w:r>
      <w:r w:rsidRPr="00F736CC">
        <w:rPr>
          <w:sz w:val="28"/>
          <w:szCs w:val="28"/>
        </w:rPr>
        <w:t>извольное внимание ребенка. Таким образом, с первых дней жизни ребенка его внимание в значительной своей части оказ</w:t>
      </w:r>
      <w:r w:rsidRPr="00F736CC">
        <w:rPr>
          <w:sz w:val="28"/>
          <w:szCs w:val="28"/>
        </w:rPr>
        <w:t>ы</w:t>
      </w:r>
      <w:r w:rsidRPr="00F736CC">
        <w:rPr>
          <w:sz w:val="28"/>
          <w:szCs w:val="28"/>
        </w:rPr>
        <w:t>вается направляемым с п</w:t>
      </w:r>
      <w:r w:rsidRPr="00F736CC">
        <w:rPr>
          <w:sz w:val="28"/>
          <w:szCs w:val="28"/>
        </w:rPr>
        <w:t>о</w:t>
      </w:r>
      <w:r w:rsidRPr="00F736CC">
        <w:rPr>
          <w:sz w:val="28"/>
          <w:szCs w:val="28"/>
        </w:rPr>
        <w:t>мощью слов-стимулов.</w:t>
      </w:r>
    </w:p>
    <w:p w:rsidR="009120A1" w:rsidRPr="00F736CC" w:rsidRDefault="009120A1">
      <w:pPr>
        <w:spacing w:line="360" w:lineRule="auto"/>
        <w:ind w:firstLine="709"/>
        <w:jc w:val="both"/>
        <w:rPr>
          <w:sz w:val="28"/>
          <w:szCs w:val="28"/>
        </w:rPr>
      </w:pPr>
      <w:r w:rsidRPr="00F736CC">
        <w:rPr>
          <w:sz w:val="28"/>
          <w:szCs w:val="28"/>
        </w:rPr>
        <w:t xml:space="preserve">Вместе с постепенным овладением активной речью ребенок начинает </w:t>
      </w:r>
      <w:r w:rsidRPr="00F736CC">
        <w:rPr>
          <w:i/>
          <w:iCs/>
          <w:sz w:val="28"/>
          <w:szCs w:val="28"/>
        </w:rPr>
        <w:t xml:space="preserve">управлять </w:t>
      </w:r>
      <w:r w:rsidRPr="00F736CC">
        <w:rPr>
          <w:sz w:val="28"/>
          <w:szCs w:val="28"/>
        </w:rPr>
        <w:t>и первичным процессом собственного внимания, причем сначала — в отношении других людей, ориентируя собственное их внимание обраще</w:t>
      </w:r>
      <w:r w:rsidRPr="00F736CC">
        <w:rPr>
          <w:sz w:val="28"/>
          <w:szCs w:val="28"/>
        </w:rPr>
        <w:t>н</w:t>
      </w:r>
      <w:r w:rsidRPr="00F736CC">
        <w:rPr>
          <w:sz w:val="28"/>
          <w:szCs w:val="28"/>
        </w:rPr>
        <w:t>ным к ним словом в нужную сторону, а затем – и в отн</w:t>
      </w:r>
      <w:r w:rsidRPr="00F736CC">
        <w:rPr>
          <w:sz w:val="28"/>
          <w:szCs w:val="28"/>
        </w:rPr>
        <w:t>о</w:t>
      </w:r>
      <w:r w:rsidRPr="00F736CC">
        <w:rPr>
          <w:sz w:val="28"/>
          <w:szCs w:val="28"/>
        </w:rPr>
        <w:t>шении самого себя.</w:t>
      </w:r>
    </w:p>
    <w:p w:rsidR="009120A1" w:rsidRPr="00F736CC" w:rsidRDefault="009120A1">
      <w:pPr>
        <w:spacing w:line="360" w:lineRule="auto"/>
        <w:ind w:firstLine="709"/>
        <w:jc w:val="both"/>
        <w:rPr>
          <w:sz w:val="28"/>
          <w:szCs w:val="28"/>
        </w:rPr>
      </w:pPr>
      <w:r w:rsidRPr="00F736CC">
        <w:rPr>
          <w:sz w:val="28"/>
          <w:szCs w:val="28"/>
        </w:rPr>
        <w:t>Общая последовательность культурного развития внимания по Л. С. В</w:t>
      </w:r>
      <w:r w:rsidRPr="00F736CC">
        <w:rPr>
          <w:sz w:val="28"/>
          <w:szCs w:val="28"/>
        </w:rPr>
        <w:t>ы</w:t>
      </w:r>
      <w:r w:rsidRPr="00F736CC">
        <w:rPr>
          <w:sz w:val="28"/>
          <w:szCs w:val="28"/>
        </w:rPr>
        <w:t>готскому состоит в следующем: «Сначала люди действуют по отношению к ребенку, затем он сам вступает во взаимодействие с окружающими, наконец, он начинает действовать на других и только в конце начинает действовать на себя... Вначале взрослый направляет его внимание словами на окружающие его вещи и вырабатывает, таким обр</w:t>
      </w:r>
      <w:r w:rsidRPr="00F736CC">
        <w:rPr>
          <w:sz w:val="28"/>
          <w:szCs w:val="28"/>
        </w:rPr>
        <w:t>а</w:t>
      </w:r>
      <w:r w:rsidRPr="00F736CC">
        <w:rPr>
          <w:sz w:val="28"/>
          <w:szCs w:val="28"/>
        </w:rPr>
        <w:t>зом, из слов могущественные стимулы-указания; затем ребенок начинает активно участвовать в этом указании и сам начинает пользоваться словом и звуком как средством указания, т. е. обращать внимание взрослых на интересующий его предмет».</w:t>
      </w:r>
      <w:r w:rsidRPr="00F736CC">
        <w:rPr>
          <w:rStyle w:val="a6"/>
          <w:sz w:val="28"/>
          <w:szCs w:val="28"/>
        </w:rPr>
        <w:t xml:space="preserve"> </w:t>
      </w:r>
      <w:r w:rsidRPr="00F736CC">
        <w:rPr>
          <w:rStyle w:val="a6"/>
          <w:sz w:val="28"/>
          <w:szCs w:val="28"/>
        </w:rPr>
        <w:footnoteReference w:id="3"/>
      </w:r>
      <w:r w:rsidRPr="00F736CC">
        <w:rPr>
          <w:sz w:val="28"/>
          <w:szCs w:val="28"/>
        </w:rPr>
        <w:t xml:space="preserve"> </w:t>
      </w:r>
    </w:p>
    <w:p w:rsidR="009120A1" w:rsidRPr="00F736CC" w:rsidRDefault="009120A1">
      <w:pPr>
        <w:spacing w:line="360" w:lineRule="auto"/>
        <w:ind w:firstLine="709"/>
        <w:jc w:val="both"/>
        <w:rPr>
          <w:sz w:val="28"/>
          <w:szCs w:val="28"/>
        </w:rPr>
      </w:pPr>
      <w:r w:rsidRPr="00F736CC">
        <w:rPr>
          <w:sz w:val="28"/>
          <w:szCs w:val="28"/>
        </w:rPr>
        <w:t>Слово, которым пользуется взрослый, обращаясь с ребенком, появляется первоначально в роли указателя, выделяющего для ребенка те или иные пр</w:t>
      </w:r>
      <w:r w:rsidRPr="00F736CC">
        <w:rPr>
          <w:sz w:val="28"/>
          <w:szCs w:val="28"/>
        </w:rPr>
        <w:t>и</w:t>
      </w:r>
      <w:r w:rsidRPr="00F736CC">
        <w:rPr>
          <w:sz w:val="28"/>
          <w:szCs w:val="28"/>
        </w:rPr>
        <w:t>знаки в предмете, обращающего его внимание на эти признаки. При обучении слово все более и более направляется в сторону выделения абстрактных отн</w:t>
      </w:r>
      <w:r w:rsidRPr="00F736CC">
        <w:rPr>
          <w:sz w:val="28"/>
          <w:szCs w:val="28"/>
        </w:rPr>
        <w:t>о</w:t>
      </w:r>
      <w:r w:rsidRPr="00F736CC">
        <w:rPr>
          <w:sz w:val="28"/>
          <w:szCs w:val="28"/>
        </w:rPr>
        <w:t>шений и приводит к образованию абстрактных понятий. Л. С. Выготский сч</w:t>
      </w:r>
      <w:r w:rsidRPr="00F736CC">
        <w:rPr>
          <w:sz w:val="28"/>
          <w:szCs w:val="28"/>
        </w:rPr>
        <w:t>и</w:t>
      </w:r>
      <w:r w:rsidRPr="00F736CC">
        <w:rPr>
          <w:sz w:val="28"/>
          <w:szCs w:val="28"/>
        </w:rPr>
        <w:t xml:space="preserve">тал, что употребление языка как средства направления внимания и указателя к </w:t>
      </w:r>
      <w:r w:rsidRPr="00F736CC">
        <w:rPr>
          <w:sz w:val="28"/>
          <w:szCs w:val="28"/>
        </w:rPr>
        <w:lastRenderedPageBreak/>
        <w:t>образованию представлений имеет для педагогики огромное значение, п</w:t>
      </w:r>
      <w:r w:rsidRPr="00F736CC">
        <w:rPr>
          <w:sz w:val="28"/>
          <w:szCs w:val="28"/>
        </w:rPr>
        <w:t>о</w:t>
      </w:r>
      <w:r w:rsidRPr="00F736CC">
        <w:rPr>
          <w:sz w:val="28"/>
          <w:szCs w:val="28"/>
        </w:rPr>
        <w:t>скольку с помощью слов ребенок вых</w:t>
      </w:r>
      <w:r w:rsidRPr="00F736CC">
        <w:rPr>
          <w:sz w:val="28"/>
          <w:szCs w:val="28"/>
        </w:rPr>
        <w:t>о</w:t>
      </w:r>
      <w:r w:rsidRPr="00F736CC">
        <w:rPr>
          <w:sz w:val="28"/>
          <w:szCs w:val="28"/>
        </w:rPr>
        <w:t>дит в сферу межличностного общения, где открывается простор для личностного развития. Первоначально процессы произвольного внимания, направляемого речью взрослого, являются для р</w:t>
      </w:r>
      <w:r w:rsidRPr="00F736CC">
        <w:rPr>
          <w:sz w:val="28"/>
          <w:szCs w:val="28"/>
        </w:rPr>
        <w:t>е</w:t>
      </w:r>
      <w:r w:rsidRPr="00F736CC">
        <w:rPr>
          <w:sz w:val="28"/>
          <w:szCs w:val="28"/>
        </w:rPr>
        <w:t>бенка скорее процессами его внешнего дисциплинирования, чем саморегул</w:t>
      </w:r>
      <w:r w:rsidRPr="00F736CC">
        <w:rPr>
          <w:sz w:val="28"/>
          <w:szCs w:val="28"/>
        </w:rPr>
        <w:t>я</w:t>
      </w:r>
      <w:r w:rsidRPr="00F736CC">
        <w:rPr>
          <w:sz w:val="28"/>
          <w:szCs w:val="28"/>
        </w:rPr>
        <w:t>ции. Постепенно, употребляя то же самое сре</w:t>
      </w:r>
      <w:r w:rsidRPr="00F736CC">
        <w:rPr>
          <w:sz w:val="28"/>
          <w:szCs w:val="28"/>
        </w:rPr>
        <w:t>д</w:t>
      </w:r>
      <w:r w:rsidRPr="00F736CC">
        <w:rPr>
          <w:sz w:val="28"/>
          <w:szCs w:val="28"/>
        </w:rPr>
        <w:t>ство овладения вниманием по отношению к самому себе, ребенок переходит к самоуправлению поведением, т.е. к произвольному вн</w:t>
      </w:r>
      <w:r w:rsidRPr="00F736CC">
        <w:rPr>
          <w:sz w:val="28"/>
          <w:szCs w:val="28"/>
        </w:rPr>
        <w:t>и</w:t>
      </w:r>
      <w:r w:rsidRPr="00F736CC">
        <w:rPr>
          <w:sz w:val="28"/>
          <w:szCs w:val="28"/>
        </w:rPr>
        <w:t>манию.</w:t>
      </w:r>
    </w:p>
    <w:p w:rsidR="009120A1" w:rsidRPr="00F736CC" w:rsidRDefault="009120A1">
      <w:pPr>
        <w:spacing w:line="360" w:lineRule="auto"/>
        <w:ind w:firstLine="709"/>
        <w:jc w:val="both"/>
        <w:rPr>
          <w:sz w:val="28"/>
          <w:szCs w:val="28"/>
        </w:rPr>
      </w:pPr>
      <w:r w:rsidRPr="00F736CC">
        <w:rPr>
          <w:sz w:val="28"/>
          <w:szCs w:val="28"/>
        </w:rPr>
        <w:t>Попытаемся теперь в виде своеобразного «хронологического» резюме представить последовательность основных этапов развития детского внимания в том виде, как она выглядит по данным соответствующих наблюдений и эк</w:t>
      </w:r>
      <w:r w:rsidRPr="00F736CC">
        <w:rPr>
          <w:sz w:val="28"/>
          <w:szCs w:val="28"/>
        </w:rPr>
        <w:t>с</w:t>
      </w:r>
      <w:r w:rsidRPr="00F736CC">
        <w:rPr>
          <w:sz w:val="28"/>
          <w:szCs w:val="28"/>
        </w:rPr>
        <w:t>периментальных исследований:</w:t>
      </w:r>
    </w:p>
    <w:p w:rsidR="009120A1" w:rsidRPr="00F736CC" w:rsidRDefault="009120A1">
      <w:pPr>
        <w:spacing w:line="360" w:lineRule="auto"/>
        <w:ind w:firstLine="709"/>
        <w:jc w:val="both"/>
        <w:rPr>
          <w:sz w:val="28"/>
          <w:szCs w:val="28"/>
        </w:rPr>
      </w:pPr>
      <w:r w:rsidRPr="00F736CC">
        <w:rPr>
          <w:sz w:val="28"/>
          <w:szCs w:val="28"/>
        </w:rPr>
        <w:t>1. Первые недели-месяцы жизни. Появление ориентировочного рефлекса как объективного, врожденного признака непроизвольного внимания ребенка.</w:t>
      </w:r>
    </w:p>
    <w:p w:rsidR="009120A1" w:rsidRPr="00F736CC" w:rsidRDefault="009120A1">
      <w:pPr>
        <w:spacing w:line="360" w:lineRule="auto"/>
        <w:ind w:firstLine="709"/>
        <w:jc w:val="both"/>
        <w:rPr>
          <w:sz w:val="28"/>
          <w:szCs w:val="28"/>
        </w:rPr>
      </w:pPr>
      <w:r w:rsidRPr="00F736CC">
        <w:rPr>
          <w:sz w:val="28"/>
          <w:szCs w:val="28"/>
        </w:rPr>
        <w:t>2. Конец первого года жизни. Возникновение ориентировочно-исследовательской деятельности как средства будущего развития произвол</w:t>
      </w:r>
      <w:r w:rsidRPr="00F736CC">
        <w:rPr>
          <w:sz w:val="28"/>
          <w:szCs w:val="28"/>
        </w:rPr>
        <w:t>ь</w:t>
      </w:r>
      <w:r w:rsidRPr="00F736CC">
        <w:rPr>
          <w:sz w:val="28"/>
          <w:szCs w:val="28"/>
        </w:rPr>
        <w:t>ного внимания.</w:t>
      </w:r>
    </w:p>
    <w:p w:rsidR="009120A1" w:rsidRPr="00F736CC" w:rsidRDefault="009120A1">
      <w:pPr>
        <w:spacing w:line="360" w:lineRule="auto"/>
        <w:ind w:firstLine="709"/>
        <w:jc w:val="both"/>
        <w:rPr>
          <w:sz w:val="28"/>
          <w:szCs w:val="28"/>
        </w:rPr>
      </w:pPr>
      <w:r w:rsidRPr="00F736CC">
        <w:rPr>
          <w:sz w:val="28"/>
          <w:szCs w:val="28"/>
        </w:rPr>
        <w:t>3. Начало второго года жизни. Обнаружение зачатков произвольного внимания под влиянием речевых инструкций взрослого, н</w:t>
      </w:r>
      <w:r w:rsidRPr="00F736CC">
        <w:rPr>
          <w:sz w:val="28"/>
          <w:szCs w:val="28"/>
        </w:rPr>
        <w:t>а</w:t>
      </w:r>
      <w:r w:rsidRPr="00F736CC">
        <w:rPr>
          <w:sz w:val="28"/>
          <w:szCs w:val="28"/>
        </w:rPr>
        <w:t>правление взора на названный взрослым предмет.</w:t>
      </w:r>
    </w:p>
    <w:p w:rsidR="00436AB4" w:rsidRDefault="009120A1">
      <w:pPr>
        <w:spacing w:line="360" w:lineRule="auto"/>
        <w:ind w:firstLine="709"/>
        <w:jc w:val="both"/>
        <w:rPr>
          <w:sz w:val="28"/>
          <w:szCs w:val="28"/>
        </w:rPr>
      </w:pPr>
      <w:r w:rsidRPr="00F736CC">
        <w:rPr>
          <w:sz w:val="28"/>
          <w:szCs w:val="28"/>
        </w:rPr>
        <w:t>4. Второй-третий год жизни. Достаточно хорошее развитие указанной выше первоначальной формы произвольного внимания.</w:t>
      </w:r>
    </w:p>
    <w:p w:rsidR="009120A1" w:rsidRPr="00F736CC" w:rsidRDefault="009120A1">
      <w:pPr>
        <w:spacing w:line="360" w:lineRule="auto"/>
        <w:ind w:firstLine="709"/>
        <w:jc w:val="both"/>
        <w:rPr>
          <w:sz w:val="28"/>
          <w:szCs w:val="28"/>
        </w:rPr>
      </w:pPr>
      <w:r w:rsidRPr="00F736CC">
        <w:rPr>
          <w:sz w:val="28"/>
          <w:szCs w:val="28"/>
        </w:rPr>
        <w:t>5. Четыре с половиной – пять лет. Появление способности направлять внимание под влиянием сложной инструкции взрослого.</w:t>
      </w:r>
    </w:p>
    <w:p w:rsidR="009120A1" w:rsidRPr="00F736CC" w:rsidRDefault="009120A1">
      <w:pPr>
        <w:spacing w:line="360" w:lineRule="auto"/>
        <w:ind w:firstLine="709"/>
        <w:jc w:val="both"/>
        <w:rPr>
          <w:sz w:val="28"/>
          <w:szCs w:val="28"/>
        </w:rPr>
      </w:pPr>
      <w:r w:rsidRPr="00F736CC">
        <w:rPr>
          <w:sz w:val="28"/>
          <w:szCs w:val="28"/>
        </w:rPr>
        <w:t>6. Пять-шесть лет. Возникновение элементарной формы произвольного внимания под влиянием самоинструкции (с опорой на внешние вспомогател</w:t>
      </w:r>
      <w:r w:rsidRPr="00F736CC">
        <w:rPr>
          <w:sz w:val="28"/>
          <w:szCs w:val="28"/>
        </w:rPr>
        <w:t>ь</w:t>
      </w:r>
      <w:r w:rsidRPr="00F736CC">
        <w:rPr>
          <w:sz w:val="28"/>
          <w:szCs w:val="28"/>
        </w:rPr>
        <w:t>ный средства).</w:t>
      </w:r>
    </w:p>
    <w:p w:rsidR="009120A1" w:rsidRPr="00F736CC" w:rsidRDefault="009120A1">
      <w:pPr>
        <w:spacing w:line="360" w:lineRule="auto"/>
        <w:ind w:firstLine="709"/>
        <w:jc w:val="both"/>
        <w:rPr>
          <w:sz w:val="28"/>
          <w:szCs w:val="28"/>
        </w:rPr>
      </w:pPr>
      <w:r w:rsidRPr="00F736CC">
        <w:rPr>
          <w:sz w:val="28"/>
          <w:szCs w:val="28"/>
        </w:rPr>
        <w:t>7. Школьный возраст. Дальнейшее развитие и совершенствование прои</w:t>
      </w:r>
      <w:r w:rsidRPr="00F736CC">
        <w:rPr>
          <w:sz w:val="28"/>
          <w:szCs w:val="28"/>
        </w:rPr>
        <w:t>з</w:t>
      </w:r>
      <w:r w:rsidRPr="00F736CC">
        <w:rPr>
          <w:sz w:val="28"/>
          <w:szCs w:val="28"/>
        </w:rPr>
        <w:t>вольного внимания, включая волевое.</w:t>
      </w:r>
    </w:p>
    <w:p w:rsidR="009120A1" w:rsidRPr="00F736CC" w:rsidRDefault="009120A1">
      <w:pPr>
        <w:pStyle w:val="a4"/>
        <w:spacing w:line="360" w:lineRule="auto"/>
        <w:ind w:left="0" w:right="0" w:firstLine="709"/>
        <w:jc w:val="both"/>
        <w:rPr>
          <w:rFonts w:ascii="Times New Roman" w:hAnsi="Times New Roman" w:cs="Times New Roman"/>
          <w:sz w:val="28"/>
          <w:szCs w:val="28"/>
        </w:rPr>
      </w:pPr>
    </w:p>
    <w:p w:rsidR="009120A1" w:rsidRPr="00F736CC" w:rsidRDefault="009120A1">
      <w:pPr>
        <w:pStyle w:val="a4"/>
        <w:spacing w:line="360" w:lineRule="auto"/>
        <w:ind w:left="0" w:right="0" w:firstLine="709"/>
        <w:jc w:val="both"/>
        <w:rPr>
          <w:rFonts w:ascii="Times New Roman" w:hAnsi="Times New Roman" w:cs="Times New Roman"/>
          <w:sz w:val="28"/>
          <w:szCs w:val="28"/>
        </w:rPr>
      </w:pPr>
      <w:r w:rsidRPr="00F736CC">
        <w:rPr>
          <w:rFonts w:ascii="Times New Roman" w:hAnsi="Times New Roman" w:cs="Times New Roman"/>
          <w:sz w:val="28"/>
          <w:szCs w:val="28"/>
        </w:rPr>
        <w:t>Существуют различные тесты на внимания и упражнения на его тренировку, которые можно использовать при обучении детей, потому что  они как интересны, так и полезны для общего развития ребенка</w:t>
      </w:r>
      <w:r w:rsidRPr="00F736CC">
        <w:rPr>
          <w:rStyle w:val="a6"/>
          <w:rFonts w:ascii="Times New Roman" w:hAnsi="Times New Roman" w:cs="Times New Roman"/>
          <w:sz w:val="28"/>
          <w:szCs w:val="28"/>
        </w:rPr>
        <w:footnoteReference w:id="4"/>
      </w:r>
      <w:r w:rsidRPr="00F736CC">
        <w:rPr>
          <w:rFonts w:ascii="Times New Roman" w:hAnsi="Times New Roman" w:cs="Times New Roman"/>
          <w:sz w:val="28"/>
          <w:szCs w:val="28"/>
        </w:rPr>
        <w:t>.</w:t>
      </w:r>
    </w:p>
    <w:p w:rsidR="00F736CC" w:rsidRDefault="00F736CC" w:rsidP="00F736CC">
      <w:pPr>
        <w:suppressAutoHyphens/>
        <w:spacing w:line="360" w:lineRule="auto"/>
        <w:ind w:right="567" w:firstLine="709"/>
        <w:jc w:val="center"/>
        <w:rPr>
          <w:b/>
          <w:sz w:val="28"/>
          <w:szCs w:val="28"/>
        </w:rPr>
      </w:pPr>
    </w:p>
    <w:p w:rsidR="00F736CC" w:rsidRPr="00F736CC" w:rsidRDefault="00F736CC" w:rsidP="00436AB4">
      <w:pPr>
        <w:suppressAutoHyphens/>
        <w:spacing w:line="360" w:lineRule="auto"/>
        <w:ind w:firstLine="709"/>
        <w:jc w:val="center"/>
        <w:rPr>
          <w:b/>
          <w:sz w:val="28"/>
          <w:szCs w:val="28"/>
        </w:rPr>
      </w:pPr>
      <w:r w:rsidRPr="00F736CC">
        <w:rPr>
          <w:b/>
          <w:sz w:val="28"/>
          <w:szCs w:val="28"/>
        </w:rPr>
        <w:t>З</w:t>
      </w:r>
      <w:r w:rsidR="00436AB4">
        <w:rPr>
          <w:b/>
          <w:sz w:val="28"/>
          <w:szCs w:val="28"/>
        </w:rPr>
        <w:t>аключение.</w:t>
      </w:r>
    </w:p>
    <w:p w:rsidR="00F736CC" w:rsidRPr="00F736CC" w:rsidRDefault="00F736CC" w:rsidP="00436AB4">
      <w:pPr>
        <w:suppressAutoHyphens/>
        <w:spacing w:line="360" w:lineRule="auto"/>
        <w:ind w:firstLine="709"/>
        <w:jc w:val="both"/>
        <w:rPr>
          <w:sz w:val="28"/>
          <w:szCs w:val="28"/>
        </w:rPr>
      </w:pPr>
      <w:r w:rsidRPr="00F736CC">
        <w:rPr>
          <w:sz w:val="28"/>
          <w:szCs w:val="28"/>
        </w:rPr>
        <w:t>Итак, можно ли научиться быть внимательным, научиться искусству сосредоточения? Работая, мы все-таки нередко отвлекаемся. И чтобы избавиться от ненужных отвлечений необходимо знать некоторые правила сосредоточенной работы.</w:t>
      </w:r>
    </w:p>
    <w:p w:rsidR="00F736CC" w:rsidRPr="00F736CC" w:rsidRDefault="00F736CC" w:rsidP="00436AB4">
      <w:pPr>
        <w:suppressAutoHyphens/>
        <w:spacing w:line="360" w:lineRule="auto"/>
        <w:ind w:firstLine="709"/>
        <w:jc w:val="both"/>
        <w:rPr>
          <w:sz w:val="28"/>
          <w:szCs w:val="28"/>
        </w:rPr>
      </w:pPr>
      <w:r w:rsidRPr="00F736CC">
        <w:rPr>
          <w:sz w:val="28"/>
          <w:szCs w:val="28"/>
        </w:rPr>
        <w:t xml:space="preserve">Во-первых, нужно учитывать, что не все отвлечения вредны. Глубокая концентрация внимания сопровождается возбуждением определенных участков коры головного мозга. Однако длительное поддержание возбуждения невозможно - наступает утомление. Поэтому, в ряде случаев, отвлечения оправданы - когда они носят характер кратковременного отдыха, усиливающего дальнейшую сосредоточенность. 5 - 10 минут каждого часа умственной работы достаточны для такого отдыха (несколько физических упражнений, небольшой самомассаж, гимнастика для глаз и т. д.). </w:t>
      </w:r>
    </w:p>
    <w:p w:rsidR="00F736CC" w:rsidRPr="00F736CC" w:rsidRDefault="00F736CC" w:rsidP="00436AB4">
      <w:pPr>
        <w:suppressAutoHyphens/>
        <w:spacing w:line="360" w:lineRule="auto"/>
        <w:ind w:firstLine="709"/>
        <w:jc w:val="both"/>
        <w:rPr>
          <w:sz w:val="28"/>
          <w:szCs w:val="28"/>
        </w:rPr>
      </w:pPr>
      <w:r w:rsidRPr="00F736CC">
        <w:rPr>
          <w:sz w:val="28"/>
          <w:szCs w:val="28"/>
        </w:rPr>
        <w:t xml:space="preserve">Во-вторых, необходимо создать соответствующую характеру работы обстановку. Некоторые люди могут сосредоточенно работать при любых условиях, однако для большинства очень важны внешние факторы: относительная тишина, порядок на столе. Хорошее освещение, удобная поза и т. д. Важна также чисто психическая возможность работать именно в этих условиях. Поэтому так легко сосредоточиться, например, в библиотеке. Полезен и заблаговременный созданный настрой на работу. Люди с ярким, образным мышлением могут попробовать такой прием. Представим, что в нашей голове находится огромный шкаф со множеством ящиков. Каждому виду работы в этом шкафу соответствует определенный ящик. Перед началом </w:t>
      </w:r>
      <w:r w:rsidRPr="00F736CC">
        <w:rPr>
          <w:sz w:val="28"/>
          <w:szCs w:val="28"/>
        </w:rPr>
        <w:lastRenderedPageBreak/>
        <w:t>серьезной работы, требующей глубокой сосредоточенности, максимально отчетливо нужно вообразить, как мы выдвигаем ящик соответствующего вида работы и проверяем, что остальные плотно задвинуты. Этот прием, по свидетельству современников, любил Наполеон, отличавшийся, как известно, огромной работоспособностью.</w:t>
      </w:r>
    </w:p>
    <w:p w:rsidR="00F736CC" w:rsidRPr="00F736CC" w:rsidRDefault="00F736CC" w:rsidP="00436AB4">
      <w:pPr>
        <w:suppressAutoHyphens/>
        <w:spacing w:line="360" w:lineRule="auto"/>
        <w:ind w:firstLine="709"/>
        <w:jc w:val="both"/>
        <w:rPr>
          <w:sz w:val="28"/>
          <w:szCs w:val="28"/>
        </w:rPr>
      </w:pPr>
      <w:r w:rsidRPr="00F736CC">
        <w:rPr>
          <w:sz w:val="28"/>
          <w:szCs w:val="28"/>
        </w:rPr>
        <w:t>В-третьих, необходимо учитывать, что сосредоточенность усиливается действием небольших побочных раздражителей. Не нужно стремиться работать в полной тишине: небольшой звуковой фон (тихая музыка, шум за окном, пение птиц) все-таки необходимы. Широко известен опыт одной из библиотек  Лондона, в которой были созданы полностью звукоизолированные места для читателей. Очень скоро выяснилось, что в полнейшей тишине сосредоточенная работа невозможна.</w:t>
      </w:r>
    </w:p>
    <w:p w:rsidR="00F736CC" w:rsidRPr="00F736CC" w:rsidRDefault="00F736CC" w:rsidP="00436AB4">
      <w:pPr>
        <w:suppressAutoHyphens/>
        <w:spacing w:line="360" w:lineRule="auto"/>
        <w:ind w:firstLine="709"/>
        <w:jc w:val="both"/>
        <w:rPr>
          <w:sz w:val="28"/>
          <w:szCs w:val="28"/>
        </w:rPr>
      </w:pPr>
      <w:r w:rsidRPr="00F736CC">
        <w:rPr>
          <w:sz w:val="28"/>
          <w:szCs w:val="28"/>
        </w:rPr>
        <w:t xml:space="preserve">В-четвертых, нужно ориентироваться на наиболее благоприятные для умственной работы периоды в течение дня. Согласно многочисленным экспериментам пик нашей активности приходятся на 5, 11, 16, 20 и 24 часа. В эти периоды облегчено достижение максимальной концентрации внимания. Однако в процессе умственной работы важна не только степень концентрации внимания, но и </w:t>
      </w:r>
      <w:r w:rsidRPr="00F736CC">
        <w:rPr>
          <w:sz w:val="28"/>
          <w:szCs w:val="28"/>
          <w:u w:val="single"/>
        </w:rPr>
        <w:t>возможность ее длительного поддержания</w:t>
      </w:r>
      <w:r w:rsidRPr="00F736CC">
        <w:rPr>
          <w:sz w:val="28"/>
          <w:szCs w:val="28"/>
        </w:rPr>
        <w:t>. Способность к длительной концентрации внимания можно тренировать (см. Приложение №1). Целый ряд специальных упражнений предложен йогой, современными системами аутотренинга. Любая однообразность утомляет. Для тренировки устойчивого внимания полезно читать заведомо неинтересную книгу, ставя при этом перед собой специальную задачу найти в ней что-либо интересное. Поэтому условия длительной устойчивости внимания - те же, что и для обеспечения его концентрации. Главное из них - активность выполняемой работы.</w:t>
      </w:r>
    </w:p>
    <w:p w:rsidR="00F736CC" w:rsidRPr="00F736CC" w:rsidRDefault="00F736CC" w:rsidP="00436AB4">
      <w:pPr>
        <w:suppressAutoHyphens/>
        <w:spacing w:line="360" w:lineRule="auto"/>
        <w:ind w:firstLine="709"/>
        <w:jc w:val="both"/>
        <w:rPr>
          <w:b/>
          <w:sz w:val="28"/>
          <w:szCs w:val="28"/>
        </w:rPr>
      </w:pPr>
      <w:r w:rsidRPr="00F736CC">
        <w:rPr>
          <w:b/>
          <w:sz w:val="28"/>
          <w:szCs w:val="28"/>
        </w:rPr>
        <w:t xml:space="preserve">Наше внимание также требует к себе внимания. От умения организовать его работу зависит эффективность многих видов </w:t>
      </w:r>
      <w:r w:rsidRPr="00F736CC">
        <w:rPr>
          <w:b/>
          <w:sz w:val="28"/>
          <w:szCs w:val="28"/>
        </w:rPr>
        <w:lastRenderedPageBreak/>
        <w:t>деятельности, связанных с запоминанием. Уделим своему вниманию 5 - 10 минут в день, и результаты не замедлят сказаться.</w:t>
      </w:r>
    </w:p>
    <w:p w:rsidR="0065283E" w:rsidRDefault="0065283E" w:rsidP="00F736CC">
      <w:pPr>
        <w:spacing w:line="360" w:lineRule="auto"/>
        <w:ind w:firstLine="720"/>
        <w:jc w:val="center"/>
        <w:rPr>
          <w:b/>
          <w:sz w:val="28"/>
          <w:szCs w:val="28"/>
        </w:rPr>
      </w:pPr>
    </w:p>
    <w:p w:rsidR="00F736CC" w:rsidRPr="00F736CC" w:rsidRDefault="00436AB4" w:rsidP="00F736CC">
      <w:pPr>
        <w:spacing w:line="360" w:lineRule="auto"/>
        <w:ind w:firstLine="720"/>
        <w:jc w:val="center"/>
        <w:rPr>
          <w:b/>
          <w:sz w:val="28"/>
          <w:szCs w:val="28"/>
        </w:rPr>
      </w:pPr>
      <w:r>
        <w:rPr>
          <w:b/>
          <w:sz w:val="28"/>
          <w:szCs w:val="28"/>
        </w:rPr>
        <w:t>Список использованной литературы.</w:t>
      </w:r>
    </w:p>
    <w:p w:rsidR="00F736CC" w:rsidRPr="00F736CC" w:rsidRDefault="00F736CC" w:rsidP="00F736CC">
      <w:pPr>
        <w:spacing w:line="360" w:lineRule="auto"/>
        <w:ind w:left="740"/>
        <w:jc w:val="both"/>
        <w:rPr>
          <w:sz w:val="28"/>
          <w:szCs w:val="28"/>
        </w:rPr>
      </w:pPr>
    </w:p>
    <w:p w:rsidR="00F736CC" w:rsidRPr="00F736CC" w:rsidRDefault="00F736CC" w:rsidP="00F736CC">
      <w:pPr>
        <w:numPr>
          <w:ilvl w:val="0"/>
          <w:numId w:val="2"/>
        </w:numPr>
        <w:suppressAutoHyphens/>
        <w:spacing w:line="360" w:lineRule="auto"/>
        <w:ind w:left="323"/>
        <w:jc w:val="both"/>
        <w:rPr>
          <w:sz w:val="28"/>
          <w:szCs w:val="28"/>
        </w:rPr>
      </w:pPr>
      <w:r w:rsidRPr="00F736CC">
        <w:rPr>
          <w:sz w:val="28"/>
          <w:szCs w:val="28"/>
        </w:rPr>
        <w:t>Выготский Л.С. Собрание сочинений: В 6 т. - Т. 3. - М-, 1983. (Овладение вниманием: 205-239.)</w:t>
      </w:r>
    </w:p>
    <w:p w:rsidR="00F736CC" w:rsidRPr="00F736CC" w:rsidRDefault="00F736CC" w:rsidP="00F736CC">
      <w:pPr>
        <w:numPr>
          <w:ilvl w:val="0"/>
          <w:numId w:val="2"/>
        </w:numPr>
        <w:suppressAutoHyphens/>
        <w:spacing w:line="360" w:lineRule="auto"/>
        <w:ind w:left="323"/>
        <w:jc w:val="both"/>
        <w:rPr>
          <w:sz w:val="28"/>
          <w:szCs w:val="28"/>
        </w:rPr>
      </w:pPr>
      <w:r w:rsidRPr="00F736CC">
        <w:rPr>
          <w:sz w:val="28"/>
          <w:szCs w:val="28"/>
        </w:rPr>
        <w:t>Гальперин П.Я., Кабыльницкая С.Л. Экспериментальное формирование внимания. - М., 1974. (История и современное состояние психологии внимания: 5-16. Развитие внимания: 17-32, 39-87.)</w:t>
      </w:r>
    </w:p>
    <w:p w:rsidR="00F736CC" w:rsidRPr="00F736CC" w:rsidRDefault="00F736CC" w:rsidP="00F736CC">
      <w:pPr>
        <w:numPr>
          <w:ilvl w:val="0"/>
          <w:numId w:val="2"/>
        </w:numPr>
        <w:suppressAutoHyphens/>
        <w:spacing w:line="360" w:lineRule="auto"/>
        <w:ind w:left="323"/>
        <w:jc w:val="both"/>
        <w:rPr>
          <w:sz w:val="28"/>
          <w:szCs w:val="28"/>
        </w:rPr>
      </w:pPr>
      <w:r w:rsidRPr="00F736CC">
        <w:rPr>
          <w:sz w:val="28"/>
          <w:szCs w:val="28"/>
        </w:rPr>
        <w:t>Ермолаев О.Ю., Марютина Т.М., Мешкова Т.А. Внимание школьника. - М., 1987. (Виды внимания: 30-37, 69-80.)</w:t>
      </w:r>
    </w:p>
    <w:p w:rsidR="00F736CC" w:rsidRPr="00F736CC" w:rsidRDefault="00F736CC" w:rsidP="00F736CC">
      <w:pPr>
        <w:numPr>
          <w:ilvl w:val="0"/>
          <w:numId w:val="2"/>
        </w:numPr>
        <w:suppressAutoHyphens/>
        <w:spacing w:line="360" w:lineRule="auto"/>
        <w:ind w:left="323"/>
        <w:jc w:val="both"/>
        <w:rPr>
          <w:sz w:val="28"/>
          <w:szCs w:val="28"/>
        </w:rPr>
      </w:pPr>
      <w:r w:rsidRPr="00F736CC">
        <w:rPr>
          <w:sz w:val="28"/>
          <w:szCs w:val="28"/>
        </w:rPr>
        <w:t>Иванов М. М. Техника эффективного запоминания.</w:t>
      </w:r>
    </w:p>
    <w:p w:rsidR="00F736CC" w:rsidRPr="00F736CC" w:rsidRDefault="00F736CC" w:rsidP="00F736CC">
      <w:pPr>
        <w:numPr>
          <w:ilvl w:val="0"/>
          <w:numId w:val="2"/>
        </w:numPr>
        <w:suppressAutoHyphens/>
        <w:spacing w:line="360" w:lineRule="auto"/>
        <w:ind w:left="323"/>
        <w:jc w:val="both"/>
        <w:rPr>
          <w:sz w:val="28"/>
          <w:szCs w:val="28"/>
        </w:rPr>
      </w:pPr>
      <w:r w:rsidRPr="00F736CC">
        <w:rPr>
          <w:sz w:val="28"/>
          <w:szCs w:val="28"/>
        </w:rPr>
        <w:t>Леонтьев А.Н. Хрестоматия по вниманию.</w:t>
      </w:r>
    </w:p>
    <w:p w:rsidR="00F736CC" w:rsidRPr="00F736CC" w:rsidRDefault="00F736CC" w:rsidP="00F736CC">
      <w:pPr>
        <w:numPr>
          <w:ilvl w:val="0"/>
          <w:numId w:val="2"/>
        </w:numPr>
        <w:suppressAutoHyphens/>
        <w:spacing w:line="360" w:lineRule="auto"/>
        <w:ind w:left="323"/>
        <w:jc w:val="both"/>
        <w:rPr>
          <w:sz w:val="28"/>
          <w:szCs w:val="28"/>
        </w:rPr>
      </w:pPr>
      <w:r w:rsidRPr="00F736CC">
        <w:rPr>
          <w:sz w:val="28"/>
          <w:szCs w:val="28"/>
        </w:rPr>
        <w:t>ЛурияА.Р. Внимание и память. - М., 1975. (Внимание: 4-41.)</w:t>
      </w:r>
    </w:p>
    <w:p w:rsidR="00F736CC" w:rsidRPr="00F736CC" w:rsidRDefault="00F736CC" w:rsidP="00F736CC">
      <w:pPr>
        <w:numPr>
          <w:ilvl w:val="0"/>
          <w:numId w:val="2"/>
        </w:numPr>
        <w:suppressAutoHyphens/>
        <w:spacing w:line="360" w:lineRule="auto"/>
        <w:ind w:left="323"/>
        <w:jc w:val="both"/>
        <w:rPr>
          <w:sz w:val="28"/>
          <w:szCs w:val="28"/>
        </w:rPr>
      </w:pPr>
      <w:r w:rsidRPr="00F736CC">
        <w:rPr>
          <w:sz w:val="28"/>
          <w:szCs w:val="28"/>
        </w:rPr>
        <w:t xml:space="preserve">Немов Р.С. Психология. </w:t>
      </w:r>
    </w:p>
    <w:p w:rsidR="00F736CC" w:rsidRPr="00F736CC" w:rsidRDefault="00F736CC" w:rsidP="00F736CC">
      <w:pPr>
        <w:numPr>
          <w:ilvl w:val="0"/>
          <w:numId w:val="2"/>
        </w:numPr>
        <w:suppressAutoHyphens/>
        <w:spacing w:line="360" w:lineRule="auto"/>
        <w:ind w:left="323"/>
        <w:jc w:val="both"/>
        <w:rPr>
          <w:sz w:val="28"/>
          <w:szCs w:val="28"/>
        </w:rPr>
      </w:pPr>
      <w:r w:rsidRPr="00F736CC">
        <w:rPr>
          <w:sz w:val="28"/>
          <w:szCs w:val="28"/>
        </w:rPr>
        <w:t>Петровский А.В. Введение в психологию.</w:t>
      </w:r>
    </w:p>
    <w:p w:rsidR="00F736CC" w:rsidRPr="00F736CC" w:rsidRDefault="00F736CC" w:rsidP="00F736CC">
      <w:pPr>
        <w:numPr>
          <w:ilvl w:val="0"/>
          <w:numId w:val="2"/>
        </w:numPr>
        <w:suppressAutoHyphens/>
        <w:spacing w:line="360" w:lineRule="auto"/>
        <w:ind w:left="323"/>
        <w:jc w:val="both"/>
        <w:rPr>
          <w:sz w:val="28"/>
          <w:szCs w:val="28"/>
        </w:rPr>
      </w:pPr>
      <w:r w:rsidRPr="00F736CC">
        <w:rPr>
          <w:sz w:val="28"/>
          <w:szCs w:val="28"/>
        </w:rPr>
        <w:t>Слободчиков В.И., Исаев Е.И. Психология человека.</w:t>
      </w:r>
    </w:p>
    <w:p w:rsidR="00F736CC" w:rsidRPr="00F736CC" w:rsidRDefault="00F736CC" w:rsidP="00F736CC">
      <w:pPr>
        <w:numPr>
          <w:ilvl w:val="0"/>
          <w:numId w:val="2"/>
        </w:numPr>
        <w:suppressAutoHyphens/>
        <w:spacing w:line="360" w:lineRule="auto"/>
        <w:ind w:left="323"/>
        <w:jc w:val="both"/>
        <w:rPr>
          <w:sz w:val="28"/>
          <w:szCs w:val="28"/>
        </w:rPr>
      </w:pPr>
      <w:r w:rsidRPr="00F736CC">
        <w:rPr>
          <w:sz w:val="28"/>
          <w:szCs w:val="28"/>
        </w:rPr>
        <w:t>Хрестоматия по вниманию. - М., 1976. (Сознание и внимание (В.Вундт): 3-25. Внимание (Э.Б.Титченер): 26-46. Внимание (У.Джемс): 50-65. Психология внимания (Т.Рибо): 66-102. Внимание (H-Н.Ланге): 107-144. О теории и воспитании внимания (Н.Ф.Добрынин): 243-259. Установка у человека (Д.Н.Узнадзе): 260-270.)</w:t>
      </w:r>
    </w:p>
    <w:p w:rsidR="00474C4A" w:rsidRPr="00F736CC" w:rsidRDefault="00474C4A">
      <w:pPr>
        <w:pStyle w:val="a4"/>
        <w:spacing w:line="360" w:lineRule="auto"/>
        <w:ind w:left="0" w:right="0" w:firstLine="709"/>
        <w:rPr>
          <w:rFonts w:ascii="Times New Roman" w:hAnsi="Times New Roman" w:cs="Times New Roman"/>
          <w:b/>
          <w:bCs/>
          <w:sz w:val="28"/>
          <w:szCs w:val="28"/>
        </w:rPr>
      </w:pPr>
    </w:p>
    <w:p w:rsidR="009120A1" w:rsidRPr="00F736CC" w:rsidRDefault="009120A1">
      <w:pPr>
        <w:pStyle w:val="a4"/>
        <w:pageBreakBefore/>
        <w:spacing w:line="360" w:lineRule="auto"/>
        <w:ind w:left="0" w:right="0" w:firstLine="709"/>
        <w:jc w:val="both"/>
        <w:rPr>
          <w:rFonts w:ascii="Times New Roman" w:hAnsi="Times New Roman" w:cs="Times New Roman"/>
          <w:b/>
          <w:bCs/>
          <w:sz w:val="28"/>
          <w:szCs w:val="28"/>
          <w:u w:val="single"/>
        </w:rPr>
      </w:pPr>
      <w:r w:rsidRPr="00F736CC">
        <w:rPr>
          <w:rFonts w:ascii="Times New Roman" w:hAnsi="Times New Roman" w:cs="Times New Roman"/>
          <w:b/>
          <w:bCs/>
          <w:sz w:val="28"/>
          <w:szCs w:val="28"/>
          <w:u w:val="single"/>
        </w:rPr>
        <w:lastRenderedPageBreak/>
        <w:t>Приложение №1</w:t>
      </w:r>
    </w:p>
    <w:p w:rsidR="009120A1" w:rsidRPr="00F736CC" w:rsidRDefault="009120A1">
      <w:pPr>
        <w:pStyle w:val="a4"/>
        <w:spacing w:line="360" w:lineRule="auto"/>
        <w:ind w:left="0" w:right="0" w:firstLine="709"/>
        <w:jc w:val="both"/>
        <w:rPr>
          <w:rFonts w:ascii="Times New Roman" w:hAnsi="Times New Roman" w:cs="Times New Roman"/>
          <w:i/>
          <w:iCs/>
          <w:sz w:val="28"/>
          <w:szCs w:val="28"/>
        </w:rPr>
      </w:pPr>
      <w:r w:rsidRPr="00F736CC">
        <w:rPr>
          <w:rFonts w:ascii="Times New Roman" w:hAnsi="Times New Roman" w:cs="Times New Roman"/>
          <w:i/>
          <w:iCs/>
          <w:sz w:val="28"/>
          <w:szCs w:val="28"/>
        </w:rPr>
        <w:t>Психологические упражнения по развитию внимания</w:t>
      </w:r>
    </w:p>
    <w:p w:rsidR="009120A1" w:rsidRPr="00F736CC" w:rsidRDefault="009120A1">
      <w:pPr>
        <w:pStyle w:val="a4"/>
        <w:spacing w:line="360" w:lineRule="auto"/>
        <w:ind w:left="0" w:right="0" w:firstLine="709"/>
        <w:jc w:val="both"/>
        <w:rPr>
          <w:rFonts w:ascii="Times New Roman" w:hAnsi="Times New Roman" w:cs="Times New Roman"/>
          <w:sz w:val="28"/>
          <w:szCs w:val="28"/>
        </w:rPr>
      </w:pPr>
      <w:r w:rsidRPr="00F736CC">
        <w:rPr>
          <w:rFonts w:ascii="Times New Roman" w:hAnsi="Times New Roman" w:cs="Times New Roman"/>
          <w:sz w:val="28"/>
          <w:szCs w:val="28"/>
        </w:rPr>
        <w:t>Развить внимание можно с помощью следующих психологических упра</w:t>
      </w:r>
      <w:r w:rsidRPr="00F736CC">
        <w:rPr>
          <w:rFonts w:ascii="Times New Roman" w:hAnsi="Times New Roman" w:cs="Times New Roman"/>
          <w:sz w:val="28"/>
          <w:szCs w:val="28"/>
        </w:rPr>
        <w:t>ж</w:t>
      </w:r>
      <w:r w:rsidRPr="00F736CC">
        <w:rPr>
          <w:rFonts w:ascii="Times New Roman" w:hAnsi="Times New Roman" w:cs="Times New Roman"/>
          <w:sz w:val="28"/>
          <w:szCs w:val="28"/>
        </w:rPr>
        <w:t>нений:</w:t>
      </w:r>
    </w:p>
    <w:p w:rsidR="009120A1" w:rsidRPr="00F736CC" w:rsidRDefault="009120A1">
      <w:pPr>
        <w:shd w:val="clear" w:color="auto" w:fill="FFFFFF"/>
        <w:spacing w:line="360" w:lineRule="auto"/>
        <w:ind w:firstLine="709"/>
        <w:jc w:val="both"/>
        <w:rPr>
          <w:sz w:val="28"/>
          <w:szCs w:val="28"/>
        </w:rPr>
      </w:pPr>
      <w:r w:rsidRPr="00F736CC">
        <w:rPr>
          <w:color w:val="000000"/>
          <w:spacing w:val="4"/>
          <w:sz w:val="28"/>
          <w:szCs w:val="28"/>
        </w:rPr>
        <w:t xml:space="preserve">1. "Игры индейцев" для развития объема внимания: - двум или </w:t>
      </w:r>
      <w:r w:rsidRPr="00F736CC">
        <w:rPr>
          <w:color w:val="000000"/>
          <w:spacing w:val="2"/>
          <w:sz w:val="28"/>
          <w:szCs w:val="28"/>
        </w:rPr>
        <w:t>н</w:t>
      </w:r>
      <w:r w:rsidRPr="00F736CC">
        <w:rPr>
          <w:color w:val="000000"/>
          <w:spacing w:val="2"/>
          <w:sz w:val="28"/>
          <w:szCs w:val="28"/>
        </w:rPr>
        <w:t>е</w:t>
      </w:r>
      <w:r w:rsidRPr="00F736CC">
        <w:rPr>
          <w:color w:val="000000"/>
          <w:spacing w:val="2"/>
          <w:sz w:val="28"/>
          <w:szCs w:val="28"/>
        </w:rPr>
        <w:t xml:space="preserve">скольким соревнующимся в течение короткого времени показывают </w:t>
      </w:r>
      <w:r w:rsidRPr="00F736CC">
        <w:rPr>
          <w:color w:val="000000"/>
          <w:sz w:val="28"/>
          <w:szCs w:val="28"/>
        </w:rPr>
        <w:t xml:space="preserve">сразу много предметов, после чего каждый отдельно говорит судье, что </w:t>
      </w:r>
      <w:r w:rsidRPr="00F736CC">
        <w:rPr>
          <w:color w:val="000000"/>
          <w:spacing w:val="1"/>
          <w:sz w:val="28"/>
          <w:szCs w:val="28"/>
        </w:rPr>
        <w:t xml:space="preserve">он видел, стараясь перечислить и подробно описать возможно большее </w:t>
      </w:r>
      <w:r w:rsidRPr="00F736CC">
        <w:rPr>
          <w:color w:val="000000"/>
          <w:spacing w:val="6"/>
          <w:sz w:val="28"/>
          <w:szCs w:val="28"/>
        </w:rPr>
        <w:t>число предм</w:t>
      </w:r>
      <w:r w:rsidRPr="00F736CC">
        <w:rPr>
          <w:color w:val="000000"/>
          <w:spacing w:val="6"/>
          <w:sz w:val="28"/>
          <w:szCs w:val="28"/>
        </w:rPr>
        <w:t>е</w:t>
      </w:r>
      <w:r w:rsidRPr="00F736CC">
        <w:rPr>
          <w:color w:val="000000"/>
          <w:spacing w:val="6"/>
          <w:sz w:val="28"/>
          <w:szCs w:val="28"/>
        </w:rPr>
        <w:t xml:space="preserve">тов. Так, один фокусник добился того, что, быстро </w:t>
      </w:r>
      <w:r w:rsidRPr="00F736CC">
        <w:rPr>
          <w:color w:val="000000"/>
          <w:spacing w:val="1"/>
          <w:sz w:val="28"/>
          <w:szCs w:val="28"/>
        </w:rPr>
        <w:t>проходя мимо витрины, мог заметить и описать до 40 предм</w:t>
      </w:r>
      <w:r w:rsidRPr="00F736CC">
        <w:rPr>
          <w:color w:val="000000"/>
          <w:spacing w:val="1"/>
          <w:sz w:val="28"/>
          <w:szCs w:val="28"/>
        </w:rPr>
        <w:t>е</w:t>
      </w:r>
      <w:r w:rsidRPr="00F736CC">
        <w:rPr>
          <w:color w:val="000000"/>
          <w:spacing w:val="1"/>
          <w:sz w:val="28"/>
          <w:szCs w:val="28"/>
        </w:rPr>
        <w:t>тов.</w:t>
      </w:r>
    </w:p>
    <w:p w:rsidR="009120A1" w:rsidRPr="00F736CC" w:rsidRDefault="009120A1">
      <w:pPr>
        <w:pStyle w:val="a4"/>
        <w:spacing w:line="360" w:lineRule="auto"/>
        <w:ind w:left="0" w:right="0" w:firstLine="709"/>
        <w:jc w:val="both"/>
        <w:rPr>
          <w:rFonts w:ascii="Times New Roman" w:hAnsi="Times New Roman" w:cs="Times New Roman"/>
          <w:spacing w:val="1"/>
          <w:sz w:val="28"/>
          <w:szCs w:val="28"/>
        </w:rPr>
      </w:pPr>
      <w:r w:rsidRPr="00F736CC">
        <w:rPr>
          <w:rFonts w:ascii="Times New Roman" w:hAnsi="Times New Roman" w:cs="Times New Roman"/>
          <w:spacing w:val="11"/>
          <w:sz w:val="28"/>
          <w:szCs w:val="28"/>
        </w:rPr>
        <w:t xml:space="preserve">2. "Печатная машинка" - это классическое театральное </w:t>
      </w:r>
      <w:r w:rsidRPr="00F736CC">
        <w:rPr>
          <w:rFonts w:ascii="Times New Roman" w:hAnsi="Times New Roman" w:cs="Times New Roman"/>
          <w:spacing w:val="5"/>
          <w:sz w:val="28"/>
          <w:szCs w:val="28"/>
        </w:rPr>
        <w:t xml:space="preserve">упражнение развивает навыки сосредоточения. Каждому человеку </w:t>
      </w:r>
      <w:r w:rsidRPr="00F736CC">
        <w:rPr>
          <w:rFonts w:ascii="Times New Roman" w:hAnsi="Times New Roman" w:cs="Times New Roman"/>
          <w:spacing w:val="6"/>
          <w:sz w:val="28"/>
          <w:szCs w:val="28"/>
        </w:rPr>
        <w:t xml:space="preserve">дается 1-2 буквы из алфавита, преподаватель называет слово и </w:t>
      </w:r>
      <w:r w:rsidRPr="00F736CC">
        <w:rPr>
          <w:rFonts w:ascii="Times New Roman" w:hAnsi="Times New Roman" w:cs="Times New Roman"/>
          <w:spacing w:val="5"/>
          <w:sz w:val="28"/>
          <w:szCs w:val="28"/>
        </w:rPr>
        <w:t xml:space="preserve">участники должны "выстучать" его на своей пишущей машинке. </w:t>
      </w:r>
      <w:r w:rsidRPr="00F736CC">
        <w:rPr>
          <w:rFonts w:ascii="Times New Roman" w:hAnsi="Times New Roman" w:cs="Times New Roman"/>
          <w:spacing w:val="2"/>
          <w:sz w:val="28"/>
          <w:szCs w:val="28"/>
        </w:rPr>
        <w:t>Называют слово и делают хлопок, затем д</w:t>
      </w:r>
      <w:r w:rsidRPr="00F736CC">
        <w:rPr>
          <w:rFonts w:ascii="Times New Roman" w:hAnsi="Times New Roman" w:cs="Times New Roman"/>
          <w:spacing w:val="2"/>
          <w:sz w:val="28"/>
          <w:szCs w:val="28"/>
        </w:rPr>
        <w:t>е</w:t>
      </w:r>
      <w:r w:rsidRPr="00F736CC">
        <w:rPr>
          <w:rFonts w:ascii="Times New Roman" w:hAnsi="Times New Roman" w:cs="Times New Roman"/>
          <w:spacing w:val="2"/>
          <w:sz w:val="28"/>
          <w:szCs w:val="28"/>
        </w:rPr>
        <w:t xml:space="preserve">лает хлопок тот человек, с </w:t>
      </w:r>
      <w:r w:rsidRPr="00F736CC">
        <w:rPr>
          <w:rFonts w:ascii="Times New Roman" w:hAnsi="Times New Roman" w:cs="Times New Roman"/>
          <w:spacing w:val="3"/>
          <w:sz w:val="28"/>
          <w:szCs w:val="28"/>
        </w:rPr>
        <w:t>чьей буквы начинается слово, затем хлопок учит</w:t>
      </w:r>
      <w:r w:rsidRPr="00F736CC">
        <w:rPr>
          <w:rFonts w:ascii="Times New Roman" w:hAnsi="Times New Roman" w:cs="Times New Roman"/>
          <w:spacing w:val="3"/>
          <w:sz w:val="28"/>
          <w:szCs w:val="28"/>
        </w:rPr>
        <w:t>е</w:t>
      </w:r>
      <w:r w:rsidRPr="00F736CC">
        <w:rPr>
          <w:rFonts w:ascii="Times New Roman" w:hAnsi="Times New Roman" w:cs="Times New Roman"/>
          <w:spacing w:val="3"/>
          <w:sz w:val="28"/>
          <w:szCs w:val="28"/>
        </w:rPr>
        <w:t xml:space="preserve">ля - вторая буква, </w:t>
      </w:r>
      <w:r w:rsidRPr="00F736CC">
        <w:rPr>
          <w:rFonts w:ascii="Times New Roman" w:hAnsi="Times New Roman" w:cs="Times New Roman"/>
          <w:spacing w:val="1"/>
          <w:sz w:val="28"/>
          <w:szCs w:val="28"/>
        </w:rPr>
        <w:t>хл</w:t>
      </w:r>
      <w:r w:rsidRPr="00F736CC">
        <w:rPr>
          <w:rFonts w:ascii="Times New Roman" w:hAnsi="Times New Roman" w:cs="Times New Roman"/>
          <w:spacing w:val="1"/>
          <w:sz w:val="28"/>
          <w:szCs w:val="28"/>
        </w:rPr>
        <w:t>о</w:t>
      </w:r>
      <w:r w:rsidRPr="00F736CC">
        <w:rPr>
          <w:rFonts w:ascii="Times New Roman" w:hAnsi="Times New Roman" w:cs="Times New Roman"/>
          <w:spacing w:val="1"/>
          <w:sz w:val="28"/>
          <w:szCs w:val="28"/>
        </w:rPr>
        <w:t>пок ученика и т. д.</w:t>
      </w:r>
    </w:p>
    <w:p w:rsidR="009120A1" w:rsidRPr="00F736CC" w:rsidRDefault="009120A1">
      <w:pPr>
        <w:shd w:val="clear" w:color="auto" w:fill="FFFFFF"/>
        <w:spacing w:line="360" w:lineRule="auto"/>
        <w:ind w:firstLine="709"/>
        <w:jc w:val="both"/>
        <w:rPr>
          <w:sz w:val="28"/>
          <w:szCs w:val="28"/>
        </w:rPr>
      </w:pPr>
      <w:r w:rsidRPr="00F736CC">
        <w:rPr>
          <w:color w:val="000000"/>
          <w:spacing w:val="7"/>
          <w:sz w:val="28"/>
          <w:szCs w:val="28"/>
        </w:rPr>
        <w:t xml:space="preserve">3. "Кто быстрее?" Людям предлагается как можно быстрее и </w:t>
      </w:r>
      <w:r w:rsidRPr="00F736CC">
        <w:rPr>
          <w:color w:val="000000"/>
          <w:spacing w:val="3"/>
          <w:sz w:val="28"/>
          <w:szCs w:val="28"/>
        </w:rPr>
        <w:t>точнее вычеркнуть в колонке любого текста какую-либо часто встречающуюся бу</w:t>
      </w:r>
      <w:r w:rsidRPr="00F736CC">
        <w:rPr>
          <w:color w:val="000000"/>
          <w:spacing w:val="3"/>
          <w:sz w:val="28"/>
          <w:szCs w:val="28"/>
        </w:rPr>
        <w:t>к</w:t>
      </w:r>
      <w:r w:rsidRPr="00F736CC">
        <w:rPr>
          <w:color w:val="000000"/>
          <w:spacing w:val="3"/>
          <w:sz w:val="28"/>
          <w:szCs w:val="28"/>
        </w:rPr>
        <w:t xml:space="preserve">ву, например "о" или "е". Успешность выполнения </w:t>
      </w:r>
      <w:r w:rsidRPr="00F736CC">
        <w:rPr>
          <w:color w:val="000000"/>
          <w:spacing w:val="10"/>
          <w:sz w:val="28"/>
          <w:szCs w:val="28"/>
        </w:rPr>
        <w:t xml:space="preserve">теста оценивается по времени его выполнения и количеству </w:t>
      </w:r>
      <w:r w:rsidRPr="00F736CC">
        <w:rPr>
          <w:color w:val="000000"/>
          <w:spacing w:val="2"/>
          <w:sz w:val="28"/>
          <w:szCs w:val="28"/>
        </w:rPr>
        <w:t>допущенных ошибок - пропуще</w:t>
      </w:r>
      <w:r w:rsidRPr="00F736CC">
        <w:rPr>
          <w:color w:val="000000"/>
          <w:spacing w:val="2"/>
          <w:sz w:val="28"/>
          <w:szCs w:val="28"/>
        </w:rPr>
        <w:t>н</w:t>
      </w:r>
      <w:r w:rsidRPr="00F736CC">
        <w:rPr>
          <w:color w:val="000000"/>
          <w:spacing w:val="2"/>
          <w:sz w:val="28"/>
          <w:szCs w:val="28"/>
        </w:rPr>
        <w:t xml:space="preserve">ных букв: чем меньше величина этих </w:t>
      </w:r>
      <w:r w:rsidRPr="00F736CC">
        <w:rPr>
          <w:color w:val="000000"/>
          <w:spacing w:val="1"/>
          <w:sz w:val="28"/>
          <w:szCs w:val="28"/>
        </w:rPr>
        <w:t>п</w:t>
      </w:r>
      <w:r w:rsidRPr="00F736CC">
        <w:rPr>
          <w:color w:val="000000"/>
          <w:spacing w:val="1"/>
          <w:sz w:val="28"/>
          <w:szCs w:val="28"/>
        </w:rPr>
        <w:t>о</w:t>
      </w:r>
      <w:r w:rsidRPr="00F736CC">
        <w:rPr>
          <w:color w:val="000000"/>
          <w:spacing w:val="1"/>
          <w:sz w:val="28"/>
          <w:szCs w:val="28"/>
        </w:rPr>
        <w:t xml:space="preserve">казателей, тем выше успешность. При этом надо поощрять успехи и </w:t>
      </w:r>
      <w:r w:rsidRPr="00F736CC">
        <w:rPr>
          <w:color w:val="000000"/>
          <w:spacing w:val="2"/>
          <w:sz w:val="28"/>
          <w:szCs w:val="28"/>
        </w:rPr>
        <w:t>стимулировать инт</w:t>
      </w:r>
      <w:r w:rsidRPr="00F736CC">
        <w:rPr>
          <w:color w:val="000000"/>
          <w:spacing w:val="2"/>
          <w:sz w:val="28"/>
          <w:szCs w:val="28"/>
        </w:rPr>
        <w:t>е</w:t>
      </w:r>
      <w:r w:rsidRPr="00F736CC">
        <w:rPr>
          <w:color w:val="000000"/>
          <w:spacing w:val="2"/>
          <w:sz w:val="28"/>
          <w:szCs w:val="28"/>
        </w:rPr>
        <w:t>рес.</w:t>
      </w:r>
    </w:p>
    <w:p w:rsidR="009120A1" w:rsidRPr="00F736CC" w:rsidRDefault="009120A1">
      <w:pPr>
        <w:shd w:val="clear" w:color="auto" w:fill="FFFFFF"/>
        <w:spacing w:line="360" w:lineRule="auto"/>
        <w:ind w:firstLine="709"/>
        <w:jc w:val="both"/>
        <w:rPr>
          <w:sz w:val="28"/>
          <w:szCs w:val="28"/>
        </w:rPr>
      </w:pPr>
      <w:r w:rsidRPr="00F736CC">
        <w:rPr>
          <w:color w:val="000000"/>
          <w:spacing w:val="4"/>
          <w:sz w:val="28"/>
          <w:szCs w:val="28"/>
        </w:rPr>
        <w:t xml:space="preserve">Для тренировки переключения и распределения внимания задачу </w:t>
      </w:r>
      <w:r w:rsidRPr="00F736CC">
        <w:rPr>
          <w:color w:val="000000"/>
          <w:spacing w:val="2"/>
          <w:sz w:val="28"/>
          <w:szCs w:val="28"/>
        </w:rPr>
        <w:t>сл</w:t>
      </w:r>
      <w:r w:rsidRPr="00F736CC">
        <w:rPr>
          <w:color w:val="000000"/>
          <w:spacing w:val="2"/>
          <w:sz w:val="28"/>
          <w:szCs w:val="28"/>
        </w:rPr>
        <w:t>е</w:t>
      </w:r>
      <w:r w:rsidRPr="00F736CC">
        <w:rPr>
          <w:color w:val="000000"/>
          <w:spacing w:val="2"/>
          <w:sz w:val="28"/>
          <w:szCs w:val="28"/>
        </w:rPr>
        <w:t>дует изменить: предлагается зачеркивать одну букву верт</w:t>
      </w:r>
      <w:r w:rsidRPr="00F736CC">
        <w:rPr>
          <w:color w:val="000000"/>
          <w:spacing w:val="2"/>
          <w:sz w:val="28"/>
          <w:szCs w:val="28"/>
        </w:rPr>
        <w:t>и</w:t>
      </w:r>
      <w:r w:rsidRPr="00F736CC">
        <w:rPr>
          <w:color w:val="000000"/>
          <w:spacing w:val="2"/>
          <w:sz w:val="28"/>
          <w:szCs w:val="28"/>
        </w:rPr>
        <w:t xml:space="preserve">кальной </w:t>
      </w:r>
      <w:r w:rsidRPr="00F736CC">
        <w:rPr>
          <w:color w:val="000000"/>
          <w:spacing w:val="7"/>
          <w:sz w:val="28"/>
          <w:szCs w:val="28"/>
        </w:rPr>
        <w:t xml:space="preserve">чертой, а другую - горизонтальной или по сигналу чередовать </w:t>
      </w:r>
      <w:r w:rsidRPr="00F736CC">
        <w:rPr>
          <w:color w:val="000000"/>
          <w:spacing w:val="1"/>
          <w:sz w:val="28"/>
          <w:szCs w:val="28"/>
        </w:rPr>
        <w:t xml:space="preserve">зачеркивание одной буквы с зачеркиванием другой. Со временем задание </w:t>
      </w:r>
      <w:r w:rsidRPr="00F736CC">
        <w:rPr>
          <w:color w:val="000000"/>
          <w:spacing w:val="5"/>
          <w:sz w:val="28"/>
          <w:szCs w:val="28"/>
        </w:rPr>
        <w:t xml:space="preserve">можно усложнить. Например, одну букву зачеркивать, другую </w:t>
      </w:r>
      <w:r w:rsidRPr="00F736CC">
        <w:rPr>
          <w:color w:val="000000"/>
          <w:spacing w:val="1"/>
          <w:sz w:val="28"/>
          <w:szCs w:val="28"/>
        </w:rPr>
        <w:t>подчеркивать, а третью обводить кружком.</w:t>
      </w:r>
    </w:p>
    <w:p w:rsidR="009120A1" w:rsidRPr="00F736CC" w:rsidRDefault="009120A1">
      <w:pPr>
        <w:pStyle w:val="a4"/>
        <w:spacing w:line="360" w:lineRule="auto"/>
        <w:ind w:left="0" w:right="0" w:firstLine="709"/>
        <w:jc w:val="both"/>
        <w:rPr>
          <w:rFonts w:ascii="Times New Roman" w:hAnsi="Times New Roman" w:cs="Times New Roman"/>
          <w:spacing w:val="4"/>
          <w:sz w:val="28"/>
          <w:szCs w:val="28"/>
        </w:rPr>
      </w:pPr>
      <w:r w:rsidRPr="00F736CC">
        <w:rPr>
          <w:rFonts w:ascii="Times New Roman" w:hAnsi="Times New Roman" w:cs="Times New Roman"/>
          <w:spacing w:val="9"/>
          <w:sz w:val="28"/>
          <w:szCs w:val="28"/>
        </w:rPr>
        <w:t xml:space="preserve">Цель такой тренировки - выработка привычных, доведенных до </w:t>
      </w:r>
      <w:r w:rsidRPr="00F736CC">
        <w:rPr>
          <w:rFonts w:ascii="Times New Roman" w:hAnsi="Times New Roman" w:cs="Times New Roman"/>
          <w:spacing w:val="1"/>
          <w:sz w:val="28"/>
          <w:szCs w:val="28"/>
        </w:rPr>
        <w:t>а</w:t>
      </w:r>
      <w:r w:rsidRPr="00F736CC">
        <w:rPr>
          <w:rFonts w:ascii="Times New Roman" w:hAnsi="Times New Roman" w:cs="Times New Roman"/>
          <w:spacing w:val="1"/>
          <w:sz w:val="28"/>
          <w:szCs w:val="28"/>
        </w:rPr>
        <w:t>в</w:t>
      </w:r>
      <w:r w:rsidRPr="00F736CC">
        <w:rPr>
          <w:rFonts w:ascii="Times New Roman" w:hAnsi="Times New Roman" w:cs="Times New Roman"/>
          <w:spacing w:val="1"/>
          <w:sz w:val="28"/>
          <w:szCs w:val="28"/>
        </w:rPr>
        <w:lastRenderedPageBreak/>
        <w:t xml:space="preserve">томатизма действий, подчиненных определенной, четко </w:t>
      </w:r>
      <w:r w:rsidRPr="00F736CC">
        <w:rPr>
          <w:rFonts w:ascii="Times New Roman" w:hAnsi="Times New Roman" w:cs="Times New Roman"/>
          <w:spacing w:val="5"/>
          <w:sz w:val="28"/>
          <w:szCs w:val="28"/>
        </w:rPr>
        <w:t xml:space="preserve">осознаваемой цели. Время заданий варьируется в зависимости от </w:t>
      </w:r>
      <w:r w:rsidRPr="00F736CC">
        <w:rPr>
          <w:rFonts w:ascii="Times New Roman" w:hAnsi="Times New Roman" w:cs="Times New Roman"/>
          <w:spacing w:val="4"/>
          <w:sz w:val="28"/>
          <w:szCs w:val="28"/>
        </w:rPr>
        <w:t>возраста (мл. школьники - до 15мин., по</w:t>
      </w:r>
      <w:r w:rsidRPr="00F736CC">
        <w:rPr>
          <w:rFonts w:ascii="Times New Roman" w:hAnsi="Times New Roman" w:cs="Times New Roman"/>
          <w:spacing w:val="4"/>
          <w:sz w:val="28"/>
          <w:szCs w:val="28"/>
        </w:rPr>
        <w:t>д</w:t>
      </w:r>
      <w:r w:rsidRPr="00F736CC">
        <w:rPr>
          <w:rFonts w:ascii="Times New Roman" w:hAnsi="Times New Roman" w:cs="Times New Roman"/>
          <w:spacing w:val="4"/>
          <w:sz w:val="28"/>
          <w:szCs w:val="28"/>
        </w:rPr>
        <w:t>ростки - до 30мин.).</w:t>
      </w:r>
    </w:p>
    <w:p w:rsidR="009120A1" w:rsidRPr="00F736CC" w:rsidRDefault="009120A1">
      <w:pPr>
        <w:shd w:val="clear" w:color="auto" w:fill="FFFFFF"/>
        <w:spacing w:line="360" w:lineRule="auto"/>
        <w:ind w:firstLine="709"/>
        <w:jc w:val="both"/>
        <w:rPr>
          <w:sz w:val="28"/>
          <w:szCs w:val="28"/>
        </w:rPr>
      </w:pPr>
      <w:r w:rsidRPr="00F736CC">
        <w:rPr>
          <w:color w:val="000000"/>
          <w:spacing w:val="1"/>
          <w:sz w:val="28"/>
          <w:szCs w:val="28"/>
        </w:rPr>
        <w:t xml:space="preserve">4. "Корректура". Ведущий пишет на листе бумаги несколько </w:t>
      </w:r>
      <w:r w:rsidRPr="00F736CC">
        <w:rPr>
          <w:color w:val="000000"/>
          <w:spacing w:val="6"/>
          <w:sz w:val="28"/>
          <w:szCs w:val="28"/>
        </w:rPr>
        <w:t>предлож</w:t>
      </w:r>
      <w:r w:rsidRPr="00F736CC">
        <w:rPr>
          <w:color w:val="000000"/>
          <w:spacing w:val="6"/>
          <w:sz w:val="28"/>
          <w:szCs w:val="28"/>
        </w:rPr>
        <w:t>е</w:t>
      </w:r>
      <w:r w:rsidRPr="00F736CC">
        <w:rPr>
          <w:color w:val="000000"/>
          <w:spacing w:val="6"/>
          <w:sz w:val="28"/>
          <w:szCs w:val="28"/>
        </w:rPr>
        <w:t>ний с пропуском и перестановкой букв в некоторых сл</w:t>
      </w:r>
      <w:r w:rsidRPr="00F736CC">
        <w:rPr>
          <w:color w:val="000000"/>
          <w:spacing w:val="6"/>
          <w:sz w:val="28"/>
          <w:szCs w:val="28"/>
        </w:rPr>
        <w:t>о</w:t>
      </w:r>
      <w:r w:rsidRPr="00F736CC">
        <w:rPr>
          <w:color w:val="000000"/>
          <w:spacing w:val="6"/>
          <w:sz w:val="28"/>
          <w:szCs w:val="28"/>
        </w:rPr>
        <w:t>вах.</w:t>
      </w:r>
    </w:p>
    <w:p w:rsidR="009120A1" w:rsidRPr="00F736CC" w:rsidRDefault="009120A1">
      <w:pPr>
        <w:pStyle w:val="a4"/>
        <w:spacing w:line="360" w:lineRule="auto"/>
        <w:ind w:left="0" w:right="0" w:firstLine="709"/>
        <w:jc w:val="both"/>
        <w:rPr>
          <w:rFonts w:ascii="Times New Roman" w:hAnsi="Times New Roman" w:cs="Times New Roman"/>
          <w:sz w:val="28"/>
          <w:szCs w:val="28"/>
        </w:rPr>
      </w:pPr>
      <w:r w:rsidRPr="00F736CC">
        <w:rPr>
          <w:rFonts w:ascii="Times New Roman" w:hAnsi="Times New Roman" w:cs="Times New Roman"/>
          <w:spacing w:val="3"/>
          <w:sz w:val="28"/>
          <w:szCs w:val="28"/>
        </w:rPr>
        <w:t xml:space="preserve">Человеку разрешается прочесть этот текст только один раз, сразу </w:t>
      </w:r>
      <w:r w:rsidRPr="00F736CC">
        <w:rPr>
          <w:rFonts w:ascii="Times New Roman" w:hAnsi="Times New Roman" w:cs="Times New Roman"/>
          <w:spacing w:val="4"/>
          <w:sz w:val="28"/>
          <w:szCs w:val="28"/>
        </w:rPr>
        <w:t>и</w:t>
      </w:r>
      <w:r w:rsidRPr="00F736CC">
        <w:rPr>
          <w:rFonts w:ascii="Times New Roman" w:hAnsi="Times New Roman" w:cs="Times New Roman"/>
          <w:spacing w:val="4"/>
          <w:sz w:val="28"/>
          <w:szCs w:val="28"/>
        </w:rPr>
        <w:t>с</w:t>
      </w:r>
      <w:r w:rsidRPr="00F736CC">
        <w:rPr>
          <w:rFonts w:ascii="Times New Roman" w:hAnsi="Times New Roman" w:cs="Times New Roman"/>
          <w:spacing w:val="4"/>
          <w:sz w:val="28"/>
          <w:szCs w:val="28"/>
        </w:rPr>
        <w:t xml:space="preserve">правляя ошибки цветным карандашом. Затем он передает лист </w:t>
      </w:r>
      <w:r w:rsidRPr="00F736CC">
        <w:rPr>
          <w:rFonts w:ascii="Times New Roman" w:hAnsi="Times New Roman" w:cs="Times New Roman"/>
          <w:spacing w:val="9"/>
          <w:sz w:val="28"/>
          <w:szCs w:val="28"/>
        </w:rPr>
        <w:t xml:space="preserve">второму ученику, который исправляет оставленные, ошибки </w:t>
      </w:r>
      <w:r w:rsidRPr="00F736CC">
        <w:rPr>
          <w:rFonts w:ascii="Times New Roman" w:hAnsi="Times New Roman" w:cs="Times New Roman"/>
          <w:sz w:val="28"/>
          <w:szCs w:val="28"/>
        </w:rPr>
        <w:t>карандашом другого цвета. Возможно проведение соревн</w:t>
      </w:r>
      <w:r w:rsidRPr="00F736CC">
        <w:rPr>
          <w:rFonts w:ascii="Times New Roman" w:hAnsi="Times New Roman" w:cs="Times New Roman"/>
          <w:sz w:val="28"/>
          <w:szCs w:val="28"/>
        </w:rPr>
        <w:t>о</w:t>
      </w:r>
      <w:r w:rsidRPr="00F736CC">
        <w:rPr>
          <w:rFonts w:ascii="Times New Roman" w:hAnsi="Times New Roman" w:cs="Times New Roman"/>
          <w:sz w:val="28"/>
          <w:szCs w:val="28"/>
        </w:rPr>
        <w:t>ваний в парах.</w:t>
      </w:r>
      <w:r w:rsidR="0065283E" w:rsidRPr="00F736CC">
        <w:rPr>
          <w:rFonts w:ascii="Times New Roman" w:hAnsi="Times New Roman" w:cs="Times New Roman"/>
          <w:sz w:val="28"/>
          <w:szCs w:val="28"/>
        </w:rPr>
        <w:t xml:space="preserve"> </w:t>
      </w:r>
    </w:p>
    <w:p w:rsidR="009120A1" w:rsidRPr="00F736CC" w:rsidRDefault="009120A1">
      <w:pPr>
        <w:pStyle w:val="a3"/>
        <w:jc w:val="both"/>
        <w:rPr>
          <w:rFonts w:ascii="Times New Roman" w:hAnsi="Times New Roman" w:cs="Times New Roman"/>
          <w:szCs w:val="28"/>
        </w:rPr>
      </w:pPr>
    </w:p>
    <w:sectPr w:rsidR="009120A1" w:rsidRPr="00F736CC" w:rsidSect="00C30257">
      <w:footerReference w:type="even" r:id="rId8"/>
      <w:footerReference w:type="default" r:id="rId9"/>
      <w:pgSz w:w="11906" w:h="16838"/>
      <w:pgMar w:top="1258" w:right="926" w:bottom="136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194" w:rsidRDefault="00B24194">
      <w:r>
        <w:separator/>
      </w:r>
    </w:p>
  </w:endnote>
  <w:endnote w:type="continuationSeparator" w:id="0">
    <w:p w:rsidR="00B24194" w:rsidRDefault="00B2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A1" w:rsidRDefault="009120A1" w:rsidP="00C3025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120A1" w:rsidRDefault="009120A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A1" w:rsidRDefault="009120A1" w:rsidP="00C3025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31508">
      <w:rPr>
        <w:rStyle w:val="a8"/>
        <w:noProof/>
      </w:rPr>
      <w:t>15</w:t>
    </w:r>
    <w:r>
      <w:rPr>
        <w:rStyle w:val="a8"/>
      </w:rPr>
      <w:fldChar w:fldCharType="end"/>
    </w:r>
  </w:p>
  <w:p w:rsidR="009120A1" w:rsidRDefault="009120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194" w:rsidRDefault="00B24194">
      <w:r>
        <w:separator/>
      </w:r>
    </w:p>
  </w:footnote>
  <w:footnote w:type="continuationSeparator" w:id="0">
    <w:p w:rsidR="00B24194" w:rsidRDefault="00B24194">
      <w:r>
        <w:continuationSeparator/>
      </w:r>
    </w:p>
  </w:footnote>
  <w:footnote w:id="1">
    <w:p w:rsidR="009120A1" w:rsidRDefault="009120A1">
      <w:pPr>
        <w:pStyle w:val="a5"/>
      </w:pPr>
      <w:r>
        <w:rPr>
          <w:rStyle w:val="a6"/>
        </w:rPr>
        <w:footnoteRef/>
      </w:r>
      <w:r>
        <w:t xml:space="preserve"> См.: </w:t>
      </w:r>
      <w:r>
        <w:rPr>
          <w:i/>
          <w:iCs/>
        </w:rPr>
        <w:t>Титченер Э</w:t>
      </w:r>
      <w:r>
        <w:t>. Внимание // Хрестоматия по вниманию. – М., 1976.</w:t>
      </w:r>
    </w:p>
  </w:footnote>
  <w:footnote w:id="2">
    <w:p w:rsidR="009120A1" w:rsidRDefault="009120A1">
      <w:pPr>
        <w:pStyle w:val="a5"/>
      </w:pPr>
      <w:r>
        <w:rPr>
          <w:rStyle w:val="a6"/>
        </w:rPr>
        <w:footnoteRef/>
      </w:r>
      <w:r>
        <w:t xml:space="preserve"> </w:t>
      </w:r>
      <w:r>
        <w:rPr>
          <w:i/>
          <w:iCs/>
          <w:szCs w:val="12"/>
        </w:rPr>
        <w:t xml:space="preserve">Выготский Л. С. </w:t>
      </w:r>
      <w:r>
        <w:rPr>
          <w:szCs w:val="12"/>
        </w:rPr>
        <w:t>Развитие высших форм внимания в детском возрасте// Хрестоматия по вним</w:t>
      </w:r>
      <w:r>
        <w:rPr>
          <w:szCs w:val="12"/>
        </w:rPr>
        <w:t>а</w:t>
      </w:r>
      <w:r>
        <w:rPr>
          <w:szCs w:val="12"/>
        </w:rPr>
        <w:t>нию.— М., 1976,— С. 186.</w:t>
      </w:r>
    </w:p>
  </w:footnote>
  <w:footnote w:id="3">
    <w:p w:rsidR="009120A1" w:rsidRDefault="009120A1">
      <w:pPr>
        <w:pStyle w:val="a5"/>
      </w:pPr>
      <w:r>
        <w:rPr>
          <w:rStyle w:val="a6"/>
        </w:rPr>
        <w:footnoteRef/>
      </w:r>
      <w:r>
        <w:t xml:space="preserve"> </w:t>
      </w:r>
      <w:r>
        <w:rPr>
          <w:i/>
          <w:iCs/>
          <w:szCs w:val="18"/>
        </w:rPr>
        <w:t xml:space="preserve">Выготский </w:t>
      </w:r>
      <w:r>
        <w:rPr>
          <w:szCs w:val="18"/>
        </w:rPr>
        <w:t>Л. С. Развитие высших форм внимания в детском возраста. Хрестоматия по вниманию.— М., 1976.— С. 205.</w:t>
      </w:r>
    </w:p>
  </w:footnote>
  <w:footnote w:id="4">
    <w:p w:rsidR="009120A1" w:rsidRDefault="009120A1">
      <w:pPr>
        <w:pStyle w:val="a5"/>
      </w:pPr>
      <w:r>
        <w:rPr>
          <w:rStyle w:val="a6"/>
        </w:rPr>
        <w:footnoteRef/>
      </w:r>
      <w:r>
        <w:t xml:space="preserve"> См. Приложение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nsid w:val="169577FC"/>
    <w:multiLevelType w:val="hybridMultilevel"/>
    <w:tmpl w:val="8568592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4A"/>
    <w:rsid w:val="00231508"/>
    <w:rsid w:val="00436AB4"/>
    <w:rsid w:val="00474C4A"/>
    <w:rsid w:val="0065283E"/>
    <w:rsid w:val="008B2992"/>
    <w:rsid w:val="009120A1"/>
    <w:rsid w:val="00A548EF"/>
    <w:rsid w:val="00B24194"/>
    <w:rsid w:val="00C30257"/>
    <w:rsid w:val="00D031B8"/>
    <w:rsid w:val="00F73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rFonts w:ascii="Arial" w:hAnsi="Arial" w:cs="Arial"/>
      <w:b/>
      <w:bCs/>
      <w:sz w:val="28"/>
    </w:rPr>
  </w:style>
  <w:style w:type="paragraph" w:styleId="2">
    <w:name w:val="heading 2"/>
    <w:basedOn w:val="a"/>
    <w:next w:val="a"/>
    <w:qFormat/>
    <w:pPr>
      <w:keepNext/>
      <w:pageBreakBefore/>
      <w:jc w:val="center"/>
      <w:outlineLvl w:val="1"/>
    </w:pPr>
    <w:rPr>
      <w:rFonts w:ascii="Arial" w:hAnsi="Arial" w:cs="Arial"/>
      <w:b/>
      <w:bCs/>
      <w:sz w:val="28"/>
    </w:rPr>
  </w:style>
  <w:style w:type="paragraph" w:styleId="3">
    <w:name w:val="heading 3"/>
    <w:basedOn w:val="a"/>
    <w:next w:val="a"/>
    <w:qFormat/>
    <w:pPr>
      <w:keepNext/>
      <w:spacing w:line="360" w:lineRule="auto"/>
      <w:ind w:firstLine="709"/>
      <w:jc w:val="center"/>
      <w:outlineLvl w:val="2"/>
    </w:pPr>
    <w:rPr>
      <w:rFonts w:ascii="Arial" w:hAnsi="Arial" w:cs="Arial"/>
      <w:b/>
      <w:bCs/>
      <w:sz w:val="28"/>
      <w:szCs w:val="14"/>
    </w:rPr>
  </w:style>
  <w:style w:type="paragraph" w:styleId="4">
    <w:name w:val="heading 4"/>
    <w:basedOn w:val="a"/>
    <w:next w:val="a"/>
    <w:qFormat/>
    <w:pPr>
      <w:keepNext/>
      <w:spacing w:line="360" w:lineRule="auto"/>
      <w:ind w:firstLine="709"/>
      <w:outlineLvl w:val="3"/>
    </w:pPr>
    <w:rPr>
      <w:rFonts w:ascii="Arial" w:hAnsi="Arial" w:cs="Arial"/>
      <w:b/>
      <w:bCs/>
      <w:sz w:val="28"/>
      <w:szCs w:val="1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709"/>
    </w:pPr>
    <w:rPr>
      <w:rFonts w:ascii="Arial" w:hAnsi="Arial" w:cs="Arial"/>
      <w:sz w:val="28"/>
    </w:rPr>
  </w:style>
  <w:style w:type="paragraph" w:styleId="a4">
    <w:name w:val="Title"/>
    <w:basedOn w:val="a"/>
    <w:qFormat/>
    <w:pPr>
      <w:widowControl w:val="0"/>
      <w:shd w:val="clear" w:color="auto" w:fill="FFFFFF"/>
      <w:autoSpaceDE w:val="0"/>
      <w:autoSpaceDN w:val="0"/>
      <w:adjustRightInd w:val="0"/>
      <w:spacing w:line="480" w:lineRule="auto"/>
      <w:ind w:left="5" w:right="38" w:firstLine="981"/>
      <w:jc w:val="center"/>
    </w:pPr>
    <w:rPr>
      <w:rFonts w:ascii="Arial" w:hAnsi="Arial" w:cs="Arial"/>
      <w:color w:val="000000"/>
      <w:spacing w:val="-6"/>
      <w:sz w:val="26"/>
      <w:szCs w:val="22"/>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20">
    <w:name w:val="Body Text Indent 2"/>
    <w:basedOn w:val="a"/>
    <w:pPr>
      <w:spacing w:line="360" w:lineRule="auto"/>
      <w:ind w:firstLine="709"/>
      <w:jc w:val="both"/>
    </w:pPr>
    <w:rPr>
      <w:rFonts w:ascii="Arial" w:hAnsi="Arial" w:cs="Arial"/>
      <w:sz w:val="28"/>
    </w:rPr>
  </w:style>
  <w:style w:type="paragraph" w:styleId="a7">
    <w:name w:val="footer"/>
    <w:basedOn w:val="a"/>
    <w:pPr>
      <w:tabs>
        <w:tab w:val="center" w:pos="4677"/>
        <w:tab w:val="right" w:pos="9355"/>
      </w:tabs>
    </w:pPr>
  </w:style>
  <w:style w:type="character" w:styleId="a8">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rFonts w:ascii="Arial" w:hAnsi="Arial" w:cs="Arial"/>
      <w:b/>
      <w:bCs/>
      <w:sz w:val="28"/>
    </w:rPr>
  </w:style>
  <w:style w:type="paragraph" w:styleId="2">
    <w:name w:val="heading 2"/>
    <w:basedOn w:val="a"/>
    <w:next w:val="a"/>
    <w:qFormat/>
    <w:pPr>
      <w:keepNext/>
      <w:pageBreakBefore/>
      <w:jc w:val="center"/>
      <w:outlineLvl w:val="1"/>
    </w:pPr>
    <w:rPr>
      <w:rFonts w:ascii="Arial" w:hAnsi="Arial" w:cs="Arial"/>
      <w:b/>
      <w:bCs/>
      <w:sz w:val="28"/>
    </w:rPr>
  </w:style>
  <w:style w:type="paragraph" w:styleId="3">
    <w:name w:val="heading 3"/>
    <w:basedOn w:val="a"/>
    <w:next w:val="a"/>
    <w:qFormat/>
    <w:pPr>
      <w:keepNext/>
      <w:spacing w:line="360" w:lineRule="auto"/>
      <w:ind w:firstLine="709"/>
      <w:jc w:val="center"/>
      <w:outlineLvl w:val="2"/>
    </w:pPr>
    <w:rPr>
      <w:rFonts w:ascii="Arial" w:hAnsi="Arial" w:cs="Arial"/>
      <w:b/>
      <w:bCs/>
      <w:sz w:val="28"/>
      <w:szCs w:val="14"/>
    </w:rPr>
  </w:style>
  <w:style w:type="paragraph" w:styleId="4">
    <w:name w:val="heading 4"/>
    <w:basedOn w:val="a"/>
    <w:next w:val="a"/>
    <w:qFormat/>
    <w:pPr>
      <w:keepNext/>
      <w:spacing w:line="360" w:lineRule="auto"/>
      <w:ind w:firstLine="709"/>
      <w:outlineLvl w:val="3"/>
    </w:pPr>
    <w:rPr>
      <w:rFonts w:ascii="Arial" w:hAnsi="Arial" w:cs="Arial"/>
      <w:b/>
      <w:bCs/>
      <w:sz w:val="28"/>
      <w:szCs w:val="1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709"/>
    </w:pPr>
    <w:rPr>
      <w:rFonts w:ascii="Arial" w:hAnsi="Arial" w:cs="Arial"/>
      <w:sz w:val="28"/>
    </w:rPr>
  </w:style>
  <w:style w:type="paragraph" w:styleId="a4">
    <w:name w:val="Title"/>
    <w:basedOn w:val="a"/>
    <w:qFormat/>
    <w:pPr>
      <w:widowControl w:val="0"/>
      <w:shd w:val="clear" w:color="auto" w:fill="FFFFFF"/>
      <w:autoSpaceDE w:val="0"/>
      <w:autoSpaceDN w:val="0"/>
      <w:adjustRightInd w:val="0"/>
      <w:spacing w:line="480" w:lineRule="auto"/>
      <w:ind w:left="5" w:right="38" w:firstLine="981"/>
      <w:jc w:val="center"/>
    </w:pPr>
    <w:rPr>
      <w:rFonts w:ascii="Arial" w:hAnsi="Arial" w:cs="Arial"/>
      <w:color w:val="000000"/>
      <w:spacing w:val="-6"/>
      <w:sz w:val="26"/>
      <w:szCs w:val="22"/>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20">
    <w:name w:val="Body Text Indent 2"/>
    <w:basedOn w:val="a"/>
    <w:pPr>
      <w:spacing w:line="360" w:lineRule="auto"/>
      <w:ind w:firstLine="709"/>
      <w:jc w:val="both"/>
    </w:pPr>
    <w:rPr>
      <w:rFonts w:ascii="Arial" w:hAnsi="Arial" w:cs="Arial"/>
      <w:sz w:val="28"/>
    </w:rPr>
  </w:style>
  <w:style w:type="paragraph" w:styleId="a7">
    <w:name w:val="footer"/>
    <w:basedOn w:val="a"/>
    <w:pPr>
      <w:tabs>
        <w:tab w:val="center" w:pos="4677"/>
        <w:tab w:val="right" w:pos="9355"/>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3761</Words>
  <Characters>21442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25153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Tanug</dc:creator>
  <cp:lastModifiedBy>Igor</cp:lastModifiedBy>
  <cp:revision>2</cp:revision>
  <cp:lastPrinted>2007-05-17T13:09:00Z</cp:lastPrinted>
  <dcterms:created xsi:type="dcterms:W3CDTF">2024-06-06T07:07:00Z</dcterms:created>
  <dcterms:modified xsi:type="dcterms:W3CDTF">2024-06-06T07:07:00Z</dcterms:modified>
</cp:coreProperties>
</file>