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802DDC">
        <w:rPr>
          <w:b/>
          <w:sz w:val="28"/>
          <w:szCs w:val="28"/>
        </w:rPr>
        <w:t>Паспортная часть.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ФИО:</w:t>
      </w:r>
      <w:r w:rsidR="00802DDC">
        <w:rPr>
          <w:sz w:val="28"/>
          <w:szCs w:val="28"/>
        </w:rPr>
        <w:t xml:space="preserve"> </w:t>
      </w:r>
      <w:r w:rsidR="0023062B" w:rsidRPr="00802DDC">
        <w:rPr>
          <w:sz w:val="28"/>
          <w:szCs w:val="28"/>
        </w:rPr>
        <w:t>-------------------------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Возраст: 47 лет </w:t>
      </w:r>
      <w:r w:rsidR="0023062B" w:rsidRPr="00802DDC">
        <w:rPr>
          <w:sz w:val="28"/>
          <w:szCs w:val="28"/>
        </w:rPr>
        <w:t>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Место работы: МУП «</w:t>
      </w:r>
      <w:r w:rsidR="0023062B" w:rsidRPr="00802DDC">
        <w:rPr>
          <w:sz w:val="28"/>
          <w:szCs w:val="28"/>
        </w:rPr>
        <w:t>--------------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Профессия: скотник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Место жительства: Пензенская область, </w:t>
      </w:r>
      <w:r w:rsidR="0023062B" w:rsidRPr="00802DDC">
        <w:rPr>
          <w:sz w:val="28"/>
          <w:szCs w:val="28"/>
        </w:rPr>
        <w:t>-------------------------------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Дата и час поступления: 21.10.08г. в 10.20.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Кем направлен: ЦРБ.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Жалобы.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При поступлении больной предъявлял жалобы на боли в области послеоперационной раны, общую слабость.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История развития заболевания (</w:t>
      </w:r>
      <w:r w:rsidRPr="00802DDC">
        <w:rPr>
          <w:b/>
          <w:sz w:val="28"/>
          <w:szCs w:val="28"/>
          <w:lang w:val="en-US"/>
        </w:rPr>
        <w:t>Anamnesis</w:t>
      </w:r>
      <w:r w:rsidRPr="00802DDC">
        <w:rPr>
          <w:b/>
          <w:sz w:val="28"/>
          <w:szCs w:val="28"/>
        </w:rPr>
        <w:t xml:space="preserve"> </w:t>
      </w:r>
      <w:r w:rsidRPr="00802DDC">
        <w:rPr>
          <w:b/>
          <w:sz w:val="28"/>
          <w:szCs w:val="28"/>
          <w:lang w:val="en-US"/>
        </w:rPr>
        <w:t>morbi</w:t>
      </w:r>
      <w:r w:rsidRPr="00802DDC">
        <w:rPr>
          <w:b/>
          <w:sz w:val="28"/>
          <w:szCs w:val="28"/>
        </w:rPr>
        <w:t>)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2A3B2D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15.10.08. </w:t>
      </w:r>
      <w:r w:rsidR="004C116F" w:rsidRPr="00802DDC">
        <w:rPr>
          <w:sz w:val="28"/>
          <w:szCs w:val="28"/>
        </w:rPr>
        <w:t xml:space="preserve">после употребления большого количества алкоголя </w:t>
      </w:r>
      <w:r w:rsidRPr="00802DDC">
        <w:rPr>
          <w:sz w:val="28"/>
          <w:szCs w:val="28"/>
        </w:rPr>
        <w:t xml:space="preserve">больной </w:t>
      </w:r>
      <w:r w:rsidR="00793D9C" w:rsidRPr="00802DDC">
        <w:rPr>
          <w:sz w:val="28"/>
          <w:szCs w:val="28"/>
        </w:rPr>
        <w:t>почувствовал интенсивную боль в эпигастральной области</w:t>
      </w:r>
      <w:r w:rsidRPr="00802DDC">
        <w:rPr>
          <w:sz w:val="28"/>
          <w:szCs w:val="28"/>
        </w:rPr>
        <w:t>,</w:t>
      </w:r>
      <w:r w:rsidR="00802DDC">
        <w:rPr>
          <w:sz w:val="28"/>
          <w:szCs w:val="28"/>
        </w:rPr>
        <w:t xml:space="preserve"> </w:t>
      </w:r>
      <w:r w:rsidR="00793D9C" w:rsidRPr="00802DDC">
        <w:rPr>
          <w:sz w:val="28"/>
          <w:szCs w:val="28"/>
        </w:rPr>
        <w:t xml:space="preserve">через несколько часов интенсивность боли уменьшилась, но </w:t>
      </w:r>
      <w:r w:rsidR="004B10FD" w:rsidRPr="00802DDC">
        <w:rPr>
          <w:sz w:val="28"/>
          <w:szCs w:val="28"/>
        </w:rPr>
        <w:t xml:space="preserve">появилась рвота </w:t>
      </w:r>
      <w:r w:rsidRPr="00802DDC">
        <w:rPr>
          <w:sz w:val="28"/>
          <w:szCs w:val="28"/>
        </w:rPr>
        <w:t>в виде кофейной гущи</w:t>
      </w:r>
      <w:r w:rsidR="004C116F" w:rsidRPr="00802DDC">
        <w:rPr>
          <w:sz w:val="28"/>
          <w:szCs w:val="28"/>
        </w:rPr>
        <w:t xml:space="preserve">, черный дегтеобразный стул. В течение 2 суток к врачу не обращался. </w:t>
      </w:r>
      <w:r w:rsidR="004B10FD" w:rsidRPr="00802DDC">
        <w:rPr>
          <w:sz w:val="28"/>
          <w:szCs w:val="28"/>
        </w:rPr>
        <w:t>1</w:t>
      </w:r>
      <w:r w:rsidR="004C116F" w:rsidRPr="00802DDC">
        <w:rPr>
          <w:sz w:val="28"/>
          <w:szCs w:val="28"/>
        </w:rPr>
        <w:t>7.10.08. бригадой скорой медицинской помощи был доставлен в Бессоновскую ЦРБ</w:t>
      </w:r>
      <w:r w:rsidR="00105929" w:rsidRPr="00802DDC">
        <w:rPr>
          <w:sz w:val="28"/>
          <w:szCs w:val="28"/>
        </w:rPr>
        <w:t xml:space="preserve"> с клиникой состоявшегося кровотечения</w:t>
      </w:r>
      <w:r w:rsidR="004C116F" w:rsidRPr="00802DDC">
        <w:rPr>
          <w:sz w:val="28"/>
          <w:szCs w:val="28"/>
        </w:rPr>
        <w:t>.</w:t>
      </w:r>
      <w:r w:rsidR="00105929" w:rsidRPr="00802DDC">
        <w:rPr>
          <w:sz w:val="28"/>
          <w:szCs w:val="28"/>
        </w:rPr>
        <w:t xml:space="preserve"> </w:t>
      </w:r>
      <w:r w:rsidR="00E57C25" w:rsidRPr="00802DDC">
        <w:rPr>
          <w:sz w:val="28"/>
          <w:szCs w:val="28"/>
        </w:rPr>
        <w:t>По данным выписки н</w:t>
      </w:r>
      <w:r w:rsidR="00105929" w:rsidRPr="00802DDC">
        <w:rPr>
          <w:sz w:val="28"/>
          <w:szCs w:val="28"/>
        </w:rPr>
        <w:t xml:space="preserve">а ФГДС: хроническая язвенная болезнь желудка, обострение, хроническая каллезная язва угла желудка, угроза рецидива кровотечения </w:t>
      </w:r>
      <w:r w:rsidR="00105929" w:rsidRPr="00802DDC">
        <w:rPr>
          <w:sz w:val="28"/>
          <w:szCs w:val="28"/>
          <w:lang w:val="en-US"/>
        </w:rPr>
        <w:t>F</w:t>
      </w:r>
      <w:r w:rsidR="00105929" w:rsidRPr="00802DDC">
        <w:rPr>
          <w:sz w:val="28"/>
          <w:szCs w:val="28"/>
        </w:rPr>
        <w:t>2В. Проведена и</w:t>
      </w:r>
      <w:r w:rsidR="00E57C25" w:rsidRPr="00802DDC">
        <w:rPr>
          <w:sz w:val="28"/>
          <w:szCs w:val="28"/>
        </w:rPr>
        <w:t>н</w:t>
      </w:r>
      <w:r w:rsidR="00105929" w:rsidRPr="00802DDC">
        <w:rPr>
          <w:sz w:val="28"/>
          <w:szCs w:val="28"/>
        </w:rPr>
        <w:t>фузио</w:t>
      </w:r>
      <w:r w:rsidR="00E57C25" w:rsidRPr="00802DDC">
        <w:rPr>
          <w:sz w:val="28"/>
          <w:szCs w:val="28"/>
        </w:rPr>
        <w:t>н</w:t>
      </w:r>
      <w:r w:rsidR="00105929" w:rsidRPr="00802DDC">
        <w:rPr>
          <w:sz w:val="28"/>
          <w:szCs w:val="28"/>
        </w:rPr>
        <w:t>ная, противоязвенная, гемостатическая, симптоматическая терапия</w:t>
      </w:r>
      <w:r w:rsidR="00E57C25" w:rsidRPr="00802DDC">
        <w:rPr>
          <w:sz w:val="28"/>
          <w:szCs w:val="28"/>
        </w:rPr>
        <w:t>, переливание одногруппной СЗП и эритроцитарной массы. Была проведена консультация хирургом по линии санитарной авиации, заключение: хроническая каллезная язва угла желудка, состоявшееся кровотечение, постгем</w:t>
      </w:r>
      <w:r w:rsidR="00D9756B" w:rsidRPr="00802DDC">
        <w:rPr>
          <w:sz w:val="28"/>
          <w:szCs w:val="28"/>
        </w:rPr>
        <w:t>о</w:t>
      </w:r>
      <w:r w:rsidR="00E57C25" w:rsidRPr="00802DDC">
        <w:rPr>
          <w:sz w:val="28"/>
          <w:szCs w:val="28"/>
        </w:rPr>
        <w:t xml:space="preserve">ррагическая анемия средней степени тяжести. Ввиду отсутствия продолжающегося кровотечения рекомендовано продолжить консервативную терапию. 19.10.08 в 5:30 снова появилась рвота </w:t>
      </w:r>
      <w:r w:rsidR="00E57C25" w:rsidRPr="00802DDC">
        <w:rPr>
          <w:sz w:val="28"/>
          <w:szCs w:val="28"/>
        </w:rPr>
        <w:lastRenderedPageBreak/>
        <w:t>«кофейной гущей», диагностирован рецидив желудочного кровотечения, произведена операция: лапаротомия, резекция 2/3 желудка по Бильрот 2 на короткой петле, дренирование брюшной полости.</w:t>
      </w:r>
      <w:r w:rsidR="00D9756B" w:rsidRPr="00802DDC">
        <w:rPr>
          <w:sz w:val="28"/>
          <w:szCs w:val="28"/>
        </w:rPr>
        <w:t xml:space="preserve"> По данным выписки, 21.10.08 в 0:30 по назогастральному зонду отошло 250 мл «старой» крови</w:t>
      </w:r>
      <w:r w:rsidR="00D45141" w:rsidRPr="00802DDC">
        <w:rPr>
          <w:sz w:val="28"/>
          <w:szCs w:val="28"/>
        </w:rPr>
        <w:t xml:space="preserve"> по типу кофейной гущи с примесью темно-вишневой крови, алой крови не было. Гемодинамика была стабильная. Проведена консультация хирургом и эндоскопистом по линии санитарной авиации. На ФГДС: острые язвы отводящей петли, источник кровотечения вероятнее всего – малая кривизна культи желудка. При осмотре свежей крови нет, консилиумом врачей решено проведение консервативной терапии. На фоне стабильной гемодинамики больной 21.10.08 в 10:20 переведен в Пензенскую Областную </w:t>
      </w:r>
      <w:r w:rsidR="004B10FD" w:rsidRPr="00802DDC">
        <w:rPr>
          <w:sz w:val="28"/>
          <w:szCs w:val="28"/>
        </w:rPr>
        <w:t>К</w:t>
      </w:r>
      <w:r w:rsidR="00D45141" w:rsidRPr="00802DDC">
        <w:rPr>
          <w:sz w:val="28"/>
          <w:szCs w:val="28"/>
        </w:rPr>
        <w:t xml:space="preserve">линическую больницу имени Н. Н. Бурденко для дальнейшего лечения, где и находится в настоящее время в хирургическом отделении №2. 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История жизни (</w:t>
      </w:r>
      <w:r w:rsidRPr="00802DDC">
        <w:rPr>
          <w:b/>
          <w:sz w:val="28"/>
          <w:szCs w:val="28"/>
          <w:lang w:val="en-US"/>
        </w:rPr>
        <w:t>Anamnesis</w:t>
      </w:r>
      <w:r w:rsidRPr="00802DDC">
        <w:rPr>
          <w:b/>
          <w:sz w:val="28"/>
          <w:szCs w:val="28"/>
        </w:rPr>
        <w:t xml:space="preserve"> </w:t>
      </w:r>
      <w:r w:rsidRPr="00802DDC">
        <w:rPr>
          <w:b/>
          <w:sz w:val="28"/>
          <w:szCs w:val="28"/>
          <w:lang w:val="en-US"/>
        </w:rPr>
        <w:t>Vitae</w:t>
      </w:r>
      <w:r w:rsidRPr="00802DDC">
        <w:rPr>
          <w:b/>
          <w:sz w:val="28"/>
          <w:szCs w:val="28"/>
        </w:rPr>
        <w:t>)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</w:rPr>
      </w:pP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Биографические сведения.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</w:rPr>
        <w:t xml:space="preserve">Место рождения. </w:t>
      </w:r>
      <w:r w:rsidR="005204AA" w:rsidRPr="00802DDC">
        <w:rPr>
          <w:sz w:val="28"/>
          <w:szCs w:val="28"/>
        </w:rPr>
        <w:t>Ульяновская</w:t>
      </w:r>
      <w:r w:rsidRPr="00802DDC">
        <w:rPr>
          <w:sz w:val="28"/>
          <w:szCs w:val="28"/>
        </w:rPr>
        <w:t xml:space="preserve"> область</w:t>
      </w:r>
      <w:r w:rsidR="005204AA"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Образование. </w:t>
      </w:r>
      <w:r w:rsidR="005204AA" w:rsidRPr="00802DDC">
        <w:rPr>
          <w:sz w:val="28"/>
        </w:rPr>
        <w:t>Среднее специальное</w:t>
      </w:r>
      <w:r w:rsidRPr="00802DDC">
        <w:rPr>
          <w:sz w:val="28"/>
        </w:rPr>
        <w:t xml:space="preserve">.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Профессиональный анамнез. С </w:t>
      </w:r>
      <w:r w:rsidR="005204AA" w:rsidRPr="00802DDC">
        <w:rPr>
          <w:sz w:val="28"/>
        </w:rPr>
        <w:t>18</w:t>
      </w:r>
      <w:r w:rsidRPr="00802DDC">
        <w:rPr>
          <w:sz w:val="28"/>
        </w:rPr>
        <w:t xml:space="preserve"> </w:t>
      </w:r>
      <w:r w:rsidR="005204AA" w:rsidRPr="00802DDC">
        <w:rPr>
          <w:sz w:val="28"/>
        </w:rPr>
        <w:t>лет</w:t>
      </w:r>
      <w:r w:rsidRPr="00802DDC">
        <w:rPr>
          <w:sz w:val="28"/>
        </w:rPr>
        <w:t xml:space="preserve"> работал </w:t>
      </w:r>
      <w:r w:rsidR="005204AA" w:rsidRPr="00802DDC">
        <w:rPr>
          <w:sz w:val="28"/>
        </w:rPr>
        <w:t>водителем троллейбуса</w:t>
      </w:r>
      <w:r w:rsidRPr="00802DDC">
        <w:rPr>
          <w:sz w:val="28"/>
        </w:rPr>
        <w:t>, профессио</w:t>
      </w:r>
      <w:r w:rsidR="006B0506" w:rsidRPr="00802DDC">
        <w:rPr>
          <w:sz w:val="28"/>
        </w:rPr>
        <w:t>нальным вредностям не подвергался</w:t>
      </w:r>
      <w:r w:rsidRPr="00802DDC">
        <w:rPr>
          <w:sz w:val="28"/>
        </w:rPr>
        <w:t>, рабочий день нормированный</w:t>
      </w:r>
      <w:r w:rsidR="006B0506" w:rsidRPr="00802DDC">
        <w:rPr>
          <w:sz w:val="28"/>
        </w:rPr>
        <w:t>, затем работал слесарем</w:t>
      </w:r>
      <w:r w:rsidRPr="00802DDC">
        <w:rPr>
          <w:sz w:val="28"/>
        </w:rPr>
        <w:t>. В настоящее время больн</w:t>
      </w:r>
      <w:r w:rsidR="006B0506" w:rsidRPr="00802DDC">
        <w:rPr>
          <w:sz w:val="28"/>
        </w:rPr>
        <w:t>ой</w:t>
      </w:r>
      <w:r w:rsidRPr="00802DDC">
        <w:rPr>
          <w:sz w:val="28"/>
        </w:rPr>
        <w:t xml:space="preserve"> работает </w:t>
      </w:r>
      <w:r w:rsidR="006B0506" w:rsidRPr="00802DDC">
        <w:rPr>
          <w:sz w:val="28"/>
        </w:rPr>
        <w:t>скотником в МУП «Вазерский», на работе часто возникают стрессовые ситуации.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Бытовой анамнез. Жилищные условия и гигиенический режим </w:t>
      </w:r>
      <w:r w:rsidR="006B0506" w:rsidRPr="00802DDC">
        <w:rPr>
          <w:sz w:val="28"/>
        </w:rPr>
        <w:t>удовлетворительные</w:t>
      </w:r>
      <w:r w:rsidRPr="00802DDC">
        <w:rPr>
          <w:sz w:val="28"/>
        </w:rPr>
        <w:t xml:space="preserve">. </w:t>
      </w:r>
      <w:r w:rsidR="006B0506" w:rsidRPr="00802DDC">
        <w:rPr>
          <w:sz w:val="28"/>
        </w:rPr>
        <w:t xml:space="preserve">Живет в частном доме, с женой. </w:t>
      </w:r>
      <w:r w:rsidRPr="00802DDC">
        <w:rPr>
          <w:sz w:val="28"/>
        </w:rPr>
        <w:t>Режим питания не нарушен, имеет ск</w:t>
      </w:r>
      <w:r w:rsidR="006B0506" w:rsidRPr="00802DDC">
        <w:rPr>
          <w:sz w:val="28"/>
        </w:rPr>
        <w:t xml:space="preserve">лонность к употреблению острой </w:t>
      </w:r>
      <w:r w:rsidRPr="00802DDC">
        <w:rPr>
          <w:sz w:val="28"/>
        </w:rPr>
        <w:t>пищи.</w:t>
      </w:r>
      <w:r w:rsidR="00802DDC">
        <w:rPr>
          <w:sz w:val="28"/>
        </w:rPr>
        <w:t xml:space="preserve">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Вредные привычки</w:t>
      </w:r>
      <w:r w:rsidR="006B0506" w:rsidRPr="00802DDC">
        <w:rPr>
          <w:sz w:val="28"/>
        </w:rPr>
        <w:t>.</w:t>
      </w:r>
      <w:r w:rsidRPr="00802DDC">
        <w:rPr>
          <w:sz w:val="28"/>
        </w:rPr>
        <w:t xml:space="preserve"> </w:t>
      </w:r>
      <w:r w:rsidR="006B0506" w:rsidRPr="00802DDC">
        <w:rPr>
          <w:sz w:val="28"/>
        </w:rPr>
        <w:t>Злоупотребляет алкоголем. Курит по 1 пачке в день с 18 лет.</w:t>
      </w:r>
    </w:p>
    <w:p w:rsidR="00793D9C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lastRenderedPageBreak/>
        <w:t xml:space="preserve">Перенесённые заболевания и травмы. </w:t>
      </w:r>
      <w:r w:rsidR="00793D9C" w:rsidRPr="00802DDC">
        <w:rPr>
          <w:sz w:val="28"/>
          <w:szCs w:val="28"/>
        </w:rPr>
        <w:t xml:space="preserve">Язвенный анамнез около 6 лет Больной к врачу не обращался, ничем не лечился. С лета 2008 года приступы возникновения боли участились (1-2 раза в неделю), они появлялись после приема алкоголя, острой пищи, физических нагрузок, стрессовых ситуаций, увеличилась интенсивность боли, по советам знакомых периодически принимал омез (с положительным эффектом), анальгин (иногда до 6 таблеток в сутки), с середины октября приступы боли возникали ежедневно. 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В возрасте </w:t>
      </w:r>
      <w:r w:rsidR="006B0506" w:rsidRPr="00802DDC">
        <w:rPr>
          <w:sz w:val="28"/>
          <w:szCs w:val="28"/>
        </w:rPr>
        <w:t>13</w:t>
      </w:r>
      <w:r w:rsidRPr="00802DDC">
        <w:rPr>
          <w:sz w:val="28"/>
          <w:szCs w:val="28"/>
        </w:rPr>
        <w:t xml:space="preserve"> лет получил травму </w:t>
      </w:r>
      <w:r w:rsidR="006B0506" w:rsidRPr="00802DDC">
        <w:rPr>
          <w:sz w:val="28"/>
          <w:szCs w:val="28"/>
        </w:rPr>
        <w:t>ноги (перелом), в 24 года – перелом руки, неосложненные</w:t>
      </w:r>
      <w:r w:rsidRPr="00802DDC">
        <w:rPr>
          <w:sz w:val="28"/>
          <w:szCs w:val="28"/>
        </w:rPr>
        <w:t xml:space="preserve">. </w:t>
      </w:r>
      <w:r w:rsidR="006B0506" w:rsidRPr="00802DDC">
        <w:rPr>
          <w:sz w:val="28"/>
          <w:szCs w:val="28"/>
        </w:rPr>
        <w:t>В детстве перенес пневмонию. 2 года назад оперирован по поводу липомы в проекции нижней челюсти слева, без осложнений.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Эпидемиологический анамнез. Инфекционный гепатит, брюшной и сыпной тифы, туберкулёз, маляри</w:t>
      </w:r>
      <w:r w:rsidR="006B0506" w:rsidRPr="00802DDC">
        <w:rPr>
          <w:sz w:val="28"/>
          <w:szCs w:val="28"/>
        </w:rPr>
        <w:t>ю</w:t>
      </w:r>
      <w:r w:rsidRPr="00802DDC">
        <w:rPr>
          <w:sz w:val="28"/>
          <w:szCs w:val="28"/>
        </w:rPr>
        <w:t>, венерические заболевания, ВИЧ-инфекци</w:t>
      </w:r>
      <w:r w:rsidR="006B0506" w:rsidRPr="00802DDC">
        <w:rPr>
          <w:sz w:val="28"/>
          <w:szCs w:val="28"/>
        </w:rPr>
        <w:t>ю</w:t>
      </w:r>
      <w:r w:rsidRPr="00802DDC">
        <w:rPr>
          <w:sz w:val="28"/>
          <w:szCs w:val="28"/>
        </w:rPr>
        <w:t xml:space="preserve"> </w:t>
      </w:r>
      <w:r w:rsidR="006B0506" w:rsidRPr="00802DDC">
        <w:rPr>
          <w:sz w:val="28"/>
          <w:szCs w:val="28"/>
        </w:rPr>
        <w:t>у себя и родственников отрицает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Аллергологический анамнез. Аллергических реакций в виде кожного зуда, сыпи, крапивницы, отека Квинке после введения каких-либо лекарственных препаратов, приема пищевых продуктов не отмечалось.</w:t>
      </w:r>
    </w:p>
    <w:p w:rsidR="009826BF" w:rsidRPr="00802DDC" w:rsidRDefault="009826BF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Наследственность. </w:t>
      </w:r>
      <w:r w:rsidR="006B0506" w:rsidRPr="00802DDC">
        <w:rPr>
          <w:sz w:val="28"/>
          <w:szCs w:val="28"/>
        </w:rPr>
        <w:t>Не отягощена.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Объективное исследование больной.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осмотр.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Общее состояние больн</w:t>
      </w:r>
      <w:r w:rsidR="006B0506" w:rsidRPr="00802DDC">
        <w:rPr>
          <w:iCs/>
          <w:sz w:val="28"/>
          <w:szCs w:val="28"/>
        </w:rPr>
        <w:t>ого</w:t>
      </w:r>
      <w:r w:rsidRPr="00802DDC">
        <w:rPr>
          <w:sz w:val="28"/>
          <w:szCs w:val="28"/>
        </w:rPr>
        <w:t xml:space="preserve">: </w:t>
      </w:r>
      <w:r w:rsidR="00793D9C" w:rsidRPr="00802DDC">
        <w:rPr>
          <w:sz w:val="28"/>
          <w:szCs w:val="28"/>
        </w:rPr>
        <w:t>тяжелое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Сознание</w:t>
      </w:r>
      <w:r w:rsidRPr="00802DDC">
        <w:rPr>
          <w:sz w:val="28"/>
          <w:szCs w:val="28"/>
        </w:rPr>
        <w:t>: ясное.</w:t>
      </w:r>
    </w:p>
    <w:p w:rsidR="009826BF" w:rsidRPr="00802DDC" w:rsidRDefault="009826BF" w:rsidP="00802DDC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Положение</w:t>
      </w:r>
      <w:r w:rsidRPr="00802DDC">
        <w:rPr>
          <w:sz w:val="28"/>
          <w:szCs w:val="28"/>
        </w:rPr>
        <w:t xml:space="preserve">: </w:t>
      </w:r>
      <w:r w:rsidR="006B0506" w:rsidRPr="00802DDC">
        <w:rPr>
          <w:sz w:val="28"/>
          <w:szCs w:val="28"/>
        </w:rPr>
        <w:t>активное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Температура</w:t>
      </w:r>
      <w:r w:rsidRPr="00802DDC">
        <w:rPr>
          <w:sz w:val="28"/>
          <w:szCs w:val="28"/>
        </w:rPr>
        <w:t>: 36,7</w:t>
      </w:r>
      <w:r w:rsidRPr="00802DDC">
        <w:rPr>
          <w:sz w:val="28"/>
          <w:szCs w:val="28"/>
        </w:rPr>
        <w:sym w:font="Symbol" w:char="F0B0"/>
      </w:r>
      <w:r w:rsidRPr="00802DDC">
        <w:rPr>
          <w:sz w:val="28"/>
          <w:szCs w:val="28"/>
        </w:rPr>
        <w:t xml:space="preserve"> С.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Пульс</w:t>
      </w:r>
      <w:r w:rsidRPr="00802DDC">
        <w:rPr>
          <w:sz w:val="28"/>
          <w:szCs w:val="28"/>
        </w:rPr>
        <w:t xml:space="preserve">: </w:t>
      </w:r>
      <w:r w:rsidR="00221DA3" w:rsidRPr="00802DDC">
        <w:rPr>
          <w:sz w:val="28"/>
          <w:szCs w:val="28"/>
        </w:rPr>
        <w:t>7</w:t>
      </w:r>
      <w:r w:rsidRPr="00802DDC">
        <w:rPr>
          <w:sz w:val="28"/>
          <w:szCs w:val="28"/>
        </w:rPr>
        <w:t>0 в минуту.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Дыхание</w:t>
      </w:r>
      <w:r w:rsidRPr="00802DDC">
        <w:rPr>
          <w:sz w:val="28"/>
          <w:szCs w:val="28"/>
        </w:rPr>
        <w:t>: 1</w:t>
      </w:r>
      <w:r w:rsidR="00221DA3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 xml:space="preserve"> в минуту.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Артериальное давление</w:t>
      </w:r>
      <w:r w:rsidRPr="00802DDC">
        <w:rPr>
          <w:sz w:val="28"/>
          <w:szCs w:val="28"/>
        </w:rPr>
        <w:t>: 1</w:t>
      </w:r>
      <w:r w:rsidR="00221DA3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70 мм"/>
        </w:smartTagPr>
        <w:r w:rsidR="00221DA3" w:rsidRPr="00802DDC">
          <w:rPr>
            <w:sz w:val="28"/>
            <w:szCs w:val="28"/>
          </w:rPr>
          <w:t>7</w:t>
        </w:r>
        <w:r w:rsidRPr="00802DDC">
          <w:rPr>
            <w:sz w:val="28"/>
            <w:szCs w:val="28"/>
          </w:rPr>
          <w:t>0 мм</w:t>
        </w:r>
      </w:smartTag>
      <w:r w:rsidRPr="00802DDC">
        <w:rPr>
          <w:sz w:val="28"/>
          <w:szCs w:val="28"/>
        </w:rPr>
        <w:t>. рт. ст.</w:t>
      </w:r>
    </w:p>
    <w:p w:rsidR="009826BF" w:rsidRPr="00802DDC" w:rsidRDefault="009826BF" w:rsidP="00802DDC">
      <w:pPr>
        <w:pStyle w:val="a7"/>
        <w:tabs>
          <w:tab w:val="righ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Телосложение</w:t>
      </w:r>
      <w:r w:rsidRPr="00802DDC">
        <w:rPr>
          <w:sz w:val="28"/>
          <w:szCs w:val="28"/>
        </w:rPr>
        <w:t xml:space="preserve">: нормостеническое. </w:t>
      </w:r>
      <w:r w:rsidRPr="00802DDC">
        <w:rPr>
          <w:iCs/>
          <w:sz w:val="28"/>
          <w:szCs w:val="28"/>
        </w:rPr>
        <w:t>Рост</w:t>
      </w:r>
      <w:r w:rsidRPr="00802DDC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70 см"/>
        </w:smartTagPr>
        <w:r w:rsidRPr="00802DDC">
          <w:rPr>
            <w:sz w:val="28"/>
            <w:szCs w:val="28"/>
          </w:rPr>
          <w:t>1</w:t>
        </w:r>
        <w:r w:rsidR="00221DA3" w:rsidRPr="00802DDC">
          <w:rPr>
            <w:sz w:val="28"/>
            <w:szCs w:val="28"/>
          </w:rPr>
          <w:t>70</w:t>
        </w:r>
        <w:r w:rsidRPr="00802DDC">
          <w:rPr>
            <w:sz w:val="28"/>
            <w:szCs w:val="28"/>
          </w:rPr>
          <w:t xml:space="preserve"> см</w:t>
        </w:r>
      </w:smartTag>
      <w:r w:rsidRPr="00802DDC">
        <w:rPr>
          <w:sz w:val="28"/>
          <w:szCs w:val="28"/>
        </w:rPr>
        <w:t>.</w:t>
      </w:r>
      <w:r w:rsidRPr="00802DDC">
        <w:rPr>
          <w:iCs/>
          <w:sz w:val="28"/>
          <w:szCs w:val="28"/>
        </w:rPr>
        <w:t xml:space="preserve"> Вес</w:t>
      </w:r>
      <w:r w:rsidRPr="00802DDC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70 кг"/>
        </w:smartTagPr>
        <w:r w:rsidR="00221DA3" w:rsidRPr="00802DDC">
          <w:rPr>
            <w:sz w:val="28"/>
            <w:szCs w:val="28"/>
          </w:rPr>
          <w:t>70</w:t>
        </w:r>
        <w:r w:rsidRPr="00802DDC">
          <w:rPr>
            <w:sz w:val="28"/>
            <w:szCs w:val="28"/>
          </w:rPr>
          <w:t xml:space="preserve"> кг</w:t>
        </w:r>
      </w:smartTag>
      <w:r w:rsidRPr="00802DDC">
        <w:rPr>
          <w:sz w:val="28"/>
          <w:szCs w:val="28"/>
        </w:rPr>
        <w:t>.</w:t>
      </w:r>
      <w:r w:rsidRPr="00802DDC">
        <w:rPr>
          <w:sz w:val="28"/>
        </w:rPr>
        <w:t xml:space="preserve"> </w:t>
      </w:r>
      <w:r w:rsidRPr="00802DDC">
        <w:rPr>
          <w:sz w:val="28"/>
          <w:szCs w:val="28"/>
        </w:rPr>
        <w:t>Индекс массы тела</w:t>
      </w:r>
      <w:r w:rsidR="00221DA3" w:rsidRPr="00802DDC">
        <w:rPr>
          <w:sz w:val="28"/>
          <w:szCs w:val="28"/>
        </w:rPr>
        <w:t xml:space="preserve"> равен 24,2</w:t>
      </w:r>
      <w:r w:rsidRPr="00802DDC">
        <w:rPr>
          <w:sz w:val="28"/>
          <w:szCs w:val="28"/>
        </w:rPr>
        <w:t xml:space="preserve">, что </w:t>
      </w:r>
      <w:r w:rsidR="00221DA3" w:rsidRPr="00802DDC">
        <w:rPr>
          <w:sz w:val="28"/>
          <w:szCs w:val="28"/>
        </w:rPr>
        <w:t>соответствует норме</w:t>
      </w:r>
      <w:r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DC">
        <w:rPr>
          <w:rFonts w:ascii="Times New Roman" w:hAnsi="Times New Roman" w:cs="Times New Roman"/>
          <w:iCs/>
          <w:sz w:val="28"/>
          <w:szCs w:val="28"/>
        </w:rPr>
        <w:t>Исследование кожи и слизистых оболочек</w:t>
      </w:r>
      <w:r w:rsidRPr="00802DDC">
        <w:rPr>
          <w:rFonts w:ascii="Times New Roman" w:hAnsi="Times New Roman" w:cs="Times New Roman"/>
          <w:sz w:val="28"/>
          <w:szCs w:val="28"/>
        </w:rPr>
        <w:t>:</w:t>
      </w:r>
      <w:r w:rsidR="00802DDC">
        <w:rPr>
          <w:rFonts w:ascii="Times New Roman" w:hAnsi="Times New Roman" w:cs="Times New Roman"/>
          <w:sz w:val="28"/>
          <w:szCs w:val="28"/>
        </w:rPr>
        <w:t xml:space="preserve"> </w:t>
      </w:r>
      <w:r w:rsidRPr="00802DDC">
        <w:rPr>
          <w:rFonts w:ascii="Times New Roman" w:hAnsi="Times New Roman" w:cs="Times New Roman"/>
          <w:sz w:val="28"/>
          <w:szCs w:val="28"/>
        </w:rPr>
        <w:t xml:space="preserve">Кожный покров </w:t>
      </w:r>
      <w:r w:rsidR="00221DA3" w:rsidRPr="00802DDC">
        <w:rPr>
          <w:rFonts w:ascii="Times New Roman" w:hAnsi="Times New Roman" w:cs="Times New Roman"/>
          <w:sz w:val="28"/>
          <w:szCs w:val="28"/>
        </w:rPr>
        <w:t>бледной</w:t>
      </w:r>
      <w:r w:rsidR="00802DDC">
        <w:rPr>
          <w:rFonts w:ascii="Times New Roman" w:hAnsi="Times New Roman" w:cs="Times New Roman"/>
          <w:sz w:val="28"/>
          <w:szCs w:val="28"/>
        </w:rPr>
        <w:t xml:space="preserve"> </w:t>
      </w:r>
      <w:r w:rsidRPr="00802DDC">
        <w:rPr>
          <w:rFonts w:ascii="Times New Roman" w:hAnsi="Times New Roman" w:cs="Times New Roman"/>
          <w:sz w:val="28"/>
          <w:szCs w:val="28"/>
        </w:rPr>
        <w:t>окраски,</w:t>
      </w:r>
      <w:r w:rsidR="00802DDC">
        <w:rPr>
          <w:rFonts w:ascii="Times New Roman" w:hAnsi="Times New Roman" w:cs="Times New Roman"/>
          <w:sz w:val="28"/>
          <w:szCs w:val="28"/>
        </w:rPr>
        <w:t xml:space="preserve"> </w:t>
      </w:r>
      <w:r w:rsidRPr="00802DDC">
        <w:rPr>
          <w:rFonts w:ascii="Times New Roman" w:hAnsi="Times New Roman" w:cs="Times New Roman"/>
          <w:sz w:val="28"/>
          <w:szCs w:val="28"/>
        </w:rPr>
        <w:t>чистый. Тургор кожи сохранен</w:t>
      </w:r>
      <w:r w:rsidR="00221DA3" w:rsidRPr="00802DDC">
        <w:rPr>
          <w:rFonts w:ascii="Times New Roman" w:hAnsi="Times New Roman" w:cs="Times New Roman"/>
          <w:sz w:val="28"/>
          <w:szCs w:val="28"/>
        </w:rPr>
        <w:t>, кожа</w:t>
      </w:r>
      <w:r w:rsidRPr="00802DDC">
        <w:rPr>
          <w:rFonts w:ascii="Times New Roman" w:hAnsi="Times New Roman" w:cs="Times New Roman"/>
          <w:sz w:val="28"/>
          <w:szCs w:val="28"/>
        </w:rPr>
        <w:t xml:space="preserve"> умеренно влажная, эластичность не снижена. Видимые слизистые бледно-розового цвета. Ногтевые пластинки не изменены. Состояние слизистой носа хорошее, слизистая полости рта и твёрдого нёба </w:t>
      </w:r>
      <w:r w:rsidR="00221DA3" w:rsidRPr="00802DDC">
        <w:rPr>
          <w:rFonts w:ascii="Times New Roman" w:hAnsi="Times New Roman" w:cs="Times New Roman"/>
          <w:sz w:val="28"/>
          <w:szCs w:val="28"/>
        </w:rPr>
        <w:t>бледно-</w:t>
      </w:r>
      <w:r w:rsidRPr="00802DDC">
        <w:rPr>
          <w:rFonts w:ascii="Times New Roman" w:hAnsi="Times New Roman" w:cs="Times New Roman"/>
          <w:sz w:val="28"/>
          <w:szCs w:val="28"/>
        </w:rPr>
        <w:t xml:space="preserve">розовая, влажная, высыпаний нет. Дёсны розовой окраски, не гиперемированы, не кровоточивы, не разрыхлены. Язык обычной формы и величины, </w:t>
      </w:r>
      <w:r w:rsidR="001A2FF5" w:rsidRPr="00802DDC">
        <w:rPr>
          <w:rFonts w:ascii="Times New Roman" w:hAnsi="Times New Roman" w:cs="Times New Roman"/>
          <w:sz w:val="28"/>
          <w:szCs w:val="28"/>
        </w:rPr>
        <w:t>обложен белым налетом</w:t>
      </w:r>
      <w:r w:rsidRPr="00802DDC">
        <w:rPr>
          <w:rFonts w:ascii="Times New Roman" w:hAnsi="Times New Roman" w:cs="Times New Roman"/>
          <w:sz w:val="28"/>
          <w:szCs w:val="28"/>
        </w:rPr>
        <w:t xml:space="preserve">, выраженность сосочков в пределах нормы. Трещин, прикусов, язвочек нет. Слизистая зева </w:t>
      </w:r>
      <w:r w:rsidR="00221DA3" w:rsidRPr="00802DDC">
        <w:rPr>
          <w:rFonts w:ascii="Times New Roman" w:hAnsi="Times New Roman" w:cs="Times New Roman"/>
          <w:sz w:val="28"/>
          <w:szCs w:val="28"/>
        </w:rPr>
        <w:t>бледно-</w:t>
      </w:r>
      <w:r w:rsidRPr="00802DDC">
        <w:rPr>
          <w:rFonts w:ascii="Times New Roman" w:hAnsi="Times New Roman" w:cs="Times New Roman"/>
          <w:sz w:val="28"/>
          <w:szCs w:val="28"/>
        </w:rPr>
        <w:t>розовой окраски, влажная, высыпаний и налетов нет. Миндалины обычной величины, формы, розовой окраски, без налётов и гнойных пробок. Слизистая глотки розового цвета, влажная, гладкая, блестящая. Налётов, изъязвлений, рубцов нет.</w:t>
      </w:r>
    </w:p>
    <w:p w:rsidR="009826BF" w:rsidRPr="00802DDC" w:rsidRDefault="009826BF" w:rsidP="00802DD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Подкожная клетчатка</w:t>
      </w:r>
      <w:r w:rsidRPr="00802DDC">
        <w:rPr>
          <w:sz w:val="28"/>
          <w:szCs w:val="28"/>
        </w:rPr>
        <w:t>: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 xml:space="preserve">Развитие подкожной жировой клетчатки умеренное. Отёков нет. Подкожные вены малозаметны, подкожных опухолей нет. </w:t>
      </w:r>
    </w:p>
    <w:p w:rsidR="009826BF" w:rsidRPr="00802DDC" w:rsidRDefault="009826BF" w:rsidP="00802DD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Лимфатические узлы: подчелюстные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-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эластичные,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безболезненные, неспаянные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с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окружающей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тканью;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шейные, подмышечные - не прощупываются.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Мышечная</w:t>
      </w:r>
      <w:r w:rsidRPr="00802DDC">
        <w:rPr>
          <w:bCs/>
          <w:iCs/>
          <w:sz w:val="28"/>
          <w:szCs w:val="28"/>
        </w:rPr>
        <w:t xml:space="preserve"> </w:t>
      </w:r>
      <w:r w:rsidRPr="00802DDC">
        <w:rPr>
          <w:iCs/>
          <w:sz w:val="28"/>
          <w:szCs w:val="28"/>
        </w:rPr>
        <w:t>система:</w:t>
      </w:r>
      <w:r w:rsidRPr="00802DDC">
        <w:rPr>
          <w:sz w:val="28"/>
          <w:szCs w:val="28"/>
        </w:rPr>
        <w:t xml:space="preserve"> умеренно развита. 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Костная система: </w:t>
      </w:r>
      <w:r w:rsidRPr="00802DDC">
        <w:rPr>
          <w:sz w:val="28"/>
          <w:szCs w:val="28"/>
        </w:rPr>
        <w:t>без отклонений.</w:t>
      </w:r>
      <w:r w:rsidR="00802DDC">
        <w:rPr>
          <w:sz w:val="28"/>
          <w:szCs w:val="28"/>
        </w:rPr>
        <w:t xml:space="preserve"> 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Суставы: безболезненны, </w:t>
      </w:r>
      <w:r w:rsidRPr="00802DDC">
        <w:rPr>
          <w:sz w:val="28"/>
          <w:szCs w:val="28"/>
        </w:rPr>
        <w:t>нормальной конфигурации</w:t>
      </w:r>
      <w:r w:rsidRPr="00802DDC">
        <w:rPr>
          <w:bCs/>
          <w:sz w:val="28"/>
          <w:szCs w:val="28"/>
        </w:rPr>
        <w:t>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802DDC">
        <w:rPr>
          <w:bCs/>
          <w:sz w:val="28"/>
          <w:szCs w:val="28"/>
        </w:rPr>
        <w:t>Система органов дыхания (</w:t>
      </w:r>
      <w:r w:rsidRPr="00802DDC">
        <w:rPr>
          <w:bCs/>
          <w:sz w:val="28"/>
          <w:szCs w:val="28"/>
          <w:lang w:val="en-US"/>
        </w:rPr>
        <w:t>Systema</w:t>
      </w:r>
      <w:r w:rsidRPr="00802DDC">
        <w:rPr>
          <w:bCs/>
          <w:sz w:val="28"/>
          <w:szCs w:val="28"/>
        </w:rPr>
        <w:t xml:space="preserve"> </w:t>
      </w:r>
      <w:r w:rsidRPr="00802DDC">
        <w:rPr>
          <w:bCs/>
          <w:sz w:val="28"/>
          <w:szCs w:val="28"/>
          <w:lang w:val="en-US"/>
        </w:rPr>
        <w:t>respiratorium</w:t>
      </w:r>
      <w:r w:rsidRPr="00802DDC">
        <w:rPr>
          <w:bCs/>
          <w:sz w:val="28"/>
          <w:szCs w:val="28"/>
        </w:rPr>
        <w:t>)</w:t>
      </w:r>
    </w:p>
    <w:p w:rsidR="009826BF" w:rsidRPr="00802DDC" w:rsidRDefault="009826BF" w:rsidP="00802DDC">
      <w:pPr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2"/>
        </w:rPr>
      </w:pPr>
      <w:r w:rsidRPr="00802DDC">
        <w:rPr>
          <w:iCs/>
          <w:sz w:val="28"/>
          <w:szCs w:val="22"/>
        </w:rPr>
        <w:t>Нос: нормальной формы, дыхание через нос свободное.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02DDC">
        <w:rPr>
          <w:iCs/>
          <w:sz w:val="28"/>
          <w:szCs w:val="22"/>
        </w:rPr>
        <w:t>Гортань:</w:t>
      </w:r>
      <w:r w:rsidR="00802DDC">
        <w:rPr>
          <w:iCs/>
          <w:sz w:val="28"/>
          <w:szCs w:val="22"/>
        </w:rPr>
        <w:t xml:space="preserve"> </w:t>
      </w:r>
      <w:r w:rsidRPr="00802DDC">
        <w:rPr>
          <w:sz w:val="28"/>
          <w:szCs w:val="22"/>
        </w:rPr>
        <w:t>расположение нормальное, отёков нет, голос тихий.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02DDC">
        <w:rPr>
          <w:iCs/>
          <w:sz w:val="28"/>
          <w:szCs w:val="22"/>
        </w:rPr>
        <w:t xml:space="preserve">Грудная клетка: </w:t>
      </w:r>
      <w:r w:rsidRPr="00802DDC">
        <w:rPr>
          <w:sz w:val="28"/>
          <w:szCs w:val="22"/>
        </w:rPr>
        <w:t>симметричная, нормостеническая, над- и подключичные ямки выражены умеренно, эпигастральный угол прямой, межреберные промежутки умеренные, лопатки выступают умеренно, отношение переднезаднего и бокового размеров грудной клетки – 2:3. Экскурсия – достаточная (</w:t>
      </w:r>
      <w:smartTag w:uri="urn:schemas-microsoft-com:office:smarttags" w:element="metricconverter">
        <w:smartTagPr>
          <w:attr w:name="ProductID" w:val="5 см"/>
        </w:smartTagPr>
        <w:r w:rsidRPr="00802DDC">
          <w:rPr>
            <w:sz w:val="28"/>
            <w:szCs w:val="22"/>
          </w:rPr>
          <w:t>5 см</w:t>
        </w:r>
      </w:smartTag>
      <w:r w:rsidRPr="00802DDC">
        <w:rPr>
          <w:sz w:val="28"/>
          <w:szCs w:val="22"/>
        </w:rPr>
        <w:t>.).</w:t>
      </w:r>
    </w:p>
    <w:p w:rsidR="009826BF" w:rsidRPr="00802DDC" w:rsidRDefault="009826BF" w:rsidP="00802DD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Дыхание: тип дыхания – грудной, дыхательные движения симметричны, дыхание ритмичное, средней глубины; частота дыхательных движений – 16 в минуту.</w:t>
      </w:r>
    </w:p>
    <w:p w:rsidR="009826BF" w:rsidRPr="00802DDC" w:rsidRDefault="009826BF" w:rsidP="00802DD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Пальпация грудной клетки: болезненность отсутствует, резистентность нормальная, голосовое дрожание одинаково на симметричных участках.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Перкуссия легких: </w:t>
      </w:r>
    </w:p>
    <w:p w:rsidR="009826BF" w:rsidRPr="00802DDC" w:rsidRDefault="009826BF" w:rsidP="00802DD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Топографическая перкуссия легких: 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2"/>
        </w:rPr>
      </w:pPr>
      <w:r w:rsidRPr="00802DDC">
        <w:rPr>
          <w:iCs/>
          <w:sz w:val="28"/>
          <w:szCs w:val="22"/>
        </w:rPr>
        <w:t>Высота стояния верхушек легких:</w:t>
      </w:r>
    </w:p>
    <w:p w:rsidR="009826BF" w:rsidRPr="00802DDC" w:rsidRDefault="009826BF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2"/>
        </w:rPr>
      </w:pPr>
      <w:r w:rsidRPr="00802DDC">
        <w:rPr>
          <w:iCs/>
          <w:sz w:val="28"/>
          <w:szCs w:val="22"/>
        </w:rPr>
        <w:t>С</w:t>
      </w:r>
      <w:r w:rsidR="001A2FF5" w:rsidRPr="00802DDC">
        <w:rPr>
          <w:iCs/>
          <w:sz w:val="28"/>
          <w:szCs w:val="22"/>
        </w:rPr>
        <w:t>п</w:t>
      </w:r>
      <w:r w:rsidRPr="00802DDC">
        <w:rPr>
          <w:iCs/>
          <w:sz w:val="28"/>
          <w:szCs w:val="22"/>
        </w:rPr>
        <w:t xml:space="preserve">ереди слева и справа – </w:t>
      </w:r>
      <w:smartTag w:uri="urn:schemas-microsoft-com:office:smarttags" w:element="metricconverter">
        <w:smartTagPr>
          <w:attr w:name="ProductID" w:val="3 см"/>
        </w:smartTagPr>
        <w:r w:rsidRPr="00802DDC">
          <w:rPr>
            <w:iCs/>
            <w:sz w:val="28"/>
            <w:szCs w:val="22"/>
          </w:rPr>
          <w:t>3 см</w:t>
        </w:r>
      </w:smartTag>
      <w:r w:rsidRPr="00802DDC">
        <w:rPr>
          <w:iCs/>
          <w:sz w:val="28"/>
          <w:szCs w:val="22"/>
        </w:rPr>
        <w:t xml:space="preserve">, сзади – ниже уровня 7-го шейного позвонка на </w:t>
      </w:r>
      <w:smartTag w:uri="urn:schemas-microsoft-com:office:smarttags" w:element="metricconverter">
        <w:smartTagPr>
          <w:attr w:name="ProductID" w:val="0,5 см"/>
        </w:smartTagPr>
        <w:r w:rsidRPr="00802DDC">
          <w:rPr>
            <w:iCs/>
            <w:sz w:val="28"/>
            <w:szCs w:val="22"/>
          </w:rPr>
          <w:t>0,5 см</w:t>
        </w:r>
      </w:smartTag>
      <w:r w:rsidRPr="00802DDC">
        <w:rPr>
          <w:iCs/>
          <w:sz w:val="28"/>
          <w:szCs w:val="22"/>
        </w:rPr>
        <w:t xml:space="preserve"> с обеих сторон.</w:t>
      </w:r>
    </w:p>
    <w:p w:rsidR="00793D9C" w:rsidRPr="00802DDC" w:rsidRDefault="00793D9C" w:rsidP="00802D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802DDC">
        <w:rPr>
          <w:iCs/>
          <w:sz w:val="28"/>
          <w:szCs w:val="22"/>
        </w:rPr>
        <w:t xml:space="preserve">Ширина полей Креига- </w:t>
      </w:r>
      <w:smartTag w:uri="urn:schemas-microsoft-com:office:smarttags" w:element="metricconverter">
        <w:smartTagPr>
          <w:attr w:name="ProductID" w:val="8 см"/>
        </w:smartTagPr>
        <w:r w:rsidRPr="00802DDC">
          <w:rPr>
            <w:iCs/>
            <w:sz w:val="28"/>
            <w:szCs w:val="22"/>
          </w:rPr>
          <w:t>8 см</w:t>
        </w:r>
      </w:smartTag>
      <w:r w:rsidRPr="00802DDC">
        <w:rPr>
          <w:iCs/>
          <w:sz w:val="28"/>
          <w:szCs w:val="22"/>
        </w:rPr>
        <w:t xml:space="preserve"> с обеих сторон.</w:t>
      </w:r>
    </w:p>
    <w:p w:rsidR="00793D9C" w:rsidRPr="00802DDC" w:rsidRDefault="00793D9C" w:rsidP="00802DD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802DDC">
        <w:rPr>
          <w:iCs/>
          <w:sz w:val="28"/>
        </w:rPr>
        <w:t>Нижняя граница лёгких по линиям:</w:t>
      </w:r>
    </w:p>
    <w:p w:rsidR="00793D9C" w:rsidRPr="00802DDC" w:rsidRDefault="00793D9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</w:rPr>
        <w:t>Правое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лёгкое</w:t>
      </w:r>
      <w:r w:rsidRPr="00802DDC">
        <w:rPr>
          <w:sz w:val="28"/>
          <w:szCs w:val="28"/>
          <w:lang w:val="en-US"/>
        </w:rPr>
        <w:t>:</w:t>
      </w:r>
    </w:p>
    <w:p w:rsidR="00793D9C" w:rsidRPr="00802DDC" w:rsidRDefault="00793D9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parasternalis – 5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medioclavicularis – 5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anterior – 6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media – 7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posterior – 8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scapularis – 9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paravertebralis – </w:t>
      </w:r>
      <w:r w:rsidRPr="00802DDC">
        <w:rPr>
          <w:sz w:val="28"/>
          <w:szCs w:val="28"/>
        </w:rPr>
        <w:t>на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уровне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остистого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отростка</w:t>
      </w:r>
      <w:r w:rsidRPr="00802DDC">
        <w:rPr>
          <w:sz w:val="28"/>
          <w:szCs w:val="28"/>
          <w:lang w:val="en-US"/>
        </w:rPr>
        <w:t xml:space="preserve"> Th 10.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</w:rPr>
        <w:t>Левое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лёгкое</w:t>
      </w:r>
      <w:r w:rsidRPr="00802DDC">
        <w:rPr>
          <w:sz w:val="28"/>
          <w:szCs w:val="28"/>
          <w:lang w:val="en-US"/>
        </w:rPr>
        <w:t>: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anterior – 6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media – 7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axillaris posterior – 8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scapularis – 9 </w:t>
      </w:r>
      <w:r w:rsidRPr="00802DDC">
        <w:rPr>
          <w:sz w:val="28"/>
          <w:szCs w:val="28"/>
        </w:rPr>
        <w:t>ребро</w:t>
      </w:r>
      <w:r w:rsidRPr="00802DDC">
        <w:rPr>
          <w:sz w:val="28"/>
          <w:szCs w:val="28"/>
          <w:lang w:val="en-US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DDC">
        <w:rPr>
          <w:sz w:val="28"/>
          <w:szCs w:val="28"/>
          <w:lang w:val="en-US"/>
        </w:rPr>
        <w:t xml:space="preserve">l. paravertebralis – </w:t>
      </w:r>
      <w:r w:rsidRPr="00802DDC">
        <w:rPr>
          <w:sz w:val="28"/>
          <w:szCs w:val="28"/>
        </w:rPr>
        <w:t>на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уровне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остистого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>отростка</w:t>
      </w:r>
      <w:r w:rsidRPr="00802DDC">
        <w:rPr>
          <w:sz w:val="28"/>
          <w:szCs w:val="28"/>
          <w:lang w:val="en-US"/>
        </w:rPr>
        <w:t xml:space="preserve"> Th 10.</w:t>
      </w:r>
    </w:p>
    <w:p w:rsidR="000E776C" w:rsidRPr="00802DDC" w:rsidRDefault="000E776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  <w:szCs w:val="22"/>
        </w:rPr>
        <w:t>Аускультация легких: побочные дыхательные шумы не обнаружены, дыхание везикулярное, хрипов нет.</w:t>
      </w:r>
    </w:p>
    <w:p w:rsidR="000E776C" w:rsidRPr="00802DDC" w:rsidRDefault="00802DD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br w:type="page"/>
      </w:r>
      <w:r w:rsidR="000E776C" w:rsidRPr="00802DDC">
        <w:rPr>
          <w:b/>
          <w:bCs/>
          <w:sz w:val="28"/>
          <w:szCs w:val="28"/>
        </w:rPr>
        <w:t>Сердечнососудистая система (</w:t>
      </w:r>
      <w:r w:rsidR="000E776C" w:rsidRPr="00802DDC">
        <w:rPr>
          <w:b/>
          <w:bCs/>
          <w:sz w:val="28"/>
          <w:szCs w:val="28"/>
          <w:lang w:val="en-US"/>
        </w:rPr>
        <w:t>Systema</w:t>
      </w:r>
      <w:r w:rsidR="000E776C" w:rsidRPr="00802DDC">
        <w:rPr>
          <w:b/>
          <w:bCs/>
          <w:sz w:val="28"/>
          <w:szCs w:val="28"/>
        </w:rPr>
        <w:t xml:space="preserve"> </w:t>
      </w:r>
      <w:r w:rsidR="000E776C" w:rsidRPr="00802DDC">
        <w:rPr>
          <w:b/>
          <w:bCs/>
          <w:sz w:val="28"/>
          <w:szCs w:val="28"/>
          <w:lang w:val="en-US"/>
        </w:rPr>
        <w:t>cardiovasculare</w:t>
      </w:r>
      <w:r>
        <w:rPr>
          <w:b/>
          <w:bCs/>
          <w:sz w:val="28"/>
          <w:szCs w:val="28"/>
        </w:rPr>
        <w:t>)</w:t>
      </w:r>
    </w:p>
    <w:p w:rsidR="00802DDC" w:rsidRDefault="00802DD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  <w:szCs w:val="28"/>
        </w:rPr>
        <w:t>Осмотр и пальпация области сердца:</w:t>
      </w:r>
      <w:r w:rsidRPr="00802DDC">
        <w:rPr>
          <w:sz w:val="28"/>
          <w:szCs w:val="22"/>
        </w:rPr>
        <w:t xml:space="preserve"> выпячивание области сердца не обнаружено, верхушечный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>толчок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 xml:space="preserve">локализован на </w:t>
      </w:r>
      <w:smartTag w:uri="urn:schemas-microsoft-com:office:smarttags" w:element="metricconverter">
        <w:smartTagPr>
          <w:attr w:name="ProductID" w:val="1 см"/>
        </w:smartTagPr>
        <w:r w:rsidRPr="00802DDC">
          <w:rPr>
            <w:sz w:val="28"/>
            <w:szCs w:val="22"/>
          </w:rPr>
          <w:t>1 см</w:t>
        </w:r>
      </w:smartTag>
      <w:r w:rsidRPr="00802DDC">
        <w:rPr>
          <w:sz w:val="28"/>
          <w:szCs w:val="22"/>
        </w:rPr>
        <w:t xml:space="preserve"> кнутри от левой срединно-ключичной линии в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>пятом</w:t>
      </w:r>
      <w:r w:rsidR="00802DDC">
        <w:rPr>
          <w:sz w:val="28"/>
          <w:szCs w:val="22"/>
        </w:rPr>
        <w:t xml:space="preserve"> </w:t>
      </w:r>
      <w:r w:rsidRPr="00802DDC">
        <w:rPr>
          <w:sz w:val="28"/>
          <w:szCs w:val="22"/>
        </w:rPr>
        <w:t>межреберье, положительный, ограничен, не усилен.</w:t>
      </w:r>
    </w:p>
    <w:p w:rsidR="00802DDC" w:rsidRDefault="00802DDC" w:rsidP="00802DDC">
      <w:pPr>
        <w:tabs>
          <w:tab w:val="num" w:pos="360"/>
        </w:tabs>
        <w:spacing w:line="360" w:lineRule="auto"/>
        <w:ind w:firstLine="709"/>
        <w:jc w:val="both"/>
        <w:rPr>
          <w:iCs/>
          <w:sz w:val="28"/>
        </w:rPr>
      </w:pP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iCs/>
          <w:sz w:val="28"/>
        </w:rPr>
      </w:pPr>
      <w:r w:rsidRPr="00802DDC">
        <w:rPr>
          <w:iCs/>
          <w:sz w:val="28"/>
        </w:rPr>
        <w:t>Перкуссия сердца: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909"/>
        <w:gridCol w:w="3702"/>
      </w:tblGrid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pStyle w:val="4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802DDC">
              <w:rPr>
                <w:b w:val="0"/>
                <w:sz w:val="20"/>
                <w:szCs w:val="20"/>
              </w:rPr>
              <w:t>Границы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02DDC">
              <w:rPr>
                <w:bCs/>
                <w:sz w:val="20"/>
                <w:szCs w:val="20"/>
              </w:rPr>
              <w:t>Относительная тупость</w:t>
            </w:r>
          </w:p>
        </w:tc>
        <w:tc>
          <w:tcPr>
            <w:tcW w:w="3702" w:type="dxa"/>
          </w:tcPr>
          <w:p w:rsidR="000E776C" w:rsidRPr="00802DDC" w:rsidRDefault="000E776C" w:rsidP="00802DDC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802DDC">
              <w:rPr>
                <w:b w:val="0"/>
                <w:i w:val="0"/>
                <w:sz w:val="20"/>
                <w:szCs w:val="20"/>
              </w:rPr>
              <w:t xml:space="preserve">Абсолютная </w:t>
            </w:r>
          </w:p>
          <w:p w:rsidR="000E776C" w:rsidRPr="00802DDC" w:rsidRDefault="000E776C" w:rsidP="00802DDC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802DDC">
              <w:rPr>
                <w:b w:val="0"/>
                <w:i w:val="0"/>
                <w:sz w:val="20"/>
                <w:szCs w:val="20"/>
              </w:rPr>
              <w:t>тупость</w:t>
            </w:r>
          </w:p>
        </w:tc>
      </w:tr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Правая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 правому краю грудины</w:t>
            </w:r>
          </w:p>
        </w:tc>
        <w:tc>
          <w:tcPr>
            <w:tcW w:w="3702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 левому краю грудины</w:t>
            </w:r>
          </w:p>
        </w:tc>
      </w:tr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3-е межреберье</w:t>
            </w:r>
          </w:p>
        </w:tc>
        <w:tc>
          <w:tcPr>
            <w:tcW w:w="3702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4-е ребро</w:t>
            </w:r>
          </w:p>
        </w:tc>
      </w:tr>
      <w:tr w:rsidR="000E776C" w:rsidRPr="00802DDC" w:rsidTr="00802DDC">
        <w:tc>
          <w:tcPr>
            <w:tcW w:w="1548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Левая</w:t>
            </w:r>
          </w:p>
        </w:tc>
        <w:tc>
          <w:tcPr>
            <w:tcW w:w="3909" w:type="dxa"/>
          </w:tcPr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802DDC">
                <w:rPr>
                  <w:sz w:val="20"/>
                  <w:szCs w:val="20"/>
                </w:rPr>
                <w:t>1,5 см</w:t>
              </w:r>
            </w:smartTag>
            <w:r w:rsidRPr="00802DDC">
              <w:rPr>
                <w:sz w:val="20"/>
                <w:szCs w:val="20"/>
              </w:rPr>
              <w:t xml:space="preserve"> кнутри от левой</w:t>
            </w:r>
            <w:r w:rsidR="00802DDC" w:rsidRPr="00802DDC">
              <w:rPr>
                <w:sz w:val="20"/>
                <w:szCs w:val="20"/>
              </w:rPr>
              <w:t xml:space="preserve"> </w:t>
            </w:r>
            <w:r w:rsidRPr="00802DDC">
              <w:rPr>
                <w:sz w:val="20"/>
                <w:szCs w:val="20"/>
              </w:rPr>
              <w:t>срединноключичной линии в 5-ом межреберье</w:t>
            </w:r>
          </w:p>
        </w:tc>
        <w:tc>
          <w:tcPr>
            <w:tcW w:w="3702" w:type="dxa"/>
          </w:tcPr>
          <w:p w:rsidR="009774C7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802DDC">
                <w:rPr>
                  <w:sz w:val="20"/>
                  <w:szCs w:val="20"/>
                </w:rPr>
                <w:t>1,5 см</w:t>
              </w:r>
            </w:smartTag>
            <w:r w:rsidRPr="00802DDC">
              <w:rPr>
                <w:sz w:val="20"/>
                <w:szCs w:val="20"/>
              </w:rPr>
              <w:t xml:space="preserve">. кнутри от границы относительной тупости </w:t>
            </w:r>
          </w:p>
          <w:p w:rsidR="000E776C" w:rsidRPr="00802DDC" w:rsidRDefault="000E776C" w:rsidP="00802DDC">
            <w:pPr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сердца</w:t>
            </w:r>
          </w:p>
        </w:tc>
      </w:tr>
    </w:tbl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Поперечник сердца – </w:t>
      </w:r>
      <w:smartTag w:uri="urn:schemas-microsoft-com:office:smarttags" w:element="metricconverter">
        <w:smartTagPr>
          <w:attr w:name="ProductID" w:val="10 см"/>
        </w:smartTagPr>
        <w:r w:rsidRPr="00802DDC">
          <w:rPr>
            <w:sz w:val="28"/>
          </w:rPr>
          <w:t>10 см</w:t>
        </w:r>
      </w:smartTag>
      <w:r w:rsidRPr="00802DDC">
        <w:rPr>
          <w:sz w:val="28"/>
        </w:rPr>
        <w:t>.</w:t>
      </w: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Длинник сердца – </w:t>
      </w:r>
      <w:smartTag w:uri="urn:schemas-microsoft-com:office:smarttags" w:element="metricconverter">
        <w:smartTagPr>
          <w:attr w:name="ProductID" w:val="13 см"/>
        </w:smartTagPr>
        <w:r w:rsidRPr="00802DDC">
          <w:rPr>
            <w:sz w:val="28"/>
          </w:rPr>
          <w:t>13 см</w:t>
        </w:r>
      </w:smartTag>
      <w:r w:rsidRPr="00802DDC">
        <w:rPr>
          <w:sz w:val="28"/>
        </w:rPr>
        <w:t>.</w:t>
      </w:r>
    </w:p>
    <w:p w:rsidR="000E776C" w:rsidRPr="00802DDC" w:rsidRDefault="000E776C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5 см"/>
        </w:smartTagPr>
        <w:r w:rsidRPr="00802DDC">
          <w:rPr>
            <w:sz w:val="28"/>
          </w:rPr>
          <w:t>5 см</w:t>
        </w:r>
      </w:smartTag>
      <w:r w:rsidRPr="00802DDC">
        <w:rPr>
          <w:sz w:val="28"/>
        </w:rPr>
        <w:t>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rFonts w:cs="Courier New"/>
          <w:iCs/>
          <w:sz w:val="28"/>
          <w:szCs w:val="28"/>
        </w:rPr>
      </w:pPr>
      <w:r w:rsidRPr="00802DDC">
        <w:rPr>
          <w:iCs/>
          <w:sz w:val="28"/>
          <w:szCs w:val="28"/>
        </w:rPr>
        <w:t xml:space="preserve">Аускультация сердца: </w:t>
      </w:r>
      <w:r w:rsidRPr="00802DDC">
        <w:rPr>
          <w:rFonts w:cs="Courier New"/>
          <w:iCs/>
          <w:sz w:val="28"/>
          <w:szCs w:val="28"/>
        </w:rPr>
        <w:t xml:space="preserve">Тоны сердца ритмичные, приглушены, 1-й тон лучше выслушивается на верхушке сердца, совпадает с пульсовой волной на сонной артерии, громче, ниже 2-го тона. </w:t>
      </w:r>
      <w:r w:rsidRPr="00802DDC">
        <w:rPr>
          <w:sz w:val="28"/>
          <w:szCs w:val="28"/>
        </w:rPr>
        <w:t>Второй тон лучше выслушивается на основании сердца, где выше и громче 1-го тона, следует после короткой паузы.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АД на правой руке – 110 и 70, на левой руке – 110 и </w:t>
      </w:r>
      <w:smartTag w:uri="urn:schemas-microsoft-com:office:smarttags" w:element="metricconverter">
        <w:smartTagPr>
          <w:attr w:name="ProductID" w:val="70 мм"/>
        </w:smartTagPr>
        <w:r w:rsidRPr="00802DDC">
          <w:rPr>
            <w:sz w:val="28"/>
            <w:szCs w:val="28"/>
          </w:rPr>
          <w:t>70 мм</w:t>
        </w:r>
      </w:smartTag>
      <w:r w:rsidRPr="00802DDC">
        <w:rPr>
          <w:sz w:val="28"/>
          <w:szCs w:val="28"/>
        </w:rPr>
        <w:t>. рт. ст.</w:t>
      </w:r>
      <w:r w:rsidRPr="00802DDC">
        <w:rPr>
          <w:iCs/>
          <w:sz w:val="28"/>
          <w:szCs w:val="28"/>
        </w:rPr>
        <w:t xml:space="preserve"> Шумы:</w:t>
      </w:r>
      <w:r w:rsidRPr="00802DDC">
        <w:rPr>
          <w:rFonts w:cs="Courier New"/>
          <w:sz w:val="28"/>
          <w:szCs w:val="28"/>
        </w:rPr>
        <w:t xml:space="preserve"> </w:t>
      </w:r>
      <w:r w:rsidRPr="00802DDC">
        <w:rPr>
          <w:sz w:val="28"/>
          <w:szCs w:val="28"/>
        </w:rPr>
        <w:t>не выслушиваются.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Аорта и сосуды: </w:t>
      </w:r>
      <w:r w:rsidRPr="00802DDC">
        <w:rPr>
          <w:sz w:val="28"/>
          <w:szCs w:val="28"/>
        </w:rPr>
        <w:t>видимой пульсации, расширения вен не наблюдается.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Данные аускультации: </w:t>
      </w:r>
      <w:r w:rsidRPr="00802DDC">
        <w:rPr>
          <w:sz w:val="28"/>
          <w:szCs w:val="28"/>
        </w:rPr>
        <w:t>сосудистые шумы не выслушиваются.</w:t>
      </w:r>
    </w:p>
    <w:p w:rsidR="000E776C" w:rsidRPr="00802DDC" w:rsidRDefault="000E776C" w:rsidP="00802DDC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>Данные пальпации:</w:t>
      </w:r>
      <w:r w:rsidRPr="00802DDC">
        <w:rPr>
          <w:sz w:val="28"/>
          <w:szCs w:val="28"/>
        </w:rPr>
        <w:t xml:space="preserve"> пульс с частотой 70 в минуту, одинаков на обеих лучевых артериях, ритмичный, мягкий, полный.</w:t>
      </w:r>
    </w:p>
    <w:p w:rsidR="000E776C" w:rsidRPr="00802DDC" w:rsidRDefault="00802DDC" w:rsidP="00802DDC">
      <w:pPr>
        <w:pStyle w:val="a7"/>
        <w:tabs>
          <w:tab w:val="left" w:pos="6000"/>
        </w:tabs>
        <w:spacing w:after="0" w:line="360" w:lineRule="auto"/>
        <w:ind w:left="0" w:firstLine="709"/>
        <w:jc w:val="center"/>
        <w:rPr>
          <w:rFonts w:cs="Courier New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776C" w:rsidRPr="00802DDC">
        <w:rPr>
          <w:b/>
          <w:sz w:val="28"/>
          <w:szCs w:val="28"/>
        </w:rPr>
        <w:t>Мочеполовая система (</w:t>
      </w:r>
      <w:r w:rsidR="000E776C" w:rsidRPr="00802DDC">
        <w:rPr>
          <w:b/>
          <w:sz w:val="28"/>
          <w:szCs w:val="28"/>
          <w:lang w:val="en-US"/>
        </w:rPr>
        <w:t>Systema</w:t>
      </w:r>
      <w:r w:rsidR="000E776C" w:rsidRPr="00802DDC">
        <w:rPr>
          <w:b/>
          <w:sz w:val="28"/>
          <w:szCs w:val="28"/>
        </w:rPr>
        <w:t xml:space="preserve"> </w:t>
      </w:r>
      <w:r w:rsidR="000E776C" w:rsidRPr="00802DDC">
        <w:rPr>
          <w:b/>
          <w:sz w:val="28"/>
          <w:szCs w:val="28"/>
          <w:lang w:val="en-US"/>
        </w:rPr>
        <w:t>urogenitale</w:t>
      </w:r>
      <w:r>
        <w:rPr>
          <w:b/>
          <w:sz w:val="28"/>
          <w:szCs w:val="28"/>
        </w:rPr>
        <w:t>)</w:t>
      </w:r>
    </w:p>
    <w:p w:rsidR="00802DDC" w:rsidRDefault="00802DDC" w:rsidP="00802DDC">
      <w:pPr>
        <w:tabs>
          <w:tab w:val="left" w:pos="1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0E776C" w:rsidRPr="00802DDC" w:rsidRDefault="000E776C" w:rsidP="00802DD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iCs/>
          <w:sz w:val="28"/>
          <w:szCs w:val="28"/>
        </w:rPr>
        <w:t xml:space="preserve">Почки и мочевыводящие пути: </w:t>
      </w:r>
      <w:r w:rsidRPr="00802DDC">
        <w:rPr>
          <w:sz w:val="28"/>
          <w:szCs w:val="28"/>
        </w:rPr>
        <w:t>болей в области поясницы нет, симптом поколачивания отрицательный с двух сторон. Почки не пальпируются. Мочеиспускание нормальное, безболезненное.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Нервная система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Сознание ясное, контактен.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Умственное развитие соответствует его возрасту и образованию. Память не нарушена. Эмоциональный фон без особенностей. Спонтанная речь не нарушена, понимание обращаемой речи сохранено. Ориентировка в пространстве и гнозия сохранены.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Зрачки округлые, одинаковой величины, </w:t>
      </w:r>
      <w:smartTag w:uri="urn:schemas-microsoft-com:office:smarttags" w:element="metricconverter">
        <w:smartTagPr>
          <w:attr w:name="ProductID" w:val="3 мм"/>
        </w:smartTagPr>
        <w:r w:rsidRPr="00802DDC">
          <w:rPr>
            <w:sz w:val="28"/>
            <w:szCs w:val="28"/>
          </w:rPr>
          <w:t>3 мм</w:t>
        </w:r>
      </w:smartTag>
      <w:r w:rsidRPr="00802DDC">
        <w:rPr>
          <w:sz w:val="28"/>
          <w:szCs w:val="28"/>
        </w:rPr>
        <w:t xml:space="preserve">. Прямая и содружественная реакция зрачков на свет живая. Аккомодация, конвергенция удовлетворительные. Глазные щели одинаковой ширины, движения верхнего века и глазных яблок в полном объеме, диплопии не отмечается.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Лицо симметрично. Язык по средней линии. Фонация, глотание не нарушены. Двигательные функции в норме. Мышечная сила сохранена. Патологические рефлексы отсутствуют. Чувствительность, координация движений сохранена.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Менингеальные симптомы отрицательны.</w:t>
      </w:r>
    </w:p>
    <w:p w:rsidR="00802DDC" w:rsidRDefault="00802DDC" w:rsidP="00802DD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02DDC">
        <w:rPr>
          <w:b/>
          <w:bCs/>
          <w:sz w:val="28"/>
          <w:szCs w:val="28"/>
        </w:rPr>
        <w:t>Эндокринная систе</w:t>
      </w:r>
      <w:r w:rsidR="00802DDC">
        <w:rPr>
          <w:b/>
          <w:bCs/>
          <w:sz w:val="28"/>
          <w:szCs w:val="28"/>
        </w:rPr>
        <w:t>ма</w:t>
      </w:r>
    </w:p>
    <w:p w:rsidR="00802DDC" w:rsidRDefault="00802DDC" w:rsidP="00802DDC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</w:p>
    <w:p w:rsidR="000E776C" w:rsidRPr="00802DDC" w:rsidRDefault="000E776C" w:rsidP="00802DDC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Щитовидная железа при осмотре не видна. При пальпации боковые доли ее не определяются, а перешеек прощупывается в виде поперечно лежащего, гладкого, безболезненного валика плотноэластической однородной консистенции. Железа не спаяна с кожей, окружающими тканями, легко смещается при глотании. П</w:t>
      </w:r>
      <w:r w:rsidRPr="00802DDC">
        <w:rPr>
          <w:sz w:val="28"/>
          <w:szCs w:val="28"/>
        </w:rPr>
        <w:t>ервичные и вторичные половые признаки соответствуют полу и возрасту.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 xml:space="preserve">Рост 170см, вес </w:t>
      </w:r>
      <w:smartTag w:uri="urn:schemas-microsoft-com:office:smarttags" w:element="metricconverter">
        <w:smartTagPr>
          <w:attr w:name="ProductID" w:val="70 кг"/>
        </w:smartTagPr>
        <w:r w:rsidRPr="00802DDC">
          <w:rPr>
            <w:sz w:val="28"/>
            <w:szCs w:val="28"/>
          </w:rPr>
          <w:t>70 кг</w:t>
        </w:r>
      </w:smartTag>
      <w:r w:rsidRPr="00802DDC">
        <w:rPr>
          <w:sz w:val="28"/>
          <w:szCs w:val="28"/>
        </w:rPr>
        <w:t xml:space="preserve">. Части тела развиты пропорционально. </w:t>
      </w:r>
    </w:p>
    <w:p w:rsidR="00802DDC" w:rsidRDefault="00802DD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776C" w:rsidRPr="00802DDC" w:rsidRDefault="00802DDC" w:rsidP="00802DD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Хирургический статус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При осмотре полости рта слизистые оболочки бледные, язык влажный, с белым налетом. Состояние зубов удовлетворительное, десны, мягкое и твердое небо без изменений.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Живот немного вздут, симметричный, участвует в акте дыхания.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Пальпация.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При поверхностной ориентировочной пальпации живот мягкий, болезненный в области послеоперационной раны. Симптом Щеткина-Блюмберга отрицательный.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Селезёнка при пальпации не определяется.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Перкуссия.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При перкуссии брюшной полости выслушивается тимпанический звук. 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Границы печени по Курлову: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>Верхняя граница по правой срединно – ключичной линии -</w:t>
      </w:r>
      <w:r w:rsidR="00802DDC">
        <w:rPr>
          <w:sz w:val="28"/>
        </w:rPr>
        <w:t xml:space="preserve"> </w:t>
      </w:r>
      <w:r w:rsidRPr="00802DDC">
        <w:rPr>
          <w:sz w:val="28"/>
        </w:rPr>
        <w:t>6 ребро справа;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Нижняя граница по правой срединно – ключичной линии – на </w:t>
      </w:r>
      <w:smartTag w:uri="urn:schemas-microsoft-com:office:smarttags" w:element="metricconverter">
        <w:smartTagPr>
          <w:attr w:name="ProductID" w:val="2 см"/>
        </w:smartTagPr>
        <w:r w:rsidRPr="00802DDC">
          <w:rPr>
            <w:sz w:val="28"/>
          </w:rPr>
          <w:t>2 см</w:t>
        </w:r>
      </w:smartTag>
      <w:r w:rsidRPr="00802DDC">
        <w:rPr>
          <w:sz w:val="28"/>
        </w:rPr>
        <w:t xml:space="preserve"> ниже уровня правой реберной дуги, по передней срединной линии – на </w:t>
      </w:r>
      <w:smartTag w:uri="urn:schemas-microsoft-com:office:smarttags" w:element="metricconverter">
        <w:smartTagPr>
          <w:attr w:name="ProductID" w:val="1,5 см"/>
        </w:smartTagPr>
        <w:r w:rsidRPr="00802DDC">
          <w:rPr>
            <w:sz w:val="28"/>
          </w:rPr>
          <w:t>1,5 см</w:t>
        </w:r>
      </w:smartTag>
      <w:r w:rsidRPr="00802DDC">
        <w:rPr>
          <w:sz w:val="28"/>
        </w:rPr>
        <w:t xml:space="preserve"> ниже границы верхней и средней трети расстояния от пупка до мечевидного отростка грудины, по левой реберной дуге – на уровне левой парастернальной линии.</w:t>
      </w:r>
    </w:p>
    <w:p w:rsidR="000E776C" w:rsidRPr="00802DDC" w:rsidRDefault="000E776C" w:rsidP="00802DDC">
      <w:pPr>
        <w:pStyle w:val="1"/>
        <w:spacing w:line="360" w:lineRule="auto"/>
        <w:ind w:firstLine="709"/>
        <w:jc w:val="both"/>
        <w:rPr>
          <w:b w:val="0"/>
        </w:rPr>
      </w:pPr>
      <w:r w:rsidRPr="00802DDC">
        <w:rPr>
          <w:b w:val="0"/>
        </w:rPr>
        <w:t>Аускультация.</w:t>
      </w:r>
      <w:r w:rsidR="008C3146" w:rsidRPr="00802DDC">
        <w:rPr>
          <w:b w:val="0"/>
        </w:rPr>
        <w:t xml:space="preserve"> </w:t>
      </w:r>
      <w:r w:rsidRPr="00802DDC">
        <w:rPr>
          <w:b w:val="0"/>
        </w:rPr>
        <w:t>Перистальтика кишечника вялая. Шум трения брюшины, сосудистые ш</w:t>
      </w:r>
      <w:r w:rsidRPr="00802DDC">
        <w:rPr>
          <w:b w:val="0"/>
        </w:rPr>
        <w:t>у</w:t>
      </w:r>
      <w:r w:rsidRPr="00802DDC">
        <w:rPr>
          <w:b w:val="0"/>
        </w:rPr>
        <w:t>мы при обследовании не выявлены. Шум плеска не выслушивается.</w:t>
      </w:r>
    </w:p>
    <w:p w:rsidR="008C3146" w:rsidRPr="00802DDC" w:rsidRDefault="004D16D2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Status</w:t>
      </w:r>
      <w:r w:rsidRPr="00802DDC">
        <w:rPr>
          <w:sz w:val="28"/>
          <w:szCs w:val="28"/>
        </w:rPr>
        <w:t xml:space="preserve"> </w:t>
      </w:r>
      <w:r w:rsidRPr="00802DDC">
        <w:rPr>
          <w:sz w:val="28"/>
          <w:szCs w:val="28"/>
          <w:lang w:val="en-US"/>
        </w:rPr>
        <w:t>localis</w:t>
      </w:r>
      <w:r w:rsidRPr="00802DDC">
        <w:rPr>
          <w:sz w:val="28"/>
          <w:szCs w:val="28"/>
        </w:rPr>
        <w:t>.</w:t>
      </w:r>
    </w:p>
    <w:p w:rsidR="004D16D2" w:rsidRPr="00802DDC" w:rsidRDefault="004D16D2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 передней брюшной стенке имеется </w:t>
      </w:r>
      <w:r w:rsidR="00CD73A8" w:rsidRPr="00802DDC">
        <w:rPr>
          <w:sz w:val="28"/>
          <w:szCs w:val="28"/>
        </w:rPr>
        <w:t>послеоперационн</w:t>
      </w:r>
      <w:r w:rsidR="00A632A9" w:rsidRPr="00802DDC">
        <w:rPr>
          <w:sz w:val="28"/>
          <w:szCs w:val="28"/>
        </w:rPr>
        <w:t>ая рана</w:t>
      </w:r>
      <w:r w:rsidRPr="00802DDC">
        <w:rPr>
          <w:sz w:val="28"/>
          <w:szCs w:val="28"/>
        </w:rPr>
        <w:t xml:space="preserve"> (</w:t>
      </w:r>
      <w:r w:rsidR="00CD73A8" w:rsidRPr="00802DDC">
        <w:rPr>
          <w:sz w:val="28"/>
          <w:szCs w:val="28"/>
        </w:rPr>
        <w:t xml:space="preserve">после </w:t>
      </w:r>
      <w:r w:rsidRPr="00802DDC">
        <w:rPr>
          <w:sz w:val="28"/>
          <w:szCs w:val="28"/>
        </w:rPr>
        <w:t>срединн</w:t>
      </w:r>
      <w:r w:rsidR="00CD73A8" w:rsidRPr="00802DDC">
        <w:rPr>
          <w:sz w:val="28"/>
          <w:szCs w:val="28"/>
        </w:rPr>
        <w:t>ой</w:t>
      </w:r>
      <w:r w:rsidRPr="00802DDC">
        <w:rPr>
          <w:sz w:val="28"/>
          <w:szCs w:val="28"/>
        </w:rPr>
        <w:t xml:space="preserve"> лапаротоми</w:t>
      </w:r>
      <w:r w:rsidR="00CD73A8" w:rsidRPr="00802DDC">
        <w:rPr>
          <w:sz w:val="28"/>
          <w:szCs w:val="28"/>
        </w:rPr>
        <w:t>и</w:t>
      </w:r>
      <w:r w:rsidRPr="00802DDC">
        <w:rPr>
          <w:sz w:val="28"/>
          <w:szCs w:val="28"/>
        </w:rPr>
        <w:t>), повязка сухая. В правой боковой области установлен дренаж в брюшную полость, по которому отделяется незначительное количество светло-коричневой жидкости. Установлен назогастральный зонд, по которому есть геморрагическое отделяемое. Также установлен мочевой катетер.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Предварительный диагноз.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Основное заболевание: </w:t>
      </w:r>
      <w:r w:rsidR="00B947D6" w:rsidRPr="00802DDC">
        <w:rPr>
          <w:sz w:val="28"/>
          <w:szCs w:val="28"/>
        </w:rPr>
        <w:t>Язвенная болезнь желудка</w:t>
      </w:r>
      <w:r w:rsidRPr="00802DDC">
        <w:rPr>
          <w:sz w:val="28"/>
          <w:szCs w:val="28"/>
        </w:rPr>
        <w:t>.</w:t>
      </w:r>
      <w:r w:rsidR="00B947D6" w:rsidRPr="00802DDC">
        <w:rPr>
          <w:sz w:val="28"/>
          <w:szCs w:val="28"/>
        </w:rPr>
        <w:t xml:space="preserve"> </w:t>
      </w:r>
      <w:r w:rsidR="00026186" w:rsidRPr="00802DDC">
        <w:rPr>
          <w:sz w:val="28"/>
          <w:szCs w:val="28"/>
        </w:rPr>
        <w:t xml:space="preserve">Состоявшееся желудочно-кишечное кровотечение, кровопотеря средней степени. </w:t>
      </w:r>
      <w:r w:rsidR="00B947D6" w:rsidRPr="00802DDC">
        <w:rPr>
          <w:sz w:val="28"/>
          <w:szCs w:val="28"/>
        </w:rPr>
        <w:t>Состояние после резекции 2/3 желудка на высоте кровотечения от 19.10.08.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Осложнения: </w:t>
      </w:r>
      <w:r w:rsidR="00406F15" w:rsidRPr="00802DDC">
        <w:rPr>
          <w:sz w:val="28"/>
          <w:szCs w:val="28"/>
        </w:rPr>
        <w:t xml:space="preserve">Язва отводящей петли, осложненная кровотечением; </w:t>
      </w:r>
      <w:r w:rsidR="00B947D6" w:rsidRPr="00802DDC">
        <w:rPr>
          <w:sz w:val="28"/>
          <w:szCs w:val="28"/>
        </w:rPr>
        <w:t>постгеморрагическая анемия</w:t>
      </w:r>
      <w:r w:rsidRPr="00802DDC">
        <w:rPr>
          <w:sz w:val="28"/>
          <w:szCs w:val="28"/>
        </w:rPr>
        <w:t>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Диагноз основного заболевания поставлен на основании: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8C3146" w:rsidRPr="00802DDC">
        <w:rPr>
          <w:sz w:val="28"/>
          <w:szCs w:val="28"/>
        </w:rPr>
        <w:t>Ж</w:t>
      </w:r>
      <w:r w:rsidRPr="00802DDC">
        <w:rPr>
          <w:sz w:val="28"/>
          <w:szCs w:val="28"/>
        </w:rPr>
        <w:t>алоб больно</w:t>
      </w:r>
      <w:r w:rsidR="005F3F5F" w:rsidRPr="00802DDC">
        <w:rPr>
          <w:sz w:val="28"/>
          <w:szCs w:val="28"/>
        </w:rPr>
        <w:t>го</w:t>
      </w:r>
      <w:r w:rsidRPr="00802DDC">
        <w:rPr>
          <w:sz w:val="28"/>
          <w:szCs w:val="28"/>
        </w:rPr>
        <w:t xml:space="preserve"> на </w:t>
      </w:r>
      <w:r w:rsidR="00B947D6" w:rsidRPr="00802DDC">
        <w:rPr>
          <w:sz w:val="28"/>
          <w:szCs w:val="28"/>
        </w:rPr>
        <w:t>боли в области послеоперационной раны, общую слабость</w:t>
      </w:r>
      <w:r w:rsidRPr="00802DDC">
        <w:rPr>
          <w:sz w:val="28"/>
          <w:szCs w:val="28"/>
        </w:rPr>
        <w:t>;</w:t>
      </w:r>
    </w:p>
    <w:p w:rsidR="00B947D6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8C3146" w:rsidRPr="00802DDC">
        <w:rPr>
          <w:sz w:val="28"/>
          <w:szCs w:val="28"/>
        </w:rPr>
        <w:t>Д</w:t>
      </w:r>
      <w:r w:rsidRPr="00802DDC">
        <w:rPr>
          <w:sz w:val="28"/>
          <w:szCs w:val="28"/>
        </w:rPr>
        <w:t>анных анамнеза о склонности к употреблению острой пищи; возникновению болевого синдрома предшествовал</w:t>
      </w:r>
      <w:r w:rsidR="009774C7" w:rsidRPr="00802DDC">
        <w:rPr>
          <w:sz w:val="28"/>
          <w:szCs w:val="28"/>
        </w:rPr>
        <w:t xml:space="preserve">и погрешности в диете, прием алкоголя, </w:t>
      </w:r>
      <w:r w:rsidRPr="00802DDC">
        <w:rPr>
          <w:sz w:val="28"/>
          <w:szCs w:val="28"/>
        </w:rPr>
        <w:t>физическ</w:t>
      </w:r>
      <w:r w:rsidR="009774C7" w:rsidRPr="00802DDC">
        <w:rPr>
          <w:sz w:val="28"/>
          <w:szCs w:val="28"/>
        </w:rPr>
        <w:t>ие нагрузки, стрессовые ситуации</w:t>
      </w:r>
      <w:r w:rsidRPr="00802DDC">
        <w:rPr>
          <w:sz w:val="28"/>
          <w:szCs w:val="28"/>
        </w:rPr>
        <w:t>;</w:t>
      </w:r>
      <w:r w:rsidR="00802DDC">
        <w:rPr>
          <w:sz w:val="28"/>
          <w:szCs w:val="28"/>
        </w:rPr>
        <w:t xml:space="preserve"> </w:t>
      </w:r>
      <w:r w:rsidR="009774C7" w:rsidRPr="00802DDC">
        <w:rPr>
          <w:sz w:val="28"/>
          <w:szCs w:val="28"/>
        </w:rPr>
        <w:t>язвенный анамнез около 6 лет.</w:t>
      </w:r>
      <w:r w:rsidR="007C6AE0" w:rsidRPr="00802DDC">
        <w:rPr>
          <w:sz w:val="28"/>
          <w:szCs w:val="28"/>
        </w:rPr>
        <w:t xml:space="preserve"> Резкое ухудшение состояния 17.10.08. – усиление болей, появилась рвота по типу кофейной гущи, черный дегтеобразный стул</w:t>
      </w:r>
      <w:r w:rsidR="008C3146" w:rsidRPr="00802DDC">
        <w:rPr>
          <w:sz w:val="28"/>
          <w:szCs w:val="28"/>
        </w:rPr>
        <w:t>, с клиникой состоявшегося кровотечения доставлен в Бессоновскую ЦРБ, где в связи с рецидивом кровотечения была произведена операция: лапаротомия, резекция 2/3 желудка по Бильрот 2 на короткой петле, дренирование брюшной полости. В послеоперационном периоде снова возникло кровотечение, вероятнее всего источник – малая кривизна культи желудка. Больной переведен в ПОКБ им. Бурденко для дальнейшего лечения</w:t>
      </w:r>
      <w:r w:rsidR="00CD04E0" w:rsidRPr="00802DDC">
        <w:rPr>
          <w:sz w:val="28"/>
          <w:szCs w:val="28"/>
        </w:rPr>
        <w:t>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8C3146" w:rsidRPr="00802DDC">
        <w:rPr>
          <w:sz w:val="28"/>
          <w:szCs w:val="28"/>
        </w:rPr>
        <w:t>Д</w:t>
      </w:r>
      <w:r w:rsidRPr="00802DDC">
        <w:rPr>
          <w:sz w:val="28"/>
          <w:szCs w:val="28"/>
        </w:rPr>
        <w:t xml:space="preserve">анных осмотра, выявившего </w:t>
      </w:r>
      <w:r w:rsidR="008C3146" w:rsidRPr="00802DDC">
        <w:rPr>
          <w:sz w:val="28"/>
          <w:szCs w:val="28"/>
        </w:rPr>
        <w:t>бледность кожных покровов и видимых слизистых, язык обложен белым налетом, при пальпации выявлена болезненность в области послеоперационной раны.</w:t>
      </w:r>
    </w:p>
    <w:p w:rsidR="000E776C" w:rsidRPr="00802DDC" w:rsidRDefault="00802DD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776C" w:rsidRPr="00802DDC">
        <w:rPr>
          <w:b/>
          <w:sz w:val="28"/>
          <w:szCs w:val="28"/>
        </w:rPr>
        <w:t>План обследования больно</w:t>
      </w:r>
      <w:r>
        <w:rPr>
          <w:b/>
          <w:sz w:val="28"/>
          <w:szCs w:val="28"/>
        </w:rPr>
        <w:t>й</w:t>
      </w:r>
    </w:p>
    <w:p w:rsidR="00802DDC" w:rsidRP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крови.</w:t>
      </w: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мочи.</w:t>
      </w: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Биохимический анализ крови: общий белок, </w:t>
      </w:r>
      <w:r w:rsidR="00A71231" w:rsidRPr="00802DDC">
        <w:rPr>
          <w:sz w:val="28"/>
          <w:szCs w:val="28"/>
        </w:rPr>
        <w:t xml:space="preserve">глюкоза, мочевина, </w:t>
      </w:r>
      <w:r w:rsidRPr="00802DDC">
        <w:rPr>
          <w:sz w:val="28"/>
          <w:szCs w:val="28"/>
        </w:rPr>
        <w:t>креатинин, амилаза,</w:t>
      </w:r>
      <w:r w:rsidR="00A71231" w:rsidRPr="00802DDC">
        <w:rPr>
          <w:sz w:val="28"/>
          <w:szCs w:val="28"/>
        </w:rPr>
        <w:t xml:space="preserve"> билирубин</w:t>
      </w:r>
      <w:r w:rsidRPr="00802DDC">
        <w:rPr>
          <w:sz w:val="28"/>
          <w:szCs w:val="28"/>
        </w:rPr>
        <w:t>.</w:t>
      </w:r>
    </w:p>
    <w:p w:rsidR="00A71231" w:rsidRPr="00802DDC" w:rsidRDefault="00A71231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реаниматолога.</w:t>
      </w:r>
    </w:p>
    <w:p w:rsidR="00A71231" w:rsidRPr="00802DDC" w:rsidRDefault="00A71231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терапевта.</w:t>
      </w:r>
    </w:p>
    <w:p w:rsidR="00E13D74" w:rsidRPr="00802DDC" w:rsidRDefault="00E13D74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ЭКГ.</w:t>
      </w:r>
    </w:p>
    <w:p w:rsidR="000E776C" w:rsidRPr="00802DDC" w:rsidRDefault="000E776C" w:rsidP="00802DD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Исследование крови на групповую принадлежность, </w:t>
      </w:r>
      <w:r w:rsidRPr="00802DDC">
        <w:rPr>
          <w:sz w:val="28"/>
          <w:szCs w:val="28"/>
          <w:lang w:val="en-US"/>
        </w:rPr>
        <w:t>RW</w:t>
      </w:r>
      <w:r w:rsidRPr="00802DDC">
        <w:rPr>
          <w:sz w:val="28"/>
          <w:szCs w:val="28"/>
        </w:rPr>
        <w:t xml:space="preserve"> и ВИЧ.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Результаты лабораторного и инструментального исследования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крови (2</w:t>
      </w:r>
      <w:r w:rsidR="00A71231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.1</w:t>
      </w:r>
      <w:r w:rsidR="00A71231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A71231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>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9"/>
        <w:gridCol w:w="2873"/>
        <w:gridCol w:w="3191"/>
      </w:tblGrid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Показатель</w:t>
            </w:r>
          </w:p>
        </w:tc>
        <w:tc>
          <w:tcPr>
            <w:tcW w:w="2873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Значение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Норма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Гемоглобин</w:t>
            </w:r>
          </w:p>
        </w:tc>
        <w:tc>
          <w:tcPr>
            <w:tcW w:w="2873" w:type="dxa"/>
          </w:tcPr>
          <w:p w:rsidR="000E776C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87,0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120 – 166 г/л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Эритроциты</w:t>
            </w:r>
          </w:p>
        </w:tc>
        <w:tc>
          <w:tcPr>
            <w:tcW w:w="2873" w:type="dxa"/>
          </w:tcPr>
          <w:p w:rsidR="000E776C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</w:t>
            </w:r>
            <w:r w:rsidR="000E776C" w:rsidRPr="00802DDC">
              <w:rPr>
                <w:sz w:val="20"/>
                <w:szCs w:val="20"/>
              </w:rPr>
              <w:t>,</w:t>
            </w:r>
            <w:r w:rsidRPr="00802DDC">
              <w:rPr>
                <w:sz w:val="20"/>
                <w:szCs w:val="20"/>
              </w:rPr>
              <w:t>8</w:t>
            </w:r>
            <w:r w:rsidR="000E776C" w:rsidRPr="00802DDC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3,5 – 5,0*10</w:t>
            </w:r>
            <w:r w:rsidRPr="00802DDC">
              <w:rPr>
                <w:sz w:val="20"/>
                <w:szCs w:val="20"/>
                <w:vertAlign w:val="superscript"/>
              </w:rPr>
              <w:t>12</w:t>
            </w:r>
            <w:r w:rsidRPr="00802DDC">
              <w:rPr>
                <w:sz w:val="20"/>
                <w:szCs w:val="20"/>
              </w:rPr>
              <w:t>/л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ЦП</w:t>
            </w:r>
          </w:p>
        </w:tc>
        <w:tc>
          <w:tcPr>
            <w:tcW w:w="2873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0,</w:t>
            </w:r>
            <w:r w:rsidR="0021202C" w:rsidRPr="00802DDC">
              <w:rPr>
                <w:sz w:val="20"/>
                <w:szCs w:val="20"/>
              </w:rPr>
              <w:t>92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0,86 – 1,05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Лейкоциты</w:t>
            </w:r>
          </w:p>
        </w:tc>
        <w:tc>
          <w:tcPr>
            <w:tcW w:w="2873" w:type="dxa"/>
          </w:tcPr>
          <w:p w:rsidR="000E776C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7</w:t>
            </w:r>
            <w:r w:rsidR="000E776C" w:rsidRPr="00802DDC">
              <w:rPr>
                <w:sz w:val="20"/>
                <w:szCs w:val="20"/>
              </w:rPr>
              <w:t>,</w:t>
            </w:r>
            <w:r w:rsidRPr="00802DDC"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4,0 – 8,8*10</w:t>
            </w:r>
            <w:r w:rsidRPr="00802DDC">
              <w:rPr>
                <w:sz w:val="20"/>
                <w:szCs w:val="20"/>
                <w:vertAlign w:val="superscript"/>
              </w:rPr>
              <w:t>9</w:t>
            </w:r>
            <w:r w:rsidRPr="00802DDC">
              <w:rPr>
                <w:sz w:val="20"/>
                <w:szCs w:val="20"/>
              </w:rPr>
              <w:t>/л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2873" w:type="dxa"/>
          </w:tcPr>
          <w:p w:rsidR="000E776C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 – 6%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2873" w:type="dxa"/>
          </w:tcPr>
          <w:p w:rsidR="000E776C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81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45 – 70%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Эозинофилы</w:t>
            </w:r>
          </w:p>
        </w:tc>
        <w:tc>
          <w:tcPr>
            <w:tcW w:w="2873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0 – 4%</w:t>
            </w:r>
          </w:p>
        </w:tc>
      </w:tr>
      <w:tr w:rsidR="000E776C" w:rsidRPr="00802DDC" w:rsidTr="00802DDC">
        <w:tc>
          <w:tcPr>
            <w:tcW w:w="3189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Лимфоциты</w:t>
            </w:r>
          </w:p>
        </w:tc>
        <w:tc>
          <w:tcPr>
            <w:tcW w:w="2873" w:type="dxa"/>
          </w:tcPr>
          <w:p w:rsidR="000E776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</w:tcPr>
          <w:p w:rsidR="000E776C" w:rsidRPr="00802DDC" w:rsidRDefault="000E776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18 – 40%</w:t>
            </w:r>
          </w:p>
        </w:tc>
      </w:tr>
      <w:tr w:rsidR="00A71231" w:rsidRPr="00802DDC" w:rsidTr="00802DDC">
        <w:tc>
          <w:tcPr>
            <w:tcW w:w="3189" w:type="dxa"/>
          </w:tcPr>
          <w:p w:rsidR="00A71231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Моноциты</w:t>
            </w:r>
          </w:p>
        </w:tc>
        <w:tc>
          <w:tcPr>
            <w:tcW w:w="2873" w:type="dxa"/>
          </w:tcPr>
          <w:p w:rsidR="00A71231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A71231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 – 9%</w:t>
            </w:r>
          </w:p>
        </w:tc>
      </w:tr>
      <w:tr w:rsidR="00A71231" w:rsidRPr="00802DDC" w:rsidTr="00802DDC">
        <w:tc>
          <w:tcPr>
            <w:tcW w:w="3189" w:type="dxa"/>
          </w:tcPr>
          <w:p w:rsidR="00A71231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Тромбоциты</w:t>
            </w:r>
          </w:p>
        </w:tc>
        <w:tc>
          <w:tcPr>
            <w:tcW w:w="2873" w:type="dxa"/>
          </w:tcPr>
          <w:p w:rsidR="00A71231" w:rsidRPr="00802DDC" w:rsidRDefault="00B64BF4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189</w:t>
            </w:r>
          </w:p>
        </w:tc>
        <w:tc>
          <w:tcPr>
            <w:tcW w:w="3191" w:type="dxa"/>
          </w:tcPr>
          <w:p w:rsidR="00A71231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180 – 320 ∙ 10</w:t>
            </w:r>
            <w:r w:rsidRPr="00802DDC">
              <w:rPr>
                <w:sz w:val="20"/>
                <w:szCs w:val="20"/>
                <w:vertAlign w:val="superscript"/>
              </w:rPr>
              <w:t xml:space="preserve">12 </w:t>
            </w:r>
            <w:r w:rsidRPr="00802DDC">
              <w:rPr>
                <w:sz w:val="20"/>
                <w:szCs w:val="20"/>
              </w:rPr>
              <w:t>/л</w:t>
            </w:r>
          </w:p>
        </w:tc>
      </w:tr>
      <w:tr w:rsidR="00A71231" w:rsidRPr="00802DDC" w:rsidTr="00802DDC">
        <w:tc>
          <w:tcPr>
            <w:tcW w:w="3189" w:type="dxa"/>
          </w:tcPr>
          <w:p w:rsidR="00A71231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СОЭ</w:t>
            </w:r>
          </w:p>
        </w:tc>
        <w:tc>
          <w:tcPr>
            <w:tcW w:w="2873" w:type="dxa"/>
          </w:tcPr>
          <w:p w:rsidR="00A71231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75</w:t>
            </w:r>
          </w:p>
        </w:tc>
        <w:tc>
          <w:tcPr>
            <w:tcW w:w="3191" w:type="dxa"/>
          </w:tcPr>
          <w:p w:rsidR="00A71231" w:rsidRPr="00802DDC" w:rsidRDefault="00A7123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 – 16 мм/ч</w:t>
            </w:r>
          </w:p>
        </w:tc>
      </w:tr>
    </w:tbl>
    <w:p w:rsidR="006D7FF6" w:rsidRPr="00802DDC" w:rsidRDefault="006D7FF6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21202C" w:rsidRPr="00802DDC" w:rsidRDefault="0021202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крови (24.10.08).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9"/>
        <w:gridCol w:w="2731"/>
        <w:gridCol w:w="3191"/>
      </w:tblGrid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Показатель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Значение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Норма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Гемоглобин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99,0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120 – 166 г/л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Эритроциты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3,39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3,5 – 5,0*10</w:t>
            </w:r>
            <w:r w:rsidRPr="00802DDC">
              <w:rPr>
                <w:sz w:val="20"/>
                <w:szCs w:val="20"/>
                <w:vertAlign w:val="superscript"/>
              </w:rPr>
              <w:t>12</w:t>
            </w:r>
            <w:r w:rsidRPr="00802DDC">
              <w:rPr>
                <w:sz w:val="20"/>
                <w:szCs w:val="20"/>
              </w:rPr>
              <w:t>/л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ЦП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0,87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0,86 – 1,05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Лейкоциты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10,46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4,0 – 8,8*10</w:t>
            </w:r>
            <w:r w:rsidRPr="00802DDC">
              <w:rPr>
                <w:sz w:val="20"/>
                <w:szCs w:val="20"/>
                <w:vertAlign w:val="superscript"/>
              </w:rPr>
              <w:t>9</w:t>
            </w:r>
            <w:r w:rsidRPr="00802DDC">
              <w:rPr>
                <w:sz w:val="20"/>
                <w:szCs w:val="20"/>
              </w:rPr>
              <w:t>/л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 – 6%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69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45 – 70%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Эозинофилы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0 – 4%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Лимфоциты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23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18 – 40%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Моноциты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 – 9%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Базофилы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0 – 1%</w:t>
            </w:r>
          </w:p>
        </w:tc>
      </w:tr>
      <w:tr w:rsidR="0021202C" w:rsidRPr="00802DDC" w:rsidTr="00802DDC">
        <w:tc>
          <w:tcPr>
            <w:tcW w:w="3189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СОЭ</w:t>
            </w:r>
          </w:p>
        </w:tc>
        <w:tc>
          <w:tcPr>
            <w:tcW w:w="273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34</w:t>
            </w:r>
          </w:p>
        </w:tc>
        <w:tc>
          <w:tcPr>
            <w:tcW w:w="3191" w:type="dxa"/>
          </w:tcPr>
          <w:p w:rsidR="0021202C" w:rsidRPr="00802DDC" w:rsidRDefault="0021202C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 – 16 мм/ч</w:t>
            </w:r>
          </w:p>
        </w:tc>
      </w:tr>
    </w:tbl>
    <w:p w:rsidR="006D7FF6" w:rsidRPr="00802DDC" w:rsidRDefault="006D7FF6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мочи (2</w:t>
      </w:r>
      <w:r w:rsidR="008A0869" w:rsidRPr="00802DDC">
        <w:rPr>
          <w:sz w:val="28"/>
          <w:szCs w:val="28"/>
        </w:rPr>
        <w:t>3</w:t>
      </w:r>
      <w:r w:rsidRPr="00802DDC">
        <w:rPr>
          <w:sz w:val="28"/>
          <w:szCs w:val="28"/>
        </w:rPr>
        <w:t>.1</w:t>
      </w:r>
      <w:r w:rsidR="008A0869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8A0869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>).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Количество – </w:t>
      </w:r>
      <w:r w:rsidR="008A0869" w:rsidRPr="00802DDC">
        <w:rPr>
          <w:sz w:val="28"/>
          <w:szCs w:val="28"/>
        </w:rPr>
        <w:t>150</w:t>
      </w:r>
      <w:r w:rsidRPr="00802DDC">
        <w:rPr>
          <w:sz w:val="28"/>
          <w:szCs w:val="28"/>
        </w:rPr>
        <w:t xml:space="preserve"> мл</w:t>
      </w:r>
    </w:p>
    <w:p w:rsidR="000E776C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Прозрачная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Реакция </w:t>
      </w:r>
      <w:r w:rsidR="008A0869" w:rsidRPr="00802DDC">
        <w:rPr>
          <w:sz w:val="28"/>
          <w:szCs w:val="28"/>
        </w:rPr>
        <w:t>кисл</w:t>
      </w:r>
      <w:r w:rsidRPr="00802DDC">
        <w:rPr>
          <w:sz w:val="28"/>
          <w:szCs w:val="28"/>
        </w:rPr>
        <w:t>ая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Цвет - соломенно-желтый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Относительная плотность – </w:t>
      </w:r>
      <w:r w:rsidR="008A0869" w:rsidRPr="00802DDC">
        <w:rPr>
          <w:sz w:val="28"/>
          <w:szCs w:val="28"/>
        </w:rPr>
        <w:t>1022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Белок - отсутствует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</w:t>
      </w:r>
      <w:r w:rsidR="008A0869" w:rsidRPr="00802DDC">
        <w:rPr>
          <w:sz w:val="28"/>
          <w:szCs w:val="28"/>
        </w:rPr>
        <w:t>ереходный</w:t>
      </w:r>
      <w:r w:rsidRPr="00802DDC">
        <w:rPr>
          <w:sz w:val="28"/>
          <w:szCs w:val="28"/>
        </w:rPr>
        <w:t xml:space="preserve"> эпителий </w:t>
      </w:r>
      <w:r w:rsidR="008A0869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 xml:space="preserve"> – </w:t>
      </w:r>
      <w:r w:rsidR="008A0869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 xml:space="preserve"> в поле зрения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Лейкоциты </w:t>
      </w:r>
      <w:r w:rsidR="008A0869" w:rsidRPr="00802DDC">
        <w:rPr>
          <w:sz w:val="28"/>
          <w:szCs w:val="28"/>
        </w:rPr>
        <w:t>2</w:t>
      </w:r>
      <w:r w:rsidRPr="00802DDC">
        <w:rPr>
          <w:sz w:val="28"/>
          <w:szCs w:val="28"/>
        </w:rPr>
        <w:t xml:space="preserve"> – 3</w:t>
      </w:r>
      <w:r w:rsidR="008A0869" w:rsidRPr="00802DDC">
        <w:rPr>
          <w:sz w:val="28"/>
          <w:szCs w:val="28"/>
        </w:rPr>
        <w:t xml:space="preserve"> в поле зрения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Слизь +</w:t>
      </w:r>
    </w:p>
    <w:p w:rsidR="000E776C" w:rsidRPr="00802DDC" w:rsidRDefault="008A0869" w:rsidP="00802DDC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Соли – оксалаты +</w:t>
      </w:r>
      <w:r w:rsidR="000E776C" w:rsidRPr="00802DDC">
        <w:rPr>
          <w:sz w:val="28"/>
          <w:szCs w:val="28"/>
        </w:rPr>
        <w:t>+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Общий анализ мочи (24.10.08).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Количество – 150 мл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Прозрачная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Реакция кислая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Цвет - соломенно-желтый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Относительная плотность – 1024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Белок - отсутствует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Переходный эпителий 0 – 1 в поле зрения</w:t>
      </w:r>
    </w:p>
    <w:p w:rsidR="008A0869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Лейкоциты 2 – 4 в поле зрения</w:t>
      </w:r>
    </w:p>
    <w:p w:rsidR="002A6DB1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Слизь +</w:t>
      </w:r>
    </w:p>
    <w:p w:rsidR="00E13D74" w:rsidRPr="00802DDC" w:rsidRDefault="008A0869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Эритроциты неизмененные – единичные в поле зрения.</w:t>
      </w:r>
      <w:r w:rsidR="00E13D74" w:rsidRPr="00802DDC">
        <w:rPr>
          <w:sz w:val="28"/>
          <w:szCs w:val="28"/>
        </w:rPr>
        <w:t xml:space="preserve"> </w:t>
      </w:r>
    </w:p>
    <w:p w:rsidR="00E13D74" w:rsidRPr="00802DDC" w:rsidRDefault="00E13D74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Биохимический анализ крови (21.10.08).</w:t>
      </w:r>
    </w:p>
    <w:p w:rsidR="002A6DB1" w:rsidRPr="00802DDC" w:rsidRDefault="002A6DB1" w:rsidP="00802DDC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3054"/>
        <w:gridCol w:w="3054"/>
      </w:tblGrid>
      <w:tr w:rsidR="002A6DB1" w:rsidRPr="00802DDC" w:rsidTr="00802DDC">
        <w:trPr>
          <w:trHeight w:val="274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Показатели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Результаты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Норма</w:t>
            </w:r>
          </w:p>
        </w:tc>
      </w:tr>
      <w:tr w:rsidR="002A6DB1" w:rsidRPr="00802DDC" w:rsidTr="00802DDC">
        <w:trPr>
          <w:trHeight w:val="280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Общий белок 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 xml:space="preserve">54,3 г/л 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66-87г/л</w:t>
            </w:r>
          </w:p>
        </w:tc>
      </w:tr>
      <w:tr w:rsidR="002A6DB1" w:rsidRPr="00802DDC" w:rsidTr="00802DDC">
        <w:trPr>
          <w:trHeight w:val="342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Креатинин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77,4 ммоль/л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44-132 ммоль/л</w:t>
            </w:r>
          </w:p>
        </w:tc>
      </w:tr>
      <w:tr w:rsidR="002A6DB1" w:rsidRPr="00802DDC" w:rsidTr="00802DDC">
        <w:trPr>
          <w:cantSplit/>
          <w:trHeight w:val="261"/>
        </w:trPr>
        <w:tc>
          <w:tcPr>
            <w:tcW w:w="3162" w:type="dxa"/>
            <w:tcBorders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Амилаза крови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67,7 г/г/л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16-30 г/г/л</w:t>
            </w:r>
          </w:p>
        </w:tc>
      </w:tr>
      <w:tr w:rsidR="002A6DB1" w:rsidRPr="00802DDC" w:rsidTr="00802DDC">
        <w:trPr>
          <w:trHeight w:val="322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Глюкоза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5,70 ммоль/л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3,5-5,5 ммоль/л</w:t>
            </w:r>
          </w:p>
        </w:tc>
      </w:tr>
      <w:tr w:rsidR="002A6DB1" w:rsidRPr="00802DDC" w:rsidTr="00802DDC">
        <w:trPr>
          <w:trHeight w:val="257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Мочевина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2,7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2,5 – 8,3 ммоль/л</w:t>
            </w:r>
          </w:p>
        </w:tc>
      </w:tr>
      <w:tr w:rsidR="002A6DB1" w:rsidRPr="00802DDC" w:rsidTr="00802DDC">
        <w:trPr>
          <w:trHeight w:val="319"/>
        </w:trPr>
        <w:tc>
          <w:tcPr>
            <w:tcW w:w="3162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Билирубин общий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9,3</w:t>
            </w:r>
          </w:p>
        </w:tc>
        <w:tc>
          <w:tcPr>
            <w:tcW w:w="3054" w:type="dxa"/>
          </w:tcPr>
          <w:p w:rsidR="002A6DB1" w:rsidRPr="00802DDC" w:rsidRDefault="002A6DB1" w:rsidP="00802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DDC">
              <w:rPr>
                <w:sz w:val="20"/>
                <w:szCs w:val="20"/>
              </w:rPr>
              <w:t>8,5 – 20,5 ммоль/л</w:t>
            </w:r>
          </w:p>
        </w:tc>
      </w:tr>
    </w:tbl>
    <w:p w:rsidR="00E13D74" w:rsidRPr="00802DDC" w:rsidRDefault="00E13D74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2A6DB1" w:rsidRPr="00802DDC" w:rsidRDefault="002A6DB1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21.10.08. ЭКГ. Заключение: ритм синусовый, правильный, ЧСС 75 ударов в минуту, положение электрической оси сердца нормальное (60 градусов), признаков нарушения ритма, проводимости, ишемических явлений не выявлено.</w:t>
      </w:r>
    </w:p>
    <w:p w:rsidR="000E776C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23.10.08. </w:t>
      </w:r>
      <w:r w:rsidR="000E776C" w:rsidRPr="00802DDC">
        <w:rPr>
          <w:sz w:val="28"/>
          <w:szCs w:val="28"/>
        </w:rPr>
        <w:t>Реакция Вассермана отрицательная.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Группа крови </w:t>
      </w:r>
      <w:r w:rsidR="00CD04E0" w:rsidRPr="00802DDC">
        <w:rPr>
          <w:sz w:val="28"/>
          <w:szCs w:val="28"/>
        </w:rPr>
        <w:t>А</w:t>
      </w:r>
      <w:r w:rsidRPr="00802DDC">
        <w:rPr>
          <w:sz w:val="28"/>
          <w:szCs w:val="28"/>
        </w:rPr>
        <w:t>(</w:t>
      </w:r>
      <w:r w:rsidR="00CD04E0" w:rsidRPr="00802DDC">
        <w:rPr>
          <w:sz w:val="28"/>
          <w:szCs w:val="28"/>
          <w:lang w:val="en-US"/>
        </w:rPr>
        <w:t>II</w:t>
      </w:r>
      <w:r w:rsidRPr="00802DDC">
        <w:rPr>
          <w:sz w:val="28"/>
          <w:szCs w:val="28"/>
        </w:rPr>
        <w:t xml:space="preserve">), </w:t>
      </w:r>
      <w:r w:rsidRPr="00802DDC">
        <w:rPr>
          <w:sz w:val="28"/>
          <w:szCs w:val="28"/>
          <w:lang w:val="en-US"/>
        </w:rPr>
        <w:t>Rh</w:t>
      </w:r>
      <w:r w:rsidR="00CD04E0" w:rsidRPr="00802DDC">
        <w:rPr>
          <w:sz w:val="28"/>
          <w:szCs w:val="28"/>
        </w:rPr>
        <w:t>-</w:t>
      </w:r>
      <w:r w:rsidRPr="00802DDC">
        <w:rPr>
          <w:sz w:val="28"/>
          <w:szCs w:val="28"/>
        </w:rPr>
        <w:t xml:space="preserve"> (</w:t>
      </w:r>
      <w:r w:rsidR="00CD04E0" w:rsidRPr="00802DDC">
        <w:rPr>
          <w:sz w:val="28"/>
          <w:szCs w:val="28"/>
        </w:rPr>
        <w:t>отрица</w:t>
      </w:r>
      <w:r w:rsidRPr="00802DDC">
        <w:rPr>
          <w:sz w:val="28"/>
          <w:szCs w:val="28"/>
        </w:rPr>
        <w:t>тельный).</w:t>
      </w:r>
    </w:p>
    <w:p w:rsidR="000E776C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реаниматолога. 21.10.08. 10:30.</w:t>
      </w:r>
    </w:p>
    <w:p w:rsidR="007C504E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Больной переведен из Бессоновской ЦРБ после резекции 2/3 желудка по Бильрот 2 в связи с язвенным кровотечением. Операция 19.10.08.</w:t>
      </w:r>
    </w:p>
    <w:p w:rsidR="007C504E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При осмотре: общее состояние</w:t>
      </w:r>
      <w:r w:rsidR="009230EE" w:rsidRPr="00802DDC">
        <w:rPr>
          <w:sz w:val="28"/>
          <w:szCs w:val="28"/>
        </w:rPr>
        <w:t xml:space="preserve"> больного тяжелое, но устойчивое. В сознании, критичен. Кожный покров бледноватый, периферических отеков нет. АД 110 и </w:t>
      </w:r>
      <w:smartTag w:uri="urn:schemas-microsoft-com:office:smarttags" w:element="metricconverter">
        <w:smartTagPr>
          <w:attr w:name="ProductID" w:val="70 м"/>
        </w:smartTagPr>
        <w:r w:rsidR="009230EE" w:rsidRPr="00802DDC">
          <w:rPr>
            <w:sz w:val="28"/>
            <w:szCs w:val="28"/>
          </w:rPr>
          <w:t>70</w:t>
        </w:r>
        <w:r w:rsidR="00276758" w:rsidRPr="00802DDC">
          <w:rPr>
            <w:sz w:val="28"/>
            <w:szCs w:val="28"/>
          </w:rPr>
          <w:t xml:space="preserve"> м</w:t>
        </w:r>
      </w:smartTag>
      <w:r w:rsidR="00276758" w:rsidRPr="00802DDC">
        <w:rPr>
          <w:sz w:val="28"/>
          <w:szCs w:val="28"/>
        </w:rPr>
        <w:t>. рт. ст., пульс 84 удара в минуту, ритмичный, температура тела нормальная. В легких дыхание везикулярное, хрипов нет. ЧД 20 в минуту. Язык обложен, суховат. Живот не вздут. Повязка сухая. По назогастральному зонду небольшое количество светло-коричневого прозрачно</w:t>
      </w:r>
      <w:r w:rsidR="00646F71" w:rsidRPr="00802DDC">
        <w:rPr>
          <w:sz w:val="28"/>
          <w:szCs w:val="28"/>
        </w:rPr>
        <w:t>го</w:t>
      </w:r>
      <w:r w:rsidR="00276758" w:rsidRPr="00802DDC">
        <w:rPr>
          <w:sz w:val="28"/>
          <w:szCs w:val="28"/>
        </w:rPr>
        <w:t xml:space="preserve"> отделяемого. Дальнейшее лечение возможно в общем отделении. </w:t>
      </w:r>
    </w:p>
    <w:p w:rsidR="00697B3B" w:rsidRPr="00802DDC" w:rsidRDefault="00697B3B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Консультация терапевта.21.10.08. 10:40.</w:t>
      </w:r>
    </w:p>
    <w:p w:rsidR="00697B3B" w:rsidRPr="00802DDC" w:rsidRDefault="00697B3B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Жалобы на боли в области послеоперационной раны, выраженную обую слабость. В анамнезе простудные заболевания. Вирусный гепатит, туберкулез, венерические заболевания отрицает. Объективно: состояние больного тяжелое. В легких дыхание везикулярное, хрипов нет. ЧД 16 в минуту. Тоны сердца приглушены, ритмичные. ЧСС 70 ударов в минуту. АД 110 и </w:t>
      </w:r>
      <w:smartTag w:uri="urn:schemas-microsoft-com:office:smarttags" w:element="metricconverter">
        <w:smartTagPr>
          <w:attr w:name="ProductID" w:val="80 мм"/>
        </w:smartTagPr>
        <w:r w:rsidRPr="00802DDC">
          <w:rPr>
            <w:sz w:val="28"/>
            <w:szCs w:val="28"/>
          </w:rPr>
          <w:t>80 мм</w:t>
        </w:r>
      </w:smartTag>
      <w:r w:rsidRPr="00802DDC">
        <w:rPr>
          <w:sz w:val="28"/>
          <w:szCs w:val="28"/>
        </w:rPr>
        <w:t>. рт. ст. На ЭКГ данных за ОКС и нарушение ритма не выявлено.</w:t>
      </w:r>
      <w:r w:rsidR="00646F71" w:rsidRPr="00802DDC">
        <w:rPr>
          <w:sz w:val="28"/>
          <w:szCs w:val="28"/>
        </w:rPr>
        <w:t xml:space="preserve"> Диагноз: состояние после резекции желудка.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467612" w:rsidRPr="00802DDC" w:rsidRDefault="00802DD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Дифференциальный диагноз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467612" w:rsidRPr="00802DDC" w:rsidRDefault="00D10A0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Язвенную болезнь желудка необходимо дифференцировать у данного больного с синдромом Золлингера-Эллисона, характеризующемся наличием опухоли – гастриномы в поджелудочной железе. Отличительная особенность этих опухолей заключается в том, что их клетки продуцируют гастрин, который, воздействуя на железы слизистой оболочки желудка, способствует избыточному выделению соляной кислоты и образованию язв в желудке и двенадцатиперстной кишке.</w:t>
      </w:r>
      <w:r w:rsidR="00A93335" w:rsidRPr="00802DDC">
        <w:rPr>
          <w:sz w:val="28"/>
          <w:szCs w:val="28"/>
        </w:rPr>
        <w:t xml:space="preserve"> Для возможного определения наличия данной опухоли необходимо провести УЗИ поджелудочной железы</w:t>
      </w:r>
      <w:r w:rsidR="00A632A9" w:rsidRPr="00802DDC">
        <w:rPr>
          <w:sz w:val="28"/>
          <w:szCs w:val="28"/>
        </w:rPr>
        <w:t>, определить уровень гастрина в крови</w:t>
      </w:r>
      <w:r w:rsidR="00A93335" w:rsidRPr="00802DDC">
        <w:rPr>
          <w:sz w:val="28"/>
          <w:szCs w:val="28"/>
        </w:rPr>
        <w:t>.</w:t>
      </w:r>
    </w:p>
    <w:p w:rsidR="00D10A00" w:rsidRPr="00802DDC" w:rsidRDefault="00D10A0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Язвенную болезнь желудка также необходимо дифференцировать с онкологической патологией – раком желудка. </w:t>
      </w:r>
      <w:r w:rsidR="005653A9" w:rsidRPr="00802DDC">
        <w:rPr>
          <w:sz w:val="28"/>
          <w:szCs w:val="28"/>
        </w:rPr>
        <w:t>В данном случае решающее значение имеет результат гистологического исследования биоптата язвы желудка.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0E776C" w:rsidRPr="00802DDC" w:rsidRDefault="000E776C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Клинический диагноз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6D7FF6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Основное заболевание: </w:t>
      </w:r>
      <w:r w:rsidR="006D7FF6" w:rsidRPr="00802DDC">
        <w:rPr>
          <w:sz w:val="28"/>
          <w:szCs w:val="28"/>
        </w:rPr>
        <w:t>Язвенная болезнь желудка. Состоявшееся желудочно-кишечное кровотечение, кровопотеря средней степени. Состояние после резекции 2/3 желудка на высоте кровотечения от 19.10.08.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Осложнения: </w:t>
      </w:r>
      <w:r w:rsidR="006D7FF6" w:rsidRPr="00802DDC">
        <w:rPr>
          <w:sz w:val="28"/>
          <w:szCs w:val="28"/>
        </w:rPr>
        <w:t xml:space="preserve">Язва отводящей петли, осложненная кровотечением; </w:t>
      </w:r>
      <w:r w:rsidRPr="00802DDC">
        <w:rPr>
          <w:sz w:val="28"/>
          <w:szCs w:val="28"/>
        </w:rPr>
        <w:t xml:space="preserve">постгеморрагическая </w:t>
      </w:r>
      <w:r w:rsidR="00EA5D65" w:rsidRPr="00802DDC">
        <w:rPr>
          <w:sz w:val="28"/>
          <w:szCs w:val="28"/>
        </w:rPr>
        <w:t xml:space="preserve">нормохромная нормоцитарная </w:t>
      </w:r>
      <w:r w:rsidRPr="00802DDC">
        <w:rPr>
          <w:sz w:val="28"/>
          <w:szCs w:val="28"/>
        </w:rPr>
        <w:t>анемия</w:t>
      </w:r>
      <w:r w:rsidR="00D10A00" w:rsidRPr="00802DDC">
        <w:rPr>
          <w:sz w:val="28"/>
          <w:szCs w:val="28"/>
        </w:rPr>
        <w:t xml:space="preserve"> средней степени тяжести</w:t>
      </w:r>
      <w:r w:rsidRPr="00802DDC">
        <w:rPr>
          <w:sz w:val="28"/>
          <w:szCs w:val="28"/>
        </w:rPr>
        <w:t>.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Диагноз основного заболевания поставлен на основании: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Жалоб больно</w:t>
      </w:r>
      <w:r w:rsidR="00EA5D65" w:rsidRPr="00802DDC">
        <w:rPr>
          <w:sz w:val="28"/>
          <w:szCs w:val="28"/>
        </w:rPr>
        <w:t>го</w:t>
      </w:r>
      <w:r w:rsidRPr="00802DDC">
        <w:rPr>
          <w:sz w:val="28"/>
          <w:szCs w:val="28"/>
        </w:rPr>
        <w:t xml:space="preserve"> на боли в области послеоперационной раны, общую слабость;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анамнеза о склонности к употреблению острой пищи; возникновению болевого синдрома предшествовали погрешности в диете, прием алкоголя, физические нагрузки, стрессовые ситуации;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 xml:space="preserve">язвенный анамнез около 6 лет. Резкое ухудшение состояния 17.10.08. – усиление болей, появилась рвота по типу кофейной гущи, черный дегтеобразный стул, с клиникой состоявшегося кровотечения доставлен в Бессоновскую ЦРБ, где в связи с рецидивом кровотечения была произведена операция: лапаротомия, резекция 2/3 желудка по Бильрот 2 на короткой петле, дренирование брюшной полости. В послеоперационном периоде снова возникло кровотечение, вероятнее всего источник – </w:t>
      </w:r>
      <w:r w:rsidR="006D7FF6" w:rsidRPr="00802DDC">
        <w:rPr>
          <w:sz w:val="28"/>
          <w:szCs w:val="28"/>
        </w:rPr>
        <w:t>отводящая петля</w:t>
      </w:r>
      <w:r w:rsidRPr="00802DDC">
        <w:rPr>
          <w:sz w:val="28"/>
          <w:szCs w:val="28"/>
        </w:rPr>
        <w:t>. Больной переведен в ПОКБ им. Бурденко для дальнейшего лечения;</w:t>
      </w:r>
    </w:p>
    <w:p w:rsidR="00CD04E0" w:rsidRPr="00802DDC" w:rsidRDefault="00CD04E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осмотра, выявившего бледность кожных покровов и видимых слизистых, язык обложен белым налетом, при пальпации выявлена болезненность в области послеоперационной раны;</w:t>
      </w:r>
    </w:p>
    <w:p w:rsidR="000E776C" w:rsidRPr="00802DDC" w:rsidRDefault="000E776C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- </w:t>
      </w:r>
      <w:r w:rsidR="00CD04E0" w:rsidRPr="00802DDC">
        <w:rPr>
          <w:sz w:val="28"/>
          <w:szCs w:val="28"/>
        </w:rPr>
        <w:t>Д</w:t>
      </w:r>
      <w:r w:rsidRPr="00802DDC">
        <w:rPr>
          <w:sz w:val="28"/>
          <w:szCs w:val="28"/>
        </w:rPr>
        <w:t xml:space="preserve">анных лабораторных и инструментальных методов исследования: </w:t>
      </w:r>
      <w:r w:rsidR="00CD04E0" w:rsidRPr="00802DDC">
        <w:rPr>
          <w:sz w:val="28"/>
          <w:szCs w:val="28"/>
        </w:rPr>
        <w:t>нормохромная нормоцитарная анемия 1-2 степени тяжести, лейкоцитоз, ускорение СОЭ, тромбоцитопения, гипопротеинемия, повышение уровня амилазы.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План и методы лечения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</w:rPr>
      </w:pP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</w:rPr>
      </w:pPr>
      <w:r w:rsidRPr="00802DDC">
        <w:rPr>
          <w:sz w:val="28"/>
        </w:rPr>
        <w:t xml:space="preserve">Метод лечения </w:t>
      </w:r>
      <w:r w:rsidR="00CD04E0" w:rsidRPr="00802DDC">
        <w:rPr>
          <w:sz w:val="28"/>
        </w:rPr>
        <w:t>консервативный</w:t>
      </w:r>
      <w:r w:rsidRPr="00802DDC">
        <w:rPr>
          <w:sz w:val="28"/>
        </w:rPr>
        <w:t xml:space="preserve">.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1) </w:t>
      </w:r>
      <w:r w:rsidR="00CD04E0" w:rsidRPr="00802DDC">
        <w:rPr>
          <w:sz w:val="28"/>
          <w:szCs w:val="28"/>
        </w:rPr>
        <w:t>динамическое наблюдение</w:t>
      </w:r>
      <w:r w:rsidRPr="00802DDC">
        <w:rPr>
          <w:sz w:val="28"/>
          <w:szCs w:val="28"/>
        </w:rPr>
        <w:t xml:space="preserve">;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2) </w:t>
      </w:r>
      <w:r w:rsidR="002A6DB1" w:rsidRPr="00802DDC">
        <w:rPr>
          <w:sz w:val="28"/>
          <w:szCs w:val="28"/>
        </w:rPr>
        <w:t>профилактика рецидивов кровотечения;</w:t>
      </w:r>
    </w:p>
    <w:p w:rsidR="002A6DB1" w:rsidRPr="00802DDC" w:rsidRDefault="002A6DB1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3) антисекреторные препараты;</w:t>
      </w:r>
    </w:p>
    <w:p w:rsidR="002A6DB1" w:rsidRPr="00802DDC" w:rsidRDefault="002A6DB1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4) инфузионная терапия;</w:t>
      </w:r>
    </w:p>
    <w:p w:rsidR="000F32B8" w:rsidRPr="00802DDC" w:rsidRDefault="000F32B8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5</w:t>
      </w:r>
      <w:r w:rsidR="009826BF" w:rsidRPr="00802DDC">
        <w:rPr>
          <w:sz w:val="28"/>
          <w:szCs w:val="28"/>
        </w:rPr>
        <w:t>) обезболивание</w:t>
      </w:r>
      <w:r w:rsidRPr="00802DDC">
        <w:rPr>
          <w:sz w:val="28"/>
          <w:szCs w:val="28"/>
        </w:rPr>
        <w:t>;</w:t>
      </w:r>
    </w:p>
    <w:p w:rsidR="006D7FF6" w:rsidRPr="00802DDC" w:rsidRDefault="000F32B8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6) общеукрепляющая терапия</w:t>
      </w:r>
      <w:r w:rsidR="00BC2565" w:rsidRPr="00802DDC">
        <w:rPr>
          <w:sz w:val="28"/>
          <w:szCs w:val="28"/>
        </w:rPr>
        <w:t>;</w:t>
      </w:r>
    </w:p>
    <w:p w:rsidR="009826BF" w:rsidRPr="00802DDC" w:rsidRDefault="006D7FF6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7) профилактика послеоперационных осложнений</w:t>
      </w:r>
      <w:r w:rsidR="009826BF" w:rsidRPr="00802DDC">
        <w:rPr>
          <w:sz w:val="28"/>
          <w:szCs w:val="28"/>
        </w:rPr>
        <w:t>.</w:t>
      </w:r>
    </w:p>
    <w:p w:rsidR="009826BF" w:rsidRPr="00802DDC" w:rsidRDefault="00D758F0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 </w:t>
      </w:r>
      <w:r w:rsidR="009826BF" w:rsidRPr="00802DDC">
        <w:rPr>
          <w:sz w:val="28"/>
          <w:szCs w:val="28"/>
        </w:rPr>
        <w:t xml:space="preserve">Стол № </w:t>
      </w:r>
      <w:r w:rsidR="002A6DB1" w:rsidRPr="00802DDC">
        <w:rPr>
          <w:sz w:val="28"/>
          <w:szCs w:val="28"/>
        </w:rPr>
        <w:t>1</w:t>
      </w:r>
      <w:r w:rsidR="009826BF"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Режим палатный.</w:t>
      </w:r>
    </w:p>
    <w:p w:rsidR="009826BF" w:rsidRPr="00802DDC" w:rsidRDefault="009826BF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="00A64990" w:rsidRPr="00802DDC">
        <w:rPr>
          <w:sz w:val="28"/>
          <w:szCs w:val="28"/>
          <w:lang w:val="en-US"/>
        </w:rPr>
        <w:t>Vicasoli</w:t>
      </w:r>
      <w:r w:rsidRPr="00802DDC">
        <w:rPr>
          <w:sz w:val="28"/>
          <w:szCs w:val="28"/>
        </w:rPr>
        <w:t xml:space="preserve"> </w:t>
      </w:r>
      <w:r w:rsidR="00A64990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% - 1,0</w:t>
      </w:r>
      <w:r w:rsidR="00EC7357" w:rsidRPr="00802DDC">
        <w:rPr>
          <w:sz w:val="28"/>
          <w:szCs w:val="28"/>
        </w:rPr>
        <w:t xml:space="preserve"> в/м 1 раз в день</w:t>
      </w:r>
      <w:r w:rsidRPr="00802DDC">
        <w:rPr>
          <w:sz w:val="28"/>
          <w:szCs w:val="28"/>
        </w:rPr>
        <w:t>.</w:t>
      </w:r>
    </w:p>
    <w:p w:rsidR="009826BF" w:rsidRPr="00802DDC" w:rsidRDefault="00EC7357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Quamatel</w:t>
      </w:r>
      <w:r w:rsidRPr="00802DDC">
        <w:rPr>
          <w:sz w:val="28"/>
          <w:szCs w:val="28"/>
        </w:rPr>
        <w:t xml:space="preserve"> 0,</w:t>
      </w:r>
      <w:r w:rsidR="000D6CC3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2 в/в болюсно однократно.</w:t>
      </w:r>
    </w:p>
    <w:p w:rsidR="00EC7357" w:rsidRPr="00802DDC" w:rsidRDefault="00EC7357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L</w:t>
      </w:r>
      <w:r w:rsidR="00BC2565" w:rsidRPr="00802DDC">
        <w:rPr>
          <w:sz w:val="28"/>
          <w:szCs w:val="28"/>
        </w:rPr>
        <w:t>о</w:t>
      </w:r>
      <w:r w:rsidRPr="00802DDC">
        <w:rPr>
          <w:sz w:val="28"/>
          <w:szCs w:val="28"/>
          <w:lang w:val="en-US"/>
        </w:rPr>
        <w:t>sec</w:t>
      </w:r>
      <w:r w:rsidRPr="00802DDC">
        <w:rPr>
          <w:sz w:val="28"/>
          <w:szCs w:val="28"/>
        </w:rPr>
        <w:t xml:space="preserve"> 0,</w:t>
      </w:r>
      <w:r w:rsidR="000D6CC3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 xml:space="preserve">4 в/в капельно 2 раза в сутки в течение </w:t>
      </w:r>
      <w:r w:rsidR="000D6CC3" w:rsidRPr="00802DDC">
        <w:rPr>
          <w:sz w:val="28"/>
          <w:szCs w:val="28"/>
        </w:rPr>
        <w:t>5</w:t>
      </w:r>
      <w:r w:rsidRPr="00802DDC">
        <w:rPr>
          <w:sz w:val="28"/>
          <w:szCs w:val="28"/>
        </w:rPr>
        <w:t xml:space="preserve"> суток.</w:t>
      </w:r>
      <w:r w:rsidR="000D6CC3" w:rsidRPr="00802DDC">
        <w:rPr>
          <w:sz w:val="28"/>
          <w:szCs w:val="28"/>
        </w:rPr>
        <w:t xml:space="preserve"> Затем </w:t>
      </w:r>
      <w:r w:rsidR="000D6CC3" w:rsidRPr="00802DDC">
        <w:rPr>
          <w:sz w:val="28"/>
          <w:szCs w:val="28"/>
          <w:lang w:val="en-US"/>
        </w:rPr>
        <w:t>tab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Omez</w:t>
      </w:r>
      <w:r w:rsidR="000D6CC3" w:rsidRPr="00802DDC">
        <w:rPr>
          <w:sz w:val="28"/>
          <w:szCs w:val="28"/>
        </w:rPr>
        <w:t xml:space="preserve"> 0,02 1 раз в день</w:t>
      </w:r>
      <w:r w:rsidR="00E863D4" w:rsidRPr="00802DDC">
        <w:rPr>
          <w:sz w:val="28"/>
          <w:szCs w:val="28"/>
          <w:lang w:val="en-US"/>
        </w:rPr>
        <w:t xml:space="preserve"> per os</w:t>
      </w:r>
      <w:r w:rsidR="000D6CC3" w:rsidRPr="00802DDC">
        <w:rPr>
          <w:sz w:val="28"/>
          <w:szCs w:val="28"/>
        </w:rPr>
        <w:t xml:space="preserve">. </w:t>
      </w:r>
    </w:p>
    <w:p w:rsidR="00A0419C" w:rsidRPr="00802DDC" w:rsidRDefault="00880D83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34925</wp:posOffset>
                </wp:positionV>
                <wp:extent cx="113665" cy="1028700"/>
                <wp:effectExtent l="9525" t="6350" r="1016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028700"/>
                        </a:xfrm>
                        <a:prstGeom prst="rightBrace">
                          <a:avLst>
                            <a:gd name="adj1" fmla="val 754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C03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80pt;margin-top:2.75pt;width:8.9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lSgw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"/>
            </w:pict>
          </mc:Fallback>
        </mc:AlternateContent>
      </w:r>
      <w:r w:rsidR="007D0553" w:rsidRPr="00802DDC">
        <w:rPr>
          <w:sz w:val="28"/>
          <w:szCs w:val="28"/>
          <w:lang w:val="en-US"/>
        </w:rPr>
        <w:t>Sol</w:t>
      </w:r>
      <w:r w:rsidR="007D0553" w:rsidRPr="00802DDC">
        <w:rPr>
          <w:sz w:val="28"/>
          <w:szCs w:val="28"/>
        </w:rPr>
        <w:t xml:space="preserve">. </w:t>
      </w:r>
      <w:r w:rsidR="007D0553" w:rsidRPr="00802DDC">
        <w:rPr>
          <w:sz w:val="28"/>
          <w:szCs w:val="28"/>
          <w:lang w:val="en-US"/>
        </w:rPr>
        <w:t>Glucosi</w:t>
      </w:r>
      <w:r w:rsidR="007D0553" w:rsidRPr="00802DDC">
        <w:rPr>
          <w:sz w:val="28"/>
          <w:szCs w:val="28"/>
        </w:rPr>
        <w:t xml:space="preserve"> 5% - 400,0</w:t>
      </w:r>
      <w:r w:rsidR="00802DDC">
        <w:rPr>
          <w:sz w:val="28"/>
          <w:szCs w:val="28"/>
        </w:rPr>
        <w:t xml:space="preserve"> </w:t>
      </w:r>
    </w:p>
    <w:p w:rsidR="00695900" w:rsidRPr="00802DDC" w:rsidRDefault="00754847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NaCl</w:t>
      </w:r>
      <w:r w:rsidRPr="00802DDC">
        <w:rPr>
          <w:sz w:val="28"/>
          <w:szCs w:val="28"/>
        </w:rPr>
        <w:t xml:space="preserve"> 0,9% -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400,0</w:t>
      </w:r>
      <w:r w:rsidR="00802DDC">
        <w:rPr>
          <w:sz w:val="28"/>
          <w:szCs w:val="28"/>
        </w:rPr>
        <w:t xml:space="preserve"> </w:t>
      </w:r>
      <w:r w:rsidR="00695900" w:rsidRPr="00802DDC">
        <w:rPr>
          <w:sz w:val="28"/>
          <w:szCs w:val="28"/>
        </w:rPr>
        <w:t>вводить внутривенно капельно 2 раза в сутки.</w:t>
      </w:r>
    </w:p>
    <w:p w:rsidR="00695900" w:rsidRPr="00802DDC" w:rsidRDefault="00695900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KCl</w:t>
      </w:r>
      <w:r w:rsidRPr="00802DDC">
        <w:rPr>
          <w:sz w:val="28"/>
          <w:szCs w:val="28"/>
        </w:rPr>
        <w:t xml:space="preserve"> 4% -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20,0</w:t>
      </w:r>
    </w:p>
    <w:p w:rsidR="00695900" w:rsidRPr="00802DDC" w:rsidRDefault="00695900" w:rsidP="00802DD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MgSO</w:t>
      </w:r>
      <w:r w:rsidRPr="00802DDC">
        <w:rPr>
          <w:sz w:val="28"/>
          <w:szCs w:val="28"/>
          <w:vertAlign w:val="subscript"/>
        </w:rPr>
        <w:t xml:space="preserve">4 </w:t>
      </w:r>
      <w:r w:rsidRPr="00802DDC">
        <w:rPr>
          <w:sz w:val="28"/>
          <w:szCs w:val="28"/>
        </w:rPr>
        <w:t>20% - 20,0</w:t>
      </w:r>
      <w:r w:rsidR="00802DDC">
        <w:rPr>
          <w:sz w:val="28"/>
          <w:szCs w:val="28"/>
        </w:rPr>
        <w:t xml:space="preserve"> </w:t>
      </w:r>
    </w:p>
    <w:p w:rsidR="00695900" w:rsidRPr="00802DDC" w:rsidRDefault="00695900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Gentamicini</w:t>
      </w:r>
      <w:r w:rsidRPr="00802DDC">
        <w:rPr>
          <w:sz w:val="28"/>
          <w:szCs w:val="28"/>
        </w:rPr>
        <w:t xml:space="preserve"> 80 </w:t>
      </w:r>
      <w:r w:rsidRPr="00802DDC">
        <w:rPr>
          <w:sz w:val="28"/>
          <w:szCs w:val="28"/>
          <w:lang w:val="en-US"/>
        </w:rPr>
        <w:t>mg</w:t>
      </w:r>
      <w:r w:rsidRPr="00802DDC">
        <w:rPr>
          <w:sz w:val="28"/>
          <w:szCs w:val="28"/>
        </w:rPr>
        <w:t xml:space="preserve"> в/м 2 раза в сутки в течение 5 дней.</w:t>
      </w:r>
    </w:p>
    <w:p w:rsidR="009826BF" w:rsidRPr="00802DDC" w:rsidRDefault="009826BF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="00EC7357" w:rsidRPr="00802DDC">
        <w:rPr>
          <w:sz w:val="28"/>
          <w:szCs w:val="28"/>
          <w:lang w:val="en-US"/>
        </w:rPr>
        <w:t>Di</w:t>
      </w:r>
      <w:r w:rsidRPr="00802DDC">
        <w:rPr>
          <w:sz w:val="28"/>
          <w:szCs w:val="28"/>
          <w:lang w:val="en-US"/>
        </w:rPr>
        <w:t>medoli</w:t>
      </w:r>
      <w:r w:rsidRPr="00802DDC">
        <w:rPr>
          <w:sz w:val="28"/>
          <w:szCs w:val="28"/>
        </w:rPr>
        <w:t xml:space="preserve"> 2% - </w:t>
      </w:r>
      <w:r w:rsidR="00EC7357" w:rsidRPr="00802DDC">
        <w:rPr>
          <w:sz w:val="28"/>
          <w:szCs w:val="28"/>
        </w:rPr>
        <w:t>2</w:t>
      </w:r>
      <w:r w:rsidRPr="00802DDC">
        <w:rPr>
          <w:sz w:val="28"/>
          <w:szCs w:val="28"/>
        </w:rPr>
        <w:t>,0</w:t>
      </w:r>
      <w:r w:rsidR="00EC7357" w:rsidRPr="00802DDC">
        <w:rPr>
          <w:sz w:val="28"/>
          <w:szCs w:val="28"/>
        </w:rPr>
        <w:t xml:space="preserve"> </w:t>
      </w:r>
      <w:r w:rsidR="00A0419C" w:rsidRPr="00802DDC">
        <w:rPr>
          <w:sz w:val="28"/>
          <w:szCs w:val="28"/>
        </w:rPr>
        <w:t>в/м на ночь</w:t>
      </w:r>
      <w:r w:rsidRPr="00802DDC">
        <w:rPr>
          <w:sz w:val="28"/>
          <w:szCs w:val="28"/>
        </w:rPr>
        <w:t>.</w:t>
      </w:r>
    </w:p>
    <w:p w:rsidR="000F32B8" w:rsidRPr="00802DDC" w:rsidRDefault="000F32B8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Vit. B</w:t>
      </w:r>
      <w:r w:rsidRPr="00802DDC">
        <w:rPr>
          <w:sz w:val="28"/>
          <w:szCs w:val="28"/>
          <w:vertAlign w:val="subscript"/>
          <w:lang w:val="en-US"/>
        </w:rPr>
        <w:t>1</w:t>
      </w:r>
      <w:r w:rsidRPr="00802DDC">
        <w:rPr>
          <w:sz w:val="28"/>
          <w:szCs w:val="28"/>
        </w:rPr>
        <w:t>,</w:t>
      </w:r>
      <w:r w:rsidRPr="00802DDC">
        <w:rPr>
          <w:sz w:val="28"/>
          <w:szCs w:val="28"/>
          <w:lang w:val="en-US"/>
        </w:rPr>
        <w:t xml:space="preserve"> B</w:t>
      </w:r>
      <w:r w:rsidRPr="00802DDC">
        <w:rPr>
          <w:sz w:val="28"/>
          <w:szCs w:val="28"/>
          <w:vertAlign w:val="subscript"/>
          <w:lang w:val="en-US"/>
        </w:rPr>
        <w:t>6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 xml:space="preserve">аа </w:t>
      </w:r>
      <w:r w:rsidRPr="00802DDC">
        <w:rPr>
          <w:sz w:val="28"/>
          <w:szCs w:val="28"/>
          <w:lang w:val="en-US"/>
        </w:rPr>
        <w:t>2</w:t>
      </w:r>
      <w:r w:rsidRPr="00802DDC">
        <w:rPr>
          <w:sz w:val="28"/>
          <w:szCs w:val="28"/>
        </w:rPr>
        <w:t>,0 в/м.</w:t>
      </w:r>
    </w:p>
    <w:p w:rsidR="000F32B8" w:rsidRPr="00802DDC" w:rsidRDefault="000F32B8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C</w:t>
      </w:r>
      <w:r w:rsidRPr="00802DDC">
        <w:rPr>
          <w:sz w:val="28"/>
          <w:szCs w:val="28"/>
        </w:rPr>
        <w:t xml:space="preserve"> 5% - 6,0 в/м 1 раз в день.</w:t>
      </w:r>
    </w:p>
    <w:p w:rsidR="000F32B8" w:rsidRPr="00802DDC" w:rsidRDefault="000F32B8" w:rsidP="00802DD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Ketaroli</w:t>
      </w:r>
      <w:r w:rsidRPr="00802DDC">
        <w:rPr>
          <w:sz w:val="28"/>
          <w:szCs w:val="28"/>
        </w:rPr>
        <w:t xml:space="preserve"> 2% - 2,0 при болях.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Дневники наблюдения.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2</w:t>
      </w:r>
      <w:r w:rsidR="007C504E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.1</w:t>
      </w:r>
      <w:r w:rsidR="007C504E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7C504E" w:rsidRPr="00802DDC">
        <w:rPr>
          <w:sz w:val="28"/>
          <w:szCs w:val="28"/>
        </w:rPr>
        <w:t>8. – 25.10.08.</w:t>
      </w:r>
    </w:p>
    <w:p w:rsidR="009826BF" w:rsidRPr="00802DDC" w:rsidRDefault="007C504E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 момента поступления больного в стационар до момента начала курации с</w:t>
      </w:r>
      <w:r w:rsidR="009826BF" w:rsidRPr="00802DDC">
        <w:rPr>
          <w:sz w:val="28"/>
          <w:szCs w:val="28"/>
        </w:rPr>
        <w:t>остояние больно</w:t>
      </w:r>
      <w:r w:rsidRPr="00802DDC">
        <w:rPr>
          <w:sz w:val="28"/>
          <w:szCs w:val="28"/>
        </w:rPr>
        <w:t>го</w:t>
      </w:r>
      <w:r w:rsidR="009826BF" w:rsidRPr="00802DDC">
        <w:rPr>
          <w:sz w:val="28"/>
          <w:szCs w:val="28"/>
        </w:rPr>
        <w:t xml:space="preserve"> </w:t>
      </w:r>
      <w:r w:rsidR="00AA19E8" w:rsidRPr="00802DDC">
        <w:rPr>
          <w:sz w:val="28"/>
          <w:szCs w:val="28"/>
        </w:rPr>
        <w:t>с положительной динамикой</w:t>
      </w:r>
      <w:r w:rsidRPr="00802DDC">
        <w:rPr>
          <w:sz w:val="28"/>
          <w:szCs w:val="28"/>
        </w:rPr>
        <w:t>.</w:t>
      </w:r>
      <w:r w:rsidR="00AA19E8" w:rsidRPr="00802DDC">
        <w:rPr>
          <w:sz w:val="28"/>
          <w:szCs w:val="28"/>
        </w:rPr>
        <w:t xml:space="preserve"> На фоне лечения улучшилось общее самочувствие, уменьшилась степень выраженности анемии. Рецидива кровотечения не было. Назогастральный зонд удален</w:t>
      </w:r>
      <w:r w:rsidR="00695900" w:rsidRPr="00802DDC">
        <w:rPr>
          <w:sz w:val="28"/>
          <w:szCs w:val="28"/>
        </w:rPr>
        <w:t xml:space="preserve"> 24.10.08</w:t>
      </w:r>
      <w:r w:rsidR="00AA19E8" w:rsidRPr="00802DDC">
        <w:rPr>
          <w:sz w:val="28"/>
          <w:szCs w:val="28"/>
        </w:rPr>
        <w:t xml:space="preserve">. </w:t>
      </w:r>
      <w:r w:rsidR="00D758F0" w:rsidRPr="00802DDC">
        <w:rPr>
          <w:sz w:val="28"/>
          <w:szCs w:val="28"/>
        </w:rPr>
        <w:t xml:space="preserve">Стул после операции </w:t>
      </w:r>
      <w:r w:rsidR="00695900" w:rsidRPr="00802DDC">
        <w:rPr>
          <w:sz w:val="28"/>
          <w:szCs w:val="28"/>
        </w:rPr>
        <w:t>на 3 сутки</w:t>
      </w:r>
      <w:r w:rsidR="00D758F0" w:rsidRPr="00802DDC">
        <w:rPr>
          <w:sz w:val="28"/>
          <w:szCs w:val="28"/>
        </w:rPr>
        <w:t>.</w:t>
      </w:r>
    </w:p>
    <w:p w:rsidR="009826BF" w:rsidRPr="00802DDC" w:rsidRDefault="009826BF" w:rsidP="00802DDC">
      <w:pPr>
        <w:tabs>
          <w:tab w:val="left" w:pos="1452"/>
        </w:tabs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ab/>
        <w:t>25.1</w:t>
      </w:r>
      <w:r w:rsidR="00B24966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B24966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 xml:space="preserve">. 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Состояние больно</w:t>
      </w:r>
      <w:r w:rsidR="000D6CC3" w:rsidRPr="00802DDC">
        <w:rPr>
          <w:sz w:val="28"/>
          <w:szCs w:val="28"/>
        </w:rPr>
        <w:t>го</w:t>
      </w:r>
      <w:r w:rsidRPr="00802DDC">
        <w:rPr>
          <w:sz w:val="28"/>
          <w:szCs w:val="28"/>
        </w:rPr>
        <w:t xml:space="preserve"> </w:t>
      </w:r>
      <w:r w:rsidR="00B24966" w:rsidRPr="00802DDC">
        <w:rPr>
          <w:sz w:val="28"/>
          <w:szCs w:val="28"/>
        </w:rPr>
        <w:t>средней степени тяжести, стабильное. Жалобы на боль в области послеоперационной раны, общую слабость.</w:t>
      </w:r>
      <w:r w:rsidRPr="00802DDC">
        <w:rPr>
          <w:sz w:val="28"/>
          <w:szCs w:val="28"/>
        </w:rPr>
        <w:t xml:space="preserve"> Температура тела 3</w:t>
      </w:r>
      <w:r w:rsidR="00B24966" w:rsidRPr="00802DDC">
        <w:rPr>
          <w:sz w:val="28"/>
          <w:szCs w:val="28"/>
        </w:rPr>
        <w:t>6,7</w:t>
      </w:r>
      <w:r w:rsidRPr="00802DDC">
        <w:rPr>
          <w:sz w:val="28"/>
          <w:szCs w:val="28"/>
        </w:rPr>
        <w:t xml:space="preserve">. Тоны сердца </w:t>
      </w:r>
      <w:r w:rsidR="00B24966" w:rsidRPr="00802DDC">
        <w:rPr>
          <w:sz w:val="28"/>
          <w:szCs w:val="28"/>
        </w:rPr>
        <w:t>приглушены</w:t>
      </w:r>
      <w:r w:rsidRPr="00802DDC">
        <w:rPr>
          <w:sz w:val="28"/>
          <w:szCs w:val="28"/>
        </w:rPr>
        <w:t xml:space="preserve">, ритмичные. ЧСС 72 в минуту. Пульс 72 в минуту, ритмичный. АД 110 и </w:t>
      </w:r>
      <w:smartTag w:uri="urn:schemas-microsoft-com:office:smarttags" w:element="metricconverter">
        <w:smartTagPr>
          <w:attr w:name="ProductID" w:val="70 мм"/>
        </w:smartTagPr>
        <w:r w:rsidRPr="00802DDC">
          <w:rPr>
            <w:sz w:val="28"/>
            <w:szCs w:val="28"/>
          </w:rPr>
          <w:t>70 мм</w:t>
        </w:r>
      </w:smartTag>
      <w:r w:rsidRPr="00802DDC">
        <w:rPr>
          <w:sz w:val="28"/>
          <w:szCs w:val="28"/>
        </w:rPr>
        <w:t xml:space="preserve"> рт ст. Дыхание ритмичное, через нос, везикулярное, хрипов нет. ЧДД 16 в минуту. Язык влажный, с белым налетом. Живот мягкий, болезненный в </w:t>
      </w:r>
      <w:r w:rsidR="00B24966" w:rsidRPr="00802DDC">
        <w:rPr>
          <w:sz w:val="28"/>
          <w:szCs w:val="28"/>
        </w:rPr>
        <w:t>области послеоперационной раны</w:t>
      </w:r>
      <w:r w:rsidRPr="00802DDC">
        <w:rPr>
          <w:sz w:val="28"/>
          <w:szCs w:val="28"/>
        </w:rPr>
        <w:t xml:space="preserve">. При аускультации выслушиваются кишечные шумы. </w:t>
      </w:r>
      <w:r w:rsidR="003A77D2" w:rsidRPr="00802DDC">
        <w:rPr>
          <w:sz w:val="28"/>
          <w:szCs w:val="28"/>
        </w:rPr>
        <w:t xml:space="preserve">Повязка сухая. </w:t>
      </w:r>
      <w:r w:rsidRPr="00802DDC">
        <w:rPr>
          <w:sz w:val="28"/>
          <w:szCs w:val="28"/>
        </w:rPr>
        <w:t>Стул, диурез адекватные.</w:t>
      </w:r>
    </w:p>
    <w:p w:rsidR="00D758F0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Назначения: </w:t>
      </w:r>
    </w:p>
    <w:p w:rsidR="000D6CC3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Стол № 1.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Режим палатный.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Vicasoli</w:t>
      </w:r>
      <w:r w:rsidRPr="00802DDC">
        <w:rPr>
          <w:sz w:val="28"/>
          <w:szCs w:val="28"/>
        </w:rPr>
        <w:t xml:space="preserve"> 1% - 1,0 в/м 1 раз в день.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L</w:t>
      </w:r>
      <w:r w:rsidR="003A77D2" w:rsidRPr="00802DDC">
        <w:rPr>
          <w:sz w:val="28"/>
          <w:szCs w:val="28"/>
        </w:rPr>
        <w:t>о</w:t>
      </w:r>
      <w:r w:rsidRPr="00802DDC">
        <w:rPr>
          <w:sz w:val="28"/>
          <w:szCs w:val="28"/>
          <w:lang w:val="en-US"/>
        </w:rPr>
        <w:t>sec</w:t>
      </w:r>
      <w:r w:rsidRPr="00802DDC">
        <w:rPr>
          <w:sz w:val="28"/>
          <w:szCs w:val="28"/>
        </w:rPr>
        <w:t xml:space="preserve"> 0,4 в/в капельно 2 раза в сутки.</w:t>
      </w:r>
    </w:p>
    <w:p w:rsidR="000D6CC3" w:rsidRPr="00802DDC" w:rsidRDefault="00880D8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-1270</wp:posOffset>
                </wp:positionV>
                <wp:extent cx="113665" cy="1143000"/>
                <wp:effectExtent l="9525" t="8255" r="1016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3000"/>
                        </a:xfrm>
                        <a:prstGeom prst="rightBrace">
                          <a:avLst>
                            <a:gd name="adj1" fmla="val 837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B38A" id="AutoShape 3" o:spid="_x0000_s1026" type="#_x0000_t88" style="position:absolute;margin-left:171pt;margin-top:-.1pt;width:8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"/>
            </w:pict>
          </mc:Fallback>
        </mc:AlternateContent>
      </w:r>
      <w:r w:rsidR="000D6CC3" w:rsidRPr="00802DDC">
        <w:rPr>
          <w:sz w:val="28"/>
          <w:szCs w:val="28"/>
          <w:lang w:val="en-US"/>
        </w:rPr>
        <w:t>Sol. Glucosi 5% - 400</w:t>
      </w:r>
      <w:r w:rsidR="000D6CC3" w:rsidRPr="00802DDC">
        <w:rPr>
          <w:sz w:val="28"/>
          <w:szCs w:val="28"/>
        </w:rPr>
        <w:t>,0</w:t>
      </w:r>
      <w:r w:rsidR="00802DDC">
        <w:rPr>
          <w:sz w:val="28"/>
          <w:szCs w:val="28"/>
        </w:rPr>
        <w:t xml:space="preserve"> </w:t>
      </w:r>
    </w:p>
    <w:p w:rsidR="001B3218" w:rsidRPr="00802DDC" w:rsidRDefault="00802DDC" w:rsidP="00802DDC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NaCl</w:t>
      </w:r>
      <w:r w:rsidR="000D6CC3" w:rsidRPr="00802DDC">
        <w:rPr>
          <w:sz w:val="28"/>
          <w:szCs w:val="28"/>
        </w:rPr>
        <w:t xml:space="preserve"> 0,9%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400,0</w:t>
      </w:r>
      <w:r>
        <w:rPr>
          <w:sz w:val="28"/>
          <w:szCs w:val="28"/>
        </w:rPr>
        <w:t xml:space="preserve"> </w:t>
      </w:r>
      <w:r w:rsidR="001B3218" w:rsidRPr="00802DDC">
        <w:rPr>
          <w:sz w:val="28"/>
          <w:szCs w:val="28"/>
        </w:rPr>
        <w:t>Вводить внутривенно капельно 2 раза в сутки.</w:t>
      </w:r>
    </w:p>
    <w:p w:rsidR="000D6CC3" w:rsidRPr="00802DDC" w:rsidRDefault="00802DDC" w:rsidP="00802DDC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KCl</w:t>
      </w:r>
      <w:r w:rsidR="000D6CC3" w:rsidRPr="00802DDC">
        <w:rPr>
          <w:sz w:val="28"/>
          <w:szCs w:val="28"/>
        </w:rPr>
        <w:t xml:space="preserve"> 4%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20,0</w:t>
      </w:r>
    </w:p>
    <w:p w:rsidR="000D6CC3" w:rsidRPr="00802DDC" w:rsidRDefault="00802DDC" w:rsidP="00802DDC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MgSO</w:t>
      </w:r>
      <w:r w:rsidR="000D6CC3" w:rsidRPr="00802DDC">
        <w:rPr>
          <w:sz w:val="28"/>
          <w:szCs w:val="28"/>
          <w:vertAlign w:val="subscript"/>
        </w:rPr>
        <w:t xml:space="preserve">4 </w:t>
      </w:r>
      <w:r w:rsidR="000D6CC3" w:rsidRPr="00802DDC">
        <w:rPr>
          <w:sz w:val="28"/>
          <w:szCs w:val="28"/>
        </w:rPr>
        <w:t>20% - 20,0</w:t>
      </w:r>
    </w:p>
    <w:p w:rsidR="00695900" w:rsidRPr="00802DDC" w:rsidRDefault="00695900" w:rsidP="00802DDC">
      <w:pPr>
        <w:numPr>
          <w:ilvl w:val="0"/>
          <w:numId w:val="33"/>
        </w:numPr>
        <w:tabs>
          <w:tab w:val="clear" w:pos="36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Gentamicini</w:t>
      </w:r>
      <w:r w:rsidRPr="00802DDC">
        <w:rPr>
          <w:sz w:val="28"/>
          <w:szCs w:val="28"/>
        </w:rPr>
        <w:t xml:space="preserve"> 80 </w:t>
      </w:r>
      <w:r w:rsidRPr="00802DDC">
        <w:rPr>
          <w:sz w:val="28"/>
          <w:szCs w:val="28"/>
          <w:lang w:val="en-US"/>
        </w:rPr>
        <w:t>mg</w:t>
      </w:r>
      <w:r w:rsidRPr="00802DDC">
        <w:rPr>
          <w:sz w:val="28"/>
          <w:szCs w:val="28"/>
        </w:rPr>
        <w:t xml:space="preserve"> в/м 2 раза в сутки в течение 5 дней.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Dimedoli</w:t>
      </w:r>
      <w:r w:rsidRPr="00802DDC">
        <w:rPr>
          <w:sz w:val="28"/>
          <w:szCs w:val="28"/>
        </w:rPr>
        <w:t xml:space="preserve"> 2% - 2,0 в/м на ночь.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Vit. B</w:t>
      </w:r>
      <w:r w:rsidRPr="00802DDC">
        <w:rPr>
          <w:sz w:val="28"/>
          <w:szCs w:val="28"/>
          <w:vertAlign w:val="subscript"/>
          <w:lang w:val="en-US"/>
        </w:rPr>
        <w:t>1</w:t>
      </w:r>
      <w:r w:rsidRPr="00802DDC">
        <w:rPr>
          <w:sz w:val="28"/>
          <w:szCs w:val="28"/>
        </w:rPr>
        <w:t>,</w:t>
      </w:r>
      <w:r w:rsidRPr="00802DDC">
        <w:rPr>
          <w:sz w:val="28"/>
          <w:szCs w:val="28"/>
          <w:lang w:val="en-US"/>
        </w:rPr>
        <w:t xml:space="preserve"> B</w:t>
      </w:r>
      <w:r w:rsidRPr="00802DDC">
        <w:rPr>
          <w:sz w:val="28"/>
          <w:szCs w:val="28"/>
          <w:vertAlign w:val="subscript"/>
          <w:lang w:val="en-US"/>
        </w:rPr>
        <w:t>6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 xml:space="preserve">аа </w:t>
      </w:r>
      <w:r w:rsidRPr="00802DDC">
        <w:rPr>
          <w:sz w:val="28"/>
          <w:szCs w:val="28"/>
          <w:lang w:val="en-US"/>
        </w:rPr>
        <w:t>2</w:t>
      </w:r>
      <w:r w:rsidRPr="00802DDC">
        <w:rPr>
          <w:sz w:val="28"/>
          <w:szCs w:val="28"/>
        </w:rPr>
        <w:t>,0 в/м.</w:t>
      </w:r>
    </w:p>
    <w:p w:rsidR="000D6CC3" w:rsidRPr="00802DDC" w:rsidRDefault="000D6CC3" w:rsidP="00802DDC">
      <w:pPr>
        <w:numPr>
          <w:ilvl w:val="0"/>
          <w:numId w:val="33"/>
        </w:numPr>
        <w:tabs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C</w:t>
      </w:r>
      <w:r w:rsidRPr="00802DDC">
        <w:rPr>
          <w:sz w:val="28"/>
          <w:szCs w:val="28"/>
        </w:rPr>
        <w:t xml:space="preserve"> 5% - 6,0 в/м 1 раз в день.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2</w:t>
      </w:r>
      <w:r w:rsidR="00CA4E4E" w:rsidRPr="00802DDC">
        <w:rPr>
          <w:sz w:val="28"/>
          <w:szCs w:val="28"/>
        </w:rPr>
        <w:t>7</w:t>
      </w:r>
      <w:r w:rsidRPr="00802DDC">
        <w:rPr>
          <w:sz w:val="28"/>
          <w:szCs w:val="28"/>
        </w:rPr>
        <w:t>.1</w:t>
      </w:r>
      <w:r w:rsidR="00CA4E4E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CA4E4E" w:rsidRPr="00802DDC">
        <w:rPr>
          <w:sz w:val="28"/>
          <w:szCs w:val="28"/>
        </w:rPr>
        <w:t>8</w:t>
      </w:r>
      <w:r w:rsidRPr="00802DDC">
        <w:rPr>
          <w:sz w:val="28"/>
          <w:szCs w:val="28"/>
        </w:rPr>
        <w:t>.</w:t>
      </w:r>
    </w:p>
    <w:p w:rsidR="000D6CC3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Состояние больного </w:t>
      </w:r>
      <w:r w:rsidR="00336537" w:rsidRPr="00802DDC">
        <w:rPr>
          <w:sz w:val="28"/>
          <w:szCs w:val="28"/>
        </w:rPr>
        <w:t>относительно удовлетворительное</w:t>
      </w:r>
      <w:r w:rsidRPr="00802DDC">
        <w:rPr>
          <w:sz w:val="28"/>
          <w:szCs w:val="28"/>
        </w:rPr>
        <w:t xml:space="preserve">, стабильное. Жалобы на </w:t>
      </w:r>
      <w:r w:rsidR="00336537" w:rsidRPr="00802DDC">
        <w:rPr>
          <w:sz w:val="28"/>
          <w:szCs w:val="28"/>
        </w:rPr>
        <w:t xml:space="preserve">малоинтенсивные </w:t>
      </w:r>
      <w:r w:rsidRPr="00802DDC">
        <w:rPr>
          <w:sz w:val="28"/>
          <w:szCs w:val="28"/>
        </w:rPr>
        <w:t>бол</w:t>
      </w:r>
      <w:r w:rsidR="00336537" w:rsidRPr="00802DDC">
        <w:rPr>
          <w:sz w:val="28"/>
          <w:szCs w:val="28"/>
        </w:rPr>
        <w:t>и</w:t>
      </w:r>
      <w:r w:rsidRPr="00802DDC">
        <w:rPr>
          <w:sz w:val="28"/>
          <w:szCs w:val="28"/>
        </w:rPr>
        <w:t xml:space="preserve"> в области послеоперационной раны. Температура тела 36,</w:t>
      </w:r>
      <w:r w:rsidR="00336537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>. Тоны сердца приглушены, ритмичные. ЧСС 7</w:t>
      </w:r>
      <w:r w:rsidR="00336537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 xml:space="preserve"> в минуту. Пульс 7</w:t>
      </w:r>
      <w:r w:rsidR="00336537" w:rsidRPr="00802DDC">
        <w:rPr>
          <w:sz w:val="28"/>
          <w:szCs w:val="28"/>
        </w:rPr>
        <w:t>6</w:t>
      </w:r>
      <w:r w:rsidRPr="00802DDC">
        <w:rPr>
          <w:sz w:val="28"/>
          <w:szCs w:val="28"/>
        </w:rPr>
        <w:t xml:space="preserve"> в минуту, ритмичный. АД 1</w:t>
      </w:r>
      <w:r w:rsidR="00336537" w:rsidRPr="00802DDC">
        <w:rPr>
          <w:sz w:val="28"/>
          <w:szCs w:val="28"/>
        </w:rPr>
        <w:t>2</w:t>
      </w:r>
      <w:r w:rsidRPr="00802DDC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70 мм"/>
        </w:smartTagPr>
        <w:r w:rsidRPr="00802DDC">
          <w:rPr>
            <w:sz w:val="28"/>
            <w:szCs w:val="28"/>
          </w:rPr>
          <w:t>70 мм</w:t>
        </w:r>
      </w:smartTag>
      <w:r w:rsidRPr="00802DDC">
        <w:rPr>
          <w:sz w:val="28"/>
          <w:szCs w:val="28"/>
        </w:rPr>
        <w:t xml:space="preserve"> рт ст. Дыхание ритмичное, через нос, везикулярное, хрипов нет. ЧДД 16 в минуту. Язык влажный, </w:t>
      </w:r>
      <w:r w:rsidR="003A77D2" w:rsidRPr="00802DDC">
        <w:rPr>
          <w:sz w:val="28"/>
          <w:szCs w:val="28"/>
        </w:rPr>
        <w:t>чистый</w:t>
      </w:r>
      <w:r w:rsidRPr="00802DDC">
        <w:rPr>
          <w:sz w:val="28"/>
          <w:szCs w:val="28"/>
        </w:rPr>
        <w:t xml:space="preserve">. Живот мягкий, болезненный в области послеоперационной раны. При аускультации выслушиваются кишечные шумы. </w:t>
      </w:r>
      <w:r w:rsidR="003A77D2" w:rsidRPr="00802DDC">
        <w:rPr>
          <w:sz w:val="28"/>
          <w:szCs w:val="28"/>
        </w:rPr>
        <w:t xml:space="preserve">Повязка сухая. </w:t>
      </w:r>
      <w:r w:rsidRPr="00802DDC">
        <w:rPr>
          <w:sz w:val="28"/>
          <w:szCs w:val="28"/>
        </w:rPr>
        <w:t>Стул, диурез адекватные.</w:t>
      </w:r>
    </w:p>
    <w:p w:rsidR="00D758F0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Назначения: </w:t>
      </w:r>
    </w:p>
    <w:p w:rsidR="000D6CC3" w:rsidRPr="00802DDC" w:rsidRDefault="000D6CC3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Стол № 1.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Режим палатный.</w:t>
      </w:r>
    </w:p>
    <w:p w:rsidR="000D6CC3" w:rsidRPr="00802DDC" w:rsidRDefault="00880D8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278765</wp:posOffset>
                </wp:positionV>
                <wp:extent cx="113665" cy="914400"/>
                <wp:effectExtent l="9525" t="12065" r="1016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914400"/>
                        </a:xfrm>
                        <a:prstGeom prst="rightBrace">
                          <a:avLst>
                            <a:gd name="adj1" fmla="val 670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B570" id="AutoShape 4" o:spid="_x0000_s1026" type="#_x0000_t88" style="position:absolute;margin-left:153pt;margin-top:21.95pt;width:8.9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JgAIAAC0FAAAOAAAAZHJzL2Uyb0RvYy54bWysVFFv0zAQfkfiP1h+75J0a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"/>
            </w:pict>
          </mc:Fallback>
        </mc:AlternateContent>
      </w:r>
      <w:r w:rsidR="000D6CC3" w:rsidRPr="00802DDC">
        <w:rPr>
          <w:sz w:val="28"/>
          <w:szCs w:val="28"/>
        </w:rPr>
        <w:t>Т</w:t>
      </w:r>
      <w:r w:rsidR="000D6CC3" w:rsidRPr="00802DDC">
        <w:rPr>
          <w:sz w:val="28"/>
          <w:szCs w:val="28"/>
          <w:lang w:val="en-US"/>
        </w:rPr>
        <w:t>ab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Omez</w:t>
      </w:r>
      <w:r w:rsidR="000D6CC3" w:rsidRPr="00802DDC">
        <w:rPr>
          <w:sz w:val="28"/>
          <w:szCs w:val="28"/>
        </w:rPr>
        <w:t xml:space="preserve"> 0,02 1 раз в день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per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os</w:t>
      </w:r>
      <w:r w:rsidR="000D6CC3" w:rsidRPr="00802DDC">
        <w:rPr>
          <w:sz w:val="28"/>
          <w:szCs w:val="28"/>
        </w:rPr>
        <w:t xml:space="preserve">. 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Sol. Glucosi 5% - 400</w:t>
      </w:r>
      <w:r w:rsidRPr="00802DDC">
        <w:rPr>
          <w:sz w:val="28"/>
          <w:szCs w:val="28"/>
        </w:rPr>
        <w:t>,0</w:t>
      </w:r>
    </w:p>
    <w:p w:rsidR="003A77D2" w:rsidRP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NaCl</w:t>
      </w:r>
      <w:r w:rsidR="000D6CC3" w:rsidRPr="00802DDC">
        <w:rPr>
          <w:sz w:val="28"/>
          <w:szCs w:val="28"/>
        </w:rPr>
        <w:t xml:space="preserve"> 0,9%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400,0</w:t>
      </w:r>
      <w:r>
        <w:rPr>
          <w:sz w:val="28"/>
          <w:szCs w:val="28"/>
        </w:rPr>
        <w:t xml:space="preserve"> </w:t>
      </w:r>
      <w:r w:rsidR="003A77D2" w:rsidRPr="00802DDC">
        <w:rPr>
          <w:sz w:val="28"/>
          <w:szCs w:val="28"/>
        </w:rPr>
        <w:t>Вводить внутривенно капельно 2 раза в сутки.</w:t>
      </w:r>
    </w:p>
    <w:p w:rsidR="000D6CC3" w:rsidRP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  <w:lang w:val="en-US"/>
        </w:rPr>
        <w:t>Sol</w:t>
      </w:r>
      <w:r w:rsidR="000D6CC3" w:rsidRPr="00802DDC">
        <w:rPr>
          <w:sz w:val="28"/>
          <w:szCs w:val="28"/>
        </w:rPr>
        <w:t xml:space="preserve">. </w:t>
      </w:r>
      <w:r w:rsidR="000D6CC3" w:rsidRPr="00802DDC">
        <w:rPr>
          <w:sz w:val="28"/>
          <w:szCs w:val="28"/>
          <w:lang w:val="en-US"/>
        </w:rPr>
        <w:t>KCl</w:t>
      </w:r>
      <w:r w:rsidR="000D6CC3" w:rsidRPr="00802DDC">
        <w:rPr>
          <w:sz w:val="28"/>
          <w:szCs w:val="28"/>
        </w:rPr>
        <w:t xml:space="preserve"> 4% -</w:t>
      </w:r>
      <w:r>
        <w:rPr>
          <w:sz w:val="28"/>
          <w:szCs w:val="28"/>
        </w:rPr>
        <w:t xml:space="preserve"> </w:t>
      </w:r>
      <w:r w:rsidR="000D6CC3" w:rsidRPr="00802DDC">
        <w:rPr>
          <w:sz w:val="28"/>
          <w:szCs w:val="28"/>
        </w:rPr>
        <w:t>20,0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Vit. B</w:t>
      </w:r>
      <w:r w:rsidRPr="00802DDC">
        <w:rPr>
          <w:sz w:val="28"/>
          <w:szCs w:val="28"/>
          <w:vertAlign w:val="subscript"/>
          <w:lang w:val="en-US"/>
        </w:rPr>
        <w:t>1</w:t>
      </w:r>
      <w:r w:rsidRPr="00802DDC">
        <w:rPr>
          <w:sz w:val="28"/>
          <w:szCs w:val="28"/>
        </w:rPr>
        <w:t>,</w:t>
      </w:r>
      <w:r w:rsidRPr="00802DDC">
        <w:rPr>
          <w:sz w:val="28"/>
          <w:szCs w:val="28"/>
          <w:lang w:val="en-US"/>
        </w:rPr>
        <w:t xml:space="preserve"> B</w:t>
      </w:r>
      <w:r w:rsidRPr="00802DDC">
        <w:rPr>
          <w:sz w:val="28"/>
          <w:szCs w:val="28"/>
          <w:vertAlign w:val="subscript"/>
          <w:lang w:val="en-US"/>
        </w:rPr>
        <w:t>6</w:t>
      </w:r>
      <w:r w:rsidRPr="00802DDC">
        <w:rPr>
          <w:sz w:val="28"/>
          <w:szCs w:val="28"/>
          <w:lang w:val="en-US"/>
        </w:rPr>
        <w:t xml:space="preserve"> </w:t>
      </w:r>
      <w:r w:rsidRPr="00802DDC">
        <w:rPr>
          <w:sz w:val="28"/>
          <w:szCs w:val="28"/>
        </w:rPr>
        <w:t xml:space="preserve">аа </w:t>
      </w:r>
      <w:r w:rsidRPr="00802DDC">
        <w:rPr>
          <w:sz w:val="28"/>
          <w:szCs w:val="28"/>
          <w:lang w:val="en-US"/>
        </w:rPr>
        <w:t>2</w:t>
      </w:r>
      <w:r w:rsidRPr="00802DDC">
        <w:rPr>
          <w:sz w:val="28"/>
          <w:szCs w:val="28"/>
        </w:rPr>
        <w:t>,0 в/м.</w:t>
      </w:r>
    </w:p>
    <w:p w:rsidR="000D6CC3" w:rsidRPr="00802DDC" w:rsidRDefault="000D6CC3" w:rsidP="00802DDC">
      <w:pPr>
        <w:numPr>
          <w:ilvl w:val="0"/>
          <w:numId w:val="34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  <w:lang w:val="en-US"/>
        </w:rPr>
        <w:t>Vit</w:t>
      </w:r>
      <w:r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  <w:lang w:val="en-US"/>
        </w:rPr>
        <w:t>C</w:t>
      </w:r>
      <w:r w:rsidRPr="00802DDC">
        <w:rPr>
          <w:sz w:val="28"/>
          <w:szCs w:val="28"/>
        </w:rPr>
        <w:t xml:space="preserve"> 5% - 6,0 в/м 1 раз в день.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Прогноз.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Прогноз для жизни благоприятный.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Прогноз для полного выздоровления благоприятный.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3A77D2" w:rsidP="00802D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2DDC">
        <w:rPr>
          <w:b/>
          <w:sz w:val="28"/>
          <w:szCs w:val="28"/>
        </w:rPr>
        <w:t>Этапный</w:t>
      </w:r>
      <w:r w:rsidR="00802DDC">
        <w:rPr>
          <w:b/>
          <w:sz w:val="28"/>
          <w:szCs w:val="28"/>
        </w:rPr>
        <w:t xml:space="preserve"> эпикриз</w:t>
      </w:r>
    </w:p>
    <w:p w:rsidR="00802DDC" w:rsidRDefault="00802DDC" w:rsidP="00802DDC">
      <w:pPr>
        <w:spacing w:line="360" w:lineRule="auto"/>
        <w:ind w:firstLine="709"/>
        <w:jc w:val="both"/>
        <w:rPr>
          <w:sz w:val="28"/>
          <w:szCs w:val="28"/>
        </w:rPr>
      </w:pPr>
    </w:p>
    <w:p w:rsidR="003A77D2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Больн</w:t>
      </w:r>
      <w:r w:rsidR="00CA4E4E" w:rsidRPr="00802DDC">
        <w:rPr>
          <w:sz w:val="28"/>
          <w:szCs w:val="28"/>
        </w:rPr>
        <w:t>ой</w:t>
      </w:r>
      <w:r w:rsidRPr="00802DDC">
        <w:rPr>
          <w:sz w:val="28"/>
          <w:szCs w:val="28"/>
        </w:rPr>
        <w:t xml:space="preserve"> </w:t>
      </w:r>
      <w:r w:rsidR="0023062B" w:rsidRPr="00802DDC">
        <w:rPr>
          <w:sz w:val="28"/>
          <w:szCs w:val="28"/>
        </w:rPr>
        <w:t>------------------------------------------</w:t>
      </w:r>
      <w:r w:rsidRPr="00802DDC">
        <w:rPr>
          <w:sz w:val="28"/>
          <w:szCs w:val="28"/>
        </w:rPr>
        <w:t xml:space="preserve"> находи</w:t>
      </w:r>
      <w:r w:rsidR="00A632A9" w:rsidRPr="00802DDC">
        <w:rPr>
          <w:sz w:val="28"/>
          <w:szCs w:val="28"/>
        </w:rPr>
        <w:t>т</w:t>
      </w:r>
      <w:r w:rsidR="00CA4E4E" w:rsidRPr="00802DDC">
        <w:rPr>
          <w:sz w:val="28"/>
          <w:szCs w:val="28"/>
        </w:rPr>
        <w:t>ся</w:t>
      </w:r>
      <w:r w:rsidRPr="00802DDC">
        <w:rPr>
          <w:sz w:val="28"/>
          <w:szCs w:val="28"/>
        </w:rPr>
        <w:t xml:space="preserve"> на стационарном лечении во 2-ом хирургическом отделении с 2</w:t>
      </w:r>
      <w:r w:rsidR="00CA4E4E" w:rsidRPr="00802DDC">
        <w:rPr>
          <w:sz w:val="28"/>
          <w:szCs w:val="28"/>
        </w:rPr>
        <w:t>1</w:t>
      </w:r>
      <w:r w:rsidRPr="00802DDC">
        <w:rPr>
          <w:sz w:val="28"/>
          <w:szCs w:val="28"/>
        </w:rPr>
        <w:t>.1</w:t>
      </w:r>
      <w:r w:rsidR="00CA4E4E" w:rsidRPr="00802DDC">
        <w:rPr>
          <w:sz w:val="28"/>
          <w:szCs w:val="28"/>
        </w:rPr>
        <w:t>0</w:t>
      </w:r>
      <w:r w:rsidRPr="00802DDC">
        <w:rPr>
          <w:sz w:val="28"/>
          <w:szCs w:val="28"/>
        </w:rPr>
        <w:t>.0</w:t>
      </w:r>
      <w:r w:rsidR="00CA4E4E" w:rsidRPr="00802DDC">
        <w:rPr>
          <w:sz w:val="28"/>
          <w:szCs w:val="28"/>
        </w:rPr>
        <w:t xml:space="preserve">8 </w:t>
      </w:r>
      <w:r w:rsidRPr="00802DDC">
        <w:rPr>
          <w:sz w:val="28"/>
          <w:szCs w:val="28"/>
        </w:rPr>
        <w:t xml:space="preserve">с диагнозом: </w:t>
      </w:r>
      <w:r w:rsidR="003A77D2" w:rsidRPr="00802DDC">
        <w:rPr>
          <w:sz w:val="28"/>
          <w:szCs w:val="28"/>
        </w:rPr>
        <w:t>язвенная болезнь желудка, состоявшееся желудочно-кишечное кровотечение, кровопотеря средней степени, состояние после резекции 2/3 желудка на высоте кровотечения от 19.10.08.; язва отводящей петли, осложненная кровотечением; постгеморрагическая нормохромная нормоцитарная анемия средней степени тяжести.</w:t>
      </w:r>
    </w:p>
    <w:p w:rsidR="009826BF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Поступил</w:t>
      </w:r>
      <w:r w:rsidR="009826BF" w:rsidRPr="00802DDC">
        <w:rPr>
          <w:sz w:val="28"/>
          <w:szCs w:val="28"/>
        </w:rPr>
        <w:t xml:space="preserve"> 2</w:t>
      </w:r>
      <w:r w:rsidRPr="00802DDC">
        <w:rPr>
          <w:sz w:val="28"/>
          <w:szCs w:val="28"/>
        </w:rPr>
        <w:t>1</w:t>
      </w:r>
      <w:r w:rsidR="009826BF" w:rsidRPr="00802DDC">
        <w:rPr>
          <w:sz w:val="28"/>
          <w:szCs w:val="28"/>
        </w:rPr>
        <w:t>.1</w:t>
      </w:r>
      <w:r w:rsidRPr="00802DDC">
        <w:rPr>
          <w:sz w:val="28"/>
          <w:szCs w:val="28"/>
        </w:rPr>
        <w:t>0</w:t>
      </w:r>
      <w:r w:rsidR="009826BF" w:rsidRPr="00802DDC">
        <w:rPr>
          <w:sz w:val="28"/>
          <w:szCs w:val="28"/>
        </w:rPr>
        <w:t>.0</w:t>
      </w:r>
      <w:r w:rsidRPr="00802DDC">
        <w:rPr>
          <w:sz w:val="28"/>
          <w:szCs w:val="28"/>
        </w:rPr>
        <w:t>8</w:t>
      </w:r>
      <w:r w:rsidR="009826BF" w:rsidRPr="00802DDC">
        <w:rPr>
          <w:sz w:val="28"/>
          <w:szCs w:val="28"/>
        </w:rPr>
        <w:t>. в 1</w:t>
      </w:r>
      <w:r w:rsidRPr="00802DDC">
        <w:rPr>
          <w:sz w:val="28"/>
          <w:szCs w:val="28"/>
        </w:rPr>
        <w:t>0</w:t>
      </w:r>
      <w:r w:rsidR="009826BF" w:rsidRPr="00802DDC">
        <w:rPr>
          <w:sz w:val="28"/>
          <w:szCs w:val="28"/>
        </w:rPr>
        <w:t>.</w:t>
      </w:r>
      <w:r w:rsidRPr="00802DDC">
        <w:rPr>
          <w:sz w:val="28"/>
          <w:szCs w:val="28"/>
        </w:rPr>
        <w:t>2</w:t>
      </w:r>
      <w:r w:rsidR="009826BF" w:rsidRPr="00802DDC">
        <w:rPr>
          <w:sz w:val="28"/>
          <w:szCs w:val="28"/>
        </w:rPr>
        <w:t xml:space="preserve">0 с жалобами на боли в </w:t>
      </w:r>
      <w:r w:rsidRPr="00802DDC">
        <w:rPr>
          <w:sz w:val="28"/>
          <w:szCs w:val="28"/>
        </w:rPr>
        <w:t>области послеоперационной раны, общую слабость</w:t>
      </w:r>
      <w:r w:rsidR="009826BF" w:rsidRPr="00802DDC">
        <w:rPr>
          <w:sz w:val="28"/>
          <w:szCs w:val="28"/>
        </w:rPr>
        <w:t xml:space="preserve">. </w:t>
      </w:r>
      <w:r w:rsidRPr="00802DDC">
        <w:rPr>
          <w:sz w:val="28"/>
          <w:szCs w:val="28"/>
        </w:rPr>
        <w:t>Переведен из Бессоновской ЦРБ.</w:t>
      </w:r>
    </w:p>
    <w:p w:rsidR="009826BF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Диагноз «</w:t>
      </w:r>
      <w:r w:rsidR="003A77D2" w:rsidRPr="00802DDC">
        <w:rPr>
          <w:sz w:val="28"/>
          <w:szCs w:val="28"/>
        </w:rPr>
        <w:t>язвенная болезнь желудка, состоявшееся желудочно-кишечное кровотечение, кровопотеря средней степени, состояние после резекции 2/3 желудка на высоте кровотечения от 19.10.08.; язва отводящей петли, осложненная кровотечением; постгеморрагическая нормохромная нормоцитарная анемия средней степени тяжести</w:t>
      </w:r>
      <w:r w:rsidRPr="00802DDC">
        <w:rPr>
          <w:sz w:val="28"/>
          <w:szCs w:val="28"/>
        </w:rPr>
        <w:t xml:space="preserve">» поставлен на основании: 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Жалоб больного на боли в области послеоперационной раны, общую слабость;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анамнеза о склонности к употреблению острой пищи; возникновению болевого синдрома предшествовали погрешности в диете, прием алкоголя, физические нагрузки, стрессовые ситуации;</w:t>
      </w:r>
      <w:r w:rsidR="00802DDC">
        <w:rPr>
          <w:sz w:val="28"/>
          <w:szCs w:val="28"/>
        </w:rPr>
        <w:t xml:space="preserve"> </w:t>
      </w:r>
      <w:r w:rsidRPr="00802DDC">
        <w:rPr>
          <w:sz w:val="28"/>
          <w:szCs w:val="28"/>
        </w:rPr>
        <w:t>язвенный анамнез около 6 лет. Резкое ухудшение состояния 17.10.08. – усиление болей, появилась рвота по типу кофейной гущи, черный дегтеобразный стул, с клиникой состоявшегося кровотечения доставлен в Бессоновскую ЦРБ, где в связи с рецидивом кровотечения была произведена операция: лапаротомия, резекция 2/3 желудка по Бильрот 2 на короткой петле, дренирование брюшной полости. В послеоперационном периоде снова возникло кровотечение, вероятнее всего источник – малая кривизна культи желудка. Больной переведен в ПОКБ им. Бурденко для дальнейшего лечения;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осмотра, выявившего бледность кожных покровов и видимых слизистых, язык обложен белым налетом, при пальпации выявлена болезненность в области послеоперационной раны;</w:t>
      </w:r>
    </w:p>
    <w:p w:rsidR="00EA5D65" w:rsidRPr="00802DDC" w:rsidRDefault="00EA5D65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- Данных лабораторных и инструментальных методов исследования: нормохромная нормоцитарная анемия 1-2 степени тяжести, лейкоцитоз, ускорение СОЭ, тромбоцитопения, гипопротеинемия, повышение уровня амилазы.</w:t>
      </w:r>
    </w:p>
    <w:p w:rsidR="00F17E0A" w:rsidRPr="00802DDC" w:rsidRDefault="009826BF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Больно</w:t>
      </w:r>
      <w:r w:rsidR="005F3F5F" w:rsidRPr="00802DDC">
        <w:rPr>
          <w:sz w:val="28"/>
          <w:szCs w:val="28"/>
        </w:rPr>
        <w:t>му</w:t>
      </w:r>
      <w:r w:rsidRPr="00802DDC">
        <w:rPr>
          <w:sz w:val="28"/>
          <w:szCs w:val="28"/>
        </w:rPr>
        <w:t xml:space="preserve"> была проведена </w:t>
      </w:r>
      <w:r w:rsidR="005F3F5F" w:rsidRPr="00802DDC">
        <w:rPr>
          <w:sz w:val="28"/>
          <w:szCs w:val="28"/>
        </w:rPr>
        <w:t>консервативная</w:t>
      </w:r>
      <w:r w:rsidRPr="00802DDC">
        <w:rPr>
          <w:sz w:val="28"/>
          <w:szCs w:val="28"/>
        </w:rPr>
        <w:t xml:space="preserve"> терапия</w:t>
      </w:r>
      <w:r w:rsidR="005F3F5F" w:rsidRPr="00802DDC">
        <w:rPr>
          <w:sz w:val="28"/>
          <w:szCs w:val="28"/>
        </w:rPr>
        <w:t>:</w:t>
      </w:r>
      <w:r w:rsidRPr="00802DDC">
        <w:rPr>
          <w:sz w:val="28"/>
          <w:szCs w:val="28"/>
        </w:rPr>
        <w:t xml:space="preserve"> </w:t>
      </w:r>
      <w:r w:rsidR="00F17E0A" w:rsidRPr="00802DDC">
        <w:rPr>
          <w:sz w:val="28"/>
          <w:szCs w:val="28"/>
        </w:rPr>
        <w:t>профилактика рецидивов кровотечения (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Vicasoli</w:t>
      </w:r>
      <w:r w:rsidR="00F17E0A" w:rsidRPr="00802DDC">
        <w:rPr>
          <w:sz w:val="28"/>
          <w:szCs w:val="28"/>
        </w:rPr>
        <w:t xml:space="preserve"> 1% - 1,0 в/м 1 раз в день), антисекреторная терапия (</w:t>
      </w:r>
      <w:r w:rsidR="00F17E0A" w:rsidRPr="00802DDC">
        <w:rPr>
          <w:sz w:val="28"/>
          <w:szCs w:val="28"/>
          <w:lang w:val="en-US"/>
        </w:rPr>
        <w:t>Quamatel</w:t>
      </w:r>
      <w:r w:rsidR="00F17E0A" w:rsidRPr="00802DDC">
        <w:rPr>
          <w:sz w:val="28"/>
          <w:szCs w:val="28"/>
        </w:rPr>
        <w:t xml:space="preserve"> 0,02 в/в болюсно однократно, </w:t>
      </w:r>
      <w:r w:rsidR="00F17E0A" w:rsidRPr="00802DDC">
        <w:rPr>
          <w:sz w:val="28"/>
          <w:szCs w:val="28"/>
          <w:lang w:val="en-US"/>
        </w:rPr>
        <w:t>L</w:t>
      </w:r>
      <w:r w:rsidR="003A77D2" w:rsidRPr="00802DDC">
        <w:rPr>
          <w:sz w:val="28"/>
          <w:szCs w:val="28"/>
        </w:rPr>
        <w:t>о</w:t>
      </w:r>
      <w:r w:rsidR="00F17E0A" w:rsidRPr="00802DDC">
        <w:rPr>
          <w:sz w:val="28"/>
          <w:szCs w:val="28"/>
          <w:lang w:val="en-US"/>
        </w:rPr>
        <w:t>sec</w:t>
      </w:r>
      <w:r w:rsidR="00F17E0A" w:rsidRPr="00802DDC">
        <w:rPr>
          <w:sz w:val="28"/>
          <w:szCs w:val="28"/>
        </w:rPr>
        <w:t xml:space="preserve"> 0,04 в/в капельно 2 раза в сутки в течение 5 суток, затем </w:t>
      </w:r>
      <w:r w:rsidR="00F17E0A" w:rsidRPr="00802DDC">
        <w:rPr>
          <w:sz w:val="28"/>
          <w:szCs w:val="28"/>
          <w:lang w:val="en-US"/>
        </w:rPr>
        <w:t>tab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Omez</w:t>
      </w:r>
      <w:r w:rsidR="00F17E0A" w:rsidRPr="00802DDC">
        <w:rPr>
          <w:sz w:val="28"/>
          <w:szCs w:val="28"/>
        </w:rPr>
        <w:t xml:space="preserve"> 0,02 1 раз в день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per</w:t>
      </w:r>
      <w:r w:rsidR="00E863D4" w:rsidRPr="00802DDC">
        <w:rPr>
          <w:sz w:val="28"/>
          <w:szCs w:val="28"/>
        </w:rPr>
        <w:t xml:space="preserve"> </w:t>
      </w:r>
      <w:r w:rsidR="00E863D4" w:rsidRPr="00802DDC">
        <w:rPr>
          <w:sz w:val="28"/>
          <w:szCs w:val="28"/>
          <w:lang w:val="en-US"/>
        </w:rPr>
        <w:t>os</w:t>
      </w:r>
      <w:r w:rsidR="00F17E0A" w:rsidRPr="00802DDC">
        <w:rPr>
          <w:sz w:val="28"/>
          <w:szCs w:val="28"/>
        </w:rPr>
        <w:t>, инфузионная терапия (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Glucosi</w:t>
      </w:r>
      <w:r w:rsidR="00F17E0A" w:rsidRPr="00802DDC">
        <w:rPr>
          <w:sz w:val="28"/>
          <w:szCs w:val="28"/>
        </w:rPr>
        <w:t xml:space="preserve"> 5% - 400,0, 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NaCl</w:t>
      </w:r>
      <w:r w:rsidR="00F17E0A" w:rsidRPr="00802DDC">
        <w:rPr>
          <w:sz w:val="28"/>
          <w:szCs w:val="28"/>
        </w:rPr>
        <w:t xml:space="preserve"> 0,9% -</w:t>
      </w:r>
      <w:r w:rsidR="00802DDC">
        <w:rPr>
          <w:sz w:val="28"/>
          <w:szCs w:val="28"/>
        </w:rPr>
        <w:t xml:space="preserve"> </w:t>
      </w:r>
      <w:r w:rsidR="00F17E0A" w:rsidRPr="00802DDC">
        <w:rPr>
          <w:sz w:val="28"/>
          <w:szCs w:val="28"/>
        </w:rPr>
        <w:t xml:space="preserve">400,0, 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KCl</w:t>
      </w:r>
      <w:r w:rsidR="00F17E0A" w:rsidRPr="00802DDC">
        <w:rPr>
          <w:sz w:val="28"/>
          <w:szCs w:val="28"/>
        </w:rPr>
        <w:t xml:space="preserve"> 4% -</w:t>
      </w:r>
      <w:r w:rsidR="00802DDC">
        <w:rPr>
          <w:sz w:val="28"/>
          <w:szCs w:val="28"/>
        </w:rPr>
        <w:t xml:space="preserve"> </w:t>
      </w:r>
      <w:r w:rsidR="00F17E0A" w:rsidRPr="00802DDC">
        <w:rPr>
          <w:sz w:val="28"/>
          <w:szCs w:val="28"/>
        </w:rPr>
        <w:t xml:space="preserve">20,0, 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MgSO</w:t>
      </w:r>
      <w:r w:rsidR="00F17E0A" w:rsidRPr="00802DDC">
        <w:rPr>
          <w:sz w:val="28"/>
          <w:szCs w:val="28"/>
          <w:vertAlign w:val="subscript"/>
        </w:rPr>
        <w:t xml:space="preserve">4 </w:t>
      </w:r>
      <w:r w:rsidR="00F17E0A" w:rsidRPr="00802DDC">
        <w:rPr>
          <w:sz w:val="28"/>
          <w:szCs w:val="28"/>
        </w:rPr>
        <w:t>20% - 20,0, 2 раза в сутки</w:t>
      </w:r>
      <w:r w:rsidR="003A77D2" w:rsidRPr="00802DDC">
        <w:rPr>
          <w:sz w:val="28"/>
          <w:szCs w:val="28"/>
        </w:rPr>
        <w:t>), профилактика послеоперационных осложнений (</w:t>
      </w:r>
      <w:r w:rsidR="003A77D2" w:rsidRPr="00802DDC">
        <w:rPr>
          <w:sz w:val="28"/>
          <w:szCs w:val="28"/>
          <w:lang w:val="en-US"/>
        </w:rPr>
        <w:t>Sol</w:t>
      </w:r>
      <w:r w:rsidR="003A77D2" w:rsidRPr="00802DDC">
        <w:rPr>
          <w:sz w:val="28"/>
          <w:szCs w:val="28"/>
        </w:rPr>
        <w:t xml:space="preserve">. </w:t>
      </w:r>
      <w:r w:rsidR="003A77D2" w:rsidRPr="00802DDC">
        <w:rPr>
          <w:sz w:val="28"/>
          <w:szCs w:val="28"/>
          <w:lang w:val="en-US"/>
        </w:rPr>
        <w:t>Gentamicini</w:t>
      </w:r>
      <w:r w:rsidR="003A77D2" w:rsidRPr="00802DDC">
        <w:rPr>
          <w:sz w:val="28"/>
          <w:szCs w:val="28"/>
        </w:rPr>
        <w:t xml:space="preserve"> 80 </w:t>
      </w:r>
      <w:r w:rsidR="003A77D2" w:rsidRPr="00802DDC">
        <w:rPr>
          <w:sz w:val="28"/>
          <w:szCs w:val="28"/>
          <w:lang w:val="en-US"/>
        </w:rPr>
        <w:t>mg</w:t>
      </w:r>
      <w:r w:rsidR="003A77D2" w:rsidRPr="00802DDC">
        <w:rPr>
          <w:sz w:val="28"/>
          <w:szCs w:val="28"/>
        </w:rPr>
        <w:t xml:space="preserve"> в/м 2 раза в сутки в течение 5 дней)</w:t>
      </w:r>
      <w:r w:rsidR="00F17E0A" w:rsidRPr="00802DDC">
        <w:rPr>
          <w:sz w:val="28"/>
          <w:szCs w:val="28"/>
        </w:rPr>
        <w:t>, общеукрепляющая терапия (</w:t>
      </w:r>
      <w:r w:rsidR="00F17E0A" w:rsidRPr="00802DDC">
        <w:rPr>
          <w:sz w:val="28"/>
          <w:szCs w:val="28"/>
          <w:lang w:val="en-US"/>
        </w:rPr>
        <w:t>Vit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B</w:t>
      </w:r>
      <w:r w:rsidR="00F17E0A" w:rsidRPr="00802DDC">
        <w:rPr>
          <w:sz w:val="28"/>
          <w:szCs w:val="28"/>
          <w:vertAlign w:val="subscript"/>
        </w:rPr>
        <w:t>1</w:t>
      </w:r>
      <w:r w:rsidR="00F17E0A" w:rsidRPr="00802DDC">
        <w:rPr>
          <w:sz w:val="28"/>
          <w:szCs w:val="28"/>
        </w:rPr>
        <w:t xml:space="preserve">, </w:t>
      </w:r>
      <w:r w:rsidR="00F17E0A" w:rsidRPr="00802DDC">
        <w:rPr>
          <w:sz w:val="28"/>
          <w:szCs w:val="28"/>
          <w:lang w:val="en-US"/>
        </w:rPr>
        <w:t>B</w:t>
      </w:r>
      <w:r w:rsidR="00F17E0A" w:rsidRPr="00802DDC">
        <w:rPr>
          <w:sz w:val="28"/>
          <w:szCs w:val="28"/>
          <w:vertAlign w:val="subscript"/>
        </w:rPr>
        <w:t>6</w:t>
      </w:r>
      <w:r w:rsidR="00F17E0A" w:rsidRPr="00802DDC">
        <w:rPr>
          <w:sz w:val="28"/>
          <w:szCs w:val="28"/>
        </w:rPr>
        <w:t xml:space="preserve"> аа 2,0 в/м, </w:t>
      </w:r>
      <w:r w:rsidR="00F17E0A" w:rsidRPr="00802DDC">
        <w:rPr>
          <w:sz w:val="28"/>
          <w:szCs w:val="28"/>
          <w:lang w:val="en-US"/>
        </w:rPr>
        <w:t>Vit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C</w:t>
      </w:r>
      <w:r w:rsidR="00F17E0A" w:rsidRPr="00802DDC">
        <w:rPr>
          <w:sz w:val="28"/>
          <w:szCs w:val="28"/>
        </w:rPr>
        <w:t xml:space="preserve"> 5% - 6,0 в/м 1 раз в день), обезболивание (</w:t>
      </w:r>
      <w:r w:rsidR="00F17E0A" w:rsidRPr="00802DDC">
        <w:rPr>
          <w:sz w:val="28"/>
          <w:szCs w:val="28"/>
          <w:lang w:val="en-US"/>
        </w:rPr>
        <w:t>Sol</w:t>
      </w:r>
      <w:r w:rsidR="00F17E0A" w:rsidRPr="00802DDC">
        <w:rPr>
          <w:sz w:val="28"/>
          <w:szCs w:val="28"/>
        </w:rPr>
        <w:t xml:space="preserve">. </w:t>
      </w:r>
      <w:r w:rsidR="00F17E0A" w:rsidRPr="00802DDC">
        <w:rPr>
          <w:sz w:val="28"/>
          <w:szCs w:val="28"/>
          <w:lang w:val="en-US"/>
        </w:rPr>
        <w:t>Ketaroli</w:t>
      </w:r>
      <w:r w:rsidR="00F17E0A" w:rsidRPr="00802DDC">
        <w:rPr>
          <w:sz w:val="28"/>
          <w:szCs w:val="28"/>
        </w:rPr>
        <w:t xml:space="preserve"> 2% - 2,0 при болях).</w:t>
      </w:r>
    </w:p>
    <w:p w:rsidR="00F17E0A" w:rsidRPr="00802DDC" w:rsidRDefault="00F17E0A" w:rsidP="00802DDC">
      <w:pPr>
        <w:spacing w:line="360" w:lineRule="auto"/>
        <w:ind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За время нахождения в стационаре состояние больного с положительной динамикой, улучшилось общее самочувствие, уменьшилась степень выраженности анемии, рецидива кровотечения не было.</w:t>
      </w:r>
    </w:p>
    <w:p w:rsidR="009826BF" w:rsidRPr="00802DDC" w:rsidRDefault="00802DDC" w:rsidP="00802DDC">
      <w:pPr>
        <w:tabs>
          <w:tab w:val="left" w:pos="37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26BF" w:rsidRPr="00802DDC">
        <w:rPr>
          <w:b/>
          <w:sz w:val="28"/>
          <w:szCs w:val="28"/>
        </w:rPr>
        <w:t>Рекомендации</w:t>
      </w:r>
    </w:p>
    <w:p w:rsidR="00802DDC" w:rsidRPr="00802DDC" w:rsidRDefault="00802DDC" w:rsidP="00802DDC">
      <w:pPr>
        <w:tabs>
          <w:tab w:val="left" w:pos="37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826BF" w:rsidRPr="00802DDC" w:rsidRDefault="009826BF" w:rsidP="00802DD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Соблюдать рациональный режим дня и питания (дробное питание </w:t>
      </w:r>
      <w:r w:rsidR="005F3F5F" w:rsidRPr="00802DDC">
        <w:rPr>
          <w:sz w:val="28"/>
          <w:szCs w:val="28"/>
        </w:rPr>
        <w:t xml:space="preserve">небольшими порциями </w:t>
      </w:r>
      <w:r w:rsidRPr="00802DDC">
        <w:rPr>
          <w:sz w:val="28"/>
          <w:szCs w:val="28"/>
        </w:rPr>
        <w:t>5-6 раз в день).</w:t>
      </w:r>
    </w:p>
    <w:p w:rsidR="009826BF" w:rsidRPr="00802DDC" w:rsidRDefault="009826BF" w:rsidP="00802DD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>Воздерживаться от приема больших количеств жирной и острой пищи, пряностей, копченостей.</w:t>
      </w:r>
    </w:p>
    <w:p w:rsidR="009826BF" w:rsidRPr="00802DDC" w:rsidRDefault="009826BF" w:rsidP="00802DD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 Воздерживаться от чрезмерных физических нагрузок, стрессов, нервно- психического перенапряжения. Вести подвижный образ жизни, чаще бывать на свежем воздухе.</w:t>
      </w:r>
    </w:p>
    <w:p w:rsidR="009826BF" w:rsidRPr="00802DDC" w:rsidRDefault="009826BF" w:rsidP="00802DDC">
      <w:pPr>
        <w:numPr>
          <w:ilvl w:val="0"/>
          <w:numId w:val="3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DDC">
        <w:rPr>
          <w:sz w:val="28"/>
          <w:szCs w:val="28"/>
        </w:rPr>
        <w:t xml:space="preserve">Продолжать лечение в амбулаторных условиях, выполняя все предписания и рекомендации лечащего врача. </w:t>
      </w:r>
    </w:p>
    <w:p w:rsidR="009826BF" w:rsidRPr="00802DDC" w:rsidRDefault="009826BF" w:rsidP="00802DDC">
      <w:pPr>
        <w:numPr>
          <w:ilvl w:val="0"/>
          <w:numId w:val="3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802DDC">
        <w:rPr>
          <w:sz w:val="28"/>
          <w:szCs w:val="28"/>
        </w:rPr>
        <w:t>Санаторно-курортное лечение через 6 месяцев в санатории «</w:t>
      </w:r>
      <w:r w:rsidR="00D758F0" w:rsidRPr="00802DDC">
        <w:rPr>
          <w:sz w:val="28"/>
          <w:szCs w:val="28"/>
        </w:rPr>
        <w:t>Березовая роща</w:t>
      </w:r>
      <w:r w:rsidRPr="00802DDC">
        <w:rPr>
          <w:sz w:val="28"/>
          <w:szCs w:val="28"/>
        </w:rPr>
        <w:t>».</w:t>
      </w:r>
    </w:p>
    <w:sectPr w:rsidR="009826BF" w:rsidRPr="00802DDC" w:rsidSect="00802DD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07" w:rsidRDefault="00211507">
      <w:r>
        <w:separator/>
      </w:r>
    </w:p>
  </w:endnote>
  <w:endnote w:type="continuationSeparator" w:id="0">
    <w:p w:rsidR="00211507" w:rsidRDefault="0021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18" w:rsidRDefault="00801418" w:rsidP="004D4E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1418" w:rsidRDefault="00801418" w:rsidP="004D4E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07" w:rsidRDefault="00211507">
      <w:r>
        <w:separator/>
      </w:r>
    </w:p>
  </w:footnote>
  <w:footnote w:type="continuationSeparator" w:id="0">
    <w:p w:rsidR="00211507" w:rsidRDefault="0021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1B"/>
    <w:multiLevelType w:val="hybridMultilevel"/>
    <w:tmpl w:val="0BF62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F626A"/>
    <w:multiLevelType w:val="hybridMultilevel"/>
    <w:tmpl w:val="C91E1E6E"/>
    <w:lvl w:ilvl="0" w:tplc="B8C2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0A7B3E"/>
    <w:multiLevelType w:val="hybridMultilevel"/>
    <w:tmpl w:val="B32299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F10759"/>
    <w:multiLevelType w:val="hybridMultilevel"/>
    <w:tmpl w:val="24842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21A07"/>
    <w:multiLevelType w:val="hybridMultilevel"/>
    <w:tmpl w:val="A68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A363B7"/>
    <w:multiLevelType w:val="hybridMultilevel"/>
    <w:tmpl w:val="6948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F40A17"/>
    <w:multiLevelType w:val="hybridMultilevel"/>
    <w:tmpl w:val="0816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BC1573"/>
    <w:multiLevelType w:val="hybridMultilevel"/>
    <w:tmpl w:val="91F29D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8" w15:restartNumberingAfterBreak="0">
    <w:nsid w:val="25480533"/>
    <w:multiLevelType w:val="hybridMultilevel"/>
    <w:tmpl w:val="38568A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5301BB"/>
    <w:multiLevelType w:val="hybridMultilevel"/>
    <w:tmpl w:val="2796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2457D9"/>
    <w:multiLevelType w:val="hybridMultilevel"/>
    <w:tmpl w:val="7D606ABA"/>
    <w:lvl w:ilvl="0" w:tplc="A00C935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3B54EE"/>
    <w:multiLevelType w:val="hybridMultilevel"/>
    <w:tmpl w:val="5644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2900DC"/>
    <w:multiLevelType w:val="hybridMultilevel"/>
    <w:tmpl w:val="16D6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1834BA"/>
    <w:multiLevelType w:val="hybridMultilevel"/>
    <w:tmpl w:val="CC380556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4" w15:restartNumberingAfterBreak="0">
    <w:nsid w:val="40013513"/>
    <w:multiLevelType w:val="hybridMultilevel"/>
    <w:tmpl w:val="724A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3F7B5E"/>
    <w:multiLevelType w:val="hybridMultilevel"/>
    <w:tmpl w:val="7BC6D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827053"/>
    <w:multiLevelType w:val="hybridMultilevel"/>
    <w:tmpl w:val="1A40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6A4A3E"/>
    <w:multiLevelType w:val="hybridMultilevel"/>
    <w:tmpl w:val="3474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A85F6E"/>
    <w:multiLevelType w:val="hybridMultilevel"/>
    <w:tmpl w:val="BD76EE30"/>
    <w:lvl w:ilvl="0" w:tplc="99421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BE"/>
    <w:multiLevelType w:val="hybridMultilevel"/>
    <w:tmpl w:val="74AA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1B021B"/>
    <w:multiLevelType w:val="multilevel"/>
    <w:tmpl w:val="7822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FB0864"/>
    <w:multiLevelType w:val="hybridMultilevel"/>
    <w:tmpl w:val="16A2BDF8"/>
    <w:lvl w:ilvl="0" w:tplc="7B281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DE5042"/>
    <w:multiLevelType w:val="hybridMultilevel"/>
    <w:tmpl w:val="12467E4E"/>
    <w:lvl w:ilvl="0" w:tplc="61161BB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B169E"/>
    <w:multiLevelType w:val="hybridMultilevel"/>
    <w:tmpl w:val="9290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E24166"/>
    <w:multiLevelType w:val="hybridMultilevel"/>
    <w:tmpl w:val="EB00FA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1C085D"/>
    <w:multiLevelType w:val="hybridMultilevel"/>
    <w:tmpl w:val="D9E60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D11358"/>
    <w:multiLevelType w:val="hybridMultilevel"/>
    <w:tmpl w:val="8552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60601C"/>
    <w:multiLevelType w:val="hybridMultilevel"/>
    <w:tmpl w:val="B074D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832928"/>
    <w:multiLevelType w:val="hybridMultilevel"/>
    <w:tmpl w:val="B65E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AC3D61"/>
    <w:multiLevelType w:val="hybridMultilevel"/>
    <w:tmpl w:val="E50E0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225C7F"/>
    <w:multiLevelType w:val="hybridMultilevel"/>
    <w:tmpl w:val="0DEE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4403B8"/>
    <w:multiLevelType w:val="hybridMultilevel"/>
    <w:tmpl w:val="73B0C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490D75"/>
    <w:multiLevelType w:val="hybridMultilevel"/>
    <w:tmpl w:val="F358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835FBB"/>
    <w:multiLevelType w:val="hybridMultilevel"/>
    <w:tmpl w:val="3580DA8A"/>
    <w:lvl w:ilvl="0" w:tplc="DFD0EC56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7B774911"/>
    <w:multiLevelType w:val="hybridMultilevel"/>
    <w:tmpl w:val="23C2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6"/>
  </w:num>
  <w:num w:numId="4">
    <w:abstractNumId w:val="3"/>
  </w:num>
  <w:num w:numId="5">
    <w:abstractNumId w:val="27"/>
  </w:num>
  <w:num w:numId="6">
    <w:abstractNumId w:val="5"/>
  </w:num>
  <w:num w:numId="7">
    <w:abstractNumId w:val="9"/>
  </w:num>
  <w:num w:numId="8">
    <w:abstractNumId w:val="1"/>
  </w:num>
  <w:num w:numId="9">
    <w:abstractNumId w:val="25"/>
  </w:num>
  <w:num w:numId="10">
    <w:abstractNumId w:val="6"/>
  </w:num>
  <w:num w:numId="11">
    <w:abstractNumId w:val="32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0"/>
  </w:num>
  <w:num w:numId="17">
    <w:abstractNumId w:val="30"/>
  </w:num>
  <w:num w:numId="18">
    <w:abstractNumId w:val="34"/>
  </w:num>
  <w:num w:numId="19">
    <w:abstractNumId w:val="2"/>
  </w:num>
  <w:num w:numId="20">
    <w:abstractNumId w:val="23"/>
  </w:num>
  <w:num w:numId="21">
    <w:abstractNumId w:val="31"/>
  </w:num>
  <w:num w:numId="22">
    <w:abstractNumId w:val="7"/>
  </w:num>
  <w:num w:numId="23">
    <w:abstractNumId w:val="13"/>
  </w:num>
  <w:num w:numId="24">
    <w:abstractNumId w:val="20"/>
  </w:num>
  <w:num w:numId="25">
    <w:abstractNumId w:val="24"/>
  </w:num>
  <w:num w:numId="26">
    <w:abstractNumId w:val="10"/>
  </w:num>
  <w:num w:numId="27">
    <w:abstractNumId w:val="22"/>
  </w:num>
  <w:num w:numId="28">
    <w:abstractNumId w:val="28"/>
  </w:num>
  <w:num w:numId="29">
    <w:abstractNumId w:val="14"/>
  </w:num>
  <w:num w:numId="30">
    <w:abstractNumId w:val="8"/>
  </w:num>
  <w:num w:numId="31">
    <w:abstractNumId w:val="33"/>
  </w:num>
  <w:num w:numId="32">
    <w:abstractNumId w:val="15"/>
  </w:num>
  <w:num w:numId="33">
    <w:abstractNumId w:val="29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F"/>
    <w:rsid w:val="00026186"/>
    <w:rsid w:val="000D6CC3"/>
    <w:rsid w:val="000E776C"/>
    <w:rsid w:val="000F32B8"/>
    <w:rsid w:val="000F6F00"/>
    <w:rsid w:val="00105929"/>
    <w:rsid w:val="001A2FF5"/>
    <w:rsid w:val="001B3218"/>
    <w:rsid w:val="00211507"/>
    <w:rsid w:val="0021202C"/>
    <w:rsid w:val="0021474B"/>
    <w:rsid w:val="00221DA3"/>
    <w:rsid w:val="0023062B"/>
    <w:rsid w:val="00244228"/>
    <w:rsid w:val="00276758"/>
    <w:rsid w:val="0029520A"/>
    <w:rsid w:val="002A3B2D"/>
    <w:rsid w:val="002A6DB1"/>
    <w:rsid w:val="00335D00"/>
    <w:rsid w:val="00336537"/>
    <w:rsid w:val="00385BB4"/>
    <w:rsid w:val="003A77D2"/>
    <w:rsid w:val="00406F15"/>
    <w:rsid w:val="004330DA"/>
    <w:rsid w:val="00467612"/>
    <w:rsid w:val="004B10FD"/>
    <w:rsid w:val="004C116F"/>
    <w:rsid w:val="004D16D2"/>
    <w:rsid w:val="004D4EC9"/>
    <w:rsid w:val="005204AA"/>
    <w:rsid w:val="005653A9"/>
    <w:rsid w:val="00575BC0"/>
    <w:rsid w:val="005F3F5F"/>
    <w:rsid w:val="00646F71"/>
    <w:rsid w:val="00695900"/>
    <w:rsid w:val="00697B3B"/>
    <w:rsid w:val="006B0506"/>
    <w:rsid w:val="006D7FF6"/>
    <w:rsid w:val="00731D62"/>
    <w:rsid w:val="0074394D"/>
    <w:rsid w:val="00754847"/>
    <w:rsid w:val="00777ABC"/>
    <w:rsid w:val="007900F1"/>
    <w:rsid w:val="00793D9C"/>
    <w:rsid w:val="007C504E"/>
    <w:rsid w:val="007C6AE0"/>
    <w:rsid w:val="007D0553"/>
    <w:rsid w:val="00801418"/>
    <w:rsid w:val="00802DDC"/>
    <w:rsid w:val="00880D83"/>
    <w:rsid w:val="008A0869"/>
    <w:rsid w:val="008C3146"/>
    <w:rsid w:val="009230EE"/>
    <w:rsid w:val="00936E15"/>
    <w:rsid w:val="009774C7"/>
    <w:rsid w:val="009826BF"/>
    <w:rsid w:val="009F6123"/>
    <w:rsid w:val="00A0419C"/>
    <w:rsid w:val="00A41306"/>
    <w:rsid w:val="00A632A9"/>
    <w:rsid w:val="00A64990"/>
    <w:rsid w:val="00A71231"/>
    <w:rsid w:val="00A93335"/>
    <w:rsid w:val="00AA19E8"/>
    <w:rsid w:val="00B24966"/>
    <w:rsid w:val="00B64BF4"/>
    <w:rsid w:val="00B947D6"/>
    <w:rsid w:val="00BC2565"/>
    <w:rsid w:val="00CA4E4E"/>
    <w:rsid w:val="00CD04E0"/>
    <w:rsid w:val="00CD73A8"/>
    <w:rsid w:val="00D10A00"/>
    <w:rsid w:val="00D45141"/>
    <w:rsid w:val="00D47284"/>
    <w:rsid w:val="00D758F0"/>
    <w:rsid w:val="00D9756B"/>
    <w:rsid w:val="00DC4968"/>
    <w:rsid w:val="00E13D74"/>
    <w:rsid w:val="00E57C25"/>
    <w:rsid w:val="00E863D4"/>
    <w:rsid w:val="00EA5D65"/>
    <w:rsid w:val="00EC7357"/>
    <w:rsid w:val="00ED3144"/>
    <w:rsid w:val="00F17E0A"/>
    <w:rsid w:val="00FD032F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8FE86-22EE-41F3-8402-B25E54C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26BF"/>
    <w:pPr>
      <w:keepNext/>
      <w:ind w:firstLine="360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826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26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39"/>
    <w:rsid w:val="0098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9826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rsid w:val="009826B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82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9826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9826BF"/>
    <w:rPr>
      <w:rFonts w:cs="Times New Roman"/>
    </w:rPr>
  </w:style>
  <w:style w:type="paragraph" w:styleId="a7">
    <w:name w:val="Body Text Indent"/>
    <w:basedOn w:val="a"/>
    <w:link w:val="a8"/>
    <w:uiPriority w:val="99"/>
    <w:rsid w:val="009826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9826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802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02D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3684</Words>
  <Characters>21003</Characters>
  <Application>Microsoft Office Word</Application>
  <DocSecurity>0</DocSecurity>
  <Lines>175</Lines>
  <Paragraphs>49</Paragraphs>
  <ScaleCrop>false</ScaleCrop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Natasha</dc:creator>
  <cp:keywords/>
  <dc:description/>
  <cp:lastModifiedBy>Igor Trofimov</cp:lastModifiedBy>
  <cp:revision>2</cp:revision>
  <dcterms:created xsi:type="dcterms:W3CDTF">2024-08-28T00:25:00Z</dcterms:created>
  <dcterms:modified xsi:type="dcterms:W3CDTF">2024-08-28T00:25:00Z</dcterms:modified>
</cp:coreProperties>
</file>