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7D" w:rsidRPr="00AE51BC" w:rsidRDefault="00ED5F7D" w:rsidP="00ED5F7D">
      <w:pPr>
        <w:ind w:right="-5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AE51BC">
        <w:rPr>
          <w:b/>
          <w:i/>
          <w:sz w:val="32"/>
          <w:szCs w:val="32"/>
        </w:rPr>
        <w:t>Общие данные</w:t>
      </w:r>
    </w:p>
    <w:p w:rsidR="00ED5F7D" w:rsidRPr="00AE51BC" w:rsidRDefault="00ED5F7D" w:rsidP="009948E4">
      <w:pPr>
        <w:ind w:right="-5"/>
        <w:jc w:val="both"/>
        <w:rPr>
          <w:b/>
          <w:i/>
          <w:sz w:val="32"/>
          <w:szCs w:val="32"/>
        </w:rPr>
      </w:pP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541C9">
        <w:rPr>
          <w:b/>
          <w:sz w:val="28"/>
          <w:szCs w:val="28"/>
        </w:rPr>
        <w:t>Ф.И.О.:</w:t>
      </w:r>
      <w:r>
        <w:rPr>
          <w:sz w:val="28"/>
          <w:szCs w:val="28"/>
        </w:rPr>
        <w:t>.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2.</w:t>
      </w:r>
      <w:r w:rsidRPr="002541C9">
        <w:rPr>
          <w:b/>
          <w:sz w:val="28"/>
          <w:szCs w:val="28"/>
        </w:rPr>
        <w:t>Возраст:</w:t>
      </w:r>
      <w:r>
        <w:rPr>
          <w:sz w:val="28"/>
          <w:szCs w:val="28"/>
        </w:rPr>
        <w:t>.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3.</w:t>
      </w:r>
      <w:r w:rsidRPr="002541C9">
        <w:rPr>
          <w:b/>
          <w:sz w:val="28"/>
          <w:szCs w:val="28"/>
        </w:rPr>
        <w:t>Пол:</w:t>
      </w:r>
      <w:r w:rsidRPr="00597CED">
        <w:rPr>
          <w:sz w:val="28"/>
          <w:szCs w:val="28"/>
        </w:rPr>
        <w:t xml:space="preserve"> </w:t>
      </w:r>
      <w:r>
        <w:rPr>
          <w:sz w:val="28"/>
          <w:szCs w:val="28"/>
        </w:rPr>
        <w:t>жен.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4.</w:t>
      </w:r>
      <w:r w:rsidRPr="002541C9">
        <w:rPr>
          <w:b/>
          <w:sz w:val="28"/>
          <w:szCs w:val="28"/>
        </w:rPr>
        <w:t>Национальность:</w:t>
      </w:r>
      <w:r>
        <w:rPr>
          <w:sz w:val="28"/>
          <w:szCs w:val="28"/>
        </w:rPr>
        <w:t>.</w:t>
      </w:r>
    </w:p>
    <w:p w:rsidR="006A47E5" w:rsidRPr="002541C9" w:rsidRDefault="00ED5F7D" w:rsidP="009948E4">
      <w:pPr>
        <w:ind w:right="-5"/>
        <w:jc w:val="both"/>
        <w:rPr>
          <w:b/>
          <w:sz w:val="28"/>
          <w:szCs w:val="28"/>
        </w:rPr>
      </w:pPr>
      <w:r w:rsidRPr="00597CED">
        <w:rPr>
          <w:sz w:val="28"/>
          <w:szCs w:val="28"/>
        </w:rPr>
        <w:t>5.</w:t>
      </w:r>
      <w:r w:rsidRPr="002541C9">
        <w:rPr>
          <w:b/>
          <w:sz w:val="28"/>
          <w:szCs w:val="28"/>
        </w:rPr>
        <w:t>Место учебы: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6.</w:t>
      </w:r>
      <w:r w:rsidRPr="002541C9">
        <w:rPr>
          <w:b/>
          <w:sz w:val="28"/>
          <w:szCs w:val="28"/>
        </w:rPr>
        <w:t>Место жительства:</w:t>
      </w:r>
      <w:r w:rsidRPr="00597CED">
        <w:rPr>
          <w:sz w:val="28"/>
          <w:szCs w:val="28"/>
        </w:rPr>
        <w:t xml:space="preserve"> г. 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7.</w:t>
      </w:r>
      <w:r w:rsidRPr="002541C9">
        <w:rPr>
          <w:b/>
          <w:sz w:val="28"/>
          <w:szCs w:val="28"/>
        </w:rPr>
        <w:t xml:space="preserve">Дата </w:t>
      </w:r>
      <w:r w:rsidR="006A47E5" w:rsidRPr="002541C9">
        <w:rPr>
          <w:b/>
          <w:sz w:val="28"/>
          <w:szCs w:val="28"/>
        </w:rPr>
        <w:t>и час</w:t>
      </w:r>
      <w:r w:rsidRPr="002541C9">
        <w:rPr>
          <w:b/>
          <w:sz w:val="28"/>
          <w:szCs w:val="28"/>
        </w:rPr>
        <w:t xml:space="preserve"> получения травмы:</w:t>
      </w:r>
      <w:r w:rsidRPr="00597CED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597CED">
        <w:rPr>
          <w:sz w:val="28"/>
          <w:szCs w:val="28"/>
        </w:rPr>
        <w:t>.09.</w:t>
      </w:r>
      <w:r>
        <w:rPr>
          <w:sz w:val="28"/>
          <w:szCs w:val="28"/>
        </w:rPr>
        <w:t>05г</w:t>
      </w:r>
      <w:r w:rsidRPr="00597CED">
        <w:rPr>
          <w:sz w:val="28"/>
          <w:szCs w:val="28"/>
        </w:rPr>
        <w:t>.</w:t>
      </w:r>
      <w:r w:rsidR="006A47E5">
        <w:rPr>
          <w:sz w:val="28"/>
          <w:szCs w:val="28"/>
        </w:rPr>
        <w:t xml:space="preserve"> 11:00.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8.</w:t>
      </w:r>
      <w:r w:rsidRPr="002541C9">
        <w:rPr>
          <w:b/>
          <w:sz w:val="28"/>
          <w:szCs w:val="28"/>
        </w:rPr>
        <w:t>Дата и час поступления в клинику:</w:t>
      </w:r>
      <w:r w:rsidRPr="00597CED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597CED">
        <w:rPr>
          <w:sz w:val="28"/>
          <w:szCs w:val="28"/>
        </w:rPr>
        <w:t>.09.</w:t>
      </w:r>
      <w:r>
        <w:rPr>
          <w:sz w:val="28"/>
          <w:szCs w:val="28"/>
        </w:rPr>
        <w:t>05г.</w:t>
      </w:r>
      <w:r w:rsidRPr="00597CED">
        <w:rPr>
          <w:sz w:val="28"/>
          <w:szCs w:val="28"/>
        </w:rPr>
        <w:t xml:space="preserve">, </w:t>
      </w:r>
      <w:r>
        <w:rPr>
          <w:sz w:val="28"/>
          <w:szCs w:val="28"/>
        </w:rPr>
        <w:t>19:20.</w:t>
      </w:r>
    </w:p>
    <w:p w:rsidR="002541C9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9.</w:t>
      </w:r>
      <w:r w:rsidRPr="002541C9">
        <w:rPr>
          <w:b/>
          <w:sz w:val="28"/>
          <w:szCs w:val="28"/>
        </w:rPr>
        <w:t>Предварительный диагноз:</w:t>
      </w:r>
      <w:r w:rsidRPr="00597CED">
        <w:rPr>
          <w:sz w:val="28"/>
          <w:szCs w:val="28"/>
        </w:rPr>
        <w:t xml:space="preserve"> </w:t>
      </w:r>
      <w:r w:rsidR="00543C5C">
        <w:rPr>
          <w:sz w:val="28"/>
          <w:szCs w:val="28"/>
        </w:rPr>
        <w:t>закрытый</w:t>
      </w:r>
      <w:r w:rsidR="00543C5C" w:rsidRPr="00B66DF8">
        <w:rPr>
          <w:sz w:val="28"/>
          <w:szCs w:val="28"/>
        </w:rPr>
        <w:t xml:space="preserve"> </w:t>
      </w:r>
      <w:r w:rsidR="00543C5C">
        <w:rPr>
          <w:sz w:val="28"/>
          <w:szCs w:val="28"/>
        </w:rPr>
        <w:t>перелом надколенника со смещением.</w:t>
      </w:r>
      <w:r w:rsidR="00543C5C" w:rsidRPr="00597CED">
        <w:rPr>
          <w:sz w:val="28"/>
          <w:szCs w:val="28"/>
        </w:rPr>
        <w:t xml:space="preserve"> 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10.</w:t>
      </w:r>
      <w:r w:rsidRPr="002541C9">
        <w:rPr>
          <w:b/>
          <w:sz w:val="28"/>
          <w:szCs w:val="28"/>
        </w:rPr>
        <w:t>Клинико-рентгенологический диагноз:</w:t>
      </w:r>
      <w:r w:rsidR="00543C5C" w:rsidRPr="00543C5C">
        <w:rPr>
          <w:sz w:val="28"/>
          <w:szCs w:val="28"/>
        </w:rPr>
        <w:t xml:space="preserve"> </w:t>
      </w:r>
      <w:r w:rsidR="00543C5C">
        <w:rPr>
          <w:sz w:val="28"/>
          <w:szCs w:val="28"/>
        </w:rPr>
        <w:t>закрытый</w:t>
      </w:r>
      <w:r w:rsidR="00543C5C" w:rsidRPr="00B66DF8">
        <w:rPr>
          <w:sz w:val="28"/>
          <w:szCs w:val="28"/>
        </w:rPr>
        <w:t xml:space="preserve"> </w:t>
      </w:r>
      <w:r w:rsidR="00543C5C">
        <w:rPr>
          <w:sz w:val="28"/>
          <w:szCs w:val="28"/>
        </w:rPr>
        <w:t xml:space="preserve">перелом надколенника со смещением. Гемартроз левого коленного сустава. 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11.</w:t>
      </w:r>
      <w:r w:rsidRPr="002541C9">
        <w:rPr>
          <w:b/>
          <w:sz w:val="28"/>
          <w:szCs w:val="28"/>
        </w:rPr>
        <w:t>Сопутствующие заболевания:</w:t>
      </w:r>
      <w:r w:rsidRPr="00597CED">
        <w:rPr>
          <w:sz w:val="28"/>
          <w:szCs w:val="28"/>
        </w:rPr>
        <w:t xml:space="preserve"> отсутствуют</w:t>
      </w:r>
      <w:r w:rsidRPr="007B7937">
        <w:rPr>
          <w:sz w:val="28"/>
          <w:szCs w:val="28"/>
        </w:rPr>
        <w:t xml:space="preserve"> 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12.</w:t>
      </w:r>
      <w:r w:rsidRPr="002541C9">
        <w:rPr>
          <w:b/>
          <w:sz w:val="28"/>
          <w:szCs w:val="28"/>
        </w:rPr>
        <w:t>Осложнения в течение заболевания:</w:t>
      </w:r>
      <w:r>
        <w:rPr>
          <w:sz w:val="28"/>
          <w:szCs w:val="28"/>
        </w:rPr>
        <w:t xml:space="preserve"> отсутствуют.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13.</w:t>
      </w:r>
      <w:r w:rsidR="00543C5C" w:rsidRPr="002541C9">
        <w:rPr>
          <w:b/>
          <w:sz w:val="28"/>
          <w:szCs w:val="28"/>
        </w:rPr>
        <w:t>Операция:</w:t>
      </w:r>
      <w:r w:rsidR="00543C5C">
        <w:rPr>
          <w:sz w:val="28"/>
          <w:szCs w:val="28"/>
        </w:rPr>
        <w:t xml:space="preserve"> 2</w:t>
      </w:r>
      <w:r w:rsidR="007C0949">
        <w:rPr>
          <w:sz w:val="28"/>
          <w:szCs w:val="28"/>
        </w:rPr>
        <w:t>9</w:t>
      </w:r>
      <w:r w:rsidRPr="00597CED">
        <w:rPr>
          <w:sz w:val="28"/>
          <w:szCs w:val="28"/>
        </w:rPr>
        <w:t>.</w:t>
      </w:r>
      <w:r w:rsidR="007C0949">
        <w:rPr>
          <w:sz w:val="28"/>
          <w:szCs w:val="28"/>
        </w:rPr>
        <w:t>09</w:t>
      </w:r>
      <w:r w:rsidRPr="00597CED">
        <w:rPr>
          <w:sz w:val="28"/>
          <w:szCs w:val="28"/>
        </w:rPr>
        <w:t>.</w:t>
      </w:r>
      <w:r w:rsidR="00543C5C">
        <w:rPr>
          <w:sz w:val="28"/>
          <w:szCs w:val="28"/>
        </w:rPr>
        <w:t>05г.</w:t>
      </w:r>
      <w:r w:rsidR="00543C5C" w:rsidRPr="00543C5C">
        <w:rPr>
          <w:sz w:val="28"/>
          <w:szCs w:val="28"/>
        </w:rPr>
        <w:t xml:space="preserve"> </w:t>
      </w:r>
      <w:r w:rsidR="00543C5C" w:rsidRPr="00597CED">
        <w:rPr>
          <w:sz w:val="28"/>
          <w:szCs w:val="28"/>
        </w:rPr>
        <w:t>открытая</w:t>
      </w:r>
      <w:r w:rsidRPr="00597CED">
        <w:rPr>
          <w:sz w:val="28"/>
          <w:szCs w:val="28"/>
        </w:rPr>
        <w:t xml:space="preserve"> репозиция </w:t>
      </w:r>
      <w:r w:rsidR="00543C5C">
        <w:rPr>
          <w:sz w:val="28"/>
          <w:szCs w:val="28"/>
        </w:rPr>
        <w:t>отломков левого надколенника</w:t>
      </w:r>
      <w:r w:rsidRPr="00597CED">
        <w:rPr>
          <w:sz w:val="28"/>
          <w:szCs w:val="28"/>
        </w:rPr>
        <w:t xml:space="preserve">; обезболивание – </w:t>
      </w:r>
      <w:r w:rsidR="006A47E5">
        <w:rPr>
          <w:sz w:val="28"/>
          <w:szCs w:val="28"/>
        </w:rPr>
        <w:t>эпидуральная анастезия</w:t>
      </w:r>
      <w:r w:rsidRPr="00597CED">
        <w:rPr>
          <w:sz w:val="28"/>
          <w:szCs w:val="28"/>
        </w:rPr>
        <w:t xml:space="preserve">. </w:t>
      </w:r>
    </w:p>
    <w:p w:rsidR="006A47E5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14.</w:t>
      </w:r>
      <w:r w:rsidRPr="002541C9">
        <w:rPr>
          <w:b/>
          <w:sz w:val="28"/>
          <w:szCs w:val="28"/>
        </w:rPr>
        <w:t>Постоперационный диагноз:</w:t>
      </w:r>
      <w:r w:rsidRPr="00597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закрытый поперечный  перелом </w:t>
      </w:r>
      <w:r w:rsidR="006A47E5">
        <w:rPr>
          <w:sz w:val="28"/>
          <w:szCs w:val="28"/>
        </w:rPr>
        <w:t>левого надколенника</w:t>
      </w:r>
      <w:r>
        <w:rPr>
          <w:sz w:val="28"/>
          <w:szCs w:val="28"/>
        </w:rPr>
        <w:t xml:space="preserve"> </w:t>
      </w:r>
      <w:r w:rsidR="006A47E5">
        <w:rPr>
          <w:sz w:val="28"/>
          <w:szCs w:val="28"/>
        </w:rPr>
        <w:t>со смещением.</w:t>
      </w:r>
      <w:r w:rsidR="006A47E5" w:rsidRPr="006A47E5">
        <w:rPr>
          <w:sz w:val="28"/>
          <w:szCs w:val="28"/>
        </w:rPr>
        <w:t xml:space="preserve"> </w:t>
      </w:r>
      <w:r w:rsidR="006A47E5">
        <w:rPr>
          <w:sz w:val="28"/>
          <w:szCs w:val="28"/>
        </w:rPr>
        <w:t>Гемартроз левого коленного сустава.</w:t>
      </w:r>
    </w:p>
    <w:p w:rsidR="00ED5F7D" w:rsidRPr="00597CED" w:rsidRDefault="00ED5F7D" w:rsidP="009948E4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15.</w:t>
      </w:r>
      <w:r w:rsidRPr="002541C9">
        <w:rPr>
          <w:b/>
          <w:sz w:val="28"/>
          <w:szCs w:val="28"/>
        </w:rPr>
        <w:t>Постоперационные осложнения:</w:t>
      </w:r>
      <w:r w:rsidRPr="00597CED">
        <w:rPr>
          <w:sz w:val="28"/>
          <w:szCs w:val="28"/>
        </w:rPr>
        <w:t xml:space="preserve"> отсутствуют</w:t>
      </w:r>
    </w:p>
    <w:p w:rsidR="00ED5F7D" w:rsidRPr="002541C9" w:rsidRDefault="00ED5F7D" w:rsidP="009948E4">
      <w:pPr>
        <w:ind w:right="-5"/>
        <w:jc w:val="both"/>
        <w:rPr>
          <w:b/>
          <w:i/>
          <w:sz w:val="32"/>
          <w:szCs w:val="32"/>
        </w:rPr>
      </w:pPr>
      <w:r w:rsidRPr="00597CED">
        <w:rPr>
          <w:sz w:val="28"/>
          <w:szCs w:val="28"/>
        </w:rPr>
        <w:t>16.</w:t>
      </w:r>
      <w:r w:rsidRPr="002541C9">
        <w:rPr>
          <w:b/>
          <w:sz w:val="28"/>
          <w:szCs w:val="28"/>
        </w:rPr>
        <w:t>Исход:</w:t>
      </w:r>
      <w:r w:rsidR="00DF4EE0">
        <w:rPr>
          <w:b/>
          <w:sz w:val="28"/>
          <w:szCs w:val="28"/>
        </w:rPr>
        <w:t xml:space="preserve"> полное клиническое выздоровление.</w:t>
      </w:r>
      <w:r w:rsidRPr="002541C9">
        <w:rPr>
          <w:b/>
          <w:i/>
          <w:sz w:val="32"/>
          <w:szCs w:val="32"/>
        </w:rPr>
        <w:t xml:space="preserve"> </w:t>
      </w:r>
    </w:p>
    <w:p w:rsidR="00ED5F7D" w:rsidRPr="002541C9" w:rsidRDefault="00ED5F7D" w:rsidP="00ED5F7D">
      <w:pPr>
        <w:ind w:right="-5"/>
        <w:rPr>
          <w:b/>
          <w:i/>
          <w:sz w:val="32"/>
          <w:szCs w:val="32"/>
        </w:rPr>
      </w:pPr>
    </w:p>
    <w:p w:rsidR="00ED5F7D" w:rsidRPr="00AE51BC" w:rsidRDefault="00ED5F7D" w:rsidP="00ED5F7D">
      <w:pPr>
        <w:ind w:right="-5"/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Жалобы больного.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поступлении: </w:t>
      </w:r>
      <w:r w:rsidR="006A47E5">
        <w:rPr>
          <w:sz w:val="28"/>
          <w:szCs w:val="28"/>
        </w:rPr>
        <w:t>резкая болезненность   левого коленного сустава,  ус</w:t>
      </w:r>
      <w:r>
        <w:rPr>
          <w:sz w:val="28"/>
          <w:szCs w:val="28"/>
        </w:rPr>
        <w:t>ил</w:t>
      </w:r>
      <w:r w:rsidR="006A47E5">
        <w:rPr>
          <w:sz w:val="28"/>
          <w:szCs w:val="28"/>
        </w:rPr>
        <w:t>ивающаяся при движении, отечность</w:t>
      </w:r>
      <w:r w:rsidR="005B1CF9" w:rsidRPr="005B1CF9">
        <w:rPr>
          <w:sz w:val="28"/>
          <w:szCs w:val="28"/>
        </w:rPr>
        <w:t xml:space="preserve"> </w:t>
      </w:r>
      <w:r w:rsidR="005B1CF9">
        <w:rPr>
          <w:sz w:val="28"/>
          <w:szCs w:val="28"/>
        </w:rPr>
        <w:t>левого коленного сустава</w:t>
      </w:r>
      <w:r>
        <w:rPr>
          <w:sz w:val="28"/>
          <w:szCs w:val="28"/>
        </w:rPr>
        <w:t>.</w:t>
      </w:r>
    </w:p>
    <w:p w:rsidR="00ED5F7D" w:rsidRPr="00975974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 первый день курации:</w:t>
      </w:r>
      <w:r w:rsidR="005B1CF9">
        <w:rPr>
          <w:sz w:val="28"/>
          <w:szCs w:val="28"/>
        </w:rPr>
        <w:t xml:space="preserve"> жалоб</w:t>
      </w:r>
      <w:r>
        <w:rPr>
          <w:sz w:val="28"/>
          <w:szCs w:val="28"/>
        </w:rPr>
        <w:t xml:space="preserve"> не предъявляет.</w:t>
      </w:r>
    </w:p>
    <w:p w:rsidR="00ED5F7D" w:rsidRDefault="00ED5F7D" w:rsidP="009948E4">
      <w:pPr>
        <w:ind w:right="-5"/>
        <w:jc w:val="both"/>
        <w:rPr>
          <w:sz w:val="32"/>
          <w:szCs w:val="32"/>
        </w:rPr>
      </w:pPr>
    </w:p>
    <w:p w:rsidR="00ED5F7D" w:rsidRPr="00AE51BC" w:rsidRDefault="00ED5F7D" w:rsidP="00ED5F7D">
      <w:pPr>
        <w:ind w:right="-5"/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Анамнез заболевания</w:t>
      </w:r>
    </w:p>
    <w:p w:rsidR="005B1CF9" w:rsidRDefault="005B1CF9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больной </w:t>
      </w:r>
      <w:r w:rsidR="00ED5F7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D5F7D">
        <w:rPr>
          <w:sz w:val="28"/>
          <w:szCs w:val="28"/>
        </w:rPr>
        <w:t>.09.</w:t>
      </w:r>
      <w:r>
        <w:rPr>
          <w:sz w:val="28"/>
          <w:szCs w:val="28"/>
        </w:rPr>
        <w:t>05г.</w:t>
      </w:r>
      <w:r w:rsidR="00ED5F7D">
        <w:rPr>
          <w:sz w:val="28"/>
          <w:szCs w:val="28"/>
        </w:rPr>
        <w:t xml:space="preserve"> в 1</w:t>
      </w:r>
      <w:r>
        <w:rPr>
          <w:sz w:val="28"/>
          <w:szCs w:val="28"/>
        </w:rPr>
        <w:t>1</w:t>
      </w:r>
      <w:r w:rsidR="00ED5F7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ED5F7D">
        <w:rPr>
          <w:sz w:val="28"/>
          <w:szCs w:val="28"/>
        </w:rPr>
        <w:t xml:space="preserve">0 на </w:t>
      </w:r>
      <w:r>
        <w:rPr>
          <w:sz w:val="28"/>
          <w:szCs w:val="28"/>
        </w:rPr>
        <w:t>улице</w:t>
      </w:r>
      <w:r w:rsidR="00ED5F7D">
        <w:rPr>
          <w:sz w:val="28"/>
          <w:szCs w:val="28"/>
        </w:rPr>
        <w:t xml:space="preserve"> упал</w:t>
      </w:r>
      <w:r>
        <w:rPr>
          <w:sz w:val="28"/>
          <w:szCs w:val="28"/>
        </w:rPr>
        <w:t>а</w:t>
      </w:r>
      <w:r w:rsidR="00ED5F7D">
        <w:rPr>
          <w:sz w:val="28"/>
          <w:szCs w:val="28"/>
        </w:rPr>
        <w:t xml:space="preserve"> на </w:t>
      </w:r>
      <w:r>
        <w:rPr>
          <w:sz w:val="28"/>
          <w:szCs w:val="28"/>
        </w:rPr>
        <w:t>левую ногу (механизм травмы прямой),</w:t>
      </w:r>
      <w:r w:rsidRPr="005B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позже почувствовала вышеуказанные симптомы. Обратилась в травмпункт ЦК МСЧ где была осмотрена врачом, произведена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, </w:t>
      </w:r>
      <w:r w:rsidR="00ED5F7D">
        <w:rPr>
          <w:sz w:val="28"/>
          <w:szCs w:val="28"/>
        </w:rPr>
        <w:t xml:space="preserve">сделана в/м инъекция анальгетика. </w:t>
      </w:r>
      <w:r>
        <w:rPr>
          <w:sz w:val="28"/>
          <w:szCs w:val="28"/>
        </w:rPr>
        <w:t xml:space="preserve">25.09.05г. 19:20 </w:t>
      </w:r>
      <w:r w:rsidR="00ED5F7D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обратилась</w:t>
      </w:r>
      <w:r w:rsidR="00ED5F7D">
        <w:rPr>
          <w:sz w:val="28"/>
          <w:szCs w:val="28"/>
        </w:rPr>
        <w:t xml:space="preserve"> в приемное отделение БСМП</w:t>
      </w:r>
      <w:r>
        <w:rPr>
          <w:sz w:val="28"/>
          <w:szCs w:val="28"/>
        </w:rPr>
        <w:t xml:space="preserve"> с жалобами на боль в левом коленном суставе</w:t>
      </w:r>
      <w:r w:rsidR="00ED5F7D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ED5F7D">
        <w:rPr>
          <w:sz w:val="28"/>
          <w:szCs w:val="28"/>
        </w:rPr>
        <w:t xml:space="preserve">осле осмотра травматологом </w:t>
      </w:r>
      <w:r>
        <w:rPr>
          <w:sz w:val="28"/>
          <w:szCs w:val="28"/>
        </w:rPr>
        <w:t>была госпитализирована в травматологическое отделение БСМП где было н</w:t>
      </w:r>
      <w:r w:rsidR="00ED5F7D">
        <w:rPr>
          <w:sz w:val="28"/>
          <w:szCs w:val="28"/>
        </w:rPr>
        <w:t xml:space="preserve">азначено: </w:t>
      </w:r>
    </w:p>
    <w:p w:rsidR="005B1CF9" w:rsidRPr="005B1CF9" w:rsidRDefault="005B1CF9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F7D">
        <w:rPr>
          <w:sz w:val="28"/>
          <w:szCs w:val="28"/>
        </w:rPr>
        <w:t>ОАК</w:t>
      </w:r>
      <w:r w:rsidRPr="005B1CF9">
        <w:rPr>
          <w:sz w:val="28"/>
          <w:szCs w:val="28"/>
        </w:rPr>
        <w:t>;</w:t>
      </w:r>
    </w:p>
    <w:p w:rsidR="005B1CF9" w:rsidRPr="005B1CF9" w:rsidRDefault="005B1CF9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F7D">
        <w:rPr>
          <w:sz w:val="28"/>
          <w:szCs w:val="28"/>
        </w:rPr>
        <w:t>ОАМ</w:t>
      </w:r>
      <w:r w:rsidRPr="005B1CF9">
        <w:rPr>
          <w:sz w:val="28"/>
          <w:szCs w:val="28"/>
        </w:rPr>
        <w:t>;</w:t>
      </w:r>
    </w:p>
    <w:p w:rsidR="005B1CF9" w:rsidRPr="005B1CF9" w:rsidRDefault="005B1CF9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F7D">
        <w:rPr>
          <w:sz w:val="28"/>
          <w:szCs w:val="28"/>
        </w:rPr>
        <w:t>кровь на ЭДС</w:t>
      </w:r>
      <w:r w:rsidRPr="005B1CF9">
        <w:rPr>
          <w:sz w:val="28"/>
          <w:szCs w:val="28"/>
        </w:rPr>
        <w:t>;</w:t>
      </w:r>
    </w:p>
    <w:p w:rsidR="005B1CF9" w:rsidRDefault="005B1CF9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5F7D">
        <w:rPr>
          <w:sz w:val="28"/>
          <w:szCs w:val="28"/>
        </w:rPr>
        <w:t xml:space="preserve"> группа крови и </w:t>
      </w:r>
      <w:r w:rsidR="00ED5F7D">
        <w:rPr>
          <w:sz w:val="28"/>
          <w:szCs w:val="28"/>
          <w:lang w:val="en-US"/>
        </w:rPr>
        <w:t>Rh</w:t>
      </w:r>
      <w:r w:rsidRPr="005B1CF9">
        <w:rPr>
          <w:sz w:val="28"/>
          <w:szCs w:val="28"/>
        </w:rPr>
        <w:t>;</w:t>
      </w:r>
    </w:p>
    <w:p w:rsidR="00ED5F7D" w:rsidRPr="005B1CF9" w:rsidRDefault="005B1CF9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ЭКГ.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Получил</w:t>
      </w:r>
      <w:r w:rsidR="005B1CF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A7100">
        <w:rPr>
          <w:sz w:val="28"/>
          <w:szCs w:val="28"/>
        </w:rPr>
        <w:t>лечение:</w:t>
      </w:r>
      <w:r w:rsidR="005A7100" w:rsidRPr="00543C5C">
        <w:rPr>
          <w:sz w:val="28"/>
          <w:szCs w:val="28"/>
        </w:rPr>
        <w:t xml:space="preserve"> </w:t>
      </w:r>
      <w:r w:rsidR="005A7100" w:rsidRPr="00597CED">
        <w:rPr>
          <w:sz w:val="28"/>
          <w:szCs w:val="28"/>
        </w:rPr>
        <w:t xml:space="preserve">открытая репозиция </w:t>
      </w:r>
      <w:r w:rsidR="005A7100">
        <w:rPr>
          <w:sz w:val="28"/>
          <w:szCs w:val="28"/>
        </w:rPr>
        <w:t>отломков левого надколенника</w:t>
      </w:r>
      <w:r w:rsidR="005A7100" w:rsidRPr="00597CED">
        <w:rPr>
          <w:sz w:val="28"/>
          <w:szCs w:val="28"/>
        </w:rPr>
        <w:t xml:space="preserve">; обезболивание – </w:t>
      </w:r>
      <w:r w:rsidR="005A7100">
        <w:rPr>
          <w:sz w:val="28"/>
          <w:szCs w:val="28"/>
        </w:rPr>
        <w:t>эпидуральная анастезия</w:t>
      </w:r>
      <w:r w:rsidR="005A7100" w:rsidRPr="00597CED">
        <w:rPr>
          <w:sz w:val="28"/>
          <w:szCs w:val="28"/>
        </w:rPr>
        <w:t xml:space="preserve">. </w:t>
      </w:r>
      <w:r w:rsidR="005A7100">
        <w:rPr>
          <w:sz w:val="28"/>
          <w:szCs w:val="28"/>
        </w:rPr>
        <w:t>Л</w:t>
      </w:r>
      <w:r>
        <w:rPr>
          <w:sz w:val="28"/>
          <w:szCs w:val="28"/>
        </w:rPr>
        <w:t>ечебная иммобилизация.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операции.      2</w:t>
      </w:r>
      <w:r w:rsidR="007C094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C0949">
        <w:rPr>
          <w:sz w:val="28"/>
          <w:szCs w:val="28"/>
        </w:rPr>
        <w:t>09</w:t>
      </w:r>
      <w:r w:rsidR="005A7100">
        <w:rPr>
          <w:sz w:val="28"/>
          <w:szCs w:val="28"/>
        </w:rPr>
        <w:t>.05г.</w:t>
      </w:r>
      <w:r>
        <w:rPr>
          <w:sz w:val="28"/>
          <w:szCs w:val="28"/>
        </w:rPr>
        <w:t xml:space="preserve"> </w:t>
      </w:r>
      <w:r w:rsidR="005A7100">
        <w:rPr>
          <w:sz w:val="28"/>
          <w:szCs w:val="28"/>
        </w:rPr>
        <w:t>1</w:t>
      </w:r>
      <w:r>
        <w:rPr>
          <w:sz w:val="28"/>
          <w:szCs w:val="28"/>
        </w:rPr>
        <w:t xml:space="preserve">1:05 – </w:t>
      </w:r>
      <w:r w:rsidR="005A710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5A7100">
        <w:rPr>
          <w:sz w:val="28"/>
          <w:szCs w:val="28"/>
        </w:rPr>
        <w:t>1</w:t>
      </w:r>
      <w:r>
        <w:rPr>
          <w:sz w:val="28"/>
          <w:szCs w:val="28"/>
        </w:rPr>
        <w:t xml:space="preserve">0. проведена </w:t>
      </w:r>
      <w:r w:rsidR="005A7100">
        <w:rPr>
          <w:sz w:val="28"/>
          <w:szCs w:val="28"/>
        </w:rPr>
        <w:t xml:space="preserve"> открытая репозиция отломков левого надколенника,  под  эпидуральной  анастезией. Н</w:t>
      </w:r>
      <w:r>
        <w:rPr>
          <w:sz w:val="28"/>
          <w:szCs w:val="28"/>
        </w:rPr>
        <w:t xml:space="preserve">аложена </w:t>
      </w:r>
      <w:r w:rsidR="005A7100">
        <w:rPr>
          <w:sz w:val="28"/>
          <w:szCs w:val="28"/>
        </w:rPr>
        <w:t>глубокая</w:t>
      </w:r>
      <w:r>
        <w:rPr>
          <w:sz w:val="28"/>
          <w:szCs w:val="28"/>
        </w:rPr>
        <w:t xml:space="preserve"> гипсовая лонгета от </w:t>
      </w:r>
      <w:r w:rsidR="005A7100">
        <w:rPr>
          <w:sz w:val="28"/>
          <w:szCs w:val="28"/>
        </w:rPr>
        <w:t xml:space="preserve">ягодичной складки </w:t>
      </w:r>
      <w:r>
        <w:rPr>
          <w:sz w:val="28"/>
          <w:szCs w:val="28"/>
        </w:rPr>
        <w:t xml:space="preserve">. 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постоперационном периоде получал</w:t>
      </w:r>
      <w:r w:rsidR="005A7100"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следующее лечение:</w:t>
      </w:r>
    </w:p>
    <w:p w:rsidR="007C0949" w:rsidRDefault="007C0949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25.09.05г.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стол №15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режим палатный</w:t>
      </w:r>
    </w:p>
    <w:p w:rsidR="00ED5F7D" w:rsidRPr="001C7EB7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Sol</w:t>
      </w:r>
      <w:r w:rsidRPr="001C7EB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Analgini</w:t>
      </w:r>
      <w:r w:rsidRPr="001C7EB7">
        <w:rPr>
          <w:sz w:val="28"/>
          <w:szCs w:val="28"/>
        </w:rPr>
        <w:t xml:space="preserve"> 50%-2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; в\м 3 р\день.</w:t>
      </w:r>
      <w:r w:rsidR="005A7100">
        <w:rPr>
          <w:sz w:val="28"/>
          <w:szCs w:val="28"/>
        </w:rPr>
        <w:t xml:space="preserve"> до 6.10.05г.</w:t>
      </w:r>
    </w:p>
    <w:p w:rsidR="005A7100" w:rsidRPr="001C7EB7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C7E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</w:t>
      </w:r>
      <w:r w:rsidRPr="001C7EB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Dimedroli</w:t>
      </w:r>
      <w:r w:rsidR="005A7100">
        <w:rPr>
          <w:sz w:val="28"/>
          <w:szCs w:val="28"/>
        </w:rPr>
        <w:t xml:space="preserve"> 1%-1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; в\м 3 р\день.</w:t>
      </w:r>
      <w:r w:rsidR="005A7100" w:rsidRPr="005A7100">
        <w:rPr>
          <w:sz w:val="28"/>
          <w:szCs w:val="28"/>
        </w:rPr>
        <w:t xml:space="preserve"> </w:t>
      </w:r>
      <w:r w:rsidR="005A7100">
        <w:rPr>
          <w:sz w:val="28"/>
          <w:szCs w:val="28"/>
        </w:rPr>
        <w:t>до 6.10.05г.</w:t>
      </w:r>
    </w:p>
    <w:p w:rsidR="007C0949" w:rsidRDefault="007C0949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29.09.05г.</w:t>
      </w:r>
    </w:p>
    <w:p w:rsidR="00ED5F7D" w:rsidRPr="007C0949" w:rsidRDefault="007C0949" w:rsidP="009948E4">
      <w:pPr>
        <w:ind w:right="-5"/>
        <w:jc w:val="both"/>
        <w:rPr>
          <w:sz w:val="28"/>
          <w:szCs w:val="28"/>
        </w:rPr>
      </w:pPr>
      <w:r w:rsidRPr="007C0949">
        <w:rPr>
          <w:sz w:val="28"/>
          <w:szCs w:val="28"/>
          <w:lang w:val="en-US"/>
        </w:rPr>
        <w:t xml:space="preserve"> </w:t>
      </w:r>
      <w:r w:rsidRPr="007C0949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Sol</w:t>
      </w:r>
      <w:r w:rsidRPr="007C094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Promedoli</w:t>
      </w:r>
      <w:r w:rsidRPr="007C0949">
        <w:rPr>
          <w:sz w:val="28"/>
          <w:szCs w:val="28"/>
        </w:rPr>
        <w:t xml:space="preserve"> 2%-1</w:t>
      </w:r>
      <w:r>
        <w:rPr>
          <w:sz w:val="28"/>
          <w:szCs w:val="28"/>
          <w:lang w:val="en-US"/>
        </w:rPr>
        <w:t>ml</w:t>
      </w:r>
      <w:r w:rsidRPr="007C0949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7C0949">
        <w:rPr>
          <w:sz w:val="28"/>
          <w:szCs w:val="28"/>
        </w:rPr>
        <w:t>\</w:t>
      </w:r>
      <w:r>
        <w:rPr>
          <w:sz w:val="28"/>
          <w:szCs w:val="28"/>
        </w:rPr>
        <w:t>к</w:t>
      </w:r>
      <w:r w:rsidRPr="007C09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C0949">
        <w:rPr>
          <w:sz w:val="28"/>
          <w:szCs w:val="28"/>
        </w:rPr>
        <w:t xml:space="preserve"> 15:00; 22:00.</w:t>
      </w:r>
      <w:r>
        <w:rPr>
          <w:sz w:val="28"/>
          <w:szCs w:val="28"/>
        </w:rPr>
        <w:t xml:space="preserve"> до 2.10.05г.</w:t>
      </w:r>
    </w:p>
    <w:p w:rsidR="00ED5F7D" w:rsidRPr="007C0949" w:rsidRDefault="007C0949" w:rsidP="009948E4">
      <w:pPr>
        <w:ind w:right="-5"/>
        <w:jc w:val="both"/>
        <w:rPr>
          <w:sz w:val="28"/>
          <w:szCs w:val="28"/>
        </w:rPr>
      </w:pPr>
      <w:r w:rsidRPr="007C0949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>.</w:t>
      </w:r>
      <w:r w:rsidRPr="007C09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Cefazalini</w:t>
      </w:r>
      <w:r w:rsidRPr="007C0949">
        <w:rPr>
          <w:sz w:val="28"/>
          <w:szCs w:val="28"/>
        </w:rPr>
        <w:t xml:space="preserve"> 1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в\в 2 р\д.</w:t>
      </w:r>
      <w:r w:rsidRPr="007C0949">
        <w:rPr>
          <w:sz w:val="28"/>
          <w:szCs w:val="28"/>
        </w:rPr>
        <w:t xml:space="preserve"> </w:t>
      </w:r>
      <w:r>
        <w:rPr>
          <w:sz w:val="28"/>
          <w:szCs w:val="28"/>
        </w:rPr>
        <w:t>до 2.10.05г.</w:t>
      </w:r>
    </w:p>
    <w:p w:rsidR="00ED5F7D" w:rsidRPr="007C0949" w:rsidRDefault="00ED5F7D" w:rsidP="00ED5F7D">
      <w:pPr>
        <w:ind w:right="-5"/>
        <w:rPr>
          <w:sz w:val="28"/>
          <w:szCs w:val="28"/>
        </w:rPr>
      </w:pPr>
    </w:p>
    <w:p w:rsidR="00ED5F7D" w:rsidRPr="00AE51BC" w:rsidRDefault="00ED5F7D" w:rsidP="00ED5F7D">
      <w:pPr>
        <w:ind w:right="-5"/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Анамнез жизни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Родил</w:t>
      </w:r>
      <w:r w:rsidR="007C0949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C0949">
        <w:rPr>
          <w:sz w:val="28"/>
          <w:szCs w:val="28"/>
        </w:rPr>
        <w:t>ь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Жилищно-бытовые условия удовлетворительные, питание полноценное.</w:t>
      </w:r>
    </w:p>
    <w:p w:rsidR="007C0949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заболевания: корь, ОРВИ, </w:t>
      </w:r>
      <w:r w:rsidR="007C0949">
        <w:rPr>
          <w:sz w:val="28"/>
          <w:szCs w:val="28"/>
        </w:rPr>
        <w:t xml:space="preserve">грипп, </w:t>
      </w:r>
      <w:r>
        <w:rPr>
          <w:sz w:val="28"/>
          <w:szCs w:val="28"/>
        </w:rPr>
        <w:t xml:space="preserve">ангина. 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 отрицает.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анамнез не отягощен.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анамнез не отягощен.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Трансфузионный анамнез: переливания крови и ее компонентов не было.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 анамнез: за последние 6 мес. контакта с инфекционными больными не было.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ВТЭ: в больничном листе не нуждается.</w:t>
      </w:r>
    </w:p>
    <w:p w:rsidR="00ED5F7D" w:rsidRPr="0045012B" w:rsidRDefault="00ED5F7D" w:rsidP="00ED5F7D">
      <w:pPr>
        <w:ind w:right="-5"/>
        <w:rPr>
          <w:sz w:val="28"/>
          <w:szCs w:val="28"/>
        </w:rPr>
      </w:pPr>
    </w:p>
    <w:p w:rsidR="00ED5F7D" w:rsidRPr="00AE51BC" w:rsidRDefault="00ED5F7D" w:rsidP="00ED5F7D">
      <w:pPr>
        <w:ind w:right="-5"/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Настоящее состояние больного</w:t>
      </w:r>
    </w:p>
    <w:p w:rsidR="00ED5F7D" w:rsidRPr="00AE51BC" w:rsidRDefault="00ED5F7D" w:rsidP="00AE51BC">
      <w:pPr>
        <w:ind w:right="-5"/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Общий осмотр.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удовлетворительное, сознание ясное, положение активное.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Кожа и видимые слизистые бледно-розового цвета. Подкожная  жировая клетчатка умеренно развита.</w:t>
      </w:r>
    </w:p>
    <w:p w:rsidR="00ED5F7D" w:rsidRDefault="00ED5F7D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 в подмышечной и надключичной области размером  0,5  см., округлой формы, однородной эластической консистенции, не спаяны друг с другом и с окружающими тканями, безболезненны при пальпации.</w:t>
      </w:r>
    </w:p>
    <w:p w:rsidR="00AE51BC" w:rsidRDefault="00AE51BC" w:rsidP="009948E4">
      <w:pPr>
        <w:ind w:right="-5"/>
        <w:jc w:val="both"/>
        <w:rPr>
          <w:sz w:val="28"/>
          <w:szCs w:val="28"/>
        </w:rPr>
      </w:pPr>
    </w:p>
    <w:p w:rsidR="00ED5F7D" w:rsidRPr="00AE51BC" w:rsidRDefault="00ED5F7D" w:rsidP="00AE51BC">
      <w:pPr>
        <w:autoSpaceDE w:val="0"/>
        <w:autoSpaceDN w:val="0"/>
        <w:adjustRightInd w:val="0"/>
        <w:ind w:right="-81"/>
        <w:jc w:val="center"/>
        <w:rPr>
          <w:i/>
          <w:noProof/>
          <w:sz w:val="32"/>
          <w:szCs w:val="32"/>
        </w:rPr>
      </w:pPr>
      <w:r w:rsidRPr="00AE51BC">
        <w:rPr>
          <w:b/>
          <w:i/>
          <w:sz w:val="32"/>
          <w:szCs w:val="32"/>
        </w:rPr>
        <w:t>Сердечно-сосудистая система</w:t>
      </w:r>
      <w:r w:rsidRPr="00AE51BC">
        <w:rPr>
          <w:i/>
          <w:sz w:val="32"/>
          <w:szCs w:val="32"/>
        </w:rPr>
        <w:t>.</w:t>
      </w:r>
    </w:p>
    <w:p w:rsidR="007C0949" w:rsidRPr="00F5278A" w:rsidRDefault="00ED5F7D" w:rsidP="009948E4">
      <w:pPr>
        <w:shd w:val="clear" w:color="auto" w:fill="FFFFFF"/>
        <w:spacing w:line="317" w:lineRule="exact"/>
        <w:rPr>
          <w:b/>
          <w:color w:val="000000"/>
          <w:spacing w:val="-5"/>
          <w:sz w:val="28"/>
          <w:szCs w:val="28"/>
        </w:rPr>
      </w:pPr>
      <w:r w:rsidRPr="00F5278A">
        <w:rPr>
          <w:b/>
          <w:color w:val="000000"/>
          <w:spacing w:val="-5"/>
          <w:sz w:val="28"/>
          <w:szCs w:val="28"/>
        </w:rPr>
        <w:t xml:space="preserve">Осмотр. </w:t>
      </w:r>
    </w:p>
    <w:p w:rsidR="00F5278A" w:rsidRPr="00F5278A" w:rsidRDefault="00ED5F7D" w:rsidP="009948E4">
      <w:pPr>
        <w:shd w:val="clear" w:color="auto" w:fill="FFFFFF"/>
        <w:spacing w:line="317" w:lineRule="exact"/>
        <w:rPr>
          <w:sz w:val="28"/>
          <w:szCs w:val="28"/>
        </w:rPr>
      </w:pPr>
      <w:r w:rsidRPr="00F5278A">
        <w:rPr>
          <w:color w:val="000000"/>
          <w:spacing w:val="-5"/>
          <w:sz w:val="28"/>
          <w:szCs w:val="28"/>
        </w:rPr>
        <w:t xml:space="preserve">Область сердца без деформаций. </w:t>
      </w:r>
      <w:r w:rsidRPr="00F5278A">
        <w:rPr>
          <w:sz w:val="28"/>
          <w:szCs w:val="28"/>
        </w:rPr>
        <w:t>Сердечный горб, видимая пульсация, верхушечный толчок визуально не определяются.</w:t>
      </w:r>
    </w:p>
    <w:p w:rsidR="007012B0" w:rsidRDefault="00ED5F7D" w:rsidP="009948E4">
      <w:pPr>
        <w:shd w:val="clear" w:color="auto" w:fill="FFFFFF"/>
        <w:spacing w:line="317" w:lineRule="exact"/>
        <w:rPr>
          <w:b/>
          <w:bCs/>
          <w:iCs/>
          <w:sz w:val="28"/>
          <w:szCs w:val="28"/>
        </w:rPr>
      </w:pPr>
      <w:r w:rsidRPr="00F5278A">
        <w:rPr>
          <w:b/>
          <w:bCs/>
          <w:iCs/>
          <w:sz w:val="28"/>
          <w:szCs w:val="28"/>
        </w:rPr>
        <w:t>Пальпация.</w:t>
      </w:r>
    </w:p>
    <w:p w:rsidR="00ED5F7D" w:rsidRPr="00F5278A" w:rsidRDefault="00ED5F7D" w:rsidP="009948E4">
      <w:pPr>
        <w:shd w:val="clear" w:color="auto" w:fill="FFFFFF"/>
        <w:spacing w:line="317" w:lineRule="exact"/>
        <w:rPr>
          <w:bCs/>
          <w:iCs/>
          <w:sz w:val="28"/>
          <w:szCs w:val="28"/>
          <w:u w:val="single"/>
        </w:rPr>
      </w:pPr>
      <w:r w:rsidRPr="00F5278A">
        <w:rPr>
          <w:sz w:val="28"/>
          <w:szCs w:val="28"/>
        </w:rPr>
        <w:t>Пульс симметричный, частотой 7</w:t>
      </w:r>
      <w:r w:rsidR="007C0949" w:rsidRPr="00F5278A">
        <w:rPr>
          <w:sz w:val="28"/>
          <w:szCs w:val="28"/>
        </w:rPr>
        <w:t>6</w:t>
      </w:r>
      <w:r w:rsidRPr="00F5278A">
        <w:rPr>
          <w:sz w:val="28"/>
          <w:szCs w:val="28"/>
        </w:rPr>
        <w:t xml:space="preserve"> ударов в минуту, ритмичный, удовлетворительного наполнения и напряжения. Верхуше</w:t>
      </w:r>
      <w:r w:rsidRPr="00F5278A">
        <w:rPr>
          <w:sz w:val="28"/>
          <w:szCs w:val="28"/>
        </w:rPr>
        <w:t>ч</w:t>
      </w:r>
      <w:r w:rsidRPr="00F5278A">
        <w:rPr>
          <w:sz w:val="28"/>
          <w:szCs w:val="28"/>
        </w:rPr>
        <w:t>ный толчок не пальпир</w:t>
      </w:r>
      <w:r w:rsidRPr="00F5278A">
        <w:rPr>
          <w:sz w:val="28"/>
          <w:szCs w:val="28"/>
        </w:rPr>
        <w:t>у</w:t>
      </w:r>
      <w:r w:rsidRPr="00F5278A">
        <w:rPr>
          <w:sz w:val="28"/>
          <w:szCs w:val="28"/>
        </w:rPr>
        <w:t>ется. Сердечное дрожание не определяется.</w:t>
      </w:r>
    </w:p>
    <w:p w:rsidR="00AE51BC" w:rsidRPr="00AE51BC" w:rsidRDefault="00ED5F7D" w:rsidP="009948E4">
      <w:pPr>
        <w:pStyle w:val="1"/>
        <w:jc w:val="both"/>
        <w:rPr>
          <w:b/>
          <w:bCs/>
          <w:iCs/>
          <w:sz w:val="28"/>
        </w:rPr>
      </w:pPr>
      <w:r w:rsidRPr="00AE51BC">
        <w:rPr>
          <w:b/>
          <w:bCs/>
          <w:iCs/>
          <w:sz w:val="28"/>
        </w:rPr>
        <w:lastRenderedPageBreak/>
        <w:t>Перкуссия.</w:t>
      </w:r>
    </w:p>
    <w:p w:rsidR="00AE51BC" w:rsidRDefault="00ED5F7D" w:rsidP="009948E4">
      <w:pPr>
        <w:pStyle w:val="1"/>
        <w:jc w:val="both"/>
        <w:rPr>
          <w:sz w:val="28"/>
          <w:szCs w:val="28"/>
        </w:rPr>
      </w:pPr>
      <w:r w:rsidRPr="00801D33">
        <w:rPr>
          <w:sz w:val="28"/>
          <w:szCs w:val="28"/>
        </w:rPr>
        <w:t>Границы относительной сердечной тупости:</w:t>
      </w:r>
    </w:p>
    <w:p w:rsidR="00AE51BC" w:rsidRDefault="00AE51BC" w:rsidP="009948E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5F7D" w:rsidRPr="00801D33">
        <w:rPr>
          <w:sz w:val="28"/>
          <w:szCs w:val="28"/>
        </w:rPr>
        <w:t xml:space="preserve"> </w:t>
      </w:r>
      <w:r w:rsidR="00ED5F7D">
        <w:rPr>
          <w:sz w:val="28"/>
          <w:szCs w:val="28"/>
        </w:rPr>
        <w:t>правая в 4-м межреберье на 1</w:t>
      </w:r>
      <w:r w:rsidR="00ED5F7D" w:rsidRPr="00801D33">
        <w:rPr>
          <w:sz w:val="28"/>
          <w:szCs w:val="28"/>
        </w:rPr>
        <w:t>см кнаружи от правого края груд</w:t>
      </w:r>
      <w:r w:rsidR="00ED5F7D" w:rsidRPr="00801D33">
        <w:rPr>
          <w:sz w:val="28"/>
          <w:szCs w:val="28"/>
        </w:rPr>
        <w:t>и</w:t>
      </w:r>
      <w:r w:rsidR="00ED5F7D" w:rsidRPr="00801D33">
        <w:rPr>
          <w:sz w:val="28"/>
          <w:szCs w:val="28"/>
        </w:rPr>
        <w:t>ны;</w:t>
      </w:r>
    </w:p>
    <w:p w:rsidR="00AE51BC" w:rsidRPr="00AE51BC" w:rsidRDefault="00AE51BC" w:rsidP="009948E4">
      <w:pPr>
        <w:pStyle w:val="1"/>
        <w:jc w:val="both"/>
        <w:rPr>
          <w:sz w:val="28"/>
          <w:szCs w:val="28"/>
          <w:lang w:val="en-US"/>
        </w:rPr>
      </w:pPr>
      <w:r w:rsidRPr="00AE51BC">
        <w:rPr>
          <w:sz w:val="28"/>
          <w:szCs w:val="28"/>
          <w:lang w:val="en-US"/>
        </w:rPr>
        <w:t>-</w:t>
      </w:r>
      <w:r w:rsidR="00ED5F7D" w:rsidRPr="00AE51BC">
        <w:rPr>
          <w:sz w:val="28"/>
          <w:szCs w:val="28"/>
          <w:lang w:val="en-US"/>
        </w:rPr>
        <w:t xml:space="preserve"> </w:t>
      </w:r>
      <w:r w:rsidR="00ED5F7D" w:rsidRPr="00801D33">
        <w:rPr>
          <w:sz w:val="28"/>
          <w:szCs w:val="28"/>
        </w:rPr>
        <w:t>верхняя</w:t>
      </w:r>
      <w:r w:rsidR="00ED5F7D" w:rsidRPr="00AE51BC">
        <w:rPr>
          <w:sz w:val="28"/>
          <w:szCs w:val="28"/>
          <w:lang w:val="en-US"/>
        </w:rPr>
        <w:t xml:space="preserve"> </w:t>
      </w:r>
      <w:r w:rsidR="00ED5F7D" w:rsidRPr="00801D33">
        <w:rPr>
          <w:sz w:val="28"/>
          <w:szCs w:val="28"/>
        </w:rPr>
        <w:t>на</w:t>
      </w:r>
      <w:r w:rsidR="00ED5F7D" w:rsidRPr="00AE51BC">
        <w:rPr>
          <w:sz w:val="28"/>
          <w:szCs w:val="28"/>
          <w:lang w:val="en-US"/>
        </w:rPr>
        <w:t xml:space="preserve"> </w:t>
      </w:r>
      <w:r w:rsidR="00ED5F7D" w:rsidRPr="00801D33">
        <w:rPr>
          <w:sz w:val="28"/>
          <w:szCs w:val="28"/>
        </w:rPr>
        <w:t>уровне</w:t>
      </w:r>
      <w:r w:rsidR="00ED5F7D" w:rsidRPr="00AE51BC">
        <w:rPr>
          <w:sz w:val="28"/>
          <w:szCs w:val="28"/>
          <w:lang w:val="en-US"/>
        </w:rPr>
        <w:t xml:space="preserve"> 3-</w:t>
      </w:r>
      <w:r w:rsidR="00ED5F7D" w:rsidRPr="00801D33">
        <w:rPr>
          <w:sz w:val="28"/>
          <w:szCs w:val="28"/>
        </w:rPr>
        <w:t>го</w:t>
      </w:r>
      <w:r w:rsidR="00ED5F7D" w:rsidRPr="00AE51BC">
        <w:rPr>
          <w:sz w:val="28"/>
          <w:szCs w:val="28"/>
          <w:lang w:val="en-US"/>
        </w:rPr>
        <w:t xml:space="preserve"> </w:t>
      </w:r>
      <w:r w:rsidR="00ED5F7D" w:rsidRPr="00801D33">
        <w:rPr>
          <w:sz w:val="28"/>
          <w:szCs w:val="28"/>
        </w:rPr>
        <w:t>ребра</w:t>
      </w:r>
      <w:r w:rsidR="00ED5F7D" w:rsidRPr="00AE51BC">
        <w:rPr>
          <w:sz w:val="28"/>
          <w:szCs w:val="28"/>
          <w:lang w:val="en-US"/>
        </w:rPr>
        <w:t xml:space="preserve"> </w:t>
      </w:r>
      <w:r w:rsidR="00ED5F7D" w:rsidRPr="00801D33">
        <w:rPr>
          <w:sz w:val="28"/>
          <w:szCs w:val="28"/>
        </w:rPr>
        <w:t>между</w:t>
      </w:r>
      <w:r w:rsidR="00ED5F7D" w:rsidRPr="00AE51BC">
        <w:rPr>
          <w:sz w:val="28"/>
          <w:szCs w:val="28"/>
          <w:lang w:val="en-US"/>
        </w:rPr>
        <w:t xml:space="preserve"> l. sternalis et l. parasternalis sinistrae; </w:t>
      </w:r>
      <w:r w:rsidRPr="00AE51BC">
        <w:rPr>
          <w:sz w:val="28"/>
          <w:szCs w:val="28"/>
          <w:lang w:val="en-US"/>
        </w:rPr>
        <w:t xml:space="preserve">   </w:t>
      </w:r>
    </w:p>
    <w:p w:rsidR="00ED5F7D" w:rsidRPr="00801D33" w:rsidRDefault="00AE51BC" w:rsidP="009948E4">
      <w:pPr>
        <w:pStyle w:val="1"/>
        <w:jc w:val="both"/>
        <w:rPr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ED5F7D" w:rsidRPr="00801D33">
        <w:rPr>
          <w:sz w:val="28"/>
          <w:szCs w:val="28"/>
        </w:rPr>
        <w:t>л</w:t>
      </w:r>
      <w:r w:rsidR="00ED5F7D">
        <w:rPr>
          <w:sz w:val="28"/>
          <w:szCs w:val="28"/>
        </w:rPr>
        <w:t>евая в 5-м межреберье, на 1,5</w:t>
      </w:r>
      <w:r w:rsidR="00ED5F7D" w:rsidRPr="00801D33">
        <w:rPr>
          <w:sz w:val="28"/>
          <w:szCs w:val="28"/>
        </w:rPr>
        <w:t>см  кнутри  от левой среднеключичной линии.</w:t>
      </w:r>
    </w:p>
    <w:p w:rsidR="00AE51BC" w:rsidRDefault="00ED5F7D" w:rsidP="009948E4">
      <w:pPr>
        <w:pStyle w:val="2"/>
      </w:pPr>
      <w:r>
        <w:t xml:space="preserve">Границы абсолютной сердечной тупости: </w:t>
      </w:r>
    </w:p>
    <w:p w:rsidR="00AE51BC" w:rsidRDefault="00AE51BC" w:rsidP="009948E4">
      <w:pPr>
        <w:pStyle w:val="2"/>
      </w:pPr>
      <w:r>
        <w:t xml:space="preserve">- </w:t>
      </w:r>
      <w:r w:rsidR="00ED5F7D">
        <w:t>правая по левому краю грудины;</w:t>
      </w:r>
      <w:r w:rsidR="00ED5F7D">
        <w:br/>
      </w:r>
      <w:r>
        <w:t xml:space="preserve">- </w:t>
      </w:r>
      <w:r w:rsidR="00ED5F7D">
        <w:t xml:space="preserve">верхняя на уровне 4-го ребра; </w:t>
      </w:r>
    </w:p>
    <w:p w:rsidR="00ED5F7D" w:rsidRDefault="00AE51BC" w:rsidP="009948E4">
      <w:pPr>
        <w:pStyle w:val="2"/>
      </w:pPr>
      <w:r>
        <w:t>-</w:t>
      </w:r>
      <w:r w:rsidR="00ED5F7D">
        <w:t xml:space="preserve"> левая на 1см кнутри от левой границы относительной сердечной туп</w:t>
      </w:r>
      <w:r w:rsidR="00ED5F7D">
        <w:t>о</w:t>
      </w:r>
      <w:r w:rsidR="00ED5F7D">
        <w:t>сти.</w:t>
      </w:r>
    </w:p>
    <w:p w:rsidR="00ED5F7D" w:rsidRDefault="00ED5F7D" w:rsidP="009948E4">
      <w:pPr>
        <w:pStyle w:val="2"/>
      </w:pPr>
      <w:r>
        <w:t>Сосудистый пучок не выходит за пределы грудины в 1-м и 2-м межреберьях.</w:t>
      </w:r>
    </w:p>
    <w:p w:rsidR="00AE51BC" w:rsidRPr="00AE51BC" w:rsidRDefault="00ED5F7D" w:rsidP="009948E4">
      <w:pPr>
        <w:pStyle w:val="1"/>
        <w:jc w:val="both"/>
        <w:rPr>
          <w:b/>
          <w:bCs/>
          <w:iCs/>
          <w:sz w:val="28"/>
        </w:rPr>
      </w:pPr>
      <w:r w:rsidRPr="00AE51BC">
        <w:rPr>
          <w:b/>
          <w:bCs/>
          <w:iCs/>
          <w:sz w:val="28"/>
        </w:rPr>
        <w:t>Аускультация.</w:t>
      </w:r>
    </w:p>
    <w:p w:rsidR="00ED5F7D" w:rsidRDefault="00ED5F7D" w:rsidP="009948E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01D33">
        <w:rPr>
          <w:sz w:val="28"/>
          <w:szCs w:val="28"/>
        </w:rPr>
        <w:t>оны сердца ясные, ритмичные.</w:t>
      </w:r>
    </w:p>
    <w:p w:rsidR="00ED5F7D" w:rsidRDefault="00ED5F7D" w:rsidP="009948E4">
      <w:pPr>
        <w:jc w:val="both"/>
        <w:rPr>
          <w:sz w:val="28"/>
          <w:szCs w:val="28"/>
        </w:rPr>
      </w:pPr>
      <w:r w:rsidRPr="00801D33">
        <w:rPr>
          <w:sz w:val="28"/>
          <w:szCs w:val="28"/>
        </w:rPr>
        <w:t>Арт</w:t>
      </w:r>
      <w:r>
        <w:rPr>
          <w:sz w:val="28"/>
          <w:szCs w:val="28"/>
        </w:rPr>
        <w:t xml:space="preserve">ериальное давление – 130\85 мм. </w:t>
      </w:r>
      <w:r w:rsidRPr="00801D33">
        <w:rPr>
          <w:sz w:val="28"/>
          <w:szCs w:val="28"/>
        </w:rPr>
        <w:t>рт. ст.</w:t>
      </w:r>
    </w:p>
    <w:p w:rsidR="00AE51BC" w:rsidRDefault="00AE51BC" w:rsidP="00ED5F7D">
      <w:pPr>
        <w:rPr>
          <w:sz w:val="28"/>
          <w:szCs w:val="28"/>
        </w:rPr>
      </w:pPr>
    </w:p>
    <w:p w:rsidR="00ED5F7D" w:rsidRPr="00AE51BC" w:rsidRDefault="00ED5F7D" w:rsidP="00AE51BC">
      <w:pPr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Респираторная система.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свободное, тип дыхания – смешанный.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дыхательный шум везикулярный, хрипы и патологические шумы отсутствуют.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ЧДД – 16 в минуту.</w:t>
      </w:r>
    </w:p>
    <w:p w:rsidR="00AE51BC" w:rsidRDefault="00AE51BC" w:rsidP="00ED5F7D">
      <w:pPr>
        <w:rPr>
          <w:sz w:val="28"/>
          <w:szCs w:val="28"/>
        </w:rPr>
      </w:pPr>
    </w:p>
    <w:p w:rsidR="00ED5F7D" w:rsidRPr="00AE51BC" w:rsidRDefault="00ED5F7D" w:rsidP="00AE51BC">
      <w:pPr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Пищеварительная система.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Слизистые рта бледно-розового цвета. Язык розовый, влажный, чистый. Кариозные зубы отсутствуют.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 правильной конфигурации, равномерно участвует в акте дыхания. При пальпации мягкий, безболезненный. Стул оформленный.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Печень и селезенка не пальпируются.</w:t>
      </w:r>
    </w:p>
    <w:p w:rsidR="00AE51BC" w:rsidRDefault="00AE51BC" w:rsidP="00ED5F7D">
      <w:pPr>
        <w:rPr>
          <w:sz w:val="28"/>
          <w:szCs w:val="28"/>
        </w:rPr>
      </w:pPr>
    </w:p>
    <w:p w:rsidR="00ED5F7D" w:rsidRPr="00AE51BC" w:rsidRDefault="00ED5F7D" w:rsidP="00AE51BC">
      <w:pPr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Органы мочевыделения.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Область почек без патологии. Симптом поколачивания отрицательный.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не затруднено, диурез в норме.</w:t>
      </w:r>
    </w:p>
    <w:p w:rsidR="00ED5F7D" w:rsidRPr="0045012B" w:rsidRDefault="00ED5F7D" w:rsidP="00ED5F7D">
      <w:pPr>
        <w:jc w:val="center"/>
        <w:rPr>
          <w:b/>
          <w:sz w:val="28"/>
          <w:szCs w:val="28"/>
        </w:rPr>
      </w:pPr>
    </w:p>
    <w:p w:rsidR="00ED5F7D" w:rsidRPr="00AE51BC" w:rsidRDefault="00ED5F7D" w:rsidP="00ED5F7D">
      <w:pPr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t>Опорно-двигательный аппарат.</w:t>
      </w:r>
    </w:p>
    <w:p w:rsidR="00ED5F7D" w:rsidRDefault="00ED5F7D" w:rsidP="009948E4">
      <w:pPr>
        <w:jc w:val="both"/>
        <w:rPr>
          <w:sz w:val="28"/>
          <w:szCs w:val="28"/>
        </w:rPr>
      </w:pPr>
      <w:r w:rsidRPr="000765D7">
        <w:rPr>
          <w:sz w:val="28"/>
          <w:szCs w:val="28"/>
        </w:rPr>
        <w:t>Рост – 1</w:t>
      </w:r>
      <w:r w:rsidR="00AE51BC">
        <w:rPr>
          <w:sz w:val="28"/>
          <w:szCs w:val="28"/>
        </w:rPr>
        <w:t>58</w:t>
      </w:r>
      <w:r w:rsidRPr="000765D7">
        <w:rPr>
          <w:sz w:val="28"/>
          <w:szCs w:val="28"/>
        </w:rPr>
        <w:t>см., осанка правильная</w:t>
      </w:r>
      <w:r>
        <w:rPr>
          <w:sz w:val="28"/>
          <w:szCs w:val="28"/>
        </w:rPr>
        <w:t>, телосложение нормостеническое. Грудная клетка правильной формы. Физиологические изгибы позвоночника развиты правильно, умеренно выражены.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Мышцы умеренно развиты, безболезненны при пальпации. Деформации, искривления и остеофиты костей отсутствуют; болезненность при перкуссии не определяется.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Суставы нормальной конфигурации, локальная гиперемия и гипертермия отсутствуют, пассивные и активные движения свободны</w:t>
      </w:r>
      <w:r w:rsidR="00AE51BC">
        <w:rPr>
          <w:sz w:val="28"/>
          <w:szCs w:val="28"/>
        </w:rPr>
        <w:t>е</w:t>
      </w:r>
      <w:r>
        <w:rPr>
          <w:sz w:val="28"/>
          <w:szCs w:val="28"/>
        </w:rPr>
        <w:t>, безболезненны.</w:t>
      </w:r>
    </w:p>
    <w:p w:rsidR="00AE51BC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Ось верхней (акромион – середина локтевого сгиба – 3 палец кисти) и нижней (передняя верхняя подвздошная ость – середина надколенника – 1 межпальцевой промежуток) конечностей проходят правильно.</w:t>
      </w:r>
    </w:p>
    <w:p w:rsidR="00ED5F7D" w:rsidRPr="00AE51BC" w:rsidRDefault="00ED5F7D" w:rsidP="00ED5F7D">
      <w:pPr>
        <w:jc w:val="center"/>
        <w:rPr>
          <w:b/>
          <w:i/>
          <w:sz w:val="32"/>
          <w:szCs w:val="32"/>
        </w:rPr>
      </w:pPr>
      <w:r w:rsidRPr="00AE51BC">
        <w:rPr>
          <w:b/>
          <w:i/>
          <w:sz w:val="32"/>
          <w:szCs w:val="32"/>
        </w:rPr>
        <w:lastRenderedPageBreak/>
        <w:t>Локальный статус</w:t>
      </w:r>
    </w:p>
    <w:p w:rsidR="00ED5F7D" w:rsidRPr="00AE51BC" w:rsidRDefault="00ED5F7D" w:rsidP="009948E4">
      <w:pPr>
        <w:jc w:val="both"/>
        <w:rPr>
          <w:b/>
          <w:i/>
          <w:sz w:val="28"/>
          <w:szCs w:val="28"/>
        </w:rPr>
      </w:pPr>
      <w:r w:rsidRPr="00AE51BC">
        <w:rPr>
          <w:b/>
          <w:i/>
          <w:sz w:val="28"/>
          <w:szCs w:val="28"/>
        </w:rPr>
        <w:t>На момент поступления.</w:t>
      </w:r>
    </w:p>
    <w:p w:rsidR="007012B0" w:rsidRDefault="00ED5F7D" w:rsidP="009948E4">
      <w:pPr>
        <w:jc w:val="both"/>
        <w:rPr>
          <w:sz w:val="28"/>
          <w:szCs w:val="28"/>
        </w:rPr>
      </w:pPr>
      <w:r w:rsidRPr="00AE51BC">
        <w:rPr>
          <w:b/>
          <w:sz w:val="28"/>
          <w:szCs w:val="28"/>
        </w:rPr>
        <w:t>Осмотр.</w:t>
      </w:r>
      <w:r>
        <w:rPr>
          <w:sz w:val="28"/>
          <w:szCs w:val="28"/>
        </w:rPr>
        <w:t xml:space="preserve"> 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больного свободное, поврежденная конечность в </w:t>
      </w:r>
      <w:r w:rsidR="007D073B">
        <w:rPr>
          <w:sz w:val="28"/>
          <w:szCs w:val="28"/>
        </w:rPr>
        <w:t xml:space="preserve">вынужденном </w:t>
      </w:r>
      <w:r>
        <w:rPr>
          <w:sz w:val="28"/>
          <w:szCs w:val="28"/>
        </w:rPr>
        <w:t xml:space="preserve">положении – </w:t>
      </w:r>
      <w:r w:rsidR="007D073B">
        <w:rPr>
          <w:sz w:val="28"/>
          <w:szCs w:val="28"/>
        </w:rPr>
        <w:t xml:space="preserve">слегка </w:t>
      </w:r>
      <w:r>
        <w:rPr>
          <w:sz w:val="28"/>
          <w:szCs w:val="28"/>
        </w:rPr>
        <w:t xml:space="preserve">согнута в </w:t>
      </w:r>
      <w:r w:rsidR="007D073B">
        <w:rPr>
          <w:sz w:val="28"/>
          <w:szCs w:val="28"/>
        </w:rPr>
        <w:t xml:space="preserve">коленном </w:t>
      </w:r>
      <w:r>
        <w:rPr>
          <w:sz w:val="28"/>
          <w:szCs w:val="28"/>
        </w:rPr>
        <w:t>суставе</w:t>
      </w:r>
      <w:r w:rsidR="007D073B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Определяется отечность в месте перелома</w:t>
      </w:r>
      <w:r w:rsidR="007D073B">
        <w:rPr>
          <w:sz w:val="28"/>
          <w:szCs w:val="28"/>
        </w:rPr>
        <w:t>, увеличение сустава в объеме, сглаженность контуров сустава, при сгибании голени – выбухание по бокам от связки надколенника</w:t>
      </w:r>
      <w:r>
        <w:rPr>
          <w:sz w:val="28"/>
          <w:szCs w:val="28"/>
        </w:rPr>
        <w:t>, кожа гиперемированна, напряжена, лосниться.</w:t>
      </w:r>
    </w:p>
    <w:p w:rsidR="007012B0" w:rsidRDefault="00ED5F7D" w:rsidP="009948E4">
      <w:pPr>
        <w:jc w:val="both"/>
        <w:rPr>
          <w:sz w:val="28"/>
          <w:szCs w:val="28"/>
        </w:rPr>
      </w:pPr>
      <w:r w:rsidRPr="00AE51BC">
        <w:rPr>
          <w:b/>
          <w:sz w:val="28"/>
          <w:szCs w:val="28"/>
        </w:rPr>
        <w:t>Пальпация.</w:t>
      </w:r>
      <w:r>
        <w:rPr>
          <w:sz w:val="28"/>
          <w:szCs w:val="28"/>
        </w:rPr>
        <w:t xml:space="preserve"> </w:t>
      </w:r>
    </w:p>
    <w:p w:rsidR="00ED5F7D" w:rsidRDefault="00ED5F7D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Определяется местная гипертермия, болезненность, резко усиливающаяся в месте перелома. Патологическая подвижность, крепитация костных отломков в месте перелома. Функция </w:t>
      </w:r>
      <w:r w:rsidR="007D073B">
        <w:rPr>
          <w:sz w:val="28"/>
          <w:szCs w:val="28"/>
        </w:rPr>
        <w:t xml:space="preserve">сустава </w:t>
      </w:r>
      <w:r>
        <w:rPr>
          <w:sz w:val="28"/>
          <w:szCs w:val="28"/>
        </w:rPr>
        <w:t>резко нарушена.</w:t>
      </w:r>
    </w:p>
    <w:p w:rsidR="007D073B" w:rsidRDefault="007D073B" w:rsidP="009948E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 момент осмотра. </w:t>
      </w:r>
    </w:p>
    <w:p w:rsidR="009020E8" w:rsidRDefault="009020E8" w:rsidP="009948E4">
      <w:pPr>
        <w:ind w:right="-5"/>
        <w:jc w:val="both"/>
        <w:rPr>
          <w:b/>
          <w:sz w:val="28"/>
          <w:szCs w:val="28"/>
        </w:rPr>
      </w:pPr>
      <w:r w:rsidRPr="00AE51BC">
        <w:rPr>
          <w:b/>
          <w:sz w:val="28"/>
          <w:szCs w:val="28"/>
        </w:rPr>
        <w:t>Осмотр.</w:t>
      </w:r>
      <w:r>
        <w:rPr>
          <w:b/>
          <w:sz w:val="28"/>
          <w:szCs w:val="28"/>
        </w:rPr>
        <w:t xml:space="preserve"> </w:t>
      </w:r>
    </w:p>
    <w:p w:rsidR="009020E8" w:rsidRDefault="007D073B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поврежденную конечность наложена задняя глубокая гипсовая лонгета от ягодичной складки до лодыжек. Конечность находится в разогнутом положении.</w:t>
      </w:r>
      <w:r w:rsidR="009020E8">
        <w:rPr>
          <w:sz w:val="28"/>
          <w:szCs w:val="28"/>
        </w:rPr>
        <w:t xml:space="preserve"> На п\о рану наложена повязка; рана чистые, сухие, без признаков воспаления, заживают первичным натяжением. Гипс в удовлетворительном состоянии. Движения в голеностопном суставе  пальцах стопы сохранены в полном объеме, цвет кожи и ногтевого ложа нормальный.</w:t>
      </w:r>
    </w:p>
    <w:p w:rsidR="009020E8" w:rsidRDefault="009020E8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51BC">
        <w:rPr>
          <w:b/>
          <w:sz w:val="28"/>
          <w:szCs w:val="28"/>
        </w:rPr>
        <w:t>Пальпация.</w:t>
      </w:r>
      <w:r>
        <w:rPr>
          <w:sz w:val="28"/>
          <w:szCs w:val="28"/>
        </w:rPr>
        <w:t xml:space="preserve"> </w:t>
      </w:r>
    </w:p>
    <w:p w:rsidR="007D073B" w:rsidRDefault="009020E8" w:rsidP="009948E4">
      <w:pPr>
        <w:jc w:val="both"/>
        <w:rPr>
          <w:sz w:val="28"/>
          <w:szCs w:val="28"/>
        </w:rPr>
      </w:pPr>
      <w:r w:rsidRPr="009020E8">
        <w:rPr>
          <w:sz w:val="28"/>
          <w:szCs w:val="28"/>
        </w:rPr>
        <w:t xml:space="preserve"> </w:t>
      </w:r>
      <w:r w:rsidRPr="003A2595">
        <w:rPr>
          <w:sz w:val="28"/>
          <w:szCs w:val="28"/>
        </w:rPr>
        <w:t>Небольшая болезненность в обл</w:t>
      </w:r>
      <w:r>
        <w:rPr>
          <w:sz w:val="28"/>
          <w:szCs w:val="28"/>
        </w:rPr>
        <w:t xml:space="preserve">асти п\о раны, местная гипертермия, флюктуация отсутствуют. Пальцы стопы теплые, чувствительность сохранена. </w:t>
      </w:r>
    </w:p>
    <w:p w:rsidR="009020E8" w:rsidRPr="007D073B" w:rsidRDefault="009020E8" w:rsidP="009020E8">
      <w:pPr>
        <w:rPr>
          <w:sz w:val="28"/>
          <w:szCs w:val="28"/>
        </w:rPr>
      </w:pPr>
    </w:p>
    <w:p w:rsidR="00AE51BC" w:rsidRDefault="00AE51BC" w:rsidP="00ED5F7D">
      <w:pPr>
        <w:rPr>
          <w:sz w:val="28"/>
          <w:szCs w:val="28"/>
        </w:rPr>
      </w:pPr>
    </w:p>
    <w:p w:rsidR="00ED5F7D" w:rsidRDefault="00ED5F7D" w:rsidP="00AE51BC">
      <w:pPr>
        <w:jc w:val="center"/>
        <w:rPr>
          <w:sz w:val="28"/>
          <w:szCs w:val="28"/>
        </w:rPr>
      </w:pPr>
      <w:r w:rsidRPr="00AE51BC">
        <w:rPr>
          <w:b/>
          <w:i/>
          <w:sz w:val="28"/>
          <w:szCs w:val="28"/>
        </w:rPr>
        <w:t>Измерение длинны верхней и нижней конечностей.</w:t>
      </w:r>
    </w:p>
    <w:p w:rsidR="00ED5F7D" w:rsidRDefault="007012B0" w:rsidP="00ED5F7D">
      <w:pPr>
        <w:rPr>
          <w:sz w:val="28"/>
          <w:szCs w:val="28"/>
          <w:u w:val="single"/>
        </w:rPr>
      </w:pPr>
      <w:r>
        <w:rPr>
          <w:sz w:val="28"/>
          <w:szCs w:val="28"/>
        </w:rPr>
        <w:t>Таблица №1.</w:t>
      </w:r>
    </w:p>
    <w:tbl>
      <w:tblPr>
        <w:tblW w:w="1089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60"/>
        <w:gridCol w:w="1080"/>
        <w:gridCol w:w="1620"/>
        <w:gridCol w:w="2340"/>
        <w:gridCol w:w="1064"/>
        <w:gridCol w:w="1013"/>
      </w:tblGrid>
      <w:tr w:rsidR="00ED5F7D" w:rsidRPr="008B4BC4" w:rsidTr="008B4BC4">
        <w:trPr>
          <w:trHeight w:val="315"/>
        </w:trPr>
        <w:tc>
          <w:tcPr>
            <w:tcW w:w="1620" w:type="dxa"/>
            <w:vMerge w:val="restart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Относительная длинна в\к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Абсолютная длинна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  <w:u w:val="single"/>
              </w:rPr>
            </w:pPr>
            <w:r w:rsidRPr="008B4BC4">
              <w:rPr>
                <w:sz w:val="28"/>
                <w:szCs w:val="28"/>
              </w:rPr>
              <w:t>Относительная длинна н\к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Абсолютная длинна</w:t>
            </w:r>
          </w:p>
        </w:tc>
      </w:tr>
      <w:tr w:rsidR="00ED5F7D" w:rsidRPr="008B4BC4" w:rsidTr="008B4BC4">
        <w:trPr>
          <w:trHeight w:val="330"/>
        </w:trPr>
        <w:tc>
          <w:tcPr>
            <w:tcW w:w="1620" w:type="dxa"/>
            <w:vMerge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плечо</w:t>
            </w:r>
          </w:p>
        </w:tc>
        <w:tc>
          <w:tcPr>
            <w:tcW w:w="16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предплечье</w:t>
            </w:r>
          </w:p>
        </w:tc>
        <w:tc>
          <w:tcPr>
            <w:tcW w:w="2340" w:type="dxa"/>
            <w:vMerge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64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бедро</w:t>
            </w:r>
          </w:p>
        </w:tc>
        <w:tc>
          <w:tcPr>
            <w:tcW w:w="1013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голень</w:t>
            </w:r>
          </w:p>
        </w:tc>
      </w:tr>
      <w:tr w:rsidR="00ED5F7D" w:rsidRPr="008B4BC4" w:rsidTr="008B4BC4">
        <w:tc>
          <w:tcPr>
            <w:tcW w:w="16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Правая</w:t>
            </w:r>
          </w:p>
        </w:tc>
        <w:tc>
          <w:tcPr>
            <w:tcW w:w="2160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40</w:t>
            </w:r>
          </w:p>
        </w:tc>
        <w:tc>
          <w:tcPr>
            <w:tcW w:w="234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85</w:t>
            </w:r>
          </w:p>
        </w:tc>
        <w:tc>
          <w:tcPr>
            <w:tcW w:w="1064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34</w:t>
            </w:r>
          </w:p>
        </w:tc>
        <w:tc>
          <w:tcPr>
            <w:tcW w:w="1013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34</w:t>
            </w:r>
          </w:p>
        </w:tc>
      </w:tr>
      <w:tr w:rsidR="00A81193" w:rsidRPr="008B4BC4" w:rsidTr="008B4BC4">
        <w:tc>
          <w:tcPr>
            <w:tcW w:w="1620" w:type="dxa"/>
            <w:shd w:val="clear" w:color="auto" w:fill="auto"/>
          </w:tcPr>
          <w:p w:rsidR="00A81193" w:rsidRPr="008B4BC4" w:rsidRDefault="00A81193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Левая</w:t>
            </w:r>
          </w:p>
        </w:tc>
        <w:tc>
          <w:tcPr>
            <w:tcW w:w="2160" w:type="dxa"/>
            <w:shd w:val="clear" w:color="auto" w:fill="auto"/>
          </w:tcPr>
          <w:p w:rsidR="00A81193" w:rsidRPr="008B4BC4" w:rsidRDefault="00DF4EE0" w:rsidP="008B4BC4">
            <w:pPr>
              <w:jc w:val="center"/>
              <w:rPr>
                <w:sz w:val="28"/>
                <w:szCs w:val="28"/>
                <w:u w:val="single"/>
              </w:rPr>
            </w:pPr>
            <w:r w:rsidRPr="008B4BC4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40</w:t>
            </w:r>
          </w:p>
        </w:tc>
        <w:tc>
          <w:tcPr>
            <w:tcW w:w="2340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</w:tr>
      <w:tr w:rsidR="00ED5F7D" w:rsidRPr="008B4BC4" w:rsidTr="008B4BC4">
        <w:tc>
          <w:tcPr>
            <w:tcW w:w="16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Разница</w:t>
            </w:r>
          </w:p>
        </w:tc>
        <w:tc>
          <w:tcPr>
            <w:tcW w:w="2160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</w:tr>
    </w:tbl>
    <w:p w:rsidR="00AE51BC" w:rsidRDefault="00AE51BC" w:rsidP="00AE51BC">
      <w:pPr>
        <w:jc w:val="center"/>
        <w:rPr>
          <w:b/>
          <w:i/>
          <w:sz w:val="28"/>
          <w:szCs w:val="28"/>
        </w:rPr>
      </w:pPr>
    </w:p>
    <w:p w:rsidR="00ED5F7D" w:rsidRDefault="00ED5F7D" w:rsidP="00AE51BC">
      <w:pPr>
        <w:jc w:val="center"/>
        <w:rPr>
          <w:b/>
          <w:i/>
          <w:sz w:val="28"/>
          <w:szCs w:val="28"/>
        </w:rPr>
      </w:pPr>
      <w:r w:rsidRPr="00AE51BC">
        <w:rPr>
          <w:b/>
          <w:i/>
          <w:sz w:val="28"/>
          <w:szCs w:val="28"/>
        </w:rPr>
        <w:t>Измерение окружности сегментов конечностей.</w:t>
      </w:r>
    </w:p>
    <w:p w:rsidR="00ED5F7D" w:rsidRDefault="007012B0" w:rsidP="00ED5F7D">
      <w:pPr>
        <w:rPr>
          <w:sz w:val="28"/>
          <w:szCs w:val="28"/>
        </w:rPr>
      </w:pPr>
      <w:r>
        <w:rPr>
          <w:sz w:val="28"/>
          <w:szCs w:val="28"/>
        </w:rPr>
        <w:t>Таблица №2.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720"/>
        <w:gridCol w:w="720"/>
        <w:gridCol w:w="897"/>
        <w:gridCol w:w="903"/>
        <w:gridCol w:w="900"/>
        <w:gridCol w:w="714"/>
        <w:gridCol w:w="720"/>
        <w:gridCol w:w="714"/>
        <w:gridCol w:w="735"/>
        <w:gridCol w:w="720"/>
        <w:gridCol w:w="897"/>
      </w:tblGrid>
      <w:tr w:rsidR="00ED5F7D" w:rsidRPr="008B4BC4" w:rsidTr="008B4BC4">
        <w:tc>
          <w:tcPr>
            <w:tcW w:w="1620" w:type="dxa"/>
            <w:vMerge w:val="restart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плечо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предплечье</w:t>
            </w:r>
          </w:p>
        </w:tc>
        <w:tc>
          <w:tcPr>
            <w:tcW w:w="2148" w:type="dxa"/>
            <w:gridSpan w:val="3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бедро</w:t>
            </w:r>
          </w:p>
        </w:tc>
        <w:tc>
          <w:tcPr>
            <w:tcW w:w="2352" w:type="dxa"/>
            <w:gridSpan w:val="3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голень</w:t>
            </w:r>
          </w:p>
        </w:tc>
      </w:tr>
      <w:tr w:rsidR="00ED5F7D" w:rsidRPr="008B4BC4" w:rsidTr="008B4BC4">
        <w:tc>
          <w:tcPr>
            <w:tcW w:w="1620" w:type="dxa"/>
            <w:vMerge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с\3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н\3</w:t>
            </w:r>
          </w:p>
        </w:tc>
        <w:tc>
          <w:tcPr>
            <w:tcW w:w="897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в\3</w:t>
            </w:r>
          </w:p>
        </w:tc>
        <w:tc>
          <w:tcPr>
            <w:tcW w:w="903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с\3</w:t>
            </w:r>
          </w:p>
        </w:tc>
        <w:tc>
          <w:tcPr>
            <w:tcW w:w="90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н\3</w:t>
            </w:r>
          </w:p>
        </w:tc>
        <w:tc>
          <w:tcPr>
            <w:tcW w:w="714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с\3</w:t>
            </w:r>
          </w:p>
        </w:tc>
        <w:tc>
          <w:tcPr>
            <w:tcW w:w="714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н\3</w:t>
            </w:r>
          </w:p>
        </w:tc>
        <w:tc>
          <w:tcPr>
            <w:tcW w:w="735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с\3</w:t>
            </w:r>
          </w:p>
        </w:tc>
        <w:tc>
          <w:tcPr>
            <w:tcW w:w="897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н\3</w:t>
            </w:r>
          </w:p>
        </w:tc>
      </w:tr>
      <w:tr w:rsidR="00ED5F7D" w:rsidRPr="008B4BC4" w:rsidTr="008B4BC4">
        <w:tc>
          <w:tcPr>
            <w:tcW w:w="16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Правая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36395D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36395D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36395D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23</w:t>
            </w:r>
          </w:p>
        </w:tc>
        <w:tc>
          <w:tcPr>
            <w:tcW w:w="897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26</w:t>
            </w:r>
          </w:p>
        </w:tc>
        <w:tc>
          <w:tcPr>
            <w:tcW w:w="903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16</w:t>
            </w:r>
          </w:p>
        </w:tc>
        <w:tc>
          <w:tcPr>
            <w:tcW w:w="714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43</w:t>
            </w:r>
          </w:p>
        </w:tc>
        <w:tc>
          <w:tcPr>
            <w:tcW w:w="714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42</w:t>
            </w:r>
          </w:p>
        </w:tc>
        <w:tc>
          <w:tcPr>
            <w:tcW w:w="735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34</w:t>
            </w:r>
          </w:p>
        </w:tc>
        <w:tc>
          <w:tcPr>
            <w:tcW w:w="897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24</w:t>
            </w:r>
          </w:p>
        </w:tc>
      </w:tr>
      <w:tr w:rsidR="00A81193" w:rsidRPr="008B4BC4" w:rsidTr="008B4BC4">
        <w:tc>
          <w:tcPr>
            <w:tcW w:w="1620" w:type="dxa"/>
            <w:shd w:val="clear" w:color="auto" w:fill="auto"/>
          </w:tcPr>
          <w:p w:rsidR="00A81193" w:rsidRPr="008B4BC4" w:rsidRDefault="00A81193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Левая</w:t>
            </w:r>
          </w:p>
        </w:tc>
        <w:tc>
          <w:tcPr>
            <w:tcW w:w="720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23</w:t>
            </w:r>
          </w:p>
        </w:tc>
        <w:tc>
          <w:tcPr>
            <w:tcW w:w="897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26</w:t>
            </w:r>
          </w:p>
        </w:tc>
        <w:tc>
          <w:tcPr>
            <w:tcW w:w="903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1193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16</w:t>
            </w:r>
          </w:p>
        </w:tc>
        <w:tc>
          <w:tcPr>
            <w:tcW w:w="714" w:type="dxa"/>
            <w:shd w:val="clear" w:color="auto" w:fill="auto"/>
          </w:tcPr>
          <w:p w:rsidR="00A81193" w:rsidRPr="008B4BC4" w:rsidRDefault="00A81193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81193" w:rsidRPr="008B4BC4" w:rsidRDefault="00A81193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A81193" w:rsidRPr="008B4BC4" w:rsidRDefault="00A81193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A81193" w:rsidRPr="008B4BC4" w:rsidRDefault="00A81193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81193" w:rsidRPr="008B4BC4" w:rsidRDefault="00A81193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:rsidR="00A81193" w:rsidRPr="008B4BC4" w:rsidRDefault="00A81193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</w:tr>
      <w:tr w:rsidR="00ED5F7D" w:rsidRPr="008B4BC4" w:rsidTr="008B4BC4">
        <w:tc>
          <w:tcPr>
            <w:tcW w:w="1620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Разница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D5F7D" w:rsidRPr="008B4BC4" w:rsidRDefault="00A81193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:rsidR="00ED5F7D" w:rsidRPr="008B4BC4" w:rsidRDefault="0036395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</w:tr>
    </w:tbl>
    <w:p w:rsidR="0083193E" w:rsidRDefault="0083193E" w:rsidP="00AE51BC">
      <w:pPr>
        <w:jc w:val="center"/>
        <w:rPr>
          <w:b/>
          <w:i/>
          <w:sz w:val="28"/>
          <w:szCs w:val="28"/>
        </w:rPr>
      </w:pPr>
    </w:p>
    <w:p w:rsidR="0083193E" w:rsidRDefault="0083193E" w:rsidP="00AE51BC">
      <w:pPr>
        <w:jc w:val="center"/>
        <w:rPr>
          <w:b/>
          <w:i/>
          <w:sz w:val="28"/>
          <w:szCs w:val="28"/>
        </w:rPr>
      </w:pPr>
    </w:p>
    <w:p w:rsidR="00ED5F7D" w:rsidRDefault="00ED5F7D" w:rsidP="00AE51BC">
      <w:pPr>
        <w:jc w:val="center"/>
        <w:rPr>
          <w:b/>
          <w:i/>
          <w:sz w:val="28"/>
          <w:szCs w:val="28"/>
        </w:rPr>
      </w:pPr>
      <w:r w:rsidRPr="00F5278A">
        <w:rPr>
          <w:b/>
          <w:i/>
          <w:sz w:val="28"/>
          <w:szCs w:val="28"/>
        </w:rPr>
        <w:lastRenderedPageBreak/>
        <w:t>Измерение объема движений в суставах конечностей.</w:t>
      </w:r>
    </w:p>
    <w:p w:rsidR="00ED5F7D" w:rsidRDefault="007012B0" w:rsidP="00ED5F7D">
      <w:pPr>
        <w:rPr>
          <w:sz w:val="28"/>
          <w:szCs w:val="28"/>
        </w:rPr>
      </w:pPr>
      <w:r>
        <w:rPr>
          <w:sz w:val="28"/>
          <w:szCs w:val="28"/>
        </w:rPr>
        <w:t>Таблица №3.</w:t>
      </w:r>
    </w:p>
    <w:tbl>
      <w:tblPr>
        <w:tblW w:w="109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67"/>
        <w:gridCol w:w="822"/>
        <w:gridCol w:w="720"/>
        <w:gridCol w:w="900"/>
        <w:gridCol w:w="746"/>
        <w:gridCol w:w="925"/>
        <w:gridCol w:w="768"/>
        <w:gridCol w:w="801"/>
        <w:gridCol w:w="720"/>
        <w:gridCol w:w="851"/>
        <w:gridCol w:w="646"/>
        <w:gridCol w:w="825"/>
      </w:tblGrid>
      <w:tr w:rsidR="00ED5F7D" w:rsidRPr="008B4BC4" w:rsidTr="008B4BC4">
        <w:tc>
          <w:tcPr>
            <w:tcW w:w="1471" w:type="dxa"/>
            <w:vMerge w:val="restart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Плеч. сустав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 xml:space="preserve">Локтевой </w:t>
            </w:r>
          </w:p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сустав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Кистевой</w:t>
            </w:r>
          </w:p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сустав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Т\бедр.</w:t>
            </w:r>
          </w:p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сустав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Коленный</w:t>
            </w:r>
          </w:p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сустав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Г\стоп.</w:t>
            </w:r>
          </w:p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сустав</w:t>
            </w:r>
          </w:p>
        </w:tc>
      </w:tr>
      <w:tr w:rsidR="00ED5F7D" w:rsidRPr="008B4BC4" w:rsidTr="008B4BC4">
        <w:tc>
          <w:tcPr>
            <w:tcW w:w="1471" w:type="dxa"/>
            <w:vMerge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сгиб.</w:t>
            </w:r>
          </w:p>
        </w:tc>
        <w:tc>
          <w:tcPr>
            <w:tcW w:w="822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разгиб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сгиб.</w:t>
            </w:r>
          </w:p>
        </w:tc>
        <w:tc>
          <w:tcPr>
            <w:tcW w:w="900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разгиб.</w:t>
            </w:r>
          </w:p>
        </w:tc>
        <w:tc>
          <w:tcPr>
            <w:tcW w:w="746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сгиб.</w:t>
            </w:r>
          </w:p>
        </w:tc>
        <w:tc>
          <w:tcPr>
            <w:tcW w:w="925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разгиб.</w:t>
            </w:r>
          </w:p>
        </w:tc>
        <w:tc>
          <w:tcPr>
            <w:tcW w:w="768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сгиб.</w:t>
            </w:r>
          </w:p>
        </w:tc>
        <w:tc>
          <w:tcPr>
            <w:tcW w:w="801" w:type="dxa"/>
            <w:shd w:val="clear" w:color="auto" w:fill="auto"/>
          </w:tcPr>
          <w:p w:rsidR="00ED5F7D" w:rsidRPr="008B4BC4" w:rsidRDefault="00DF4EE0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разгиб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сгиб.</w:t>
            </w:r>
          </w:p>
        </w:tc>
        <w:tc>
          <w:tcPr>
            <w:tcW w:w="851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разгиб.</w:t>
            </w:r>
          </w:p>
        </w:tc>
        <w:tc>
          <w:tcPr>
            <w:tcW w:w="646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сгиб.</w:t>
            </w:r>
          </w:p>
        </w:tc>
        <w:tc>
          <w:tcPr>
            <w:tcW w:w="825" w:type="dxa"/>
            <w:shd w:val="clear" w:color="auto" w:fill="auto"/>
          </w:tcPr>
          <w:p w:rsidR="00ED5F7D" w:rsidRPr="008B4BC4" w:rsidRDefault="00ED5F7D" w:rsidP="00F5278A">
            <w:pPr>
              <w:rPr>
                <w:sz w:val="20"/>
                <w:szCs w:val="20"/>
              </w:rPr>
            </w:pPr>
            <w:r w:rsidRPr="008B4BC4">
              <w:rPr>
                <w:sz w:val="20"/>
                <w:szCs w:val="20"/>
              </w:rPr>
              <w:t>разгиб.</w:t>
            </w:r>
          </w:p>
        </w:tc>
      </w:tr>
      <w:tr w:rsidR="00ED5F7D" w:rsidRPr="008B4BC4" w:rsidTr="008B4BC4">
        <w:tc>
          <w:tcPr>
            <w:tcW w:w="1471" w:type="dxa"/>
            <w:shd w:val="clear" w:color="auto" w:fill="auto"/>
          </w:tcPr>
          <w:p w:rsidR="00ED5F7D" w:rsidRPr="008B4BC4" w:rsidRDefault="00ED5F7D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Правая</w:t>
            </w:r>
          </w:p>
        </w:tc>
        <w:tc>
          <w:tcPr>
            <w:tcW w:w="767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90</w:t>
            </w:r>
          </w:p>
        </w:tc>
        <w:tc>
          <w:tcPr>
            <w:tcW w:w="822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180</w:t>
            </w:r>
          </w:p>
        </w:tc>
        <w:tc>
          <w:tcPr>
            <w:tcW w:w="746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40</w:t>
            </w:r>
          </w:p>
        </w:tc>
        <w:tc>
          <w:tcPr>
            <w:tcW w:w="925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180</w:t>
            </w:r>
          </w:p>
        </w:tc>
        <w:tc>
          <w:tcPr>
            <w:tcW w:w="646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ED5F7D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40</w:t>
            </w:r>
          </w:p>
        </w:tc>
      </w:tr>
      <w:tr w:rsidR="00DF4EE0" w:rsidRPr="008B4BC4" w:rsidTr="008B4BC4">
        <w:tc>
          <w:tcPr>
            <w:tcW w:w="1471" w:type="dxa"/>
            <w:shd w:val="clear" w:color="auto" w:fill="auto"/>
          </w:tcPr>
          <w:p w:rsidR="00DF4EE0" w:rsidRPr="008B4BC4" w:rsidRDefault="00DF4EE0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Левая</w:t>
            </w:r>
          </w:p>
        </w:tc>
        <w:tc>
          <w:tcPr>
            <w:tcW w:w="767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90</w:t>
            </w:r>
          </w:p>
        </w:tc>
        <w:tc>
          <w:tcPr>
            <w:tcW w:w="822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180</w:t>
            </w:r>
          </w:p>
        </w:tc>
        <w:tc>
          <w:tcPr>
            <w:tcW w:w="746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40</w:t>
            </w:r>
          </w:p>
        </w:tc>
        <w:tc>
          <w:tcPr>
            <w:tcW w:w="925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50</w:t>
            </w:r>
          </w:p>
        </w:tc>
        <w:tc>
          <w:tcPr>
            <w:tcW w:w="801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40</w:t>
            </w:r>
          </w:p>
        </w:tc>
      </w:tr>
      <w:tr w:rsidR="00DF4EE0" w:rsidRPr="008B4BC4" w:rsidTr="008B4BC4">
        <w:tc>
          <w:tcPr>
            <w:tcW w:w="1471" w:type="dxa"/>
            <w:shd w:val="clear" w:color="auto" w:fill="auto"/>
          </w:tcPr>
          <w:p w:rsidR="00DF4EE0" w:rsidRPr="008B4BC4" w:rsidRDefault="00DF4EE0" w:rsidP="00F5278A">
            <w:pPr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Разница</w:t>
            </w:r>
          </w:p>
        </w:tc>
        <w:tc>
          <w:tcPr>
            <w:tcW w:w="767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925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DF4EE0" w:rsidRPr="008B4BC4" w:rsidRDefault="00DF4EE0" w:rsidP="008B4BC4">
            <w:pPr>
              <w:jc w:val="center"/>
              <w:rPr>
                <w:sz w:val="28"/>
                <w:szCs w:val="28"/>
              </w:rPr>
            </w:pPr>
            <w:r w:rsidRPr="008B4BC4">
              <w:rPr>
                <w:sz w:val="28"/>
                <w:szCs w:val="28"/>
              </w:rPr>
              <w:t>0</w:t>
            </w:r>
          </w:p>
        </w:tc>
      </w:tr>
    </w:tbl>
    <w:p w:rsidR="00ED5F7D" w:rsidRDefault="00ED5F7D" w:rsidP="00ED5F7D">
      <w:pPr>
        <w:rPr>
          <w:sz w:val="28"/>
          <w:szCs w:val="28"/>
        </w:rPr>
      </w:pPr>
    </w:p>
    <w:p w:rsidR="0036395D" w:rsidRDefault="00ED5F7D" w:rsidP="0036395D">
      <w:pPr>
        <w:jc w:val="center"/>
        <w:rPr>
          <w:i/>
          <w:sz w:val="28"/>
          <w:szCs w:val="28"/>
        </w:rPr>
      </w:pPr>
      <w:r w:rsidRPr="00F5278A">
        <w:rPr>
          <w:b/>
          <w:i/>
          <w:sz w:val="32"/>
          <w:szCs w:val="32"/>
        </w:rPr>
        <w:t>Предварительный диагноз</w:t>
      </w:r>
    </w:p>
    <w:p w:rsidR="00ED5F7D" w:rsidRPr="0036395D" w:rsidRDefault="00F5278A" w:rsidP="0036395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Закрытый  перелом надколенника со смещением. </w:t>
      </w:r>
    </w:p>
    <w:p w:rsidR="00ED5F7D" w:rsidRDefault="00ED5F7D" w:rsidP="00ED5F7D">
      <w:pPr>
        <w:jc w:val="center"/>
        <w:rPr>
          <w:b/>
          <w:sz w:val="32"/>
          <w:szCs w:val="32"/>
          <w:u w:val="single"/>
        </w:rPr>
      </w:pPr>
    </w:p>
    <w:p w:rsidR="00ED5F7D" w:rsidRPr="00F5278A" w:rsidRDefault="00ED5F7D" w:rsidP="00ED5F7D">
      <w:pPr>
        <w:jc w:val="center"/>
        <w:rPr>
          <w:b/>
          <w:i/>
          <w:sz w:val="32"/>
          <w:szCs w:val="32"/>
        </w:rPr>
      </w:pPr>
      <w:r w:rsidRPr="00F5278A">
        <w:rPr>
          <w:b/>
          <w:i/>
          <w:sz w:val="32"/>
          <w:szCs w:val="32"/>
        </w:rPr>
        <w:t>Данные лабораторных исследований</w:t>
      </w:r>
    </w:p>
    <w:p w:rsidR="00ED5F7D" w:rsidRDefault="00ED5F7D" w:rsidP="00ED5F7D">
      <w:pPr>
        <w:jc w:val="center"/>
        <w:rPr>
          <w:sz w:val="28"/>
          <w:szCs w:val="28"/>
        </w:rPr>
      </w:pPr>
    </w:p>
    <w:p w:rsidR="00ED5F7D" w:rsidRDefault="00ED5F7D" w:rsidP="00ED5F7D">
      <w:pPr>
        <w:tabs>
          <w:tab w:val="num" w:pos="1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анализ крови</w:t>
      </w:r>
      <w:r w:rsidR="009020E8">
        <w:rPr>
          <w:b/>
          <w:bCs/>
          <w:sz w:val="28"/>
          <w:szCs w:val="28"/>
        </w:rPr>
        <w:t xml:space="preserve"> 26.09</w:t>
      </w:r>
      <w:r>
        <w:rPr>
          <w:b/>
          <w:bCs/>
          <w:sz w:val="28"/>
          <w:szCs w:val="28"/>
        </w:rPr>
        <w:t>.05г.</w:t>
      </w:r>
    </w:p>
    <w:tbl>
      <w:tblPr>
        <w:tblpPr w:leftFromText="180" w:rightFromText="180" w:vertAnchor="text" w:horzAnchor="margin" w:tblpXSpec="center" w:tblpY="108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2481"/>
        <w:gridCol w:w="1661"/>
        <w:gridCol w:w="2785"/>
      </w:tblGrid>
      <w:tr w:rsidR="00ED5F7D">
        <w:trPr>
          <w:cantSplit/>
        </w:trPr>
        <w:tc>
          <w:tcPr>
            <w:tcW w:w="3358" w:type="dxa"/>
            <w:vMerge w:val="restart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142" w:type="dxa"/>
            <w:gridSpan w:val="2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785" w:type="dxa"/>
            <w:vMerge w:val="restart"/>
          </w:tcPr>
          <w:p w:rsidR="00ED5F7D" w:rsidRDefault="00ED5F7D" w:rsidP="00F5278A">
            <w:pPr>
              <w:tabs>
                <w:tab w:val="num" w:pos="180"/>
              </w:tabs>
              <w:ind w:firstLine="601"/>
              <w:jc w:val="both"/>
              <w:rPr>
                <w:sz w:val="28"/>
                <w:szCs w:val="28"/>
              </w:rPr>
            </w:pPr>
          </w:p>
          <w:p w:rsidR="00ED5F7D" w:rsidRDefault="00ED5F7D" w:rsidP="0083193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</w:tc>
      </w:tr>
      <w:tr w:rsidR="00ED5F7D">
        <w:trPr>
          <w:cantSplit/>
        </w:trPr>
        <w:tc>
          <w:tcPr>
            <w:tcW w:w="3358" w:type="dxa"/>
            <w:vMerge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6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2785" w:type="dxa"/>
            <w:vMerge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ED5F7D">
        <w:tc>
          <w:tcPr>
            <w:tcW w:w="3358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t>Er</w:t>
            </w:r>
          </w:p>
        </w:tc>
        <w:tc>
          <w:tcPr>
            <w:tcW w:w="248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муж. 4,0 – 5,0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3,7 – 4,7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6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AE51BC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278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c>
          <w:tcPr>
            <w:tcW w:w="3358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t>Hb</w:t>
            </w:r>
          </w:p>
        </w:tc>
        <w:tc>
          <w:tcPr>
            <w:tcW w:w="248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130-160 г/л</w:t>
            </w:r>
          </w:p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120-140 г/л</w:t>
            </w:r>
          </w:p>
        </w:tc>
        <w:tc>
          <w:tcPr>
            <w:tcW w:w="16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541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г/л</w:t>
            </w:r>
          </w:p>
        </w:tc>
        <w:tc>
          <w:tcPr>
            <w:tcW w:w="2785" w:type="dxa"/>
          </w:tcPr>
          <w:p w:rsidR="00ED5F7D" w:rsidRDefault="00ED5F7D" w:rsidP="00AE51B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</w:t>
            </w:r>
          </w:p>
        </w:tc>
      </w:tr>
      <w:tr w:rsidR="00ED5F7D">
        <w:tc>
          <w:tcPr>
            <w:tcW w:w="3358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ЦП</w:t>
            </w:r>
          </w:p>
        </w:tc>
        <w:tc>
          <w:tcPr>
            <w:tcW w:w="248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16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78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c>
          <w:tcPr>
            <w:tcW w:w="3358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Лейкоциты</w:t>
            </w:r>
          </w:p>
        </w:tc>
        <w:tc>
          <w:tcPr>
            <w:tcW w:w="248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  <w:r w:rsidR="00ED5F7D">
              <w:rPr>
                <w:sz w:val="28"/>
                <w:szCs w:val="28"/>
              </w:rPr>
              <w:t>х 10</w:t>
            </w:r>
            <w:r w:rsidR="00ED5F7D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78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c>
          <w:tcPr>
            <w:tcW w:w="3358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Эозинофилы</w:t>
            </w:r>
          </w:p>
        </w:tc>
        <w:tc>
          <w:tcPr>
            <w:tcW w:w="248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5%</w:t>
            </w:r>
          </w:p>
        </w:tc>
        <w:tc>
          <w:tcPr>
            <w:tcW w:w="16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1 %</w:t>
            </w:r>
          </w:p>
        </w:tc>
        <w:tc>
          <w:tcPr>
            <w:tcW w:w="278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c>
          <w:tcPr>
            <w:tcW w:w="3358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Нейтрофилы:</w:t>
            </w:r>
          </w:p>
        </w:tc>
        <w:tc>
          <w:tcPr>
            <w:tcW w:w="248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2541C9">
        <w:tc>
          <w:tcPr>
            <w:tcW w:w="3358" w:type="dxa"/>
          </w:tcPr>
          <w:p w:rsidR="002541C9" w:rsidRPr="002541C9" w:rsidRDefault="002541C9" w:rsidP="002541C9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Палочкоядерные</w:t>
            </w:r>
          </w:p>
        </w:tc>
        <w:tc>
          <w:tcPr>
            <w:tcW w:w="248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4%</w:t>
            </w:r>
          </w:p>
        </w:tc>
        <w:tc>
          <w:tcPr>
            <w:tcW w:w="166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785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541C9">
        <w:tc>
          <w:tcPr>
            <w:tcW w:w="3358" w:type="dxa"/>
          </w:tcPr>
          <w:p w:rsidR="002541C9" w:rsidRPr="002541C9" w:rsidRDefault="002541C9" w:rsidP="002541C9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Сегментоядерные</w:t>
            </w:r>
          </w:p>
        </w:tc>
        <w:tc>
          <w:tcPr>
            <w:tcW w:w="248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70%</w:t>
            </w:r>
          </w:p>
        </w:tc>
        <w:tc>
          <w:tcPr>
            <w:tcW w:w="166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2785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541C9">
        <w:tc>
          <w:tcPr>
            <w:tcW w:w="3358" w:type="dxa"/>
          </w:tcPr>
          <w:p w:rsidR="002541C9" w:rsidRPr="002541C9" w:rsidRDefault="002541C9" w:rsidP="002541C9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 xml:space="preserve">Лимфоциты </w:t>
            </w:r>
          </w:p>
        </w:tc>
        <w:tc>
          <w:tcPr>
            <w:tcW w:w="248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40%</w:t>
            </w:r>
          </w:p>
        </w:tc>
        <w:tc>
          <w:tcPr>
            <w:tcW w:w="166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2785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541C9">
        <w:tc>
          <w:tcPr>
            <w:tcW w:w="3358" w:type="dxa"/>
          </w:tcPr>
          <w:p w:rsidR="002541C9" w:rsidRPr="002541C9" w:rsidRDefault="002541C9" w:rsidP="002541C9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Моноциты</w:t>
            </w:r>
          </w:p>
        </w:tc>
        <w:tc>
          <w:tcPr>
            <w:tcW w:w="248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8%</w:t>
            </w:r>
          </w:p>
        </w:tc>
        <w:tc>
          <w:tcPr>
            <w:tcW w:w="166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  <w:tc>
          <w:tcPr>
            <w:tcW w:w="2785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541C9">
        <w:tc>
          <w:tcPr>
            <w:tcW w:w="3358" w:type="dxa"/>
          </w:tcPr>
          <w:p w:rsidR="002541C9" w:rsidRPr="002541C9" w:rsidRDefault="002541C9" w:rsidP="002541C9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СОЭ</w:t>
            </w:r>
          </w:p>
        </w:tc>
        <w:tc>
          <w:tcPr>
            <w:tcW w:w="248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 – 10 мм/ч</w:t>
            </w:r>
          </w:p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2 - 12 мм/ч</w:t>
            </w:r>
          </w:p>
        </w:tc>
        <w:tc>
          <w:tcPr>
            <w:tcW w:w="166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мм/ч</w:t>
            </w:r>
          </w:p>
        </w:tc>
        <w:tc>
          <w:tcPr>
            <w:tcW w:w="2785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</w:tbl>
    <w:p w:rsidR="00ED5F7D" w:rsidRDefault="00ED5F7D" w:rsidP="00ED5F7D">
      <w:pPr>
        <w:tabs>
          <w:tab w:val="num" w:pos="180"/>
        </w:tabs>
        <w:jc w:val="both"/>
        <w:rPr>
          <w:b/>
          <w:bCs/>
          <w:sz w:val="28"/>
          <w:szCs w:val="28"/>
        </w:rPr>
      </w:pPr>
    </w:p>
    <w:p w:rsidR="002541C9" w:rsidRPr="00F915B1" w:rsidRDefault="00ED5F7D" w:rsidP="00ED5F7D">
      <w:pPr>
        <w:tabs>
          <w:tab w:val="num" w:pos="1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Биохимический анализ крови</w:t>
      </w:r>
      <w:r w:rsidR="009020E8">
        <w:rPr>
          <w:b/>
          <w:bCs/>
          <w:sz w:val="28"/>
          <w:szCs w:val="28"/>
        </w:rPr>
        <w:t xml:space="preserve"> 27</w:t>
      </w:r>
      <w:r>
        <w:rPr>
          <w:b/>
          <w:bCs/>
          <w:sz w:val="28"/>
          <w:szCs w:val="28"/>
        </w:rPr>
        <w:t>.09.05г.</w:t>
      </w:r>
    </w:p>
    <w:tbl>
      <w:tblPr>
        <w:tblW w:w="102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265"/>
        <w:gridCol w:w="1661"/>
        <w:gridCol w:w="3125"/>
      </w:tblGrid>
      <w:tr w:rsidR="00ED5F7D">
        <w:trPr>
          <w:cantSplit/>
          <w:trHeight w:val="411"/>
        </w:trPr>
        <w:tc>
          <w:tcPr>
            <w:tcW w:w="3207" w:type="dxa"/>
            <w:vMerge w:val="restart"/>
          </w:tcPr>
          <w:p w:rsidR="00ED5F7D" w:rsidRDefault="00ED5F7D" w:rsidP="00F5278A">
            <w:pPr>
              <w:tabs>
                <w:tab w:val="num" w:pos="859"/>
              </w:tabs>
              <w:ind w:left="8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3926" w:type="dxa"/>
            <w:gridSpan w:val="2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3125" w:type="dxa"/>
            <w:vMerge w:val="restart"/>
          </w:tcPr>
          <w:p w:rsidR="00ED5F7D" w:rsidRPr="002541C9" w:rsidRDefault="00ED5F7D" w:rsidP="00F5278A">
            <w:pPr>
              <w:pStyle w:val="5"/>
              <w:rPr>
                <w:b w:val="0"/>
                <w:i w:val="0"/>
              </w:rPr>
            </w:pPr>
            <w:r w:rsidRPr="002541C9">
              <w:rPr>
                <w:b w:val="0"/>
                <w:i w:val="0"/>
              </w:rPr>
              <w:t>Интерпретация</w:t>
            </w:r>
          </w:p>
        </w:tc>
      </w:tr>
      <w:tr w:rsidR="00ED5F7D">
        <w:trPr>
          <w:cantSplit/>
          <w:trHeight w:val="186"/>
        </w:trPr>
        <w:tc>
          <w:tcPr>
            <w:tcW w:w="3207" w:type="dxa"/>
            <w:vMerge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6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3125" w:type="dxa"/>
            <w:vMerge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ED5F7D">
        <w:trPr>
          <w:trHeight w:val="798"/>
        </w:trPr>
        <w:tc>
          <w:tcPr>
            <w:tcW w:w="3207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Билирубин</w:t>
            </w:r>
          </w:p>
        </w:tc>
        <w:tc>
          <w:tcPr>
            <w:tcW w:w="226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 – 21,34 мкмоль/л</w:t>
            </w:r>
          </w:p>
        </w:tc>
        <w:tc>
          <w:tcPr>
            <w:tcW w:w="16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41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2541C9">
              <w:rPr>
                <w:sz w:val="28"/>
                <w:szCs w:val="28"/>
              </w:rPr>
              <w:t>97</w:t>
            </w:r>
          </w:p>
        </w:tc>
        <w:tc>
          <w:tcPr>
            <w:tcW w:w="3125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411"/>
        </w:trPr>
        <w:tc>
          <w:tcPr>
            <w:tcW w:w="3207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t>AST</w:t>
            </w:r>
          </w:p>
        </w:tc>
        <w:tc>
          <w:tcPr>
            <w:tcW w:w="226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45 ед/л</w:t>
            </w:r>
          </w:p>
        </w:tc>
        <w:tc>
          <w:tcPr>
            <w:tcW w:w="1661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D5F7D">
              <w:rPr>
                <w:sz w:val="28"/>
                <w:szCs w:val="28"/>
              </w:rPr>
              <w:t>58</w:t>
            </w:r>
          </w:p>
        </w:tc>
        <w:tc>
          <w:tcPr>
            <w:tcW w:w="3125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411"/>
        </w:trPr>
        <w:tc>
          <w:tcPr>
            <w:tcW w:w="3207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t>ALT</w:t>
            </w:r>
          </w:p>
        </w:tc>
        <w:tc>
          <w:tcPr>
            <w:tcW w:w="2265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68 ед/л</w:t>
            </w:r>
          </w:p>
        </w:tc>
        <w:tc>
          <w:tcPr>
            <w:tcW w:w="1661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  <w:tc>
          <w:tcPr>
            <w:tcW w:w="3125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41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t>Мочевина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– 8,3 ммоль/л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41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lastRenderedPageBreak/>
              <w:t>Креат</w:t>
            </w:r>
            <w:r w:rsidRPr="002541C9">
              <w:rPr>
                <w:b/>
                <w:sz w:val="28"/>
                <w:szCs w:val="28"/>
                <w:lang w:val="en-US"/>
              </w:rPr>
              <w:t>и</w:t>
            </w:r>
            <w:r w:rsidRPr="002541C9">
              <w:rPr>
                <w:b/>
                <w:sz w:val="28"/>
                <w:szCs w:val="28"/>
                <w:lang w:val="en-US"/>
              </w:rPr>
              <w:t>нин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- 53–106 мкМ/л</w:t>
            </w:r>
          </w:p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жен. - 44–97 мкМ/л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41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t>Холест</w:t>
            </w:r>
            <w:r w:rsidRPr="002541C9">
              <w:rPr>
                <w:b/>
                <w:sz w:val="28"/>
                <w:szCs w:val="28"/>
                <w:lang w:val="en-US"/>
              </w:rPr>
              <w:t>е</w:t>
            </w:r>
            <w:r w:rsidRPr="002541C9">
              <w:rPr>
                <w:b/>
                <w:sz w:val="28"/>
                <w:szCs w:val="28"/>
                <w:lang w:val="en-US"/>
              </w:rPr>
              <w:t>рин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 – 5,2 ммоль/л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 ммоль/л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68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t>Протро</w:t>
            </w:r>
            <w:r w:rsidRPr="002541C9">
              <w:rPr>
                <w:b/>
                <w:sz w:val="28"/>
                <w:szCs w:val="28"/>
                <w:lang w:val="en-US"/>
              </w:rPr>
              <w:t>м</w:t>
            </w:r>
            <w:r w:rsidRPr="002541C9">
              <w:rPr>
                <w:b/>
                <w:sz w:val="28"/>
                <w:szCs w:val="28"/>
                <w:lang w:val="en-US"/>
              </w:rPr>
              <w:t>бин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95 - 105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9020E8" w:rsidRDefault="009020E8" w:rsidP="009020E8">
      <w:pPr>
        <w:tabs>
          <w:tab w:val="num" w:pos="180"/>
        </w:tabs>
        <w:ind w:hanging="180"/>
        <w:jc w:val="both"/>
        <w:rPr>
          <w:b/>
          <w:bCs/>
          <w:sz w:val="28"/>
          <w:szCs w:val="28"/>
        </w:rPr>
      </w:pPr>
    </w:p>
    <w:p w:rsidR="002541C9" w:rsidRDefault="00ED5F7D" w:rsidP="009020E8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Общий анализ мочи</w:t>
      </w:r>
      <w:r w:rsidR="009020E8">
        <w:rPr>
          <w:b/>
          <w:bCs/>
          <w:sz w:val="28"/>
          <w:szCs w:val="28"/>
        </w:rPr>
        <w:t xml:space="preserve"> 26.09</w:t>
      </w:r>
      <w:r>
        <w:rPr>
          <w:b/>
          <w:bCs/>
          <w:sz w:val="28"/>
          <w:szCs w:val="28"/>
        </w:rPr>
        <w:t>.05г</w:t>
      </w:r>
      <w:r>
        <w:rPr>
          <w:sz w:val="28"/>
          <w:szCs w:val="28"/>
        </w:rPr>
        <w:t>.</w:t>
      </w:r>
    </w:p>
    <w:p w:rsidR="009020E8" w:rsidRDefault="009020E8" w:rsidP="009020E8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1836"/>
        <w:gridCol w:w="2561"/>
        <w:gridCol w:w="2841"/>
      </w:tblGrid>
      <w:tr w:rsidR="00ED5F7D">
        <w:trPr>
          <w:cantSplit/>
          <w:trHeight w:val="337"/>
        </w:trPr>
        <w:tc>
          <w:tcPr>
            <w:tcW w:w="3022" w:type="dxa"/>
            <w:vMerge w:val="restart"/>
          </w:tcPr>
          <w:p w:rsidR="00ED5F7D" w:rsidRDefault="00ED5F7D" w:rsidP="00F5278A">
            <w:pPr>
              <w:tabs>
                <w:tab w:val="num" w:pos="180"/>
              </w:tabs>
              <w:ind w:left="4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397" w:type="dxa"/>
            <w:gridSpan w:val="2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41" w:type="dxa"/>
            <w:vMerge w:val="restart"/>
          </w:tcPr>
          <w:p w:rsidR="00ED5F7D" w:rsidRDefault="00ED5F7D" w:rsidP="00F5278A">
            <w:pPr>
              <w:tabs>
                <w:tab w:val="num" w:pos="180"/>
              </w:tabs>
              <w:ind w:firstLine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</w:tc>
      </w:tr>
      <w:tr w:rsidR="00ED5F7D">
        <w:trPr>
          <w:cantSplit/>
          <w:trHeight w:val="147"/>
        </w:trPr>
        <w:tc>
          <w:tcPr>
            <w:tcW w:w="3022" w:type="dxa"/>
            <w:vMerge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25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841" w:type="dxa"/>
            <w:vMerge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ED5F7D">
        <w:trPr>
          <w:trHeight w:val="321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836" w:type="dxa"/>
          </w:tcPr>
          <w:p w:rsidR="00ED5F7D" w:rsidRDefault="00ED5F7D" w:rsidP="00F5278A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ED5F7D">
              <w:rPr>
                <w:sz w:val="28"/>
                <w:szCs w:val="28"/>
              </w:rPr>
              <w:t xml:space="preserve"> мл</w:t>
            </w:r>
          </w:p>
        </w:tc>
        <w:tc>
          <w:tcPr>
            <w:tcW w:w="284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321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Удельный вес</w:t>
            </w:r>
          </w:p>
        </w:tc>
        <w:tc>
          <w:tcPr>
            <w:tcW w:w="1836" w:type="dxa"/>
          </w:tcPr>
          <w:p w:rsidR="00ED5F7D" w:rsidRDefault="00ED5F7D" w:rsidP="00F5278A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25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2541C9">
              <w:rPr>
                <w:sz w:val="28"/>
                <w:szCs w:val="28"/>
              </w:rPr>
              <w:t>29</w:t>
            </w:r>
          </w:p>
        </w:tc>
        <w:tc>
          <w:tcPr>
            <w:tcW w:w="284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658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Цвет</w:t>
            </w:r>
          </w:p>
        </w:tc>
        <w:tc>
          <w:tcPr>
            <w:tcW w:w="1836" w:type="dxa"/>
          </w:tcPr>
          <w:p w:rsidR="00ED5F7D" w:rsidRDefault="00ED5F7D" w:rsidP="00F5278A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25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</w:t>
            </w:r>
          </w:p>
        </w:tc>
        <w:tc>
          <w:tcPr>
            <w:tcW w:w="284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321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Прозрачность</w:t>
            </w:r>
          </w:p>
        </w:tc>
        <w:tc>
          <w:tcPr>
            <w:tcW w:w="1836" w:type="dxa"/>
          </w:tcPr>
          <w:p w:rsidR="00ED5F7D" w:rsidRDefault="00ED5F7D" w:rsidP="00F5278A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5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  <w:tc>
          <w:tcPr>
            <w:tcW w:w="284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321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Белок</w:t>
            </w:r>
          </w:p>
        </w:tc>
        <w:tc>
          <w:tcPr>
            <w:tcW w:w="1836" w:type="dxa"/>
          </w:tcPr>
          <w:p w:rsidR="00ED5F7D" w:rsidRDefault="00ED5F7D" w:rsidP="00F5278A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отр.</w:t>
            </w:r>
          </w:p>
        </w:tc>
        <w:tc>
          <w:tcPr>
            <w:tcW w:w="25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отр.</w:t>
            </w:r>
          </w:p>
        </w:tc>
        <w:tc>
          <w:tcPr>
            <w:tcW w:w="284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ED5F7D">
        <w:trPr>
          <w:trHeight w:val="321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Реакция</w:t>
            </w:r>
          </w:p>
        </w:tc>
        <w:tc>
          <w:tcPr>
            <w:tcW w:w="1836" w:type="dxa"/>
          </w:tcPr>
          <w:p w:rsidR="00ED5F7D" w:rsidRDefault="00ED5F7D" w:rsidP="00F5278A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84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ED5F7D">
        <w:trPr>
          <w:trHeight w:val="321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Эпителий</w:t>
            </w:r>
          </w:p>
        </w:tc>
        <w:tc>
          <w:tcPr>
            <w:tcW w:w="1836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в п/зр.</w:t>
            </w:r>
          </w:p>
        </w:tc>
        <w:tc>
          <w:tcPr>
            <w:tcW w:w="2561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841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ED5F7D">
        <w:trPr>
          <w:trHeight w:val="1316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  <w:lang w:val="en-US"/>
              </w:rPr>
              <w:t>L</w:t>
            </w:r>
            <w:r w:rsidR="002541C9">
              <w:rPr>
                <w:b/>
                <w:sz w:val="28"/>
                <w:szCs w:val="28"/>
                <w:lang w:val="en-US"/>
              </w:rPr>
              <w:t>ei</w:t>
            </w:r>
          </w:p>
        </w:tc>
        <w:tc>
          <w:tcPr>
            <w:tcW w:w="1836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до 3 в п/зр</w:t>
            </w:r>
          </w:p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до 5 в п/зр</w:t>
            </w:r>
          </w:p>
        </w:tc>
        <w:tc>
          <w:tcPr>
            <w:tcW w:w="2561" w:type="dxa"/>
          </w:tcPr>
          <w:p w:rsidR="00ED5F7D" w:rsidRDefault="002541C9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25-28</w:t>
            </w:r>
          </w:p>
        </w:tc>
        <w:tc>
          <w:tcPr>
            <w:tcW w:w="2841" w:type="dxa"/>
          </w:tcPr>
          <w:p w:rsidR="002541C9" w:rsidRDefault="002541C9" w:rsidP="002541C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ED5F7D">
        <w:trPr>
          <w:trHeight w:val="321"/>
        </w:trPr>
        <w:tc>
          <w:tcPr>
            <w:tcW w:w="3022" w:type="dxa"/>
          </w:tcPr>
          <w:p w:rsidR="00ED5F7D" w:rsidRPr="002541C9" w:rsidRDefault="00ED5F7D" w:rsidP="00F5278A">
            <w:pPr>
              <w:tabs>
                <w:tab w:val="num" w:pos="180"/>
              </w:tabs>
              <w:jc w:val="both"/>
              <w:rPr>
                <w:b/>
                <w:sz w:val="28"/>
                <w:szCs w:val="28"/>
              </w:rPr>
            </w:pPr>
            <w:r w:rsidRPr="002541C9">
              <w:rPr>
                <w:b/>
                <w:sz w:val="28"/>
                <w:szCs w:val="28"/>
              </w:rPr>
              <w:t>Соли</w:t>
            </w:r>
          </w:p>
        </w:tc>
        <w:tc>
          <w:tcPr>
            <w:tcW w:w="1836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D5F7D" w:rsidRDefault="00ED5F7D" w:rsidP="00F5278A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D5F7D" w:rsidRDefault="00ED5F7D" w:rsidP="00ED5F7D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2541C9" w:rsidRDefault="00F5278A" w:rsidP="00F5278A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ЭКГ</w:t>
      </w:r>
      <w:r w:rsidR="0083193E">
        <w:rPr>
          <w:b/>
          <w:sz w:val="32"/>
          <w:szCs w:val="32"/>
        </w:rPr>
        <w:t xml:space="preserve"> </w:t>
      </w:r>
      <w:r w:rsidR="0083193E" w:rsidRPr="0083193E">
        <w:rPr>
          <w:b/>
          <w:sz w:val="28"/>
          <w:szCs w:val="28"/>
        </w:rPr>
        <w:t>27.09.05г.</w:t>
      </w:r>
    </w:p>
    <w:p w:rsidR="002541C9" w:rsidRDefault="009020E8" w:rsidP="000B6720">
      <w:pPr>
        <w:rPr>
          <w:sz w:val="28"/>
          <w:szCs w:val="28"/>
        </w:rPr>
      </w:pPr>
      <w:r>
        <w:rPr>
          <w:sz w:val="28"/>
          <w:szCs w:val="28"/>
        </w:rPr>
        <w:t>Ритм синусовый, ЧСС 76 уд. в</w:t>
      </w:r>
      <w:r w:rsidR="00F5278A">
        <w:rPr>
          <w:sz w:val="28"/>
          <w:szCs w:val="28"/>
        </w:rPr>
        <w:t xml:space="preserve"> мин., отклонение ЭОС влево. </w:t>
      </w:r>
    </w:p>
    <w:p w:rsidR="000B6720" w:rsidRDefault="000B6720" w:rsidP="000B6720">
      <w:pPr>
        <w:rPr>
          <w:b/>
          <w:i/>
          <w:sz w:val="32"/>
          <w:szCs w:val="32"/>
        </w:rPr>
      </w:pPr>
    </w:p>
    <w:p w:rsidR="00ED5F7D" w:rsidRPr="002541C9" w:rsidRDefault="00ED5F7D" w:rsidP="00ED5F7D">
      <w:pPr>
        <w:jc w:val="center"/>
        <w:rPr>
          <w:i/>
          <w:sz w:val="32"/>
          <w:szCs w:val="32"/>
        </w:rPr>
      </w:pPr>
      <w:r w:rsidRPr="002541C9">
        <w:rPr>
          <w:b/>
          <w:i/>
          <w:sz w:val="32"/>
          <w:szCs w:val="32"/>
        </w:rPr>
        <w:t>Клинический диагноз и его обоснование</w:t>
      </w:r>
    </w:p>
    <w:p w:rsidR="00F5278A" w:rsidRDefault="00F5278A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Закрытый поперечный перелом надколенника со смещением. Гемартроз левого коленного сустава. </w:t>
      </w:r>
    </w:p>
    <w:p w:rsidR="00937840" w:rsidRDefault="00937840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Обоснование:</w:t>
      </w:r>
    </w:p>
    <w:p w:rsidR="00937840" w:rsidRDefault="009020E8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F83">
        <w:rPr>
          <w:sz w:val="28"/>
          <w:szCs w:val="28"/>
        </w:rPr>
        <w:t>На основании жалоб на боль в левом коленном суставе, усиливающуюся при движениях, отечность сустава и на основании анамнеза заболевания - прямой механизм травмы при падении на левое колено предполагается перелом надколенника.</w:t>
      </w:r>
    </w:p>
    <w:p w:rsidR="00937840" w:rsidRDefault="00937840" w:rsidP="009948E4">
      <w:pPr>
        <w:ind w:right="-5"/>
        <w:jc w:val="both"/>
        <w:rPr>
          <w:sz w:val="28"/>
          <w:szCs w:val="28"/>
        </w:rPr>
      </w:pPr>
      <w:r w:rsidRPr="00937840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данных локального статуса – деформация надколенника, патологическая подвижность, крепитация костных отломков в месте перелома, что является абсолютными симптомами перелома; увеличение сустава в объеме, сглаженность контуров сустава, при сгибании голени – выбухание по бокам от связки надколенника.</w:t>
      </w:r>
    </w:p>
    <w:p w:rsidR="00937840" w:rsidRDefault="00937840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данных лабораторных исследований и рентгенографии левого коленного сустава верифицирован диагноз: закрытый поперечный перелом надколенника со смещением. Гемартроз левого коленного сустава. </w:t>
      </w:r>
    </w:p>
    <w:p w:rsidR="00FE0F83" w:rsidRDefault="00FE0F83" w:rsidP="00FE0F83">
      <w:pPr>
        <w:ind w:right="-5"/>
        <w:rPr>
          <w:sz w:val="28"/>
          <w:szCs w:val="28"/>
        </w:rPr>
      </w:pPr>
    </w:p>
    <w:p w:rsidR="00ED5F7D" w:rsidRDefault="00937840" w:rsidP="003F7D61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Лечение</w:t>
      </w:r>
    </w:p>
    <w:p w:rsidR="00937840" w:rsidRDefault="00937840" w:rsidP="003F7D61">
      <w:pPr>
        <w:jc w:val="both"/>
        <w:rPr>
          <w:sz w:val="28"/>
          <w:szCs w:val="28"/>
        </w:rPr>
      </w:pPr>
      <w:r>
        <w:rPr>
          <w:sz w:val="28"/>
          <w:szCs w:val="28"/>
        </w:rPr>
        <w:t>1.Стол №15</w:t>
      </w:r>
    </w:p>
    <w:p w:rsidR="00937840" w:rsidRDefault="00937840" w:rsidP="003F7D61">
      <w:pPr>
        <w:jc w:val="both"/>
        <w:rPr>
          <w:sz w:val="28"/>
          <w:szCs w:val="28"/>
        </w:rPr>
      </w:pPr>
      <w:r>
        <w:rPr>
          <w:sz w:val="28"/>
          <w:szCs w:val="28"/>
        </w:rPr>
        <w:t>2.Режим палатный</w:t>
      </w:r>
    </w:p>
    <w:p w:rsidR="00937840" w:rsidRDefault="00937840" w:rsidP="003F7D6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193E">
        <w:rPr>
          <w:sz w:val="28"/>
          <w:szCs w:val="28"/>
        </w:rPr>
        <w:t>Открытая репозиция отломков левого надколенника,  под  эпидуральной  анастезией.</w:t>
      </w:r>
    </w:p>
    <w:p w:rsidR="0083193E" w:rsidRDefault="0083193E" w:rsidP="003F7D61">
      <w:pPr>
        <w:jc w:val="both"/>
        <w:rPr>
          <w:sz w:val="28"/>
          <w:szCs w:val="28"/>
        </w:rPr>
      </w:pPr>
      <w:r>
        <w:rPr>
          <w:sz w:val="28"/>
          <w:szCs w:val="28"/>
        </w:rPr>
        <w:t>4.Лечебная иммобилизация – глубокая гипсовая лонгета от ягодичной складки до лодыжек с последующим доведением до циркулярной</w:t>
      </w:r>
      <w:r w:rsidR="00BF386D">
        <w:rPr>
          <w:sz w:val="28"/>
          <w:szCs w:val="28"/>
        </w:rPr>
        <w:t xml:space="preserve"> после снятия швов с п\о раны.</w:t>
      </w:r>
    </w:p>
    <w:p w:rsidR="009948E4" w:rsidRDefault="00BF386D" w:rsidP="003F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948E4">
        <w:rPr>
          <w:sz w:val="28"/>
          <w:szCs w:val="28"/>
        </w:rPr>
        <w:t xml:space="preserve">Антибиотикотерапия: </w:t>
      </w:r>
    </w:p>
    <w:p w:rsidR="009948E4" w:rsidRPr="009948E4" w:rsidRDefault="009948E4" w:rsidP="003F7D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 w:rsidRPr="007C09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Cefazalin</w:t>
      </w:r>
      <w:r w:rsidRPr="007C0949">
        <w:rPr>
          <w:sz w:val="28"/>
          <w:szCs w:val="28"/>
        </w:rPr>
        <w:t xml:space="preserve"> </w:t>
      </w:r>
      <w:r w:rsidRPr="009948E4">
        <w:rPr>
          <w:sz w:val="28"/>
          <w:szCs w:val="28"/>
        </w:rPr>
        <w:t>1</w:t>
      </w:r>
      <w:r>
        <w:rPr>
          <w:sz w:val="28"/>
          <w:szCs w:val="28"/>
        </w:rPr>
        <w:t xml:space="preserve">.0  </w:t>
      </w:r>
    </w:p>
    <w:p w:rsidR="009948E4" w:rsidRDefault="009948E4" w:rsidP="003F7D61">
      <w:pPr>
        <w:ind w:right="-5"/>
        <w:jc w:val="both"/>
        <w:rPr>
          <w:sz w:val="28"/>
          <w:szCs w:val="28"/>
        </w:rPr>
      </w:pPr>
      <w:r w:rsidRPr="009948E4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 w:rsidRPr="009948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9948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9948E4">
        <w:rPr>
          <w:sz w:val="28"/>
          <w:szCs w:val="28"/>
        </w:rPr>
        <w:t xml:space="preserve">. </w:t>
      </w:r>
      <w:r>
        <w:rPr>
          <w:sz w:val="28"/>
          <w:szCs w:val="28"/>
        </w:rPr>
        <w:t>№ 15</w:t>
      </w:r>
    </w:p>
    <w:p w:rsidR="009948E4" w:rsidRPr="009948E4" w:rsidRDefault="009948E4" w:rsidP="003F7D6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S</w:t>
      </w:r>
      <w:r w:rsidRPr="009948E4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в\м 3 р\д развести в 5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физ. раствора.</w:t>
      </w:r>
    </w:p>
    <w:p w:rsidR="00937840" w:rsidRDefault="009948E4" w:rsidP="003F7D61">
      <w:pPr>
        <w:jc w:val="both"/>
        <w:rPr>
          <w:sz w:val="28"/>
          <w:szCs w:val="28"/>
        </w:rPr>
      </w:pPr>
      <w:r>
        <w:rPr>
          <w:sz w:val="28"/>
          <w:szCs w:val="28"/>
        </w:rPr>
        <w:t>6.Аальгетики :</w:t>
      </w:r>
    </w:p>
    <w:p w:rsidR="009948E4" w:rsidRPr="009948E4" w:rsidRDefault="009948E4" w:rsidP="003F7D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 w:rsidRPr="007C0949">
        <w:rPr>
          <w:sz w:val="28"/>
          <w:szCs w:val="28"/>
        </w:rPr>
        <w:t xml:space="preserve"> </w:t>
      </w:r>
      <w:r w:rsidR="003F7D61">
        <w:rPr>
          <w:sz w:val="28"/>
          <w:szCs w:val="28"/>
          <w:lang w:val="en-US"/>
        </w:rPr>
        <w:t>Sol</w:t>
      </w:r>
      <w:r w:rsidR="003F7D61" w:rsidRPr="001C7EB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Analgini 50</w:t>
      </w:r>
      <w:r>
        <w:rPr>
          <w:sz w:val="28"/>
          <w:szCs w:val="28"/>
        </w:rPr>
        <w:t>%-</w:t>
      </w:r>
      <w:r w:rsidRPr="007C0949">
        <w:rPr>
          <w:sz w:val="28"/>
          <w:szCs w:val="28"/>
        </w:rPr>
        <w:t xml:space="preserve"> </w:t>
      </w:r>
      <w:r w:rsidRPr="009948E4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 </w:t>
      </w:r>
    </w:p>
    <w:p w:rsidR="009948E4" w:rsidRDefault="009948E4" w:rsidP="003F7D61">
      <w:pPr>
        <w:ind w:right="-5"/>
        <w:jc w:val="both"/>
        <w:rPr>
          <w:sz w:val="28"/>
          <w:szCs w:val="28"/>
        </w:rPr>
      </w:pPr>
      <w:r w:rsidRPr="009948E4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 w:rsidRPr="009948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9948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9948E4">
        <w:rPr>
          <w:sz w:val="28"/>
          <w:szCs w:val="28"/>
        </w:rPr>
        <w:t xml:space="preserve">. </w:t>
      </w:r>
      <w:r>
        <w:rPr>
          <w:sz w:val="28"/>
          <w:szCs w:val="28"/>
        </w:rPr>
        <w:t>№ 15</w:t>
      </w:r>
    </w:p>
    <w:p w:rsidR="009948E4" w:rsidRDefault="009948E4" w:rsidP="003F7D6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S</w:t>
      </w:r>
      <w:r w:rsidRPr="009948E4">
        <w:rPr>
          <w:sz w:val="28"/>
          <w:szCs w:val="28"/>
        </w:rPr>
        <w:t xml:space="preserve">.: </w:t>
      </w:r>
      <w:r>
        <w:rPr>
          <w:sz w:val="28"/>
          <w:szCs w:val="28"/>
        </w:rPr>
        <w:t>в\м 3 р\д .</w:t>
      </w:r>
    </w:p>
    <w:p w:rsidR="003F7D61" w:rsidRPr="003F7D61" w:rsidRDefault="003F7D61" w:rsidP="003F7D61">
      <w:pPr>
        <w:ind w:right="-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 w:rsidRPr="003F7D61">
        <w:rPr>
          <w:sz w:val="28"/>
          <w:szCs w:val="28"/>
          <w:lang w:val="en-US"/>
        </w:rPr>
        <w:t xml:space="preserve">.:  </w:t>
      </w:r>
      <w:r>
        <w:rPr>
          <w:sz w:val="28"/>
          <w:szCs w:val="28"/>
          <w:lang w:val="en-US"/>
        </w:rPr>
        <w:t>Sol</w:t>
      </w:r>
      <w:r w:rsidRPr="003F7D6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Dimedroli</w:t>
      </w:r>
      <w:r w:rsidRPr="003F7D61">
        <w:rPr>
          <w:sz w:val="28"/>
          <w:szCs w:val="28"/>
          <w:lang w:val="en-US"/>
        </w:rPr>
        <w:t xml:space="preserve"> 1%-1</w:t>
      </w:r>
      <w:r>
        <w:rPr>
          <w:sz w:val="28"/>
          <w:szCs w:val="28"/>
          <w:lang w:val="en-US"/>
        </w:rPr>
        <w:t>ml</w:t>
      </w:r>
    </w:p>
    <w:p w:rsidR="003F7D61" w:rsidRPr="003F7D61" w:rsidRDefault="003F7D61" w:rsidP="003F7D61">
      <w:pPr>
        <w:ind w:right="-5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3F7D6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  <w:lang w:val="en-US"/>
        </w:rPr>
        <w:t>. № 15</w:t>
      </w:r>
    </w:p>
    <w:p w:rsidR="003F7D61" w:rsidRDefault="003F7D61" w:rsidP="003F7D61">
      <w:pPr>
        <w:ind w:right="-5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в\м 3 р\д .</w:t>
      </w:r>
    </w:p>
    <w:p w:rsidR="003F7D61" w:rsidRDefault="003F7D61" w:rsidP="003F7D6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7. Профилактика ТЭО:</w:t>
      </w:r>
    </w:p>
    <w:p w:rsidR="003F7D61" w:rsidRDefault="003F7D61" w:rsidP="003F7D6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эластическая компрессия нижних конечностей перед во время и после операции.</w:t>
      </w:r>
    </w:p>
    <w:p w:rsidR="003F7D61" w:rsidRDefault="003F7D61" w:rsidP="003F7D6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подъем и активная ходьба в первые сутки после операции.</w:t>
      </w:r>
    </w:p>
    <w:p w:rsidR="003F7D61" w:rsidRDefault="003F7D61" w:rsidP="003F7D6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обеспечение максимальной активности мышц нижних конечностей.</w:t>
      </w:r>
    </w:p>
    <w:p w:rsidR="003F7D61" w:rsidRPr="003F7D61" w:rsidRDefault="003F7D61" w:rsidP="003F7D61">
      <w:pPr>
        <w:ind w:right="-5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Rp</w:t>
      </w:r>
      <w:r w:rsidRPr="003F7D61">
        <w:rPr>
          <w:sz w:val="28"/>
          <w:szCs w:val="28"/>
          <w:lang w:val="en-US"/>
        </w:rPr>
        <w:t xml:space="preserve">.:  </w:t>
      </w:r>
      <w:r>
        <w:rPr>
          <w:sz w:val="28"/>
          <w:szCs w:val="28"/>
          <w:lang w:val="en-US"/>
        </w:rPr>
        <w:t>Sol</w:t>
      </w:r>
      <w:r w:rsidRPr="003F7D6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Geparini</w:t>
      </w:r>
      <w:r w:rsidRPr="003F7D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5ml(5000 </w:t>
      </w:r>
      <w:r>
        <w:rPr>
          <w:sz w:val="28"/>
          <w:szCs w:val="28"/>
        </w:rPr>
        <w:t>ед</w:t>
      </w:r>
      <w:r>
        <w:rPr>
          <w:sz w:val="28"/>
          <w:szCs w:val="28"/>
          <w:lang w:val="en-US"/>
        </w:rPr>
        <w:t>)</w:t>
      </w:r>
    </w:p>
    <w:p w:rsidR="003F7D61" w:rsidRPr="003F7D61" w:rsidRDefault="003F7D61" w:rsidP="003F7D61">
      <w:pPr>
        <w:ind w:right="-5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 D</w:t>
      </w:r>
      <w:r w:rsidRPr="003F7D6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3F7D6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  <w:lang w:val="en-US"/>
        </w:rPr>
        <w:t>. № 15</w:t>
      </w:r>
    </w:p>
    <w:p w:rsidR="003F7D61" w:rsidRDefault="003F7D61" w:rsidP="003F7D61">
      <w:pPr>
        <w:ind w:right="-5"/>
        <w:jc w:val="both"/>
        <w:rPr>
          <w:sz w:val="28"/>
          <w:szCs w:val="28"/>
        </w:rPr>
      </w:pPr>
      <w:r w:rsidRPr="00F8682F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.: </w:t>
      </w:r>
      <w:r w:rsidR="00F8682F">
        <w:rPr>
          <w:sz w:val="28"/>
          <w:szCs w:val="28"/>
        </w:rPr>
        <w:t xml:space="preserve">п\к </w:t>
      </w:r>
      <w:r>
        <w:rPr>
          <w:sz w:val="28"/>
          <w:szCs w:val="28"/>
        </w:rPr>
        <w:t xml:space="preserve"> </w:t>
      </w:r>
      <w:r w:rsidR="00F8682F" w:rsidRPr="00F8682F">
        <w:rPr>
          <w:sz w:val="28"/>
          <w:szCs w:val="28"/>
        </w:rPr>
        <w:t>5</w:t>
      </w:r>
      <w:r w:rsidR="00F8682F">
        <w:rPr>
          <w:sz w:val="28"/>
          <w:szCs w:val="28"/>
          <w:lang w:val="en-US"/>
        </w:rPr>
        <w:t>ml</w:t>
      </w:r>
      <w:r w:rsidR="00F8682F">
        <w:rPr>
          <w:sz w:val="28"/>
          <w:szCs w:val="28"/>
        </w:rPr>
        <w:t xml:space="preserve"> </w:t>
      </w:r>
      <w:r>
        <w:rPr>
          <w:sz w:val="28"/>
          <w:szCs w:val="28"/>
        </w:rPr>
        <w:t>3 р\д .</w:t>
      </w:r>
    </w:p>
    <w:p w:rsidR="00F8682F" w:rsidRDefault="00F8682F" w:rsidP="003F7D6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8. ЛФК.</w:t>
      </w:r>
    </w:p>
    <w:p w:rsidR="00F8682F" w:rsidRPr="00F8682F" w:rsidRDefault="00F8682F" w:rsidP="00F8682F">
      <w:pPr>
        <w:ind w:right="-5"/>
        <w:jc w:val="center"/>
        <w:rPr>
          <w:b/>
          <w:i/>
          <w:sz w:val="32"/>
          <w:szCs w:val="32"/>
        </w:rPr>
      </w:pPr>
      <w:r w:rsidRPr="00F8682F">
        <w:rPr>
          <w:b/>
          <w:i/>
          <w:sz w:val="32"/>
          <w:szCs w:val="32"/>
        </w:rPr>
        <w:t>Возможные осложнения</w:t>
      </w:r>
    </w:p>
    <w:p w:rsidR="00F8682F" w:rsidRDefault="00F8682F" w:rsidP="009948E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 время операции</w:t>
      </w:r>
    </w:p>
    <w:p w:rsidR="00F8682F" w:rsidRDefault="00F8682F" w:rsidP="00F8682F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сосудов и нервов.</w:t>
      </w:r>
    </w:p>
    <w:p w:rsidR="003F7D61" w:rsidRPr="00F8682F" w:rsidRDefault="00F8682F" w:rsidP="00F8682F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ТЭО.  </w:t>
      </w:r>
    </w:p>
    <w:p w:rsidR="009948E4" w:rsidRDefault="00F8682F" w:rsidP="009948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операции</w:t>
      </w:r>
    </w:p>
    <w:p w:rsidR="00F8682F" w:rsidRDefault="00F8682F" w:rsidP="00F868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Сращение  со смещением отломков.</w:t>
      </w:r>
    </w:p>
    <w:p w:rsidR="00F8682F" w:rsidRDefault="00F8682F" w:rsidP="00F868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Замедленное сращение.</w:t>
      </w:r>
    </w:p>
    <w:p w:rsidR="00F8682F" w:rsidRDefault="00F8682F" w:rsidP="00F868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Ложный сустав.</w:t>
      </w:r>
    </w:p>
    <w:p w:rsidR="00F8682F" w:rsidRPr="00937840" w:rsidRDefault="00F8682F" w:rsidP="00F868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Остеомиелит.</w:t>
      </w:r>
    </w:p>
    <w:p w:rsidR="00ED5F7D" w:rsidRDefault="00ED5F7D" w:rsidP="00ED5F7D">
      <w:pPr>
        <w:rPr>
          <w:sz w:val="28"/>
          <w:szCs w:val="28"/>
        </w:rPr>
      </w:pPr>
    </w:p>
    <w:p w:rsidR="00ED5F7D" w:rsidRDefault="00ED5F7D" w:rsidP="00ED5F7D">
      <w:pPr>
        <w:rPr>
          <w:sz w:val="28"/>
          <w:szCs w:val="28"/>
        </w:rPr>
      </w:pPr>
    </w:p>
    <w:p w:rsidR="00DF4EE0" w:rsidRDefault="00DF4EE0" w:rsidP="009948E4">
      <w:pPr>
        <w:jc w:val="center"/>
        <w:rPr>
          <w:b/>
          <w:i/>
          <w:sz w:val="32"/>
          <w:szCs w:val="32"/>
        </w:rPr>
      </w:pPr>
    </w:p>
    <w:p w:rsidR="00F8682F" w:rsidRDefault="009948E4" w:rsidP="009948E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Дневники</w:t>
      </w:r>
    </w:p>
    <w:p w:rsidR="00F8682F" w:rsidRPr="00DA4226" w:rsidRDefault="00F8682F" w:rsidP="00F8682F">
      <w:pPr>
        <w:pStyle w:val="2"/>
        <w:ind w:left="180" w:firstLine="850"/>
        <w:jc w:val="left"/>
        <w:rPr>
          <w:b/>
        </w:rPr>
      </w:pPr>
      <w:r>
        <w:rPr>
          <w:b/>
        </w:rPr>
        <w:t>3</w:t>
      </w:r>
      <w:r w:rsidRPr="00DA4226">
        <w:rPr>
          <w:b/>
        </w:rPr>
        <w:t>.</w:t>
      </w:r>
      <w:r w:rsidR="007108E9">
        <w:rPr>
          <w:b/>
        </w:rPr>
        <w:t>10</w:t>
      </w:r>
      <w:r w:rsidRPr="00DA4226">
        <w:rPr>
          <w:b/>
        </w:rPr>
        <w:t>.05г.</w:t>
      </w:r>
    </w:p>
    <w:p w:rsidR="00F8682F" w:rsidRPr="007108E9" w:rsidRDefault="00F8682F" w:rsidP="008C3C12">
      <w:pPr>
        <w:ind w:right="-5"/>
        <w:jc w:val="both"/>
        <w:rPr>
          <w:sz w:val="28"/>
          <w:szCs w:val="28"/>
        </w:rPr>
      </w:pPr>
      <w:r w:rsidRPr="007108E9">
        <w:rPr>
          <w:sz w:val="28"/>
          <w:szCs w:val="28"/>
        </w:rPr>
        <w:t xml:space="preserve">Жалобы на умеренные  боли в  области, левого коленного сустава. </w:t>
      </w:r>
    </w:p>
    <w:p w:rsidR="00F8682F" w:rsidRPr="007108E9" w:rsidRDefault="00F8682F" w:rsidP="008C3C12">
      <w:pPr>
        <w:pStyle w:val="a9"/>
        <w:tabs>
          <w:tab w:val="num" w:pos="0"/>
        </w:tabs>
        <w:ind w:left="180" w:firstLine="850"/>
        <w:rPr>
          <w:szCs w:val="28"/>
        </w:rPr>
      </w:pPr>
      <w:r w:rsidRPr="007108E9">
        <w:rPr>
          <w:szCs w:val="28"/>
        </w:rPr>
        <w:t xml:space="preserve">Объективно: общее состояние удовлетворительное, </w:t>
      </w:r>
      <w:r w:rsidRPr="007108E9">
        <w:rPr>
          <w:szCs w:val="28"/>
          <w:lang w:val="en-US"/>
        </w:rPr>
        <w:t>t</w:t>
      </w:r>
      <w:r w:rsidRPr="007108E9">
        <w:rPr>
          <w:szCs w:val="28"/>
        </w:rPr>
        <w:t xml:space="preserve"> – 36,7С, кожные покровы сухие. Дыхание везикулярное.</w:t>
      </w:r>
    </w:p>
    <w:p w:rsidR="00F8682F" w:rsidRPr="007108E9" w:rsidRDefault="00F8682F" w:rsidP="008C3C12">
      <w:pPr>
        <w:pStyle w:val="a9"/>
        <w:tabs>
          <w:tab w:val="num" w:pos="0"/>
        </w:tabs>
        <w:ind w:left="180" w:firstLine="850"/>
        <w:rPr>
          <w:szCs w:val="28"/>
        </w:rPr>
      </w:pPr>
      <w:r w:rsidRPr="007108E9">
        <w:rPr>
          <w:szCs w:val="28"/>
        </w:rPr>
        <w:t xml:space="preserve"> ЧД = 19 в минуту. Тоны сердца приглушены, ритмичные. АД = 130/90 мм рт. ст. ЧСС = 76 в минуту. </w:t>
      </w:r>
    </w:p>
    <w:p w:rsidR="00F8682F" w:rsidRPr="007108E9" w:rsidRDefault="00F8682F" w:rsidP="008C3C12">
      <w:pPr>
        <w:pStyle w:val="2"/>
        <w:ind w:left="180"/>
        <w:rPr>
          <w:szCs w:val="28"/>
        </w:rPr>
      </w:pPr>
      <w:r w:rsidRPr="007108E9">
        <w:rPr>
          <w:szCs w:val="28"/>
        </w:rPr>
        <w:t xml:space="preserve">Живот при пальпации мягкий, участвует в акте дыхания. </w:t>
      </w:r>
    </w:p>
    <w:p w:rsidR="00F8682F" w:rsidRPr="007108E9" w:rsidRDefault="00F8682F" w:rsidP="008C3C12">
      <w:pPr>
        <w:pStyle w:val="20"/>
        <w:spacing w:line="240" w:lineRule="auto"/>
        <w:ind w:left="180" w:firstLine="850"/>
        <w:rPr>
          <w:sz w:val="28"/>
          <w:szCs w:val="28"/>
        </w:rPr>
      </w:pPr>
      <w:r w:rsidRPr="007108E9">
        <w:rPr>
          <w:sz w:val="28"/>
          <w:szCs w:val="28"/>
        </w:rPr>
        <w:t>Стул оформле</w:t>
      </w:r>
      <w:r w:rsidRPr="007108E9">
        <w:rPr>
          <w:sz w:val="28"/>
          <w:szCs w:val="28"/>
        </w:rPr>
        <w:t>н</w:t>
      </w:r>
      <w:r w:rsidRPr="007108E9">
        <w:rPr>
          <w:sz w:val="28"/>
          <w:szCs w:val="28"/>
        </w:rPr>
        <w:t xml:space="preserve">ный . Диурез </w:t>
      </w:r>
      <w:r w:rsidR="007108E9" w:rsidRPr="007108E9">
        <w:rPr>
          <w:sz w:val="28"/>
          <w:szCs w:val="28"/>
        </w:rPr>
        <w:t>в норме</w:t>
      </w:r>
      <w:r w:rsidRPr="007108E9">
        <w:rPr>
          <w:sz w:val="28"/>
          <w:szCs w:val="28"/>
        </w:rPr>
        <w:t>.</w:t>
      </w:r>
    </w:p>
    <w:p w:rsidR="007108E9" w:rsidRDefault="007108E9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108E9">
        <w:rPr>
          <w:sz w:val="28"/>
          <w:szCs w:val="28"/>
        </w:rPr>
        <w:t>Локальный статус: повязка</w:t>
      </w:r>
      <w:r>
        <w:rPr>
          <w:sz w:val="28"/>
          <w:szCs w:val="28"/>
        </w:rPr>
        <w:t xml:space="preserve"> в области п\о раны сухая,</w:t>
      </w:r>
      <w:r w:rsidRPr="007108E9">
        <w:rPr>
          <w:sz w:val="28"/>
          <w:szCs w:val="28"/>
        </w:rPr>
        <w:t xml:space="preserve"> рана чист</w:t>
      </w:r>
      <w:r>
        <w:rPr>
          <w:sz w:val="28"/>
          <w:szCs w:val="28"/>
        </w:rPr>
        <w:t>ая</w:t>
      </w:r>
      <w:r w:rsidRPr="007108E9">
        <w:rPr>
          <w:sz w:val="28"/>
          <w:szCs w:val="28"/>
        </w:rPr>
        <w:t>,  без признаков воспаления, зажива</w:t>
      </w:r>
      <w:r>
        <w:rPr>
          <w:sz w:val="28"/>
          <w:szCs w:val="28"/>
        </w:rPr>
        <w:t>е</w:t>
      </w:r>
      <w:r w:rsidRPr="007108E9">
        <w:rPr>
          <w:sz w:val="28"/>
          <w:szCs w:val="28"/>
        </w:rPr>
        <w:t>т первичным натяжением. Гипс в удовлетворительном состоянии. Движения в голеностопном суставе  пальцах стопы сохранены в полном объеме, цвет кожи и ногтевого ложа нормальный.</w:t>
      </w:r>
    </w:p>
    <w:p w:rsidR="007108E9" w:rsidRDefault="007108E9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Периферическая чувствительность и пульсация сохранена.</w:t>
      </w:r>
    </w:p>
    <w:p w:rsidR="007108E9" w:rsidRPr="00DF4EE0" w:rsidRDefault="007108E9" w:rsidP="00DF4EE0">
      <w:pPr>
        <w:jc w:val="both"/>
        <w:rPr>
          <w:sz w:val="28"/>
          <w:szCs w:val="28"/>
        </w:rPr>
      </w:pPr>
      <w:r w:rsidRPr="00DF4EE0">
        <w:rPr>
          <w:sz w:val="28"/>
          <w:szCs w:val="28"/>
        </w:rPr>
        <w:t xml:space="preserve">                Назначено: перевязка, </w:t>
      </w:r>
      <w:r w:rsidRPr="00DF4EE0">
        <w:rPr>
          <w:sz w:val="28"/>
          <w:szCs w:val="28"/>
          <w:lang w:val="en-US"/>
        </w:rPr>
        <w:t>Ro</w:t>
      </w:r>
      <w:r w:rsidRPr="00DF4EE0">
        <w:rPr>
          <w:sz w:val="28"/>
          <w:szCs w:val="28"/>
        </w:rPr>
        <w:t>-графия.</w:t>
      </w:r>
    </w:p>
    <w:p w:rsidR="00F8682F" w:rsidRPr="00DF4EE0" w:rsidRDefault="00F8682F" w:rsidP="008C3C12">
      <w:pPr>
        <w:pStyle w:val="20"/>
        <w:spacing w:line="240" w:lineRule="auto"/>
        <w:ind w:left="180" w:firstLine="850"/>
        <w:rPr>
          <w:sz w:val="28"/>
          <w:szCs w:val="28"/>
        </w:rPr>
      </w:pPr>
    </w:p>
    <w:p w:rsidR="007108E9" w:rsidRPr="00DA4226" w:rsidRDefault="007108E9" w:rsidP="008C3C12">
      <w:pPr>
        <w:pStyle w:val="2"/>
        <w:ind w:left="180" w:firstLine="850"/>
        <w:rPr>
          <w:b/>
        </w:rPr>
      </w:pPr>
      <w:r>
        <w:rPr>
          <w:b/>
        </w:rPr>
        <w:t>5.10</w:t>
      </w:r>
      <w:r w:rsidRPr="00DA4226">
        <w:rPr>
          <w:b/>
        </w:rPr>
        <w:t>.05г.</w:t>
      </w:r>
    </w:p>
    <w:p w:rsidR="007108E9" w:rsidRPr="007108E9" w:rsidRDefault="007108E9" w:rsidP="008C3C12">
      <w:pPr>
        <w:ind w:right="-5"/>
        <w:jc w:val="both"/>
        <w:rPr>
          <w:sz w:val="28"/>
          <w:szCs w:val="28"/>
        </w:rPr>
      </w:pPr>
      <w:r w:rsidRPr="007108E9">
        <w:rPr>
          <w:sz w:val="28"/>
          <w:szCs w:val="28"/>
        </w:rPr>
        <w:t xml:space="preserve">Жалобы на умеренные  боли в  области, левого коленного сустава. </w:t>
      </w:r>
    </w:p>
    <w:p w:rsidR="007108E9" w:rsidRPr="007108E9" w:rsidRDefault="007108E9" w:rsidP="008C3C12">
      <w:pPr>
        <w:pStyle w:val="a9"/>
        <w:tabs>
          <w:tab w:val="num" w:pos="0"/>
        </w:tabs>
        <w:ind w:left="180" w:firstLine="850"/>
        <w:rPr>
          <w:szCs w:val="28"/>
        </w:rPr>
      </w:pPr>
      <w:r w:rsidRPr="007108E9">
        <w:rPr>
          <w:szCs w:val="28"/>
        </w:rPr>
        <w:t xml:space="preserve">Объективно: общее состояние удовлетворительное, </w:t>
      </w:r>
      <w:r w:rsidRPr="007108E9">
        <w:rPr>
          <w:szCs w:val="28"/>
          <w:lang w:val="en-US"/>
        </w:rPr>
        <w:t>t</w:t>
      </w:r>
      <w:r w:rsidRPr="007108E9">
        <w:rPr>
          <w:szCs w:val="28"/>
        </w:rPr>
        <w:t xml:space="preserve"> – 36,</w:t>
      </w:r>
      <w:r>
        <w:rPr>
          <w:szCs w:val="28"/>
        </w:rPr>
        <w:t>6</w:t>
      </w:r>
      <w:r w:rsidRPr="007108E9">
        <w:rPr>
          <w:szCs w:val="28"/>
        </w:rPr>
        <w:t>С, кожные покровы сухие. Дыхание везикулярное.</w:t>
      </w:r>
    </w:p>
    <w:p w:rsidR="007108E9" w:rsidRPr="007108E9" w:rsidRDefault="007108E9" w:rsidP="008C3C12">
      <w:pPr>
        <w:pStyle w:val="a9"/>
        <w:tabs>
          <w:tab w:val="num" w:pos="0"/>
        </w:tabs>
        <w:ind w:left="180" w:firstLine="850"/>
        <w:rPr>
          <w:szCs w:val="28"/>
        </w:rPr>
      </w:pPr>
      <w:r w:rsidRPr="007108E9">
        <w:rPr>
          <w:szCs w:val="28"/>
        </w:rPr>
        <w:t xml:space="preserve"> ЧД = 1</w:t>
      </w:r>
      <w:r>
        <w:rPr>
          <w:szCs w:val="28"/>
        </w:rPr>
        <w:t>8</w:t>
      </w:r>
      <w:r w:rsidRPr="007108E9">
        <w:rPr>
          <w:szCs w:val="28"/>
        </w:rPr>
        <w:t xml:space="preserve"> в минуту. Тоны сердца приглушены, ритмичные. АД = 13</w:t>
      </w:r>
      <w:r>
        <w:rPr>
          <w:szCs w:val="28"/>
        </w:rPr>
        <w:t>5</w:t>
      </w:r>
      <w:r w:rsidRPr="007108E9">
        <w:rPr>
          <w:szCs w:val="28"/>
        </w:rPr>
        <w:t>/</w:t>
      </w:r>
      <w:r>
        <w:rPr>
          <w:szCs w:val="28"/>
        </w:rPr>
        <w:t>85</w:t>
      </w:r>
      <w:r w:rsidRPr="007108E9">
        <w:rPr>
          <w:szCs w:val="28"/>
        </w:rPr>
        <w:t xml:space="preserve"> мм рт. ст. ЧСС = 76 в минуту. </w:t>
      </w:r>
    </w:p>
    <w:p w:rsidR="007108E9" w:rsidRPr="007108E9" w:rsidRDefault="007108E9" w:rsidP="008C3C12">
      <w:pPr>
        <w:pStyle w:val="2"/>
        <w:ind w:left="180"/>
        <w:rPr>
          <w:szCs w:val="28"/>
        </w:rPr>
      </w:pPr>
      <w:r w:rsidRPr="007108E9">
        <w:rPr>
          <w:szCs w:val="28"/>
        </w:rPr>
        <w:t xml:space="preserve">Живот при пальпации мягкий, участвует в акте дыхания. </w:t>
      </w:r>
    </w:p>
    <w:p w:rsidR="007108E9" w:rsidRPr="007108E9" w:rsidRDefault="007108E9" w:rsidP="008C3C12">
      <w:pPr>
        <w:pStyle w:val="20"/>
        <w:spacing w:line="240" w:lineRule="auto"/>
        <w:ind w:left="180" w:firstLine="850"/>
        <w:rPr>
          <w:sz w:val="28"/>
          <w:szCs w:val="28"/>
        </w:rPr>
      </w:pPr>
      <w:r w:rsidRPr="007108E9">
        <w:rPr>
          <w:sz w:val="28"/>
          <w:szCs w:val="28"/>
        </w:rPr>
        <w:t>Стул оформле</w:t>
      </w:r>
      <w:r w:rsidRPr="007108E9">
        <w:rPr>
          <w:sz w:val="28"/>
          <w:szCs w:val="28"/>
        </w:rPr>
        <w:t>н</w:t>
      </w:r>
      <w:r w:rsidRPr="007108E9">
        <w:rPr>
          <w:sz w:val="28"/>
          <w:szCs w:val="28"/>
        </w:rPr>
        <w:t>ный . Диурез в норме.</w:t>
      </w:r>
    </w:p>
    <w:p w:rsidR="007108E9" w:rsidRDefault="007108E9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108E9">
        <w:rPr>
          <w:sz w:val="28"/>
          <w:szCs w:val="28"/>
        </w:rPr>
        <w:t>Локальный статус: повязка</w:t>
      </w:r>
      <w:r>
        <w:rPr>
          <w:sz w:val="28"/>
          <w:szCs w:val="28"/>
        </w:rPr>
        <w:t xml:space="preserve"> в области п\о раны сухая,</w:t>
      </w:r>
      <w:r w:rsidRPr="007108E9">
        <w:rPr>
          <w:sz w:val="28"/>
          <w:szCs w:val="28"/>
        </w:rPr>
        <w:t xml:space="preserve"> рана чист</w:t>
      </w:r>
      <w:r>
        <w:rPr>
          <w:sz w:val="28"/>
          <w:szCs w:val="28"/>
        </w:rPr>
        <w:t>ая</w:t>
      </w:r>
      <w:r w:rsidRPr="007108E9">
        <w:rPr>
          <w:sz w:val="28"/>
          <w:szCs w:val="28"/>
        </w:rPr>
        <w:t>,  без признаков воспаления, зажива</w:t>
      </w:r>
      <w:r>
        <w:rPr>
          <w:sz w:val="28"/>
          <w:szCs w:val="28"/>
        </w:rPr>
        <w:t>е</w:t>
      </w:r>
      <w:r w:rsidRPr="007108E9">
        <w:rPr>
          <w:sz w:val="28"/>
          <w:szCs w:val="28"/>
        </w:rPr>
        <w:t>т первичным натяжением. Гипс в удовлетворительном состоянии. Движения в голеностопном суставе  пальцах стопы сохранены в полном объеме, цвет кожи и ногтевого ложа нормальный.</w:t>
      </w:r>
    </w:p>
    <w:p w:rsidR="007108E9" w:rsidRDefault="007108E9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Периферическая чувствительность и пульсация сохранена.</w:t>
      </w:r>
    </w:p>
    <w:p w:rsidR="008C3C12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Результаты обследования: </w:t>
      </w:r>
    </w:p>
    <w:p w:rsidR="008C3C12" w:rsidRPr="008C3C12" w:rsidRDefault="008C3C12" w:rsidP="008C3C12">
      <w:pPr>
        <w:jc w:val="both"/>
        <w:rPr>
          <w:sz w:val="28"/>
          <w:szCs w:val="28"/>
        </w:rPr>
      </w:pPr>
      <w:r w:rsidRPr="008C3C12">
        <w:rPr>
          <w:sz w:val="28"/>
          <w:szCs w:val="28"/>
        </w:rPr>
        <w:t xml:space="preserve">Контрольная </w:t>
      </w:r>
      <w:r w:rsidRPr="008C3C12">
        <w:rPr>
          <w:sz w:val="28"/>
          <w:szCs w:val="28"/>
          <w:lang w:val="en-US"/>
        </w:rPr>
        <w:t>Ro</w:t>
      </w:r>
      <w:r w:rsidRPr="008C3C12">
        <w:rPr>
          <w:sz w:val="28"/>
          <w:szCs w:val="28"/>
        </w:rPr>
        <w:t>-графия левого коленного сустава в 2-х проекциях.</w:t>
      </w:r>
    </w:p>
    <w:p w:rsidR="008C3C12" w:rsidRPr="008C3C12" w:rsidRDefault="008C3C12" w:rsidP="008C3C12">
      <w:pPr>
        <w:jc w:val="both"/>
        <w:rPr>
          <w:sz w:val="28"/>
          <w:szCs w:val="28"/>
        </w:rPr>
      </w:pPr>
      <w:r w:rsidRPr="008C3C1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:    стояние костных отломков   </w:t>
      </w:r>
      <w:r w:rsidRPr="007108E9">
        <w:rPr>
          <w:sz w:val="28"/>
          <w:szCs w:val="28"/>
        </w:rPr>
        <w:t>удовлетворительное</w:t>
      </w:r>
      <w:r>
        <w:rPr>
          <w:sz w:val="28"/>
          <w:szCs w:val="28"/>
        </w:rPr>
        <w:t xml:space="preserve">.                             </w:t>
      </w:r>
    </w:p>
    <w:p w:rsidR="007108E9" w:rsidRDefault="007108E9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Назначено: перевязка.</w:t>
      </w:r>
    </w:p>
    <w:p w:rsidR="008C3C12" w:rsidRDefault="008C3C12" w:rsidP="008C3C12">
      <w:pPr>
        <w:jc w:val="both"/>
        <w:rPr>
          <w:sz w:val="28"/>
          <w:szCs w:val="28"/>
        </w:rPr>
      </w:pPr>
    </w:p>
    <w:p w:rsidR="008C3C12" w:rsidRDefault="008C3C12" w:rsidP="008C3C12">
      <w:pPr>
        <w:pStyle w:val="2"/>
        <w:ind w:left="180" w:firstLine="850"/>
        <w:rPr>
          <w:b/>
        </w:rPr>
      </w:pPr>
      <w:r>
        <w:rPr>
          <w:b/>
        </w:rPr>
        <w:t>7.10.05г.</w:t>
      </w:r>
    </w:p>
    <w:p w:rsidR="008C3C12" w:rsidRDefault="008C3C12" w:rsidP="008C3C1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незначительные  боли в  области, левого коленного сустава. </w:t>
      </w:r>
    </w:p>
    <w:p w:rsidR="008C3C12" w:rsidRDefault="008C3C12" w:rsidP="008C3C12">
      <w:pPr>
        <w:pStyle w:val="a9"/>
        <w:tabs>
          <w:tab w:val="num" w:pos="0"/>
        </w:tabs>
        <w:ind w:left="180" w:firstLine="850"/>
        <w:rPr>
          <w:szCs w:val="28"/>
        </w:rPr>
      </w:pPr>
      <w:r>
        <w:rPr>
          <w:szCs w:val="28"/>
        </w:rPr>
        <w:t xml:space="preserve">Объективно: общее состояние удовлетворительное, </w:t>
      </w:r>
      <w:r>
        <w:rPr>
          <w:szCs w:val="28"/>
          <w:lang w:val="en-US"/>
        </w:rPr>
        <w:t>t</w:t>
      </w:r>
      <w:r>
        <w:rPr>
          <w:szCs w:val="28"/>
        </w:rPr>
        <w:t xml:space="preserve"> – 36,8С, кожные покровы сухие. Дыхание везикулярное.</w:t>
      </w:r>
    </w:p>
    <w:p w:rsidR="008C3C12" w:rsidRDefault="008C3C12" w:rsidP="008C3C12">
      <w:pPr>
        <w:pStyle w:val="a9"/>
        <w:tabs>
          <w:tab w:val="num" w:pos="0"/>
        </w:tabs>
        <w:ind w:left="180" w:firstLine="850"/>
        <w:rPr>
          <w:szCs w:val="28"/>
        </w:rPr>
      </w:pPr>
      <w:r>
        <w:rPr>
          <w:szCs w:val="28"/>
        </w:rPr>
        <w:t xml:space="preserve"> ЧД = 19 в минуту. Тоны сердца приглушены, ритмичные. АД = 135/90 мм рт. ст. ЧСС = 76 в минуту. </w:t>
      </w:r>
    </w:p>
    <w:p w:rsidR="008C3C12" w:rsidRDefault="008C3C12" w:rsidP="008C3C12">
      <w:pPr>
        <w:pStyle w:val="2"/>
        <w:ind w:left="180"/>
        <w:rPr>
          <w:szCs w:val="28"/>
        </w:rPr>
      </w:pPr>
      <w:r>
        <w:rPr>
          <w:szCs w:val="28"/>
        </w:rPr>
        <w:t xml:space="preserve">Живот при пальпации мягкий, участвует в акте дыхания. </w:t>
      </w:r>
    </w:p>
    <w:p w:rsidR="008C3C12" w:rsidRDefault="008C3C12" w:rsidP="008C3C12">
      <w:pPr>
        <w:pStyle w:val="20"/>
        <w:spacing w:line="240" w:lineRule="auto"/>
        <w:ind w:left="180" w:firstLine="850"/>
        <w:rPr>
          <w:sz w:val="28"/>
          <w:szCs w:val="28"/>
        </w:rPr>
      </w:pPr>
      <w:r>
        <w:rPr>
          <w:sz w:val="28"/>
          <w:szCs w:val="28"/>
        </w:rPr>
        <w:t>Стул оформленный . Диурез в норме.</w:t>
      </w:r>
    </w:p>
    <w:p w:rsidR="008C3C12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Локальный статус: повязка в области п\о раны сухая, рана чистая,  без признаков воспаления, заживает первичным натяжением. Гипс в </w:t>
      </w:r>
      <w:r>
        <w:rPr>
          <w:sz w:val="28"/>
          <w:szCs w:val="28"/>
        </w:rPr>
        <w:lastRenderedPageBreak/>
        <w:t>удовлетворительном состоянии. Движения в голеностопном суставе  пальцах стопы сохранены в полном объеме, цвет кожи и ногтевого ложа нормальный.</w:t>
      </w:r>
    </w:p>
    <w:p w:rsidR="008C3C12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Периферическая чувствительность и пульсация сохранена.</w:t>
      </w:r>
    </w:p>
    <w:p w:rsidR="008C3C12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Назначено: перевязка.</w:t>
      </w:r>
    </w:p>
    <w:p w:rsidR="008C3C12" w:rsidRPr="007108E9" w:rsidRDefault="008C3C12" w:rsidP="008C3C12">
      <w:pPr>
        <w:jc w:val="both"/>
        <w:rPr>
          <w:sz w:val="28"/>
          <w:szCs w:val="28"/>
        </w:rPr>
      </w:pPr>
    </w:p>
    <w:p w:rsidR="008C3C12" w:rsidRDefault="008C3C12" w:rsidP="008C3C12">
      <w:pPr>
        <w:pStyle w:val="2"/>
        <w:ind w:left="180" w:firstLine="850"/>
        <w:rPr>
          <w:b/>
        </w:rPr>
      </w:pPr>
      <w:r>
        <w:rPr>
          <w:b/>
        </w:rPr>
        <w:t>10.10.05г.</w:t>
      </w:r>
    </w:p>
    <w:p w:rsidR="008C3C12" w:rsidRDefault="008C3C12" w:rsidP="008C3C1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Жалоб не пред</w:t>
      </w:r>
      <w:r w:rsidR="005F724B">
        <w:rPr>
          <w:sz w:val="28"/>
          <w:szCs w:val="28"/>
        </w:rPr>
        <w:t>ъ</w:t>
      </w:r>
      <w:r>
        <w:rPr>
          <w:sz w:val="28"/>
          <w:szCs w:val="28"/>
        </w:rPr>
        <w:t xml:space="preserve">являет. </w:t>
      </w:r>
    </w:p>
    <w:p w:rsidR="008C3C12" w:rsidRDefault="008C3C12" w:rsidP="008C3C12">
      <w:pPr>
        <w:pStyle w:val="a9"/>
        <w:tabs>
          <w:tab w:val="num" w:pos="0"/>
        </w:tabs>
        <w:ind w:left="180" w:firstLine="850"/>
        <w:rPr>
          <w:szCs w:val="28"/>
        </w:rPr>
      </w:pPr>
      <w:r>
        <w:rPr>
          <w:szCs w:val="28"/>
        </w:rPr>
        <w:t xml:space="preserve">Объективно: общее состояние удовлетворительное, </w:t>
      </w:r>
      <w:r>
        <w:rPr>
          <w:szCs w:val="28"/>
          <w:lang w:val="en-US"/>
        </w:rPr>
        <w:t>t</w:t>
      </w:r>
      <w:r>
        <w:rPr>
          <w:szCs w:val="28"/>
        </w:rPr>
        <w:t xml:space="preserve"> – 36,6С, кожные покровы сухие. Дыхание везикулярное.</w:t>
      </w:r>
    </w:p>
    <w:p w:rsidR="008C3C12" w:rsidRDefault="008C3C12" w:rsidP="008C3C12">
      <w:pPr>
        <w:pStyle w:val="a9"/>
        <w:tabs>
          <w:tab w:val="num" w:pos="0"/>
        </w:tabs>
        <w:ind w:left="180" w:firstLine="850"/>
        <w:rPr>
          <w:szCs w:val="28"/>
        </w:rPr>
      </w:pPr>
      <w:r>
        <w:rPr>
          <w:szCs w:val="28"/>
        </w:rPr>
        <w:t xml:space="preserve"> ЧД = 18 в минуту. Тоны сердца приглушены, ритмичные. АД = 135/90 мм рт. ст. ЧСС = 76 в минуту. </w:t>
      </w:r>
    </w:p>
    <w:p w:rsidR="008C3C12" w:rsidRDefault="008C3C12" w:rsidP="008C3C12">
      <w:pPr>
        <w:pStyle w:val="2"/>
        <w:ind w:left="180"/>
        <w:rPr>
          <w:szCs w:val="28"/>
        </w:rPr>
      </w:pPr>
      <w:r>
        <w:rPr>
          <w:szCs w:val="28"/>
        </w:rPr>
        <w:t xml:space="preserve">Живот при пальпации мягкий, участвует в акте дыхания. </w:t>
      </w:r>
    </w:p>
    <w:p w:rsidR="008C3C12" w:rsidRDefault="008C3C12" w:rsidP="008C3C12">
      <w:pPr>
        <w:pStyle w:val="20"/>
        <w:spacing w:line="240" w:lineRule="auto"/>
        <w:ind w:left="180" w:firstLine="850"/>
        <w:rPr>
          <w:sz w:val="28"/>
          <w:szCs w:val="28"/>
        </w:rPr>
      </w:pPr>
      <w:r>
        <w:rPr>
          <w:sz w:val="28"/>
          <w:szCs w:val="28"/>
        </w:rPr>
        <w:t>Стул оформленный . Диурез в норме.</w:t>
      </w:r>
    </w:p>
    <w:p w:rsidR="008C3C12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Локальный статус: повязка в области п\о раны сухая, рана чистая,  без признаков воспаления, заживает первичным натяжением. Гипс в удовлетворительном состоянии. Движения в голеностопном суставе  пальцах стопы сохранены в полном объеме, цвет кожи и ногтевого ложа нормальный.</w:t>
      </w:r>
    </w:p>
    <w:p w:rsidR="008C3C12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Периферическая чувствительность и пульсация сохранена.</w:t>
      </w:r>
    </w:p>
    <w:p w:rsidR="008C3C12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Назначено: перевязки отменить.</w:t>
      </w:r>
    </w:p>
    <w:p w:rsidR="008C3C12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Отменить </w:t>
      </w:r>
      <w:r>
        <w:rPr>
          <w:sz w:val="28"/>
          <w:szCs w:val="28"/>
          <w:lang w:val="en-US"/>
        </w:rPr>
        <w:t>Cefazalin</w:t>
      </w:r>
    </w:p>
    <w:p w:rsidR="008C3C12" w:rsidRPr="007108E9" w:rsidRDefault="008C3C12" w:rsidP="008C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Отменить</w:t>
      </w:r>
      <w:r w:rsidRPr="008C3C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Analgini</w:t>
      </w:r>
    </w:p>
    <w:p w:rsidR="00F8682F" w:rsidRDefault="008C3C12" w:rsidP="008C3C12">
      <w:pPr>
        <w:shd w:val="clear" w:color="auto" w:fill="FFFFFF"/>
        <w:spacing w:line="322" w:lineRule="exac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Отменить</w:t>
      </w:r>
      <w:r w:rsidRPr="008C3C1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Dimedroli</w:t>
      </w:r>
    </w:p>
    <w:p w:rsidR="008C3C12" w:rsidRDefault="008C3C12" w:rsidP="008C3C12">
      <w:pPr>
        <w:shd w:val="clear" w:color="auto" w:fill="FFFFFF"/>
        <w:spacing w:line="322" w:lineRule="exac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</w:t>
      </w:r>
      <w:r w:rsidR="005F724B">
        <w:rPr>
          <w:sz w:val="28"/>
          <w:szCs w:val="28"/>
        </w:rPr>
        <w:t>после снятия п\о швов выписать на амбулаторное лечение.</w:t>
      </w:r>
    </w:p>
    <w:p w:rsidR="005F724B" w:rsidRPr="008C3C12" w:rsidRDefault="005F724B" w:rsidP="008C3C12">
      <w:pPr>
        <w:shd w:val="clear" w:color="auto" w:fill="FFFFFF"/>
        <w:spacing w:line="322" w:lineRule="exact"/>
        <w:ind w:left="180"/>
        <w:jc w:val="both"/>
        <w:rPr>
          <w:sz w:val="28"/>
          <w:szCs w:val="28"/>
        </w:rPr>
      </w:pPr>
    </w:p>
    <w:p w:rsidR="005F724B" w:rsidRDefault="005A3054" w:rsidP="005A3054">
      <w:pPr>
        <w:pStyle w:val="2"/>
        <w:rPr>
          <w:b/>
        </w:rPr>
      </w:pPr>
      <w:r>
        <w:rPr>
          <w:b/>
          <w:bCs/>
          <w:color w:val="000000"/>
          <w:spacing w:val="-7"/>
          <w:sz w:val="32"/>
          <w:szCs w:val="29"/>
        </w:rPr>
        <w:t xml:space="preserve">               </w:t>
      </w:r>
      <w:r w:rsidR="005F724B">
        <w:rPr>
          <w:b/>
        </w:rPr>
        <w:t>13.10.05г.</w:t>
      </w:r>
    </w:p>
    <w:p w:rsidR="005F724B" w:rsidRDefault="005F724B" w:rsidP="005F724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 не предъявляет. </w:t>
      </w:r>
    </w:p>
    <w:p w:rsidR="005F724B" w:rsidRDefault="005F724B" w:rsidP="005F724B">
      <w:pPr>
        <w:pStyle w:val="a9"/>
        <w:tabs>
          <w:tab w:val="num" w:pos="0"/>
        </w:tabs>
        <w:ind w:left="180" w:firstLine="850"/>
        <w:rPr>
          <w:szCs w:val="28"/>
        </w:rPr>
      </w:pPr>
      <w:r>
        <w:rPr>
          <w:szCs w:val="28"/>
        </w:rPr>
        <w:t xml:space="preserve">Объективно: общее состояние удовлетворительное, </w:t>
      </w:r>
      <w:r>
        <w:rPr>
          <w:szCs w:val="28"/>
          <w:lang w:val="en-US"/>
        </w:rPr>
        <w:t>t</w:t>
      </w:r>
      <w:r>
        <w:rPr>
          <w:szCs w:val="28"/>
        </w:rPr>
        <w:t xml:space="preserve"> – 36,6С, кожные покровы сухие. Дыхание везикулярное.</w:t>
      </w:r>
    </w:p>
    <w:p w:rsidR="005F724B" w:rsidRDefault="005F724B" w:rsidP="005F724B">
      <w:pPr>
        <w:pStyle w:val="a9"/>
        <w:tabs>
          <w:tab w:val="num" w:pos="0"/>
        </w:tabs>
        <w:ind w:left="180" w:firstLine="850"/>
        <w:rPr>
          <w:szCs w:val="28"/>
        </w:rPr>
      </w:pPr>
      <w:r>
        <w:rPr>
          <w:szCs w:val="28"/>
        </w:rPr>
        <w:t xml:space="preserve"> ЧД = 18 в минуту. Тоны сердца приглушены, ритмичные. АД = 135/90 мм рт. ст. ЧСС = 76 в минуту. </w:t>
      </w:r>
    </w:p>
    <w:p w:rsidR="005F724B" w:rsidRDefault="005F724B" w:rsidP="005F724B">
      <w:pPr>
        <w:pStyle w:val="2"/>
        <w:ind w:left="180"/>
        <w:rPr>
          <w:szCs w:val="28"/>
        </w:rPr>
      </w:pPr>
      <w:r>
        <w:rPr>
          <w:szCs w:val="28"/>
        </w:rPr>
        <w:t xml:space="preserve">Живот при пальпации мягкий, участвует в акте дыхания. </w:t>
      </w:r>
    </w:p>
    <w:p w:rsidR="005F724B" w:rsidRDefault="005F724B" w:rsidP="005F724B">
      <w:pPr>
        <w:pStyle w:val="20"/>
        <w:spacing w:line="240" w:lineRule="auto"/>
        <w:ind w:left="180" w:firstLine="850"/>
        <w:rPr>
          <w:sz w:val="28"/>
          <w:szCs w:val="28"/>
        </w:rPr>
      </w:pPr>
      <w:r>
        <w:rPr>
          <w:sz w:val="28"/>
          <w:szCs w:val="28"/>
        </w:rPr>
        <w:t>Стул оформленный . Диурез в норме.</w:t>
      </w:r>
    </w:p>
    <w:p w:rsidR="005F724B" w:rsidRDefault="005F724B" w:rsidP="005F7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Локальный статус: повязка в области п\о раны сухая, рана чистая,  без признаков воспаления, заживает первичным натяжением. Гипс в удовлетворительном состоянии. Движения в голеностопном суставе  пальцах стопы сохранены в полном объеме, цвет кожи и ногтевого ложа нормальный.</w:t>
      </w:r>
    </w:p>
    <w:p w:rsidR="005F724B" w:rsidRDefault="005F724B" w:rsidP="005F724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Периферическая чувствительность и пульсация сохранена.</w:t>
      </w:r>
    </w:p>
    <w:p w:rsidR="005F724B" w:rsidRDefault="005F724B" w:rsidP="005F724B">
      <w:pPr>
        <w:shd w:val="clear" w:color="auto" w:fill="FFFFFF"/>
        <w:spacing w:line="322" w:lineRule="exac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Рекомендовано:выписать на амбулаторное лечение.</w:t>
      </w:r>
    </w:p>
    <w:p w:rsidR="005F724B" w:rsidRPr="008C3C12" w:rsidRDefault="005F724B" w:rsidP="005F724B">
      <w:pPr>
        <w:shd w:val="clear" w:color="auto" w:fill="FFFFFF"/>
        <w:spacing w:line="322" w:lineRule="exact"/>
        <w:ind w:left="180"/>
        <w:jc w:val="both"/>
        <w:rPr>
          <w:sz w:val="28"/>
          <w:szCs w:val="28"/>
        </w:rPr>
      </w:pPr>
    </w:p>
    <w:p w:rsidR="00F8682F" w:rsidRDefault="00F8682F" w:rsidP="008C3C12">
      <w:pPr>
        <w:shd w:val="clear" w:color="auto" w:fill="FFFFFF"/>
        <w:spacing w:line="322" w:lineRule="exact"/>
        <w:ind w:left="180"/>
        <w:jc w:val="both"/>
        <w:rPr>
          <w:b/>
          <w:bCs/>
          <w:color w:val="000000"/>
          <w:spacing w:val="-7"/>
          <w:sz w:val="32"/>
          <w:szCs w:val="29"/>
        </w:rPr>
      </w:pPr>
    </w:p>
    <w:p w:rsidR="00F8682F" w:rsidRDefault="00F8682F" w:rsidP="00F8682F">
      <w:pPr>
        <w:shd w:val="clear" w:color="auto" w:fill="FFFFFF"/>
        <w:spacing w:line="322" w:lineRule="exact"/>
        <w:ind w:left="180"/>
        <w:jc w:val="center"/>
        <w:rPr>
          <w:b/>
          <w:bCs/>
          <w:color w:val="000000"/>
          <w:spacing w:val="-7"/>
          <w:sz w:val="32"/>
          <w:szCs w:val="29"/>
        </w:rPr>
      </w:pPr>
    </w:p>
    <w:p w:rsidR="00F8682F" w:rsidRDefault="00F8682F" w:rsidP="00F8682F">
      <w:pPr>
        <w:shd w:val="clear" w:color="auto" w:fill="FFFFFF"/>
        <w:spacing w:line="322" w:lineRule="exact"/>
        <w:ind w:left="180"/>
        <w:jc w:val="center"/>
        <w:rPr>
          <w:b/>
          <w:bCs/>
          <w:color w:val="000000"/>
          <w:spacing w:val="-7"/>
          <w:sz w:val="32"/>
          <w:szCs w:val="29"/>
        </w:rPr>
      </w:pPr>
    </w:p>
    <w:p w:rsidR="005A3054" w:rsidRDefault="005A3054" w:rsidP="00F8682F">
      <w:pPr>
        <w:shd w:val="clear" w:color="auto" w:fill="FFFFFF"/>
        <w:spacing w:line="322" w:lineRule="exact"/>
        <w:ind w:left="180"/>
        <w:jc w:val="center"/>
        <w:rPr>
          <w:b/>
          <w:bCs/>
          <w:color w:val="000000"/>
          <w:spacing w:val="-7"/>
          <w:sz w:val="32"/>
          <w:szCs w:val="29"/>
        </w:rPr>
      </w:pPr>
    </w:p>
    <w:p w:rsidR="005A3054" w:rsidRDefault="005A3054" w:rsidP="00F8682F">
      <w:pPr>
        <w:shd w:val="clear" w:color="auto" w:fill="FFFFFF"/>
        <w:spacing w:line="322" w:lineRule="exact"/>
        <w:ind w:left="180"/>
        <w:jc w:val="center"/>
        <w:rPr>
          <w:b/>
          <w:bCs/>
          <w:color w:val="000000"/>
          <w:spacing w:val="-7"/>
          <w:sz w:val="32"/>
          <w:szCs w:val="29"/>
        </w:rPr>
      </w:pPr>
    </w:p>
    <w:p w:rsidR="005A3054" w:rsidRDefault="005A3054" w:rsidP="00F8682F">
      <w:pPr>
        <w:shd w:val="clear" w:color="auto" w:fill="FFFFFF"/>
        <w:spacing w:line="322" w:lineRule="exact"/>
        <w:ind w:left="180"/>
        <w:jc w:val="center"/>
        <w:rPr>
          <w:b/>
          <w:bCs/>
          <w:color w:val="000000"/>
          <w:spacing w:val="-7"/>
          <w:sz w:val="32"/>
          <w:szCs w:val="29"/>
        </w:rPr>
      </w:pPr>
    </w:p>
    <w:p w:rsidR="00F8682F" w:rsidRDefault="00F8682F" w:rsidP="00F8682F">
      <w:pPr>
        <w:shd w:val="clear" w:color="auto" w:fill="FFFFFF"/>
        <w:spacing w:line="322" w:lineRule="exact"/>
        <w:ind w:left="180"/>
        <w:jc w:val="center"/>
        <w:rPr>
          <w:b/>
          <w:bCs/>
          <w:color w:val="000000"/>
          <w:spacing w:val="-7"/>
          <w:sz w:val="32"/>
          <w:szCs w:val="29"/>
        </w:rPr>
      </w:pPr>
      <w:r>
        <w:rPr>
          <w:b/>
          <w:bCs/>
          <w:color w:val="000000"/>
          <w:spacing w:val="-7"/>
          <w:sz w:val="32"/>
          <w:szCs w:val="29"/>
        </w:rPr>
        <w:lastRenderedPageBreak/>
        <w:t>ВЫПИСНОЙ ЭПИКРИЗ</w:t>
      </w:r>
    </w:p>
    <w:p w:rsidR="00F8682F" w:rsidRDefault="00F8682F" w:rsidP="00F8682F">
      <w:pPr>
        <w:shd w:val="clear" w:color="auto" w:fill="FFFFFF"/>
        <w:spacing w:line="322" w:lineRule="exact"/>
        <w:ind w:left="180"/>
        <w:jc w:val="center"/>
        <w:rPr>
          <w:b/>
          <w:bCs/>
          <w:sz w:val="32"/>
        </w:rPr>
      </w:pPr>
    </w:p>
    <w:p w:rsidR="005F724B" w:rsidRDefault="00F8682F" w:rsidP="00AD4801">
      <w:pPr>
        <w:ind w:right="-5"/>
        <w:jc w:val="both"/>
        <w:rPr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>Больная</w:t>
      </w:r>
      <w:r w:rsidR="005F724B" w:rsidRPr="005F724B">
        <w:rPr>
          <w:sz w:val="28"/>
          <w:szCs w:val="28"/>
        </w:rPr>
        <w:t xml:space="preserve"> </w:t>
      </w:r>
      <w:r w:rsidR="005F724B">
        <w:rPr>
          <w:sz w:val="28"/>
          <w:szCs w:val="28"/>
        </w:rPr>
        <w:t xml:space="preserve">25.09.05г. 19:20  обратилась в приемное отделение БСМП с жалобами на боль в левом коленном суставе. После осмотра травматологом была госпитализирована в травматологическое отделение БСМП где было назначено: </w:t>
      </w:r>
    </w:p>
    <w:p w:rsidR="005F724B" w:rsidRDefault="00F8682F" w:rsidP="00AD4801">
      <w:pPr>
        <w:ind w:right="-5"/>
        <w:jc w:val="both"/>
        <w:rPr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 xml:space="preserve">При поступлении: </w:t>
      </w:r>
      <w:r w:rsidR="005F724B">
        <w:rPr>
          <w:sz w:val="28"/>
          <w:szCs w:val="28"/>
        </w:rPr>
        <w:t>резкая болезненность   левого коленного сустава,  усиливающаяся при движении, отечность</w:t>
      </w:r>
      <w:r w:rsidR="005F724B" w:rsidRPr="005B1CF9">
        <w:rPr>
          <w:sz w:val="28"/>
          <w:szCs w:val="28"/>
        </w:rPr>
        <w:t xml:space="preserve"> </w:t>
      </w:r>
      <w:r w:rsidR="005F724B">
        <w:rPr>
          <w:sz w:val="28"/>
          <w:szCs w:val="28"/>
        </w:rPr>
        <w:t>левого коленного сустава.</w:t>
      </w:r>
    </w:p>
    <w:p w:rsidR="00F8682F" w:rsidRDefault="00F8682F" w:rsidP="00AD4801">
      <w:pPr>
        <w:shd w:val="clear" w:color="auto" w:fill="FFFFFF"/>
        <w:spacing w:line="322" w:lineRule="exact"/>
        <w:jc w:val="both"/>
      </w:pPr>
      <w:r>
        <w:rPr>
          <w:color w:val="000000"/>
          <w:spacing w:val="-3"/>
          <w:sz w:val="29"/>
          <w:szCs w:val="29"/>
        </w:rPr>
        <w:t xml:space="preserve">Из анамнеза - </w:t>
      </w:r>
      <w:r w:rsidR="005F724B">
        <w:rPr>
          <w:sz w:val="28"/>
          <w:szCs w:val="28"/>
        </w:rPr>
        <w:t>со слов больной 24.09.05г. в 11:00 на улице упала на левую ногу (механизм травмы прямой),</w:t>
      </w:r>
      <w:r w:rsidR="005F724B" w:rsidRPr="005B1CF9">
        <w:rPr>
          <w:sz w:val="28"/>
          <w:szCs w:val="28"/>
        </w:rPr>
        <w:t xml:space="preserve"> </w:t>
      </w:r>
      <w:r w:rsidR="005F724B">
        <w:rPr>
          <w:sz w:val="28"/>
          <w:szCs w:val="28"/>
        </w:rPr>
        <w:t xml:space="preserve">позже почувствовала вышеуказанные симптомы. Обратилась в травмпункт ЦК МСЧ где была осмотрена врачом, произведена </w:t>
      </w:r>
      <w:r w:rsidR="005F724B">
        <w:rPr>
          <w:sz w:val="28"/>
          <w:szCs w:val="28"/>
          <w:lang w:val="en-US"/>
        </w:rPr>
        <w:t>RH</w:t>
      </w:r>
      <w:r w:rsidR="005F724B">
        <w:rPr>
          <w:sz w:val="28"/>
          <w:szCs w:val="28"/>
        </w:rPr>
        <w:t>, сделана в/м инъекция анальгетика.</w:t>
      </w:r>
    </w:p>
    <w:p w:rsidR="005F724B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осмотра травматологом была госпитализирована в травматологическое отделение БСМП где было назначено: </w:t>
      </w:r>
    </w:p>
    <w:p w:rsidR="005F724B" w:rsidRPr="005B1CF9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ОАК</w:t>
      </w:r>
      <w:r w:rsidRPr="005B1CF9">
        <w:rPr>
          <w:sz w:val="28"/>
          <w:szCs w:val="28"/>
        </w:rPr>
        <w:t>;</w:t>
      </w:r>
    </w:p>
    <w:p w:rsidR="005F724B" w:rsidRPr="005B1CF9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ОАМ</w:t>
      </w:r>
      <w:r w:rsidRPr="005B1CF9">
        <w:rPr>
          <w:sz w:val="28"/>
          <w:szCs w:val="28"/>
        </w:rPr>
        <w:t>;</w:t>
      </w:r>
    </w:p>
    <w:p w:rsidR="005F724B" w:rsidRPr="005B1CF9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кровь на ЭДС</w:t>
      </w:r>
      <w:r w:rsidRPr="005B1CF9">
        <w:rPr>
          <w:sz w:val="28"/>
          <w:szCs w:val="28"/>
        </w:rPr>
        <w:t>;</w:t>
      </w:r>
    </w:p>
    <w:p w:rsidR="005F724B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группа крови и </w:t>
      </w:r>
      <w:r>
        <w:rPr>
          <w:sz w:val="28"/>
          <w:szCs w:val="28"/>
          <w:lang w:val="en-US"/>
        </w:rPr>
        <w:t>Rh</w:t>
      </w:r>
      <w:r w:rsidRPr="005B1CF9">
        <w:rPr>
          <w:sz w:val="28"/>
          <w:szCs w:val="28"/>
        </w:rPr>
        <w:t>;</w:t>
      </w:r>
    </w:p>
    <w:p w:rsidR="005F724B" w:rsidRPr="005B1CF9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ЭКГ.</w:t>
      </w:r>
    </w:p>
    <w:p w:rsidR="005F724B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Получала лечение:</w:t>
      </w:r>
      <w:r w:rsidRPr="00543C5C">
        <w:rPr>
          <w:sz w:val="28"/>
          <w:szCs w:val="28"/>
        </w:rPr>
        <w:t xml:space="preserve"> </w:t>
      </w:r>
      <w:r w:rsidRPr="00597CED">
        <w:rPr>
          <w:sz w:val="28"/>
          <w:szCs w:val="28"/>
        </w:rPr>
        <w:t xml:space="preserve">открытая репозиция </w:t>
      </w:r>
      <w:r>
        <w:rPr>
          <w:sz w:val="28"/>
          <w:szCs w:val="28"/>
        </w:rPr>
        <w:t>отломков левого надколенника</w:t>
      </w:r>
      <w:r w:rsidRPr="00597CED">
        <w:rPr>
          <w:sz w:val="28"/>
          <w:szCs w:val="28"/>
        </w:rPr>
        <w:t xml:space="preserve">; обезболивание – </w:t>
      </w:r>
      <w:r>
        <w:rPr>
          <w:sz w:val="28"/>
          <w:szCs w:val="28"/>
        </w:rPr>
        <w:t>эпидуральная анастезия</w:t>
      </w:r>
      <w:r w:rsidRPr="00597CED">
        <w:rPr>
          <w:sz w:val="28"/>
          <w:szCs w:val="28"/>
        </w:rPr>
        <w:t xml:space="preserve">. </w:t>
      </w:r>
      <w:r>
        <w:rPr>
          <w:sz w:val="28"/>
          <w:szCs w:val="28"/>
        </w:rPr>
        <w:t>Лечебная иммобилизация.</w:t>
      </w:r>
    </w:p>
    <w:p w:rsidR="005F724B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29.09.05г. 11:05 – 12:10. проведена  открытая репозиция отломков левого надколенника,  под  эпидуральной  анастезией. Наложена глубокая гипсовая лонгета от ягодичной складки . </w:t>
      </w:r>
    </w:p>
    <w:p w:rsidR="005F724B" w:rsidRDefault="005F724B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постоперационном периоде получала следующее лечение:</w:t>
      </w:r>
    </w:p>
    <w:p w:rsidR="00AD4801" w:rsidRDefault="00AD4801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стол №15</w:t>
      </w:r>
    </w:p>
    <w:p w:rsidR="00AD4801" w:rsidRDefault="00AD4801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режим палатный</w:t>
      </w:r>
    </w:p>
    <w:p w:rsidR="00AD4801" w:rsidRPr="001C7EB7" w:rsidRDefault="00AD4801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Sol</w:t>
      </w:r>
      <w:r w:rsidRPr="001C7EB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Analgini</w:t>
      </w:r>
      <w:r w:rsidRPr="001C7EB7">
        <w:rPr>
          <w:sz w:val="28"/>
          <w:szCs w:val="28"/>
        </w:rPr>
        <w:t xml:space="preserve"> 50%-2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; в\м 3 р\день. </w:t>
      </w:r>
    </w:p>
    <w:p w:rsidR="00AD4801" w:rsidRPr="001C7EB7" w:rsidRDefault="00AD4801" w:rsidP="00AD480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C7E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</w:t>
      </w:r>
      <w:r w:rsidRPr="001C7EB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Dimedroli</w:t>
      </w:r>
      <w:r>
        <w:rPr>
          <w:sz w:val="28"/>
          <w:szCs w:val="28"/>
        </w:rPr>
        <w:t xml:space="preserve"> 1%-1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; в\м 3 р\день.</w:t>
      </w:r>
      <w:r w:rsidRPr="005A7100">
        <w:rPr>
          <w:sz w:val="28"/>
          <w:szCs w:val="28"/>
        </w:rPr>
        <w:t xml:space="preserve"> </w:t>
      </w:r>
    </w:p>
    <w:p w:rsidR="00AD4801" w:rsidRPr="007C0949" w:rsidRDefault="00AD4801" w:rsidP="00AD4801">
      <w:pPr>
        <w:ind w:right="-5"/>
        <w:jc w:val="both"/>
        <w:rPr>
          <w:sz w:val="28"/>
          <w:szCs w:val="28"/>
        </w:rPr>
      </w:pPr>
      <w:r w:rsidRPr="007C0949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Sol</w:t>
      </w:r>
      <w:r w:rsidRPr="007C094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Promedoli</w:t>
      </w:r>
      <w:r w:rsidRPr="007C0949">
        <w:rPr>
          <w:sz w:val="28"/>
          <w:szCs w:val="28"/>
        </w:rPr>
        <w:t xml:space="preserve"> 2%-1</w:t>
      </w:r>
      <w:r>
        <w:rPr>
          <w:sz w:val="28"/>
          <w:szCs w:val="28"/>
          <w:lang w:val="en-US"/>
        </w:rPr>
        <w:t>ml</w:t>
      </w:r>
      <w:r w:rsidRPr="007C0949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7C0949">
        <w:rPr>
          <w:sz w:val="28"/>
          <w:szCs w:val="28"/>
        </w:rPr>
        <w:t>\</w:t>
      </w:r>
      <w:r>
        <w:rPr>
          <w:sz w:val="28"/>
          <w:szCs w:val="28"/>
        </w:rPr>
        <w:t>к</w:t>
      </w:r>
      <w:r w:rsidRPr="007C09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C0949">
        <w:rPr>
          <w:sz w:val="28"/>
          <w:szCs w:val="28"/>
        </w:rPr>
        <w:t xml:space="preserve"> 15:00; 22:00.</w:t>
      </w:r>
      <w:r>
        <w:rPr>
          <w:sz w:val="28"/>
          <w:szCs w:val="28"/>
        </w:rPr>
        <w:t xml:space="preserve"> </w:t>
      </w:r>
    </w:p>
    <w:p w:rsidR="005F724B" w:rsidRPr="00D2120A" w:rsidRDefault="00AD4801" w:rsidP="00AD4801">
      <w:pPr>
        <w:ind w:right="-5"/>
        <w:jc w:val="both"/>
        <w:rPr>
          <w:sz w:val="28"/>
          <w:szCs w:val="28"/>
        </w:rPr>
      </w:pPr>
      <w:r w:rsidRPr="007C0949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>.</w:t>
      </w:r>
      <w:r w:rsidRPr="007C09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Cefazalini</w:t>
      </w:r>
      <w:r w:rsidRPr="007C0949">
        <w:rPr>
          <w:sz w:val="28"/>
          <w:szCs w:val="28"/>
        </w:rPr>
        <w:t xml:space="preserve"> 1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в\в 2 р\д.</w:t>
      </w:r>
      <w:r w:rsidRPr="007C0949">
        <w:rPr>
          <w:sz w:val="28"/>
          <w:szCs w:val="28"/>
        </w:rPr>
        <w:t xml:space="preserve"> </w:t>
      </w:r>
    </w:p>
    <w:p w:rsidR="00F8682F" w:rsidRPr="00AD4801" w:rsidRDefault="00F8682F" w:rsidP="00AD4801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r w:rsidRPr="00AD4801">
        <w:rPr>
          <w:color w:val="000000"/>
          <w:spacing w:val="17"/>
          <w:sz w:val="28"/>
          <w:szCs w:val="28"/>
        </w:rPr>
        <w:t xml:space="preserve">Операция перенесена больной хорошо. </w:t>
      </w:r>
      <w:r w:rsidRPr="00AD4801">
        <w:rPr>
          <w:color w:val="000000"/>
          <w:spacing w:val="-2"/>
          <w:sz w:val="28"/>
          <w:szCs w:val="28"/>
        </w:rPr>
        <w:t xml:space="preserve">Послеоперационный период протекал без осложнений. </w:t>
      </w:r>
      <w:r w:rsidRPr="00AD4801">
        <w:rPr>
          <w:color w:val="000000"/>
          <w:spacing w:val="-4"/>
          <w:sz w:val="28"/>
          <w:szCs w:val="28"/>
        </w:rPr>
        <w:t>Заживление раны первичным натяжением. Швы сняты на 7-10 сутки</w:t>
      </w:r>
    </w:p>
    <w:p w:rsidR="00F8682F" w:rsidRPr="00AD4801" w:rsidRDefault="00F8682F" w:rsidP="00AD4801">
      <w:pPr>
        <w:ind w:right="-5"/>
        <w:jc w:val="both"/>
        <w:rPr>
          <w:b/>
          <w:bCs/>
          <w:color w:val="000000"/>
          <w:spacing w:val="-8"/>
          <w:sz w:val="28"/>
          <w:szCs w:val="28"/>
        </w:rPr>
      </w:pPr>
      <w:r w:rsidRPr="00AD4801">
        <w:rPr>
          <w:color w:val="000000"/>
          <w:spacing w:val="-3"/>
          <w:sz w:val="28"/>
          <w:szCs w:val="28"/>
        </w:rPr>
        <w:t xml:space="preserve">Послеоперационный </w:t>
      </w:r>
      <w:r w:rsidRPr="00AD4801">
        <w:rPr>
          <w:color w:val="000000"/>
          <w:spacing w:val="-3"/>
          <w:sz w:val="28"/>
          <w:szCs w:val="28"/>
          <w:lang w:val="en-US"/>
        </w:rPr>
        <w:t>DS</w:t>
      </w:r>
      <w:r w:rsidRPr="00AD4801">
        <w:rPr>
          <w:color w:val="000000"/>
          <w:spacing w:val="-3"/>
          <w:sz w:val="28"/>
          <w:szCs w:val="28"/>
        </w:rPr>
        <w:t>:</w:t>
      </w:r>
      <w:r w:rsidR="00AD4801" w:rsidRPr="00AD4801">
        <w:rPr>
          <w:sz w:val="28"/>
          <w:szCs w:val="28"/>
        </w:rPr>
        <w:t xml:space="preserve"> Закрытый поперечный перелом надколенника со смещением. Гемартроз левого коленного сустава. </w:t>
      </w:r>
    </w:p>
    <w:p w:rsidR="00F8682F" w:rsidRDefault="00F8682F" w:rsidP="00F8682F">
      <w:pPr>
        <w:shd w:val="clear" w:color="auto" w:fill="FFFFFF"/>
        <w:spacing w:line="317" w:lineRule="exact"/>
        <w:ind w:left="181"/>
        <w:jc w:val="center"/>
        <w:rPr>
          <w:b/>
          <w:bCs/>
          <w:color w:val="000000"/>
          <w:spacing w:val="-8"/>
          <w:sz w:val="32"/>
          <w:szCs w:val="29"/>
        </w:rPr>
      </w:pPr>
    </w:p>
    <w:p w:rsidR="00F8682F" w:rsidRDefault="00F8682F" w:rsidP="00273B6D">
      <w:pPr>
        <w:shd w:val="clear" w:color="auto" w:fill="FFFFFF"/>
        <w:spacing w:line="317" w:lineRule="exact"/>
        <w:ind w:left="180"/>
        <w:jc w:val="center"/>
        <w:rPr>
          <w:b/>
          <w:bCs/>
          <w:color w:val="000000"/>
          <w:spacing w:val="-8"/>
          <w:sz w:val="32"/>
          <w:szCs w:val="29"/>
        </w:rPr>
      </w:pPr>
      <w:r>
        <w:rPr>
          <w:b/>
          <w:bCs/>
          <w:color w:val="000000"/>
          <w:spacing w:val="-8"/>
          <w:sz w:val="32"/>
          <w:szCs w:val="29"/>
        </w:rPr>
        <w:t>Рекомендации</w:t>
      </w:r>
    </w:p>
    <w:p w:rsidR="00F8682F" w:rsidRDefault="00AD4801" w:rsidP="00F8682F">
      <w:pPr>
        <w:shd w:val="clear" w:color="auto" w:fill="FFFFFF"/>
        <w:spacing w:line="322" w:lineRule="exact"/>
        <w:ind w:left="180"/>
        <w:jc w:val="both"/>
        <w:rPr>
          <w:color w:val="000000"/>
          <w:spacing w:val="-5"/>
          <w:sz w:val="28"/>
          <w:szCs w:val="28"/>
        </w:rPr>
      </w:pPr>
      <w:r w:rsidRPr="00AD4801">
        <w:rPr>
          <w:sz w:val="28"/>
          <w:szCs w:val="28"/>
        </w:rPr>
        <w:t>Лечебная иммобилизация</w:t>
      </w:r>
      <w:r w:rsidRPr="00AD4801">
        <w:rPr>
          <w:color w:val="000000"/>
          <w:spacing w:val="-5"/>
          <w:sz w:val="28"/>
          <w:szCs w:val="28"/>
        </w:rPr>
        <w:t xml:space="preserve"> сроком 2 месяца, снять гипс в травмпункте по месту  жительства, </w:t>
      </w:r>
      <w:r>
        <w:rPr>
          <w:color w:val="000000"/>
          <w:spacing w:val="-5"/>
          <w:sz w:val="28"/>
          <w:szCs w:val="28"/>
        </w:rPr>
        <w:t>ходить с тростью опираясь на поврежденную конечность.</w:t>
      </w:r>
    </w:p>
    <w:p w:rsidR="00273B6D" w:rsidRPr="00AD4801" w:rsidRDefault="00273B6D" w:rsidP="00F8682F">
      <w:pPr>
        <w:shd w:val="clear" w:color="auto" w:fill="FFFFFF"/>
        <w:spacing w:line="322" w:lineRule="exac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ЛФК.</w:t>
      </w:r>
    </w:p>
    <w:p w:rsidR="00F8682F" w:rsidRPr="00AD4801" w:rsidRDefault="00F8682F" w:rsidP="00F8682F">
      <w:pPr>
        <w:shd w:val="clear" w:color="auto" w:fill="FFFFFF"/>
        <w:spacing w:line="317" w:lineRule="exact"/>
        <w:ind w:left="180"/>
        <w:jc w:val="both"/>
        <w:rPr>
          <w:b/>
          <w:bCs/>
          <w:sz w:val="28"/>
          <w:szCs w:val="28"/>
        </w:rPr>
      </w:pPr>
    </w:p>
    <w:p w:rsidR="00ED5F7D" w:rsidRDefault="00273B6D" w:rsidP="009948E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Прогноз</w:t>
      </w:r>
    </w:p>
    <w:p w:rsidR="00273B6D" w:rsidRPr="00273B6D" w:rsidRDefault="00273B6D" w:rsidP="00273B6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жизни благоприятный. Восстановление трудоспособности ч\з 6 нед.</w:t>
      </w:r>
    </w:p>
    <w:p w:rsidR="00ED5F7D" w:rsidRDefault="00273B6D" w:rsidP="00273B6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Используемая литература</w:t>
      </w:r>
    </w:p>
    <w:p w:rsidR="00273B6D" w:rsidRDefault="00273B6D" w:rsidP="00273B6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Юмашев Г.С.- «Травматология и ортопедия », - М. Медицина, 1983г.</w:t>
      </w:r>
    </w:p>
    <w:p w:rsidR="00273B6D" w:rsidRDefault="00273B6D" w:rsidP="00273B6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Таджиев Д.Д. - «Компрессионный остеосинтез около- и внутрисуставных переломов длинных костей», - УЛгУ 1996г.</w:t>
      </w:r>
    </w:p>
    <w:p w:rsidR="00273B6D" w:rsidRPr="00273B6D" w:rsidRDefault="00273B6D" w:rsidP="00273B6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Таджиев  Д.Д</w:t>
      </w:r>
      <w:r w:rsidR="000B6720">
        <w:rPr>
          <w:sz w:val="28"/>
          <w:szCs w:val="28"/>
        </w:rPr>
        <w:t>. и др. – «Внутрисуставные переломы коленного сустава», - УЛгу 2004г.</w:t>
      </w:r>
    </w:p>
    <w:p w:rsidR="00ED5F7D" w:rsidRDefault="00ED5F7D" w:rsidP="00ED5F7D">
      <w:pPr>
        <w:rPr>
          <w:sz w:val="28"/>
          <w:szCs w:val="28"/>
        </w:rPr>
      </w:pPr>
    </w:p>
    <w:p w:rsidR="00ED5F7D" w:rsidRDefault="00ED5F7D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ED5F7D">
      <w:pPr>
        <w:rPr>
          <w:sz w:val="28"/>
          <w:szCs w:val="28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  <w:r w:rsidRPr="000678C7">
        <w:rPr>
          <w:b/>
          <w:i/>
          <w:sz w:val="32"/>
          <w:szCs w:val="32"/>
        </w:rPr>
        <w:t>Рентгенография левого коленного сустава.</w:t>
      </w: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ind w:right="-5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>Заключение:</w:t>
      </w:r>
      <w:r w:rsidRPr="00067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Закрытый поперечный перелом надколенника со смещением. Гемартроз левого коленного сустава. </w:t>
      </w:r>
    </w:p>
    <w:p w:rsidR="000678C7" w:rsidRDefault="000678C7" w:rsidP="000678C7">
      <w:pPr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Default="000678C7" w:rsidP="000678C7">
      <w:pPr>
        <w:jc w:val="center"/>
        <w:rPr>
          <w:b/>
          <w:i/>
          <w:sz w:val="32"/>
          <w:szCs w:val="32"/>
        </w:rPr>
      </w:pPr>
    </w:p>
    <w:p w:rsidR="000678C7" w:rsidRPr="000678C7" w:rsidRDefault="000678C7" w:rsidP="000678C7">
      <w:pPr>
        <w:jc w:val="center"/>
        <w:rPr>
          <w:b/>
          <w:i/>
          <w:sz w:val="32"/>
          <w:szCs w:val="32"/>
        </w:rPr>
      </w:pPr>
    </w:p>
    <w:sectPr w:rsidR="000678C7" w:rsidRPr="000678C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55" w:rsidRDefault="00EF5955">
      <w:r>
        <w:separator/>
      </w:r>
    </w:p>
  </w:endnote>
  <w:endnote w:type="continuationSeparator" w:id="0">
    <w:p w:rsidR="00EF5955" w:rsidRDefault="00EF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C7" w:rsidRDefault="000678C7" w:rsidP="00F527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78C7" w:rsidRDefault="000678C7" w:rsidP="00F5278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C7" w:rsidRDefault="000678C7" w:rsidP="00F527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A31">
      <w:rPr>
        <w:rStyle w:val="a4"/>
        <w:noProof/>
      </w:rPr>
      <w:t>1</w:t>
    </w:r>
    <w:r>
      <w:rPr>
        <w:rStyle w:val="a4"/>
      </w:rPr>
      <w:fldChar w:fldCharType="end"/>
    </w:r>
  </w:p>
  <w:p w:rsidR="000678C7" w:rsidRDefault="000678C7" w:rsidP="00F527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55" w:rsidRDefault="00EF5955">
      <w:r>
        <w:separator/>
      </w:r>
    </w:p>
  </w:footnote>
  <w:footnote w:type="continuationSeparator" w:id="0">
    <w:p w:rsidR="00EF5955" w:rsidRDefault="00EF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BE2"/>
    <w:multiLevelType w:val="hybridMultilevel"/>
    <w:tmpl w:val="2320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7001E"/>
    <w:multiLevelType w:val="hybridMultilevel"/>
    <w:tmpl w:val="C242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27F49"/>
    <w:multiLevelType w:val="hybridMultilevel"/>
    <w:tmpl w:val="D836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7D"/>
    <w:rsid w:val="00053793"/>
    <w:rsid w:val="000678C7"/>
    <w:rsid w:val="000B6720"/>
    <w:rsid w:val="00251A31"/>
    <w:rsid w:val="002541C9"/>
    <w:rsid w:val="00273B6D"/>
    <w:rsid w:val="0036395D"/>
    <w:rsid w:val="00376721"/>
    <w:rsid w:val="003F7D61"/>
    <w:rsid w:val="00543C5C"/>
    <w:rsid w:val="005A3054"/>
    <w:rsid w:val="005A7100"/>
    <w:rsid w:val="005B1CF9"/>
    <w:rsid w:val="005D5B7F"/>
    <w:rsid w:val="005F724B"/>
    <w:rsid w:val="006315E8"/>
    <w:rsid w:val="006A47E5"/>
    <w:rsid w:val="007012B0"/>
    <w:rsid w:val="007108E9"/>
    <w:rsid w:val="007C0949"/>
    <w:rsid w:val="007D073B"/>
    <w:rsid w:val="0083193E"/>
    <w:rsid w:val="008B4BC4"/>
    <w:rsid w:val="008C3C12"/>
    <w:rsid w:val="009020E8"/>
    <w:rsid w:val="00937840"/>
    <w:rsid w:val="009948E4"/>
    <w:rsid w:val="00A81193"/>
    <w:rsid w:val="00AD4801"/>
    <w:rsid w:val="00AE51BC"/>
    <w:rsid w:val="00B555DA"/>
    <w:rsid w:val="00BF386D"/>
    <w:rsid w:val="00DF4EE0"/>
    <w:rsid w:val="00ED5F7D"/>
    <w:rsid w:val="00EF5955"/>
    <w:rsid w:val="00F5278A"/>
    <w:rsid w:val="00F8682F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0177A-2C4B-499A-85D0-B6DE500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C7"/>
    <w:rPr>
      <w:sz w:val="24"/>
      <w:szCs w:val="24"/>
    </w:rPr>
  </w:style>
  <w:style w:type="paragraph" w:styleId="1">
    <w:name w:val="heading 1"/>
    <w:basedOn w:val="a"/>
    <w:next w:val="a"/>
    <w:qFormat/>
    <w:rsid w:val="00ED5F7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ED5F7D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ED5F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D5F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5F7D"/>
  </w:style>
  <w:style w:type="table" w:styleId="a5">
    <w:name w:val="Table Grid"/>
    <w:basedOn w:val="a1"/>
    <w:rsid w:val="00ED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ED5F7D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F8682F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8">
    <w:name w:val="Block Text"/>
    <w:basedOn w:val="a"/>
    <w:rsid w:val="00F8682F"/>
    <w:pPr>
      <w:shd w:val="clear" w:color="auto" w:fill="FFFFFF"/>
      <w:spacing w:line="317" w:lineRule="exact"/>
      <w:ind w:left="5" w:right="57"/>
      <w:jc w:val="both"/>
    </w:pPr>
    <w:rPr>
      <w:color w:val="000000"/>
      <w:spacing w:val="-4"/>
      <w:sz w:val="29"/>
      <w:szCs w:val="29"/>
    </w:rPr>
  </w:style>
  <w:style w:type="paragraph" w:styleId="a9">
    <w:name w:val="Body Text"/>
    <w:basedOn w:val="a"/>
    <w:rsid w:val="00F8682F"/>
    <w:pPr>
      <w:jc w:val="both"/>
    </w:pPr>
    <w:rPr>
      <w:sz w:val="28"/>
    </w:rPr>
  </w:style>
  <w:style w:type="paragraph" w:styleId="20">
    <w:name w:val="Body Text 2"/>
    <w:basedOn w:val="a"/>
    <w:rsid w:val="00F8682F"/>
    <w:pPr>
      <w:shd w:val="clear" w:color="auto" w:fill="FFFFFF"/>
      <w:spacing w:line="317" w:lineRule="exact"/>
      <w:jc w:val="both"/>
    </w:pPr>
    <w:rPr>
      <w:color w:val="000000"/>
      <w:spacing w:val="-5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Home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Вовик</dc:creator>
  <cp:keywords/>
  <cp:lastModifiedBy>Тест</cp:lastModifiedBy>
  <cp:revision>3</cp:revision>
  <cp:lastPrinted>2005-10-20T19:02:00Z</cp:lastPrinted>
  <dcterms:created xsi:type="dcterms:W3CDTF">2024-04-17T22:02:00Z</dcterms:created>
  <dcterms:modified xsi:type="dcterms:W3CDTF">2024-04-17T22:02:00Z</dcterms:modified>
</cp:coreProperties>
</file>