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3" w:rsidRPr="00D4676F" w:rsidRDefault="00304881" w:rsidP="00D4676F">
      <w:pPr>
        <w:rPr>
          <w:sz w:val="24"/>
          <w:szCs w:val="24"/>
        </w:rPr>
      </w:pPr>
      <w:bookmarkStart w:id="0" w:name="_GoBack"/>
      <w:bookmarkEnd w:id="0"/>
      <w:r w:rsidRPr="00DF4820">
        <w:rPr>
          <w:b/>
          <w:sz w:val="24"/>
          <w:szCs w:val="24"/>
        </w:rPr>
        <w:t>Ф.И.О.</w:t>
      </w:r>
      <w:r>
        <w:rPr>
          <w:sz w:val="24"/>
          <w:szCs w:val="24"/>
        </w:rPr>
        <w:t xml:space="preserve">  </w:t>
      </w:r>
      <w:r w:rsidR="00E97901">
        <w:rPr>
          <w:sz w:val="24"/>
          <w:szCs w:val="24"/>
        </w:rPr>
        <w:t>______________</w:t>
      </w:r>
    </w:p>
    <w:p w:rsidR="00543DE3" w:rsidRPr="00D4676F" w:rsidRDefault="00304881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Возраст</w:t>
      </w:r>
      <w:r>
        <w:rPr>
          <w:sz w:val="24"/>
          <w:szCs w:val="24"/>
        </w:rPr>
        <w:t xml:space="preserve"> 39</w:t>
      </w:r>
      <w:r w:rsidR="00543DE3" w:rsidRPr="00D4676F">
        <w:rPr>
          <w:sz w:val="24"/>
          <w:szCs w:val="24"/>
        </w:rPr>
        <w:t xml:space="preserve"> лет</w:t>
      </w: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Профессия</w:t>
      </w:r>
      <w:r w:rsidRPr="00D4676F">
        <w:rPr>
          <w:sz w:val="24"/>
          <w:szCs w:val="24"/>
        </w:rPr>
        <w:t xml:space="preserve">  </w:t>
      </w:r>
      <w:r w:rsidR="00304881">
        <w:rPr>
          <w:sz w:val="24"/>
          <w:szCs w:val="24"/>
        </w:rPr>
        <w:t>Строитель</w:t>
      </w: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Место работы</w:t>
      </w:r>
      <w:r w:rsidRPr="00D4676F">
        <w:rPr>
          <w:sz w:val="24"/>
          <w:szCs w:val="24"/>
        </w:rPr>
        <w:t xml:space="preserve"> </w:t>
      </w:r>
      <w:r w:rsidR="00304881">
        <w:rPr>
          <w:sz w:val="24"/>
          <w:szCs w:val="24"/>
        </w:rPr>
        <w:t>ООО КВЕ</w:t>
      </w: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Дата поступления</w:t>
      </w:r>
      <w:r w:rsidRPr="00D4676F">
        <w:rPr>
          <w:sz w:val="24"/>
          <w:szCs w:val="24"/>
        </w:rPr>
        <w:t xml:space="preserve">  </w:t>
      </w:r>
      <w:r w:rsidR="00304881">
        <w:rPr>
          <w:sz w:val="24"/>
          <w:szCs w:val="24"/>
        </w:rPr>
        <w:t>16.10.09</w:t>
      </w:r>
    </w:p>
    <w:p w:rsid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Место жительства</w:t>
      </w:r>
      <w:r w:rsidRPr="00D4676F">
        <w:rPr>
          <w:sz w:val="24"/>
          <w:szCs w:val="24"/>
        </w:rPr>
        <w:t xml:space="preserve"> </w:t>
      </w:r>
      <w:r w:rsidR="00E97901">
        <w:rPr>
          <w:sz w:val="24"/>
          <w:szCs w:val="24"/>
        </w:rPr>
        <w:t>_____________</w:t>
      </w:r>
    </w:p>
    <w:p w:rsidR="00D4676F" w:rsidRPr="00DF4820" w:rsidRDefault="00DF4820" w:rsidP="00D4676F">
      <w:pPr>
        <w:rPr>
          <w:b/>
          <w:sz w:val="24"/>
          <w:szCs w:val="24"/>
        </w:rPr>
      </w:pPr>
      <w:r w:rsidRPr="00DF4820">
        <w:rPr>
          <w:b/>
          <w:sz w:val="24"/>
          <w:szCs w:val="24"/>
        </w:rPr>
        <w:t>Жалобы</w:t>
      </w:r>
    </w:p>
    <w:p w:rsidR="00D4676F" w:rsidRDefault="00543DE3" w:rsidP="00D4676F">
      <w:pPr>
        <w:rPr>
          <w:sz w:val="24"/>
          <w:szCs w:val="24"/>
        </w:rPr>
      </w:pPr>
      <w:r w:rsidRPr="00D4676F">
        <w:rPr>
          <w:sz w:val="24"/>
          <w:szCs w:val="24"/>
        </w:rPr>
        <w:t>Жалобы при поступ</w:t>
      </w:r>
      <w:r w:rsidR="001D77BA">
        <w:rPr>
          <w:sz w:val="24"/>
          <w:szCs w:val="24"/>
        </w:rPr>
        <w:t>лении: на постоянные сильные боли в области левой лопатки.</w:t>
      </w:r>
    </w:p>
    <w:p w:rsidR="00D4676F" w:rsidRDefault="001D77BA" w:rsidP="00D4676F">
      <w:pPr>
        <w:rPr>
          <w:sz w:val="24"/>
          <w:szCs w:val="24"/>
        </w:rPr>
      </w:pPr>
      <w:r>
        <w:rPr>
          <w:sz w:val="24"/>
          <w:szCs w:val="24"/>
        </w:rPr>
        <w:t>Жалобы на момент курации: на вечерние боли в области левой лопатки.</w:t>
      </w:r>
    </w:p>
    <w:p w:rsidR="001D77BA" w:rsidRPr="00D4676F" w:rsidRDefault="001D77BA" w:rsidP="00D4676F">
      <w:pPr>
        <w:rPr>
          <w:sz w:val="24"/>
          <w:szCs w:val="24"/>
        </w:rPr>
      </w:pP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Обстоятельства травмы</w:t>
      </w:r>
      <w:r w:rsidRPr="00D4676F">
        <w:rPr>
          <w:sz w:val="24"/>
          <w:szCs w:val="24"/>
        </w:rPr>
        <w:t>: 1</w:t>
      </w:r>
      <w:r w:rsidR="001D77BA">
        <w:rPr>
          <w:sz w:val="24"/>
          <w:szCs w:val="24"/>
        </w:rPr>
        <w:t>6.10</w:t>
      </w:r>
      <w:r w:rsidRPr="00D4676F">
        <w:rPr>
          <w:sz w:val="24"/>
          <w:szCs w:val="24"/>
        </w:rPr>
        <w:t>.</w:t>
      </w:r>
      <w:r w:rsidR="001D77BA">
        <w:rPr>
          <w:sz w:val="24"/>
          <w:szCs w:val="24"/>
        </w:rPr>
        <w:t>09 производя ремонт совершил случайное падение на спину с высоты первого этажа здания</w:t>
      </w:r>
      <w:r w:rsidRPr="00D4676F">
        <w:rPr>
          <w:sz w:val="24"/>
          <w:szCs w:val="24"/>
        </w:rPr>
        <w:t xml:space="preserve">. После падения не смог самостоятельно подняться. Сознание   не терял. Головной боли и рвоты не было. По скорой помощи </w:t>
      </w:r>
      <w:r w:rsidR="001D77BA">
        <w:rPr>
          <w:sz w:val="24"/>
          <w:szCs w:val="24"/>
        </w:rPr>
        <w:t xml:space="preserve">был </w:t>
      </w:r>
      <w:r w:rsidRPr="00D4676F">
        <w:rPr>
          <w:sz w:val="24"/>
          <w:szCs w:val="24"/>
        </w:rPr>
        <w:t>доставлен в отделение травматол</w:t>
      </w:r>
      <w:r w:rsidRPr="00D4676F">
        <w:rPr>
          <w:sz w:val="24"/>
          <w:szCs w:val="24"/>
        </w:rPr>
        <w:t>о</w:t>
      </w:r>
      <w:r w:rsidRPr="00D4676F">
        <w:rPr>
          <w:sz w:val="24"/>
          <w:szCs w:val="24"/>
        </w:rPr>
        <w:t xml:space="preserve">гии </w:t>
      </w:r>
      <w:r w:rsidR="001D77BA">
        <w:rPr>
          <w:sz w:val="24"/>
          <w:szCs w:val="24"/>
        </w:rPr>
        <w:t>БСМП.</w:t>
      </w:r>
    </w:p>
    <w:p w:rsidR="00543DE3" w:rsidRPr="00D4676F" w:rsidRDefault="00543DE3" w:rsidP="00D4676F">
      <w:pPr>
        <w:rPr>
          <w:sz w:val="24"/>
          <w:szCs w:val="24"/>
        </w:rPr>
      </w:pP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Анамнез жизни</w:t>
      </w:r>
      <w:r w:rsidRPr="00D4676F">
        <w:rPr>
          <w:sz w:val="24"/>
          <w:szCs w:val="24"/>
        </w:rPr>
        <w:t>: родился 30 марта 19</w:t>
      </w:r>
      <w:r w:rsidR="00304881">
        <w:rPr>
          <w:sz w:val="24"/>
          <w:szCs w:val="24"/>
        </w:rPr>
        <w:t>70</w:t>
      </w:r>
      <w:r w:rsidR="007E358A">
        <w:rPr>
          <w:sz w:val="24"/>
          <w:szCs w:val="24"/>
        </w:rPr>
        <w:t xml:space="preserve"> года.  </w:t>
      </w:r>
      <w:r w:rsidR="007E358A" w:rsidRPr="007E358A">
        <w:rPr>
          <w:sz w:val="24"/>
          <w:szCs w:val="24"/>
        </w:rPr>
        <w:t xml:space="preserve">Учится начал с 7 лет. Окончил </w:t>
      </w:r>
      <w:r w:rsidR="007E358A">
        <w:rPr>
          <w:sz w:val="24"/>
          <w:szCs w:val="24"/>
        </w:rPr>
        <w:t>9</w:t>
      </w:r>
      <w:r w:rsidR="007E358A" w:rsidRPr="007E358A">
        <w:rPr>
          <w:sz w:val="24"/>
          <w:szCs w:val="24"/>
        </w:rPr>
        <w:t xml:space="preserve"> классов. Получ</w:t>
      </w:r>
      <w:r w:rsidR="007E358A" w:rsidRPr="007E358A">
        <w:rPr>
          <w:sz w:val="24"/>
          <w:szCs w:val="24"/>
        </w:rPr>
        <w:t>и</w:t>
      </w:r>
      <w:r w:rsidR="007E358A" w:rsidRPr="007E358A">
        <w:rPr>
          <w:sz w:val="24"/>
          <w:szCs w:val="24"/>
        </w:rPr>
        <w:t xml:space="preserve">ла </w:t>
      </w:r>
      <w:r w:rsidR="007E358A">
        <w:rPr>
          <w:sz w:val="24"/>
          <w:szCs w:val="24"/>
        </w:rPr>
        <w:t>среднеспециальное образование</w:t>
      </w:r>
      <w:r w:rsidR="007E358A" w:rsidRPr="007E358A">
        <w:rPr>
          <w:sz w:val="24"/>
          <w:szCs w:val="24"/>
        </w:rPr>
        <w:t xml:space="preserve">. В данный момент </w:t>
      </w:r>
      <w:r w:rsidR="007E358A">
        <w:rPr>
          <w:sz w:val="24"/>
          <w:szCs w:val="24"/>
        </w:rPr>
        <w:t>работает в частной компании, занимающейся установкой окон</w:t>
      </w:r>
      <w:r w:rsidR="007E358A" w:rsidRPr="007E358A">
        <w:rPr>
          <w:sz w:val="24"/>
          <w:szCs w:val="24"/>
        </w:rPr>
        <w:t>. Состоит в бр</w:t>
      </w:r>
      <w:r w:rsidR="007E358A" w:rsidRPr="007E358A">
        <w:rPr>
          <w:sz w:val="24"/>
          <w:szCs w:val="24"/>
        </w:rPr>
        <w:t>а</w:t>
      </w:r>
      <w:r w:rsidR="007E358A" w:rsidRPr="007E358A">
        <w:rPr>
          <w:sz w:val="24"/>
          <w:szCs w:val="24"/>
        </w:rPr>
        <w:t>ке.</w:t>
      </w: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Проф. Вредности</w:t>
      </w:r>
      <w:r w:rsidRPr="00D4676F">
        <w:rPr>
          <w:sz w:val="24"/>
          <w:szCs w:val="24"/>
        </w:rPr>
        <w:t xml:space="preserve"> -  постоянный контакт с цементной пыль</w:t>
      </w:r>
      <w:r w:rsidR="007E358A">
        <w:rPr>
          <w:sz w:val="24"/>
          <w:szCs w:val="24"/>
        </w:rPr>
        <w:t>ю</w:t>
      </w:r>
      <w:r w:rsidRPr="00D4676F">
        <w:rPr>
          <w:sz w:val="24"/>
          <w:szCs w:val="24"/>
        </w:rPr>
        <w:t>.</w:t>
      </w:r>
    </w:p>
    <w:p w:rsidR="00E072F2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Перенесенные заболевания</w:t>
      </w:r>
      <w:r w:rsidRPr="00D4676F">
        <w:rPr>
          <w:sz w:val="24"/>
          <w:szCs w:val="24"/>
        </w:rPr>
        <w:t xml:space="preserve">:  </w:t>
      </w:r>
      <w:r w:rsidR="00E072F2">
        <w:rPr>
          <w:sz w:val="24"/>
          <w:szCs w:val="24"/>
        </w:rPr>
        <w:t>в</w:t>
      </w:r>
      <w:r w:rsidR="00E072F2" w:rsidRPr="0033198E">
        <w:rPr>
          <w:sz w:val="24"/>
          <w:szCs w:val="24"/>
        </w:rPr>
        <w:t xml:space="preserve"> раннем детстве перенес</w:t>
      </w:r>
      <w:r w:rsidR="00E072F2">
        <w:rPr>
          <w:sz w:val="24"/>
          <w:szCs w:val="24"/>
        </w:rPr>
        <w:t>л</w:t>
      </w:r>
      <w:r w:rsidR="00E072F2" w:rsidRPr="0033198E">
        <w:rPr>
          <w:sz w:val="24"/>
          <w:szCs w:val="24"/>
        </w:rPr>
        <w:t xml:space="preserve"> корь,</w:t>
      </w:r>
      <w:r w:rsidR="00E072F2">
        <w:rPr>
          <w:sz w:val="24"/>
          <w:szCs w:val="24"/>
        </w:rPr>
        <w:t xml:space="preserve">  ангину</w:t>
      </w:r>
      <w:r w:rsidR="00E072F2" w:rsidRPr="0033198E">
        <w:rPr>
          <w:sz w:val="24"/>
          <w:szCs w:val="24"/>
        </w:rPr>
        <w:t>, будучи взросл</w:t>
      </w:r>
      <w:r w:rsidR="00E072F2">
        <w:rPr>
          <w:sz w:val="24"/>
          <w:szCs w:val="24"/>
        </w:rPr>
        <w:t>ым</w:t>
      </w:r>
      <w:r w:rsidR="00E072F2" w:rsidRPr="0033198E">
        <w:rPr>
          <w:sz w:val="24"/>
          <w:szCs w:val="24"/>
        </w:rPr>
        <w:t xml:space="preserve"> 1-2 раза в год  - острые респираторные заболевания. В возрасте 17 лет перенес аппендектомию по поводу острого аппендицита</w:t>
      </w:r>
      <w:r w:rsidR="00E072F2">
        <w:rPr>
          <w:sz w:val="24"/>
          <w:szCs w:val="24"/>
        </w:rPr>
        <w:t>.</w:t>
      </w:r>
    </w:p>
    <w:p w:rsidR="00543DE3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Эпидемиологический анамнез</w:t>
      </w:r>
      <w:r w:rsidRPr="00D4676F">
        <w:rPr>
          <w:sz w:val="24"/>
          <w:szCs w:val="24"/>
        </w:rPr>
        <w:t>:</w:t>
      </w:r>
      <w:r w:rsidR="00E072F2">
        <w:rPr>
          <w:sz w:val="24"/>
          <w:szCs w:val="24"/>
        </w:rPr>
        <w:t xml:space="preserve"> без особенностей</w:t>
      </w:r>
      <w:r w:rsidRPr="00D4676F">
        <w:rPr>
          <w:sz w:val="24"/>
          <w:szCs w:val="24"/>
        </w:rPr>
        <w:t>.</w:t>
      </w:r>
    </w:p>
    <w:p w:rsidR="00DF4820" w:rsidRPr="00D4676F" w:rsidRDefault="00DF4820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Трансфузионный анамнез</w:t>
      </w:r>
      <w:r w:rsidRPr="00D4676F">
        <w:rPr>
          <w:sz w:val="24"/>
          <w:szCs w:val="24"/>
        </w:rPr>
        <w:t>:</w:t>
      </w:r>
      <w:r>
        <w:rPr>
          <w:sz w:val="24"/>
          <w:szCs w:val="24"/>
        </w:rPr>
        <w:t xml:space="preserve"> кровь ни разу не переливалась.</w:t>
      </w:r>
    </w:p>
    <w:p w:rsidR="00543DE3" w:rsidRPr="00D4676F" w:rsidRDefault="00543DE3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 xml:space="preserve"> Аллергический анамнез</w:t>
      </w:r>
      <w:r w:rsidRPr="00D4676F">
        <w:rPr>
          <w:sz w:val="24"/>
          <w:szCs w:val="24"/>
        </w:rPr>
        <w:t>: непереносимость лекарственных средств и бытовых веществ не отм</w:t>
      </w:r>
      <w:r w:rsidRPr="00D4676F">
        <w:rPr>
          <w:sz w:val="24"/>
          <w:szCs w:val="24"/>
        </w:rPr>
        <w:t>е</w:t>
      </w:r>
      <w:r w:rsidRPr="00D4676F">
        <w:rPr>
          <w:sz w:val="24"/>
          <w:szCs w:val="24"/>
        </w:rPr>
        <w:t>чает.</w:t>
      </w:r>
    </w:p>
    <w:p w:rsidR="00543DE3" w:rsidRDefault="00E072F2" w:rsidP="00D4676F">
      <w:pPr>
        <w:rPr>
          <w:sz w:val="24"/>
          <w:szCs w:val="24"/>
        </w:rPr>
      </w:pPr>
      <w:r w:rsidRPr="00DF4820">
        <w:rPr>
          <w:b/>
          <w:sz w:val="24"/>
          <w:szCs w:val="24"/>
        </w:rPr>
        <w:t>Вредные привычки</w:t>
      </w:r>
      <w:r w:rsidR="00543DE3" w:rsidRPr="00D4676F">
        <w:rPr>
          <w:sz w:val="24"/>
          <w:szCs w:val="24"/>
        </w:rPr>
        <w:t>: курит по 10-15 сигарет в день с 15 лет. Алкоголем не злоупотребляет.</w:t>
      </w:r>
    </w:p>
    <w:p w:rsidR="00E072F2" w:rsidRPr="00D4676F" w:rsidRDefault="00E072F2" w:rsidP="00D4676F">
      <w:pPr>
        <w:rPr>
          <w:sz w:val="24"/>
          <w:szCs w:val="24"/>
        </w:rPr>
      </w:pPr>
    </w:p>
    <w:p w:rsidR="00DF4820" w:rsidRPr="00674C43" w:rsidRDefault="00DF4820" w:rsidP="00DF4820">
      <w:pPr>
        <w:jc w:val="both"/>
        <w:rPr>
          <w:sz w:val="28"/>
          <w:szCs w:val="28"/>
        </w:rPr>
      </w:pPr>
      <w:r w:rsidRPr="00674C43">
        <w:rPr>
          <w:b/>
          <w:sz w:val="28"/>
          <w:szCs w:val="28"/>
        </w:rPr>
        <w:t xml:space="preserve">Объективное исследование. </w:t>
      </w:r>
      <w:r w:rsidRPr="00674C43">
        <w:rPr>
          <w:sz w:val="28"/>
          <w:szCs w:val="28"/>
        </w:rPr>
        <w:tab/>
      </w:r>
    </w:p>
    <w:p w:rsidR="00DF4820" w:rsidRPr="0033198E" w:rsidRDefault="00C75B6B" w:rsidP="00DF48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состояние – </w:t>
      </w:r>
      <w:r w:rsidR="00DF4820" w:rsidRPr="0033198E">
        <w:rPr>
          <w:sz w:val="24"/>
          <w:szCs w:val="24"/>
        </w:rPr>
        <w:t xml:space="preserve"> удовлетворительное. 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 xml:space="preserve">Положение больного – активное. 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 xml:space="preserve">Сознание ясное. Выражение лица обычное, доброжелательное. 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 xml:space="preserve">Конституция нормостенического типа, среднее, вес соответствует росту. 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>Кожные покровы телесного цвета, средней эластичности, умеренной влажности. Сыпи, рубцы, варикозное расширение вен  не отмечается.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>Слизистые глаз, носа, губ, полости рта – розового цвета, чистые. Подкожно – жировая к</w:t>
      </w:r>
      <w:r w:rsidR="00C75B6B">
        <w:rPr>
          <w:szCs w:val="24"/>
        </w:rPr>
        <w:t>летчатка развита умеренно, отеков нет</w:t>
      </w:r>
      <w:r w:rsidRPr="0033198E">
        <w:rPr>
          <w:szCs w:val="24"/>
        </w:rPr>
        <w:t>. Лимфатические узлы подчелюстные,  подмышечные, паховые – в</w:t>
      </w:r>
      <w:r w:rsidRPr="0033198E">
        <w:rPr>
          <w:szCs w:val="24"/>
        </w:rPr>
        <w:t>е</w:t>
      </w:r>
      <w:r w:rsidRPr="0033198E">
        <w:rPr>
          <w:szCs w:val="24"/>
        </w:rPr>
        <w:t>личиной 3-</w:t>
      </w:r>
      <w:smartTag w:uri="urn:schemas-microsoft-com:office:smarttags" w:element="metricconverter">
        <w:smartTagPr>
          <w:attr w:name="ProductID" w:val="6 мм"/>
        </w:smartTagPr>
        <w:r w:rsidRPr="0033198E">
          <w:rPr>
            <w:szCs w:val="24"/>
          </w:rPr>
          <w:t>6 мм</w:t>
        </w:r>
      </w:smartTag>
      <w:r w:rsidRPr="0033198E">
        <w:rPr>
          <w:szCs w:val="24"/>
        </w:rPr>
        <w:t>, округлой формы, мягко-эластичной консистенции, не спаянные с окружающей кле</w:t>
      </w:r>
      <w:r w:rsidRPr="0033198E">
        <w:rPr>
          <w:szCs w:val="24"/>
        </w:rPr>
        <w:t>т</w:t>
      </w:r>
      <w:r w:rsidRPr="0033198E">
        <w:rPr>
          <w:szCs w:val="24"/>
        </w:rPr>
        <w:t xml:space="preserve">чаткой, безболезненны при пальпации. 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>Мышцы развиты умерено, среднего тонуса, безболезненны при пальпации.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Опорно-двигательная система.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Осанка правильная. Половины тела симметричны. Надплечия расположены на одном уровне. Д</w:t>
      </w:r>
      <w:r w:rsidRPr="00D4676F">
        <w:rPr>
          <w:sz w:val="24"/>
          <w:szCs w:val="24"/>
        </w:rPr>
        <w:t>е</w:t>
      </w:r>
      <w:r w:rsidRPr="00D4676F">
        <w:rPr>
          <w:sz w:val="24"/>
          <w:szCs w:val="24"/>
        </w:rPr>
        <w:t xml:space="preserve">формаций грудной клетки нет. </w:t>
      </w:r>
      <w:r w:rsidR="00317F18">
        <w:rPr>
          <w:sz w:val="24"/>
          <w:szCs w:val="24"/>
        </w:rPr>
        <w:t>В области левой лопатки отмечается болезненность, гиперемия, небольшой отёк.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Позвоночник: физиологические изгибы выражены в достаточной мере, патологических изгибов нет.</w:t>
      </w:r>
    </w:p>
    <w:p w:rsidR="00317F18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При пальпации суставы безболезненны. Видимых деформаций суставов нет. Подвижность в с</w:t>
      </w:r>
      <w:r w:rsidRPr="00D4676F">
        <w:rPr>
          <w:sz w:val="24"/>
          <w:szCs w:val="24"/>
        </w:rPr>
        <w:t>у</w:t>
      </w:r>
      <w:r w:rsidRPr="00D4676F">
        <w:rPr>
          <w:sz w:val="24"/>
          <w:szCs w:val="24"/>
        </w:rPr>
        <w:t xml:space="preserve">ставах в полном объеме за исключением левого </w:t>
      </w:r>
      <w:r w:rsidR="00317F18">
        <w:rPr>
          <w:sz w:val="24"/>
          <w:szCs w:val="24"/>
        </w:rPr>
        <w:t>плечевого</w:t>
      </w:r>
      <w:r w:rsidRPr="00D4676F">
        <w:rPr>
          <w:sz w:val="24"/>
          <w:szCs w:val="24"/>
        </w:rPr>
        <w:t>, движения в котором  резко болезне</w:t>
      </w:r>
      <w:r w:rsidRPr="00D4676F">
        <w:rPr>
          <w:sz w:val="24"/>
          <w:szCs w:val="24"/>
        </w:rPr>
        <w:t>н</w:t>
      </w:r>
      <w:r w:rsidRPr="00D4676F">
        <w:rPr>
          <w:sz w:val="24"/>
          <w:szCs w:val="24"/>
        </w:rPr>
        <w:t>ны, в значительно уменьшенном объ</w:t>
      </w:r>
      <w:r w:rsidRPr="00D4676F">
        <w:rPr>
          <w:sz w:val="24"/>
          <w:szCs w:val="24"/>
        </w:rPr>
        <w:t>е</w:t>
      </w:r>
      <w:r w:rsidRPr="00D4676F">
        <w:rPr>
          <w:sz w:val="24"/>
          <w:szCs w:val="24"/>
        </w:rPr>
        <w:t>ме.</w:t>
      </w:r>
    </w:p>
    <w:p w:rsidR="00E223F7" w:rsidRDefault="00E223F7" w:rsidP="00A35134">
      <w:pPr>
        <w:rPr>
          <w:sz w:val="24"/>
          <w:szCs w:val="24"/>
        </w:rPr>
      </w:pPr>
    </w:p>
    <w:p w:rsidR="00766065" w:rsidRPr="00D4676F" w:rsidRDefault="00766065" w:rsidP="00A35134">
      <w:pPr>
        <w:rPr>
          <w:sz w:val="24"/>
          <w:szCs w:val="24"/>
        </w:rPr>
      </w:pPr>
    </w:p>
    <w:p w:rsidR="00A35134" w:rsidRPr="00317F18" w:rsidRDefault="00A35134" w:rsidP="00A35134">
      <w:pPr>
        <w:rPr>
          <w:b/>
          <w:sz w:val="24"/>
          <w:szCs w:val="24"/>
        </w:rPr>
      </w:pPr>
      <w:r w:rsidRPr="00317F18">
        <w:rPr>
          <w:b/>
          <w:sz w:val="24"/>
          <w:szCs w:val="24"/>
        </w:rPr>
        <w:t>Измерение длин окружностей.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lastRenderedPageBreak/>
        <w:t>Левая верхняя конечность: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плечо - </w:t>
      </w:r>
      <w:smartTag w:uri="urn:schemas-microsoft-com:office:smarttags" w:element="metricconverter">
        <w:smartTagPr>
          <w:attr w:name="ProductID" w:val="35 см"/>
        </w:smartTagPr>
        <w:r w:rsidRPr="00D4676F">
          <w:rPr>
            <w:sz w:val="24"/>
            <w:szCs w:val="24"/>
          </w:rPr>
          <w:t>35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предплечье - </w:t>
      </w:r>
      <w:smartTag w:uri="urn:schemas-microsoft-com:office:smarttags" w:element="metricconverter">
        <w:smartTagPr>
          <w:attr w:name="ProductID" w:val="32 см"/>
        </w:smartTagPr>
        <w:r w:rsidRPr="00D4676F">
          <w:rPr>
            <w:sz w:val="24"/>
            <w:szCs w:val="24"/>
          </w:rPr>
          <w:t>32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Правая верхняя конечность: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плечо - </w:t>
      </w:r>
      <w:smartTag w:uri="urn:schemas-microsoft-com:office:smarttags" w:element="metricconverter">
        <w:smartTagPr>
          <w:attr w:name="ProductID" w:val="35 см"/>
        </w:smartTagPr>
        <w:r w:rsidRPr="00D4676F">
          <w:rPr>
            <w:sz w:val="24"/>
            <w:szCs w:val="24"/>
          </w:rPr>
          <w:t>35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предплечье - 32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Правая нижняя конечность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бедро </w:t>
      </w:r>
      <w:smartTag w:uri="urn:schemas-microsoft-com:office:smarttags" w:element="metricconverter">
        <w:smartTagPr>
          <w:attr w:name="ProductID" w:val="-66 см"/>
        </w:smartTagPr>
        <w:r w:rsidRPr="00D4676F">
          <w:rPr>
            <w:sz w:val="24"/>
            <w:szCs w:val="24"/>
          </w:rPr>
          <w:t>-66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голень - </w:t>
      </w:r>
      <w:smartTag w:uri="urn:schemas-microsoft-com:office:smarttags" w:element="metricconverter">
        <w:smartTagPr>
          <w:attr w:name="ProductID" w:val="44 см"/>
        </w:smartTagPr>
        <w:r w:rsidRPr="00D4676F">
          <w:rPr>
            <w:sz w:val="24"/>
            <w:szCs w:val="24"/>
          </w:rPr>
          <w:t>44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голеностопный сустав  - </w:t>
      </w:r>
      <w:smartTag w:uri="urn:schemas-microsoft-com:office:smarttags" w:element="metricconverter">
        <w:smartTagPr>
          <w:attr w:name="ProductID" w:val="25 см"/>
        </w:smartTagPr>
        <w:r w:rsidRPr="00D4676F">
          <w:rPr>
            <w:sz w:val="24"/>
            <w:szCs w:val="24"/>
          </w:rPr>
          <w:t>25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Левая нижняя конечность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бедро - </w:t>
      </w:r>
      <w:smartTag w:uri="urn:schemas-microsoft-com:office:smarttags" w:element="metricconverter">
        <w:smartTagPr>
          <w:attr w:name="ProductID" w:val="66 см"/>
        </w:smartTagPr>
        <w:r w:rsidRPr="00D4676F">
          <w:rPr>
            <w:sz w:val="24"/>
            <w:szCs w:val="24"/>
          </w:rPr>
          <w:t>66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голень - </w:t>
      </w:r>
      <w:smartTag w:uri="urn:schemas-microsoft-com:office:smarttags" w:element="metricconverter">
        <w:smartTagPr>
          <w:attr w:name="ProductID" w:val="44 см"/>
        </w:smartTagPr>
        <w:r w:rsidRPr="00D4676F">
          <w:rPr>
            <w:sz w:val="24"/>
            <w:szCs w:val="24"/>
          </w:rPr>
          <w:t>44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голеностопный сустав  - </w:t>
      </w:r>
      <w:smartTag w:uri="urn:schemas-microsoft-com:office:smarttags" w:element="metricconverter">
        <w:smartTagPr>
          <w:attr w:name="ProductID" w:val="25 см"/>
        </w:smartTagPr>
        <w:r w:rsidRPr="00D4676F">
          <w:rPr>
            <w:sz w:val="24"/>
            <w:szCs w:val="24"/>
          </w:rPr>
          <w:t>25 см</w:t>
        </w:r>
      </w:smartTag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Измерение абсолютных и относительных длин верхних конечностей: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60"/>
        <w:gridCol w:w="1860"/>
        <w:gridCol w:w="1860"/>
        <w:gridCol w:w="1860"/>
      </w:tblGrid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 xml:space="preserve"> Сегмент</w:t>
            </w:r>
          </w:p>
        </w:tc>
        <w:tc>
          <w:tcPr>
            <w:tcW w:w="3720" w:type="dxa"/>
            <w:gridSpan w:val="2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Относительная длина</w:t>
            </w:r>
          </w:p>
        </w:tc>
        <w:tc>
          <w:tcPr>
            <w:tcW w:w="3720" w:type="dxa"/>
            <w:gridSpan w:val="2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Абсолютная длина</w:t>
            </w:r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Справа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Слева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Справа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Слева</w:t>
            </w:r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Плечо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 см"/>
              </w:smartTagPr>
              <w:r w:rsidRPr="00D4676F">
                <w:rPr>
                  <w:sz w:val="24"/>
                  <w:szCs w:val="24"/>
                </w:rPr>
                <w:t>34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34см</w:t>
            </w:r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Предплечье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 см"/>
              </w:smartTagPr>
              <w:r w:rsidRPr="00D4676F">
                <w:rPr>
                  <w:sz w:val="24"/>
                  <w:szCs w:val="24"/>
                </w:rPr>
                <w:t>29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 см"/>
              </w:smartTagPr>
              <w:r w:rsidRPr="00D4676F">
                <w:rPr>
                  <w:sz w:val="24"/>
                  <w:szCs w:val="24"/>
                </w:rPr>
                <w:t>29 см</w:t>
              </w:r>
            </w:smartTag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Вся конечность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8 см"/>
              </w:smartTagPr>
              <w:r w:rsidRPr="00D4676F">
                <w:rPr>
                  <w:sz w:val="24"/>
                  <w:szCs w:val="24"/>
                </w:rPr>
                <w:t>68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8 см"/>
              </w:smartTagPr>
              <w:r w:rsidRPr="00D4676F">
                <w:rPr>
                  <w:sz w:val="24"/>
                  <w:szCs w:val="24"/>
                </w:rPr>
                <w:t>68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 см"/>
              </w:smartTagPr>
              <w:r w:rsidRPr="00D4676F">
                <w:rPr>
                  <w:sz w:val="24"/>
                  <w:szCs w:val="24"/>
                </w:rPr>
                <w:t>63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 см"/>
              </w:smartTagPr>
              <w:r w:rsidRPr="00D4676F">
                <w:rPr>
                  <w:sz w:val="24"/>
                  <w:szCs w:val="24"/>
                </w:rPr>
                <w:t>63 см</w:t>
              </w:r>
            </w:smartTag>
          </w:p>
        </w:tc>
      </w:tr>
    </w:tbl>
    <w:p w:rsidR="00A35134" w:rsidRPr="00D4676F" w:rsidRDefault="00A35134" w:rsidP="00A35134">
      <w:pPr>
        <w:rPr>
          <w:sz w:val="24"/>
          <w:szCs w:val="24"/>
        </w:rPr>
      </w:pP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Измерение абсолютных и относительных длин нижних конечностей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60"/>
        <w:gridCol w:w="1860"/>
        <w:gridCol w:w="1860"/>
        <w:gridCol w:w="1860"/>
      </w:tblGrid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Сегмент</w:t>
            </w:r>
          </w:p>
        </w:tc>
        <w:tc>
          <w:tcPr>
            <w:tcW w:w="3720" w:type="dxa"/>
            <w:gridSpan w:val="2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Относительная длина</w:t>
            </w:r>
          </w:p>
        </w:tc>
        <w:tc>
          <w:tcPr>
            <w:tcW w:w="3720" w:type="dxa"/>
            <w:gridSpan w:val="2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Абсолютная длина</w:t>
            </w:r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Справа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Слева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Справа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Слева</w:t>
            </w:r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Бедро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D4676F">
                <w:rPr>
                  <w:sz w:val="24"/>
                  <w:szCs w:val="24"/>
                </w:rPr>
                <w:t>47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 см"/>
              </w:smartTagPr>
              <w:r w:rsidRPr="00D4676F">
                <w:rPr>
                  <w:sz w:val="24"/>
                  <w:szCs w:val="24"/>
                </w:rPr>
                <w:t>47 см</w:t>
              </w:r>
            </w:smartTag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Голень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 см"/>
              </w:smartTagPr>
              <w:r w:rsidRPr="00D4676F">
                <w:rPr>
                  <w:sz w:val="24"/>
                  <w:szCs w:val="24"/>
                </w:rPr>
                <w:t>44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 см"/>
              </w:smartTagPr>
              <w:r w:rsidRPr="00D4676F">
                <w:rPr>
                  <w:sz w:val="24"/>
                  <w:szCs w:val="24"/>
                </w:rPr>
                <w:t>44 см</w:t>
              </w:r>
            </w:smartTag>
          </w:p>
        </w:tc>
      </w:tr>
      <w:tr w:rsidR="00A35134" w:rsidRPr="00D4676F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r w:rsidRPr="00D4676F">
              <w:rPr>
                <w:sz w:val="24"/>
                <w:szCs w:val="24"/>
              </w:rPr>
              <w:t>Вся конечность</w:t>
            </w:r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5 см"/>
              </w:smartTagPr>
              <w:r w:rsidRPr="00D4676F">
                <w:rPr>
                  <w:sz w:val="24"/>
                  <w:szCs w:val="24"/>
                </w:rPr>
                <w:t>95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5 см"/>
              </w:smartTagPr>
              <w:r w:rsidRPr="00D4676F">
                <w:rPr>
                  <w:sz w:val="24"/>
                  <w:szCs w:val="24"/>
                </w:rPr>
                <w:t>95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1 см"/>
              </w:smartTagPr>
              <w:r w:rsidRPr="00D4676F">
                <w:rPr>
                  <w:sz w:val="24"/>
                  <w:szCs w:val="24"/>
                </w:rPr>
                <w:t>91 см</w:t>
              </w:r>
            </w:smartTag>
          </w:p>
        </w:tc>
        <w:tc>
          <w:tcPr>
            <w:tcW w:w="1860" w:type="dxa"/>
          </w:tcPr>
          <w:p w:rsidR="00A35134" w:rsidRPr="00D4676F" w:rsidRDefault="00A35134" w:rsidP="0053132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1 см"/>
              </w:smartTagPr>
              <w:r w:rsidRPr="00D4676F">
                <w:rPr>
                  <w:sz w:val="24"/>
                  <w:szCs w:val="24"/>
                </w:rPr>
                <w:t>91 см</w:t>
              </w:r>
            </w:smartTag>
          </w:p>
        </w:tc>
      </w:tr>
    </w:tbl>
    <w:p w:rsidR="00A35134" w:rsidRPr="00D4676F" w:rsidRDefault="00A35134" w:rsidP="00A35134">
      <w:pPr>
        <w:rPr>
          <w:sz w:val="24"/>
          <w:szCs w:val="24"/>
        </w:rPr>
      </w:pPr>
    </w:p>
    <w:p w:rsidR="00A35134" w:rsidRPr="00D4676F" w:rsidRDefault="00A35134" w:rsidP="00A35134">
      <w:pPr>
        <w:rPr>
          <w:sz w:val="24"/>
          <w:szCs w:val="24"/>
        </w:rPr>
      </w:pP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Измерение амплитуды движений. Активные движения в суставах верхней конечности в полном объеме. Пассивные движения:</w:t>
      </w:r>
    </w:p>
    <w:p w:rsidR="00A35134" w:rsidRPr="00D4676F" w:rsidRDefault="00A35134" w:rsidP="00A35134">
      <w:pPr>
        <w:rPr>
          <w:sz w:val="24"/>
          <w:szCs w:val="24"/>
        </w:rPr>
      </w:pP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Левый плечевой сустав:        сгибание вперед </w:t>
      </w:r>
      <w:r w:rsidR="00317F18">
        <w:rPr>
          <w:sz w:val="24"/>
          <w:szCs w:val="24"/>
        </w:rPr>
        <w:t>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отведение </w:t>
      </w:r>
      <w:r w:rsidR="00317F18">
        <w:rPr>
          <w:sz w:val="24"/>
          <w:szCs w:val="24"/>
        </w:rPr>
        <w:t>90</w:t>
      </w:r>
      <w:r w:rsidRPr="00D4676F">
        <w:rPr>
          <w:sz w:val="24"/>
          <w:szCs w:val="24"/>
        </w:rPr>
        <w:tab/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разгибание </w:t>
      </w:r>
      <w:r w:rsidR="00317F18">
        <w:rPr>
          <w:sz w:val="24"/>
          <w:szCs w:val="24"/>
        </w:rPr>
        <w:t>12</w:t>
      </w:r>
      <w:r w:rsidRPr="00D4676F">
        <w:rPr>
          <w:sz w:val="24"/>
          <w:szCs w:val="24"/>
        </w:rPr>
        <w:tab/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вращение </w:t>
      </w:r>
      <w:r w:rsidR="00317F18">
        <w:rPr>
          <w:sz w:val="24"/>
          <w:szCs w:val="24"/>
        </w:rPr>
        <w:t>79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Левый локтевой сустав</w:t>
      </w:r>
      <w:r w:rsidRPr="00D4676F">
        <w:rPr>
          <w:sz w:val="24"/>
          <w:szCs w:val="24"/>
        </w:rPr>
        <w:tab/>
        <w:t>в полном разгибании 180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Левый лучезапястный </w:t>
      </w:r>
      <w:r w:rsidRPr="00D4676F">
        <w:rPr>
          <w:sz w:val="24"/>
          <w:szCs w:val="24"/>
        </w:rPr>
        <w:tab/>
        <w:t>разгибание 70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лучевое отведение 20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локтевое отведение 30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левый тазобедренный сустав: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</w:t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сгибание до </w:t>
      </w:r>
      <w:r w:rsidR="00E223F7">
        <w:rPr>
          <w:sz w:val="24"/>
          <w:szCs w:val="24"/>
        </w:rPr>
        <w:t>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разгибание </w:t>
      </w:r>
      <w:r w:rsidR="00E223F7">
        <w:rPr>
          <w:sz w:val="24"/>
          <w:szCs w:val="24"/>
        </w:rPr>
        <w:t>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отведение </w:t>
      </w:r>
      <w:r w:rsidR="00E223F7">
        <w:rPr>
          <w:sz w:val="24"/>
          <w:szCs w:val="24"/>
        </w:rPr>
        <w:t>50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 xml:space="preserve">ротация прямой ноги в тазобедренном суставе </w:t>
      </w:r>
      <w:r w:rsidR="00E223F7">
        <w:rPr>
          <w:sz w:val="24"/>
          <w:szCs w:val="24"/>
        </w:rPr>
        <w:t>13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                                   ротация ноги согнутой в тазобедренном суставе </w:t>
      </w:r>
      <w:r w:rsidR="00E223F7">
        <w:rPr>
          <w:sz w:val="24"/>
          <w:szCs w:val="24"/>
        </w:rPr>
        <w:t>90</w:t>
      </w:r>
    </w:p>
    <w:p w:rsidR="00A35134" w:rsidRPr="00D4676F" w:rsidRDefault="00A35134" w:rsidP="00A35134">
      <w:pPr>
        <w:rPr>
          <w:sz w:val="24"/>
          <w:szCs w:val="24"/>
        </w:rPr>
      </w:pP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Левый коленный сустав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в положении полного разгибания 180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</w:t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50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lastRenderedPageBreak/>
        <w:t>Левый голеностопный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подошвенное сгибание 90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разгибание 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супинация 30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пронация 20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Правый плечевой сустав:        сгибание вперед 100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отведение 110</w:t>
      </w:r>
      <w:r w:rsidRPr="00D4676F">
        <w:rPr>
          <w:sz w:val="24"/>
          <w:szCs w:val="24"/>
        </w:rPr>
        <w:tab/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разгибание 15</w:t>
      </w:r>
      <w:r w:rsidRPr="00D4676F">
        <w:rPr>
          <w:sz w:val="24"/>
          <w:szCs w:val="24"/>
        </w:rPr>
        <w:tab/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вращение 90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Правый локтевой сустав</w:t>
      </w:r>
      <w:r w:rsidRPr="00D4676F">
        <w:rPr>
          <w:sz w:val="24"/>
          <w:szCs w:val="24"/>
        </w:rPr>
        <w:tab/>
        <w:t>в полном разгибании 180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Правый лучезапястный </w:t>
      </w:r>
      <w:r w:rsidRPr="00D4676F">
        <w:rPr>
          <w:sz w:val="24"/>
          <w:szCs w:val="24"/>
        </w:rPr>
        <w:tab/>
        <w:t>разгибание 70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лучевое отведение 20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локтевое отведение 30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Правый Тазобедренный сустав: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</w:t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до 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разгибание 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отведение 50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ротация прямой ноги в тазобедренном суставе 13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                                    ротация ноги согнутой в тазобедренном суставе 90</w:t>
      </w:r>
    </w:p>
    <w:p w:rsidR="00A35134" w:rsidRPr="00D4676F" w:rsidRDefault="00A35134" w:rsidP="00A35134">
      <w:pPr>
        <w:rPr>
          <w:sz w:val="24"/>
          <w:szCs w:val="24"/>
        </w:rPr>
      </w:pP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Коленный сустав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в положении полного разгибания 180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</w:t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сгибание 50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>Голеностопный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подошвенное сгибание 90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разгибание 40</w:t>
      </w:r>
    </w:p>
    <w:p w:rsidR="00A35134" w:rsidRPr="00D4676F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супинация 30</w:t>
      </w:r>
    </w:p>
    <w:p w:rsidR="00A35134" w:rsidRDefault="00A35134" w:rsidP="00A35134">
      <w:pPr>
        <w:rPr>
          <w:sz w:val="24"/>
          <w:szCs w:val="24"/>
        </w:rPr>
      </w:pP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</w:r>
      <w:r w:rsidRPr="00D4676F">
        <w:rPr>
          <w:sz w:val="24"/>
          <w:szCs w:val="24"/>
        </w:rPr>
        <w:tab/>
        <w:t>пронация 20</w:t>
      </w:r>
    </w:p>
    <w:p w:rsidR="00D37DB4" w:rsidRPr="00D4676F" w:rsidRDefault="00D37DB4" w:rsidP="00A35134">
      <w:pPr>
        <w:rPr>
          <w:sz w:val="24"/>
          <w:szCs w:val="24"/>
        </w:rPr>
      </w:pPr>
    </w:p>
    <w:p w:rsidR="00DF4820" w:rsidRPr="00674C43" w:rsidRDefault="00DF4820" w:rsidP="00DF4820">
      <w:pPr>
        <w:pStyle w:val="a6"/>
        <w:rPr>
          <w:sz w:val="28"/>
          <w:szCs w:val="28"/>
        </w:rPr>
      </w:pPr>
      <w:r w:rsidRPr="00674C43">
        <w:rPr>
          <w:b/>
          <w:sz w:val="28"/>
          <w:szCs w:val="28"/>
        </w:rPr>
        <w:t>Исследование нервной системы</w:t>
      </w:r>
      <w:r w:rsidRPr="00674C43">
        <w:rPr>
          <w:sz w:val="28"/>
          <w:szCs w:val="28"/>
        </w:rPr>
        <w:t>.</w:t>
      </w:r>
    </w:p>
    <w:p w:rsidR="00C75B6B" w:rsidRDefault="00DF4820" w:rsidP="00DF4820">
      <w:pPr>
        <w:pStyle w:val="a6"/>
        <w:rPr>
          <w:szCs w:val="24"/>
        </w:rPr>
      </w:pPr>
      <w:r w:rsidRPr="00674C43">
        <w:rPr>
          <w:sz w:val="28"/>
          <w:szCs w:val="28"/>
        </w:rPr>
        <w:tab/>
      </w:r>
      <w:r w:rsidRPr="0033198E">
        <w:rPr>
          <w:szCs w:val="24"/>
        </w:rPr>
        <w:t>Обоняние, вкус, слух – без выраженных изменений. Речь, координация движений не нар</w:t>
      </w:r>
      <w:r w:rsidRPr="0033198E">
        <w:rPr>
          <w:szCs w:val="24"/>
        </w:rPr>
        <w:t>у</w:t>
      </w:r>
      <w:r w:rsidRPr="0033198E">
        <w:rPr>
          <w:szCs w:val="24"/>
        </w:rPr>
        <w:t xml:space="preserve">шены. </w:t>
      </w:r>
    </w:p>
    <w:p w:rsidR="00DF4820" w:rsidRPr="00674C43" w:rsidRDefault="00DF4820" w:rsidP="00DF4820">
      <w:pPr>
        <w:pStyle w:val="a6"/>
        <w:rPr>
          <w:b/>
          <w:sz w:val="32"/>
          <w:szCs w:val="32"/>
        </w:rPr>
      </w:pPr>
      <w:r w:rsidRPr="00674C43">
        <w:rPr>
          <w:b/>
          <w:sz w:val="32"/>
          <w:szCs w:val="32"/>
        </w:rPr>
        <w:t xml:space="preserve">Органы дыхания. 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Осмотр: нос- форма не изменена, дыхание через нос не затруднено.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Гортань - без деформаций, не отечна, голос не изменен.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Грудная клетка соответствует конституции, над  – и подключичные ямки выражены средне, л</w:t>
      </w:r>
      <w:r w:rsidRPr="0033198E">
        <w:rPr>
          <w:sz w:val="24"/>
          <w:szCs w:val="24"/>
        </w:rPr>
        <w:t>о</w:t>
      </w:r>
      <w:r w:rsidRPr="0033198E">
        <w:rPr>
          <w:sz w:val="24"/>
          <w:szCs w:val="24"/>
        </w:rPr>
        <w:t xml:space="preserve">патки умеренно прилегают, эпигастральный угол 90. грудная клетка симметрична. 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>Увеличения или уменьшения одной из половин, локальные выпячивания или западения</w:t>
      </w:r>
      <w:r w:rsidRPr="0033198E">
        <w:rPr>
          <w:sz w:val="24"/>
          <w:szCs w:val="24"/>
        </w:rPr>
        <w:t xml:space="preserve"> не набл</w:t>
      </w:r>
      <w:r w:rsidRPr="0033198E">
        <w:rPr>
          <w:sz w:val="24"/>
          <w:szCs w:val="24"/>
        </w:rPr>
        <w:t>ю</w:t>
      </w:r>
      <w:r w:rsidRPr="0033198E">
        <w:rPr>
          <w:sz w:val="24"/>
          <w:szCs w:val="24"/>
        </w:rPr>
        <w:t xml:space="preserve">даются;  дыхание: через нос, свободное, везикулярное, дыхательные движения симметричны. ЧДД: 18 дых. движений в мин. Соотношение вдоха и выдоха сохранено. </w:t>
      </w:r>
    </w:p>
    <w:p w:rsidR="00DF4820" w:rsidRPr="0033198E" w:rsidRDefault="00DF4820" w:rsidP="00DF4820">
      <w:pPr>
        <w:pStyle w:val="a6"/>
        <w:rPr>
          <w:szCs w:val="24"/>
        </w:rPr>
      </w:pPr>
      <w:r>
        <w:rPr>
          <w:szCs w:val="24"/>
        </w:rPr>
        <w:tab/>
        <w:t>При пальпации – грудная клет</w:t>
      </w:r>
      <w:r w:rsidRPr="0033198E">
        <w:rPr>
          <w:szCs w:val="24"/>
        </w:rPr>
        <w:t>ка слабо эластична, безболезненна</w:t>
      </w:r>
      <w:r w:rsidR="00C75B6B">
        <w:rPr>
          <w:szCs w:val="24"/>
        </w:rPr>
        <w:t xml:space="preserve"> в области левой лопатки,</w:t>
      </w:r>
      <w:r w:rsidRPr="0033198E">
        <w:rPr>
          <w:szCs w:val="24"/>
        </w:rPr>
        <w:t xml:space="preserve"> трение плевры не о</w:t>
      </w:r>
      <w:r w:rsidRPr="0033198E">
        <w:rPr>
          <w:szCs w:val="24"/>
        </w:rPr>
        <w:t>п</w:t>
      </w:r>
      <w:r w:rsidRPr="0033198E">
        <w:rPr>
          <w:szCs w:val="24"/>
        </w:rPr>
        <w:t>ределяется. Голосовое дрожание одинаково симметрично.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ab/>
        <w:t>При сравнительной перкуссии перкуторный звук над легочными полями – легочный, си</w:t>
      </w:r>
      <w:r w:rsidRPr="0033198E">
        <w:rPr>
          <w:szCs w:val="24"/>
        </w:rPr>
        <w:t>м</w:t>
      </w:r>
      <w:r w:rsidRPr="0033198E">
        <w:rPr>
          <w:szCs w:val="24"/>
        </w:rPr>
        <w:t>метричный.</w:t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ab/>
        <w:t xml:space="preserve">При топографической перкуссии высота стояния верхушек спереди </w:t>
      </w:r>
      <w:smartTag w:uri="urn:schemas-microsoft-com:office:smarttags" w:element="metricconverter">
        <w:smartTagPr>
          <w:attr w:name="ProductID" w:val="3 см"/>
        </w:smartTagPr>
        <w:r w:rsidRPr="0033198E">
          <w:rPr>
            <w:szCs w:val="24"/>
          </w:rPr>
          <w:t>3 см</w:t>
        </w:r>
      </w:smartTag>
      <w:r w:rsidRPr="0033198E">
        <w:rPr>
          <w:szCs w:val="24"/>
        </w:rPr>
        <w:t xml:space="preserve"> слева и </w:t>
      </w:r>
      <w:smartTag w:uri="urn:schemas-microsoft-com:office:smarttags" w:element="metricconverter">
        <w:smartTagPr>
          <w:attr w:name="ProductID" w:val="3 см"/>
        </w:smartTagPr>
        <w:r w:rsidRPr="0033198E">
          <w:rPr>
            <w:szCs w:val="24"/>
          </w:rPr>
          <w:t>3 см</w:t>
        </w:r>
      </w:smartTag>
      <w:r w:rsidRPr="0033198E">
        <w:rPr>
          <w:szCs w:val="24"/>
        </w:rPr>
        <w:t xml:space="preserve"> спр</w:t>
      </w:r>
      <w:r w:rsidRPr="0033198E">
        <w:rPr>
          <w:szCs w:val="24"/>
        </w:rPr>
        <w:t>а</w:t>
      </w:r>
      <w:r w:rsidRPr="0033198E">
        <w:rPr>
          <w:szCs w:val="24"/>
        </w:rPr>
        <w:t xml:space="preserve">ва, сзади на уровне остистого отростка </w:t>
      </w:r>
      <w:r w:rsidRPr="0033198E">
        <w:rPr>
          <w:szCs w:val="24"/>
          <w:lang w:val="en-US"/>
        </w:rPr>
        <w:t>VII</w:t>
      </w:r>
      <w:r w:rsidRPr="0033198E">
        <w:rPr>
          <w:szCs w:val="24"/>
        </w:rPr>
        <w:t xml:space="preserve"> шейного позвонка с обеих сторон.</w:t>
      </w:r>
    </w:p>
    <w:p w:rsidR="00DF4820" w:rsidRDefault="00DF4820" w:rsidP="00DF4820">
      <w:pPr>
        <w:pStyle w:val="a6"/>
        <w:rPr>
          <w:sz w:val="28"/>
          <w:szCs w:val="28"/>
        </w:rPr>
      </w:pPr>
    </w:p>
    <w:p w:rsidR="00A35134" w:rsidRPr="00674C43" w:rsidRDefault="00A35134" w:rsidP="00DF4820">
      <w:pPr>
        <w:pStyle w:val="a6"/>
        <w:rPr>
          <w:sz w:val="28"/>
          <w:szCs w:val="28"/>
        </w:rPr>
      </w:pPr>
    </w:p>
    <w:p w:rsidR="00DF4820" w:rsidRPr="00674C43" w:rsidRDefault="00DF4820" w:rsidP="00DF4820">
      <w:pPr>
        <w:pStyle w:val="a6"/>
        <w:rPr>
          <w:sz w:val="28"/>
          <w:szCs w:val="28"/>
        </w:rPr>
      </w:pPr>
      <w:r w:rsidRPr="00674C43">
        <w:rPr>
          <w:sz w:val="28"/>
          <w:szCs w:val="28"/>
        </w:rPr>
        <w:t xml:space="preserve">                                    НИЖНИЕ  ГРАНИЦЫ 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730"/>
        <w:gridCol w:w="2693"/>
      </w:tblGrid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lastRenderedPageBreak/>
              <w:t>по   линиям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правого легкого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левого легкого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парастернальные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    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      ребро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срединноключичные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VI   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VI     ребро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передние подмышечные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VII  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VII    ребро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средние подмышечние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VIII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VIII  ребро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задние подмышечные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IX   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IX     ребро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лопаточные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X    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X      ребро</w:t>
            </w:r>
          </w:p>
        </w:tc>
      </w:tr>
      <w:tr w:rsidR="00DF4820" w:rsidRPr="00331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 xml:space="preserve">паравертебральные </w:t>
            </w:r>
          </w:p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</w:rPr>
              <w:t>( околопозвонковые 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  <w:lang w:val="en-US"/>
              </w:rPr>
            </w:pPr>
            <w:r w:rsidRPr="0033198E">
              <w:rPr>
                <w:szCs w:val="24"/>
                <w:lang w:val="en-US"/>
              </w:rPr>
              <w:t>XI    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20" w:rsidRPr="0033198E" w:rsidRDefault="00DF4820" w:rsidP="00531328">
            <w:pPr>
              <w:pStyle w:val="a6"/>
              <w:rPr>
                <w:szCs w:val="24"/>
              </w:rPr>
            </w:pPr>
            <w:r w:rsidRPr="0033198E">
              <w:rPr>
                <w:szCs w:val="24"/>
                <w:lang w:val="en-US"/>
              </w:rPr>
              <w:t>XI     ребро</w:t>
            </w:r>
          </w:p>
        </w:tc>
      </w:tr>
    </w:tbl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ab/>
      </w:r>
    </w:p>
    <w:p w:rsidR="00DF4820" w:rsidRPr="0033198E" w:rsidRDefault="00DF4820" w:rsidP="00DF4820">
      <w:pPr>
        <w:pStyle w:val="a6"/>
        <w:rPr>
          <w:szCs w:val="24"/>
        </w:rPr>
      </w:pPr>
      <w:r w:rsidRPr="0033198E">
        <w:rPr>
          <w:szCs w:val="24"/>
        </w:rPr>
        <w:tab/>
        <w:t>Подвижность нижних границ легких по задней подмышечной линии по задней подмыше</w:t>
      </w:r>
      <w:r w:rsidRPr="0033198E">
        <w:rPr>
          <w:szCs w:val="24"/>
        </w:rPr>
        <w:t>ч</w:t>
      </w:r>
      <w:r w:rsidRPr="0033198E">
        <w:rPr>
          <w:szCs w:val="24"/>
        </w:rPr>
        <w:t xml:space="preserve">ной линии при форсировании дыхания справа – </w:t>
      </w:r>
      <w:smartTag w:uri="urn:schemas-microsoft-com:office:smarttags" w:element="metricconverter">
        <w:smartTagPr>
          <w:attr w:name="ProductID" w:val="6 см"/>
        </w:smartTagPr>
        <w:r w:rsidRPr="0033198E">
          <w:rPr>
            <w:szCs w:val="24"/>
          </w:rPr>
          <w:t>6 см</w:t>
        </w:r>
      </w:smartTag>
      <w:r w:rsidRPr="0033198E">
        <w:rPr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6 см"/>
        </w:smartTagPr>
        <w:r w:rsidRPr="0033198E">
          <w:rPr>
            <w:szCs w:val="24"/>
          </w:rPr>
          <w:t>6 см</w:t>
        </w:r>
      </w:smartTag>
      <w:r w:rsidRPr="0033198E">
        <w:rPr>
          <w:szCs w:val="24"/>
        </w:rPr>
        <w:t>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ab/>
        <w:t>Дыхание везикулярное, крепитация, хрипы, шум трения плевры не прослушивается. Бро</w:t>
      </w:r>
      <w:r w:rsidRPr="0033198E">
        <w:rPr>
          <w:sz w:val="24"/>
          <w:szCs w:val="24"/>
        </w:rPr>
        <w:t>н</w:t>
      </w:r>
      <w:r w:rsidRPr="0033198E">
        <w:rPr>
          <w:sz w:val="24"/>
          <w:szCs w:val="24"/>
        </w:rPr>
        <w:t>хофония выражена умеренно, симметрична.</w:t>
      </w:r>
    </w:p>
    <w:p w:rsidR="00DF4820" w:rsidRPr="00674C43" w:rsidRDefault="00DF4820" w:rsidP="00DF4820">
      <w:pPr>
        <w:pStyle w:val="a6"/>
        <w:rPr>
          <w:sz w:val="28"/>
          <w:szCs w:val="28"/>
        </w:rPr>
      </w:pPr>
    </w:p>
    <w:p w:rsidR="00DF4820" w:rsidRPr="00674C43" w:rsidRDefault="00DF4820" w:rsidP="00DF4820">
      <w:pPr>
        <w:pStyle w:val="a6"/>
        <w:rPr>
          <w:b/>
          <w:sz w:val="28"/>
          <w:szCs w:val="28"/>
        </w:rPr>
      </w:pPr>
      <w:r w:rsidRPr="00674C43">
        <w:rPr>
          <w:b/>
          <w:sz w:val="28"/>
          <w:szCs w:val="28"/>
        </w:rPr>
        <w:t xml:space="preserve">Органы кровообращения.  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 xml:space="preserve">Осмотр шеи: патологические изменения наружных яремных вен и сонных артерий отсутствуют. 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Область сердца без деформации.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 xml:space="preserve"> Пальпация: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 xml:space="preserve"> Левожелудочковый толчок в 5 м\р на </w:t>
      </w:r>
      <w:smartTag w:uri="urn:schemas-microsoft-com:office:smarttags" w:element="metricconverter">
        <w:smartTagPr>
          <w:attr w:name="ProductID" w:val="1 см"/>
        </w:smartTagPr>
        <w:r w:rsidRPr="0033198E">
          <w:rPr>
            <w:sz w:val="24"/>
            <w:szCs w:val="24"/>
          </w:rPr>
          <w:t>1 см</w:t>
        </w:r>
      </w:smartTag>
      <w:r w:rsidRPr="0033198E">
        <w:rPr>
          <w:sz w:val="24"/>
          <w:szCs w:val="24"/>
        </w:rPr>
        <w:t xml:space="preserve"> левее  срединно-ключичной линии несколько усилен, шириной </w:t>
      </w:r>
      <w:smartTag w:uri="urn:schemas-microsoft-com:office:smarttags" w:element="metricconverter">
        <w:smartTagPr>
          <w:attr w:name="ProductID" w:val="4 см"/>
        </w:smartTagPr>
        <w:r w:rsidRPr="0033198E">
          <w:rPr>
            <w:sz w:val="24"/>
            <w:szCs w:val="24"/>
          </w:rPr>
          <w:t>4 см</w:t>
        </w:r>
      </w:smartTag>
      <w:r w:rsidRPr="0033198E">
        <w:rPr>
          <w:sz w:val="24"/>
          <w:szCs w:val="24"/>
        </w:rPr>
        <w:t>, положительный. Правожелудочковый толчок, патологическая пульсация, серде</w:t>
      </w:r>
      <w:r w:rsidRPr="0033198E">
        <w:rPr>
          <w:sz w:val="24"/>
          <w:szCs w:val="24"/>
        </w:rPr>
        <w:t>ч</w:t>
      </w:r>
      <w:r w:rsidRPr="0033198E">
        <w:rPr>
          <w:sz w:val="24"/>
          <w:szCs w:val="24"/>
        </w:rPr>
        <w:t>ное дрожание, эпигастральная пульсация, ощущение трения перикарда не определяется. Область сердца безболезненна.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Перкуссия:</w:t>
      </w:r>
    </w:p>
    <w:p w:rsidR="00DF4820" w:rsidRPr="0033198E" w:rsidRDefault="00DF4820" w:rsidP="00DF4820">
      <w:pPr>
        <w:shd w:val="clear" w:color="auto" w:fill="FFFFFF"/>
        <w:spacing w:before="101"/>
        <w:rPr>
          <w:sz w:val="24"/>
          <w:szCs w:val="24"/>
        </w:rPr>
      </w:pPr>
      <w:r w:rsidRPr="0033198E">
        <w:rPr>
          <w:i/>
          <w:iCs/>
          <w:color w:val="000000"/>
          <w:sz w:val="24"/>
          <w:szCs w:val="24"/>
        </w:rPr>
        <w:t>Относительная тупость сердца</w:t>
      </w:r>
    </w:p>
    <w:p w:rsidR="00DF4820" w:rsidRPr="0033198E" w:rsidRDefault="00DF4820" w:rsidP="00DF4820">
      <w:pPr>
        <w:shd w:val="clear" w:color="auto" w:fill="FFFFFF"/>
        <w:spacing w:before="32"/>
        <w:ind w:right="70"/>
        <w:jc w:val="both"/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>Границы относительной тупости сер</w:t>
      </w:r>
      <w:r w:rsidRPr="0033198E">
        <w:rPr>
          <w:color w:val="000000"/>
          <w:sz w:val="24"/>
          <w:szCs w:val="24"/>
        </w:rPr>
        <w:t>д</w:t>
      </w:r>
      <w:r w:rsidRPr="0033198E">
        <w:rPr>
          <w:color w:val="000000"/>
          <w:sz w:val="24"/>
          <w:szCs w:val="24"/>
        </w:rPr>
        <w:t>ца:</w:t>
      </w:r>
    </w:p>
    <w:p w:rsidR="00DF4820" w:rsidRPr="0033198E" w:rsidRDefault="00DF4820" w:rsidP="00DF4820">
      <w:pPr>
        <w:shd w:val="clear" w:color="auto" w:fill="FFFFFF"/>
        <w:tabs>
          <w:tab w:val="left" w:leader="dot" w:pos="1966"/>
        </w:tabs>
        <w:spacing w:before="4"/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>правая –по правому краю грудины.</w:t>
      </w:r>
    </w:p>
    <w:p w:rsidR="00DF4820" w:rsidRPr="0033198E" w:rsidRDefault="00DF4820" w:rsidP="00DF4820">
      <w:pPr>
        <w:shd w:val="clear" w:color="auto" w:fill="FFFFFF"/>
        <w:tabs>
          <w:tab w:val="left" w:leader="dot" w:pos="1944"/>
        </w:tabs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 xml:space="preserve">левая – в 5 межреберье на </w:t>
      </w:r>
      <w:smartTag w:uri="urn:schemas-microsoft-com:office:smarttags" w:element="metricconverter">
        <w:smartTagPr>
          <w:attr w:name="ProductID" w:val="1 см"/>
        </w:smartTagPr>
        <w:r w:rsidRPr="0033198E">
          <w:rPr>
            <w:color w:val="000000"/>
            <w:sz w:val="24"/>
            <w:szCs w:val="24"/>
          </w:rPr>
          <w:t>1 см</w:t>
        </w:r>
      </w:smartTag>
      <w:r w:rsidRPr="0033198E">
        <w:rPr>
          <w:color w:val="000000"/>
          <w:sz w:val="24"/>
          <w:szCs w:val="24"/>
        </w:rPr>
        <w:t xml:space="preserve"> кнаружи  по левой срединноключичной линии.</w:t>
      </w:r>
    </w:p>
    <w:p w:rsidR="00DF4820" w:rsidRPr="0033198E" w:rsidRDefault="00DF4820" w:rsidP="00DF4820">
      <w:pPr>
        <w:shd w:val="clear" w:color="auto" w:fill="FFFFFF"/>
        <w:tabs>
          <w:tab w:val="left" w:leader="dot" w:pos="1966"/>
        </w:tabs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>верхняя -3 межреберье по левой паростернальной</w:t>
      </w:r>
    </w:p>
    <w:p w:rsidR="00DF4820" w:rsidRPr="0033198E" w:rsidRDefault="00DF4820" w:rsidP="00DF4820">
      <w:pPr>
        <w:shd w:val="clear" w:color="auto" w:fill="FFFFFF"/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 xml:space="preserve">Поперечник относительной тупости сердца </w:t>
      </w:r>
      <w:smartTag w:uri="urn:schemas-microsoft-com:office:smarttags" w:element="metricconverter">
        <w:smartTagPr>
          <w:attr w:name="ProductID" w:val="14 см"/>
        </w:smartTagPr>
        <w:r w:rsidRPr="0033198E">
          <w:rPr>
            <w:color w:val="000000"/>
            <w:sz w:val="24"/>
            <w:szCs w:val="24"/>
          </w:rPr>
          <w:t>14 см</w:t>
        </w:r>
      </w:smartTag>
      <w:r w:rsidRPr="0033198E">
        <w:rPr>
          <w:color w:val="000000"/>
          <w:sz w:val="24"/>
          <w:szCs w:val="24"/>
        </w:rPr>
        <w:t>. Шир</w:t>
      </w:r>
      <w:r w:rsidRPr="0033198E">
        <w:rPr>
          <w:color w:val="000000"/>
          <w:sz w:val="24"/>
          <w:szCs w:val="24"/>
        </w:rPr>
        <w:t>и</w:t>
      </w:r>
      <w:r w:rsidRPr="0033198E">
        <w:rPr>
          <w:color w:val="000000"/>
          <w:sz w:val="24"/>
          <w:szCs w:val="24"/>
        </w:rPr>
        <w:t>на сосудистого пучка – 6см по второму мужреберью. Конфигурация сердца приближается к аортальной, талия подчеркнута.</w:t>
      </w:r>
    </w:p>
    <w:p w:rsidR="00DF4820" w:rsidRPr="0033198E" w:rsidRDefault="00DF4820" w:rsidP="00DF4820">
      <w:pPr>
        <w:shd w:val="clear" w:color="auto" w:fill="FFFFFF"/>
        <w:ind w:right="70"/>
        <w:rPr>
          <w:i/>
          <w:iCs/>
          <w:color w:val="000000"/>
          <w:sz w:val="24"/>
          <w:szCs w:val="24"/>
        </w:rPr>
      </w:pPr>
      <w:r w:rsidRPr="0033198E">
        <w:rPr>
          <w:i/>
          <w:iCs/>
          <w:color w:val="000000"/>
          <w:sz w:val="24"/>
          <w:szCs w:val="24"/>
        </w:rPr>
        <w:t xml:space="preserve">Абсолютная тупость сердца </w:t>
      </w:r>
    </w:p>
    <w:p w:rsidR="00DF4820" w:rsidRPr="0033198E" w:rsidRDefault="00DF4820" w:rsidP="00DF4820">
      <w:pPr>
        <w:shd w:val="clear" w:color="auto" w:fill="FFFFFF"/>
        <w:ind w:right="70"/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>Границы абсолютной туп</w:t>
      </w:r>
      <w:r w:rsidRPr="0033198E">
        <w:rPr>
          <w:color w:val="000000"/>
          <w:sz w:val="24"/>
          <w:szCs w:val="24"/>
        </w:rPr>
        <w:t>о</w:t>
      </w:r>
      <w:r w:rsidRPr="0033198E">
        <w:rPr>
          <w:color w:val="000000"/>
          <w:sz w:val="24"/>
          <w:szCs w:val="24"/>
        </w:rPr>
        <w:t>сти сердца:</w:t>
      </w:r>
    </w:p>
    <w:p w:rsidR="00DF4820" w:rsidRPr="0033198E" w:rsidRDefault="00DF4820" w:rsidP="00DF4820">
      <w:pPr>
        <w:shd w:val="clear" w:color="auto" w:fill="FFFFFF"/>
        <w:tabs>
          <w:tab w:val="left" w:leader="dot" w:pos="1955"/>
        </w:tabs>
        <w:spacing w:before="4"/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>правая – левый край грудины.</w:t>
      </w:r>
    </w:p>
    <w:p w:rsidR="00DF4820" w:rsidRPr="0033198E" w:rsidRDefault="00DF4820" w:rsidP="00DF4820">
      <w:pPr>
        <w:shd w:val="clear" w:color="auto" w:fill="FFFFFF"/>
        <w:tabs>
          <w:tab w:val="left" w:leader="dot" w:pos="1937"/>
        </w:tabs>
        <w:rPr>
          <w:sz w:val="24"/>
          <w:szCs w:val="24"/>
        </w:rPr>
      </w:pPr>
      <w:r w:rsidRPr="0033198E">
        <w:rPr>
          <w:color w:val="000000"/>
          <w:sz w:val="24"/>
          <w:szCs w:val="24"/>
        </w:rPr>
        <w:t xml:space="preserve">левая </w:t>
      </w:r>
      <w:smartTag w:uri="urn:schemas-microsoft-com:office:smarttags" w:element="metricconverter">
        <w:smartTagPr>
          <w:attr w:name="ProductID" w:val="-1 см"/>
        </w:smartTagPr>
        <w:r w:rsidRPr="0033198E">
          <w:rPr>
            <w:color w:val="000000"/>
            <w:sz w:val="24"/>
            <w:szCs w:val="24"/>
          </w:rPr>
          <w:t>-1 см</w:t>
        </w:r>
      </w:smartTag>
      <w:r w:rsidRPr="0033198E">
        <w:rPr>
          <w:color w:val="000000"/>
          <w:sz w:val="24"/>
          <w:szCs w:val="24"/>
        </w:rPr>
        <w:t xml:space="preserve"> вправо от левой границы относительной сердечной тупости.</w:t>
      </w:r>
    </w:p>
    <w:p w:rsidR="00DF4820" w:rsidRPr="0033198E" w:rsidRDefault="00DF4820" w:rsidP="00DF4820">
      <w:pPr>
        <w:shd w:val="clear" w:color="auto" w:fill="FFFFFF"/>
        <w:tabs>
          <w:tab w:val="left" w:leader="dot" w:pos="1714"/>
        </w:tabs>
        <w:rPr>
          <w:color w:val="000000"/>
          <w:sz w:val="24"/>
          <w:szCs w:val="24"/>
        </w:rPr>
      </w:pPr>
      <w:r w:rsidRPr="0033198E">
        <w:rPr>
          <w:color w:val="000000"/>
          <w:sz w:val="24"/>
          <w:szCs w:val="24"/>
        </w:rPr>
        <w:t>верхняя -4 ребро по левой паростернальной линии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 xml:space="preserve">Аускультация: 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Тоны сердца средней громкости, ритмичные.  ЧСС – 86уд / мин. Расщепление или раздвоение т</w:t>
      </w:r>
      <w:r w:rsidRPr="0033198E">
        <w:rPr>
          <w:sz w:val="24"/>
          <w:szCs w:val="24"/>
        </w:rPr>
        <w:t>о</w:t>
      </w:r>
      <w:r w:rsidRPr="0033198E">
        <w:rPr>
          <w:sz w:val="24"/>
          <w:szCs w:val="24"/>
        </w:rPr>
        <w:t>нов, дополнительные тоны и шумы не выслуш</w:t>
      </w:r>
      <w:r w:rsidRPr="0033198E">
        <w:rPr>
          <w:sz w:val="24"/>
          <w:szCs w:val="24"/>
        </w:rPr>
        <w:t>и</w:t>
      </w:r>
      <w:r w:rsidRPr="0033198E">
        <w:rPr>
          <w:sz w:val="24"/>
          <w:szCs w:val="24"/>
        </w:rPr>
        <w:t>ваются.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Исследование сосудов: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Исследование артерий: пульсация тыльных артерий стоп симметрична, не ослаблена.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Артериальный пульс: пульс одинаковый на обеих руках, ритмичный, 86 уд/мин, удовлетворител</w:t>
      </w:r>
      <w:r w:rsidRPr="0033198E">
        <w:rPr>
          <w:sz w:val="24"/>
          <w:szCs w:val="24"/>
        </w:rPr>
        <w:t>ь</w:t>
      </w:r>
      <w:r w:rsidRPr="0033198E">
        <w:rPr>
          <w:sz w:val="24"/>
          <w:szCs w:val="24"/>
        </w:rPr>
        <w:t>ного наполнения. Дефицит пульса отсутствует.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>Артериа</w:t>
      </w:r>
      <w:r>
        <w:rPr>
          <w:sz w:val="24"/>
          <w:szCs w:val="24"/>
        </w:rPr>
        <w:t>льное давление: АД на левом плеч</w:t>
      </w:r>
      <w:r w:rsidRPr="0033198E">
        <w:rPr>
          <w:sz w:val="24"/>
          <w:szCs w:val="24"/>
        </w:rPr>
        <w:t>е-1</w:t>
      </w:r>
      <w:r w:rsidR="00C75B6B">
        <w:rPr>
          <w:sz w:val="24"/>
          <w:szCs w:val="24"/>
        </w:rPr>
        <w:t>30\90 мм. рт. ст., на правом -130</w:t>
      </w:r>
      <w:r w:rsidRPr="0033198E">
        <w:rPr>
          <w:sz w:val="24"/>
          <w:szCs w:val="24"/>
        </w:rPr>
        <w:t>\85 мм.рт.ст.  Стенки периферических артерий мягко- эластической консистенции, гладкие, безболезненны.</w:t>
      </w:r>
    </w:p>
    <w:p w:rsidR="00DF4820" w:rsidRPr="0033198E" w:rsidRDefault="00DF4820" w:rsidP="00DF4820">
      <w:pPr>
        <w:rPr>
          <w:sz w:val="24"/>
          <w:szCs w:val="24"/>
        </w:rPr>
      </w:pPr>
      <w:r w:rsidRPr="0033198E">
        <w:rPr>
          <w:sz w:val="24"/>
          <w:szCs w:val="24"/>
        </w:rPr>
        <w:t xml:space="preserve">Исследование вен: отсутствует видимая пульсация и набухание наружных яремных вен, « шум волчка». </w:t>
      </w:r>
    </w:p>
    <w:p w:rsidR="00DF4820" w:rsidRDefault="00DF4820" w:rsidP="00DF4820">
      <w:pPr>
        <w:pStyle w:val="a6"/>
        <w:rPr>
          <w:b/>
          <w:sz w:val="28"/>
          <w:szCs w:val="28"/>
        </w:rPr>
      </w:pPr>
    </w:p>
    <w:p w:rsidR="00B7508D" w:rsidRDefault="00B7508D" w:rsidP="00DF4820">
      <w:pPr>
        <w:pStyle w:val="a6"/>
        <w:rPr>
          <w:b/>
          <w:sz w:val="28"/>
          <w:szCs w:val="28"/>
        </w:rPr>
      </w:pPr>
    </w:p>
    <w:p w:rsidR="00B7508D" w:rsidRPr="00674C43" w:rsidRDefault="00B7508D" w:rsidP="00DF4820">
      <w:pPr>
        <w:pStyle w:val="a6"/>
        <w:rPr>
          <w:b/>
          <w:sz w:val="28"/>
          <w:szCs w:val="28"/>
        </w:rPr>
      </w:pPr>
    </w:p>
    <w:p w:rsidR="00DF4820" w:rsidRPr="00674C43" w:rsidRDefault="00DF4820" w:rsidP="00DF4820">
      <w:pPr>
        <w:pStyle w:val="a6"/>
        <w:rPr>
          <w:b/>
          <w:sz w:val="28"/>
          <w:szCs w:val="28"/>
        </w:rPr>
      </w:pPr>
      <w:r w:rsidRPr="00674C43">
        <w:rPr>
          <w:b/>
          <w:sz w:val="28"/>
          <w:szCs w:val="28"/>
        </w:rPr>
        <w:t>Органы пищеварения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</w:rPr>
        <w:lastRenderedPageBreak/>
        <w:t>Язык влажный, розового цвета, слегка обложен. Глотание не нарушено. Живот обычной конфигурации, участвует в акте дыхания, видимой перистальтики не отмечается.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  <w:u w:val="single"/>
        </w:rPr>
        <w:t>При поверхностной пальпации</w:t>
      </w:r>
      <w:r w:rsidRPr="0033198E">
        <w:rPr>
          <w:szCs w:val="24"/>
        </w:rPr>
        <w:t xml:space="preserve">: живот мягкий, безболезненный.   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  <w:u w:val="single"/>
        </w:rPr>
        <w:t>При сравнительной пальпации</w:t>
      </w:r>
      <w:r w:rsidRPr="0033198E">
        <w:rPr>
          <w:szCs w:val="24"/>
        </w:rPr>
        <w:t>: мышцы умеренного тонуса, симметричны. Симптом Ме</w:t>
      </w:r>
      <w:r w:rsidRPr="0033198E">
        <w:rPr>
          <w:szCs w:val="24"/>
        </w:rPr>
        <w:t>н</w:t>
      </w:r>
      <w:r w:rsidRPr="0033198E">
        <w:rPr>
          <w:szCs w:val="24"/>
        </w:rPr>
        <w:t>деля, Щеткина-Блюмберга - отрицательные.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  <w:u w:val="single"/>
        </w:rPr>
        <w:t xml:space="preserve">При глубокой пальпации: </w:t>
      </w:r>
      <w:r w:rsidRPr="0033198E">
        <w:rPr>
          <w:szCs w:val="24"/>
        </w:rPr>
        <w:t>пальпируется сигмовидная; слепая кишка; восходящий и нисх</w:t>
      </w:r>
      <w:r w:rsidRPr="0033198E">
        <w:rPr>
          <w:szCs w:val="24"/>
        </w:rPr>
        <w:t>о</w:t>
      </w:r>
      <w:r w:rsidRPr="0033198E">
        <w:rPr>
          <w:szCs w:val="24"/>
        </w:rPr>
        <w:t>дящий участки толстого кишечника в виде мягких, эластичных, безболезненных тяжей шириной 2-</w:t>
      </w:r>
      <w:smartTag w:uri="urn:schemas-microsoft-com:office:smarttags" w:element="metricconverter">
        <w:smartTagPr>
          <w:attr w:name="ProductID" w:val="3,5 см"/>
        </w:smartTagPr>
        <w:r w:rsidRPr="0033198E">
          <w:rPr>
            <w:szCs w:val="24"/>
          </w:rPr>
          <w:t>3,5 см</w:t>
        </w:r>
      </w:smartTag>
      <w:r w:rsidRPr="0033198E">
        <w:rPr>
          <w:szCs w:val="24"/>
        </w:rPr>
        <w:t>. тело и пилорический отдел желудка не пальпируется.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  <w:u w:val="single"/>
        </w:rPr>
        <w:t>Перкуторный звук</w:t>
      </w:r>
      <w:r w:rsidRPr="0033198E">
        <w:rPr>
          <w:szCs w:val="24"/>
        </w:rPr>
        <w:t xml:space="preserve"> тимпанический, свободная жидкость не определяется.   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  <w:u w:val="single"/>
        </w:rPr>
        <w:t>При аускультации:</w:t>
      </w:r>
      <w:r w:rsidRPr="0033198E">
        <w:rPr>
          <w:szCs w:val="24"/>
        </w:rPr>
        <w:t xml:space="preserve"> перистальтика умеренная, тихая.</w:t>
      </w:r>
    </w:p>
    <w:p w:rsidR="00DF4820" w:rsidRPr="00B7508D" w:rsidRDefault="00DF4820" w:rsidP="00DF4820">
      <w:pPr>
        <w:pStyle w:val="a6"/>
        <w:rPr>
          <w:b/>
          <w:sz w:val="28"/>
          <w:szCs w:val="28"/>
        </w:rPr>
      </w:pPr>
      <w:r w:rsidRPr="00B7508D">
        <w:rPr>
          <w:b/>
          <w:sz w:val="28"/>
          <w:szCs w:val="28"/>
        </w:rPr>
        <w:t>Гепатолиенальная система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</w:rPr>
        <w:t xml:space="preserve">Печень, селезенка не пальпируются. Френикус-симптом – отрицательный. Размеры печени по данным перкуссии по Курлову: </w:t>
      </w:r>
      <w:r w:rsidRPr="0033198E">
        <w:rPr>
          <w:szCs w:val="24"/>
          <w:lang w:val="en-US"/>
        </w:rPr>
        <w:t>lin</w:t>
      </w:r>
      <w:r w:rsidRPr="0033198E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9 см"/>
        </w:smartTagPr>
        <w:r w:rsidRPr="0033198E">
          <w:rPr>
            <w:szCs w:val="24"/>
          </w:rPr>
          <w:t>9 см</w:t>
        </w:r>
      </w:smartTag>
      <w:r w:rsidRPr="0033198E">
        <w:rPr>
          <w:szCs w:val="24"/>
        </w:rPr>
        <w:t xml:space="preserve">,  </w:t>
      </w:r>
      <w:r w:rsidRPr="0033198E">
        <w:rPr>
          <w:szCs w:val="24"/>
          <w:lang w:val="en-US"/>
        </w:rPr>
        <w:t>II</w:t>
      </w:r>
      <w:r w:rsidRPr="0033198E">
        <w:rPr>
          <w:szCs w:val="24"/>
        </w:rPr>
        <w:t xml:space="preserve"> - 8см, </w:t>
      </w:r>
      <w:r w:rsidRPr="0033198E">
        <w:rPr>
          <w:szCs w:val="24"/>
          <w:lang w:val="en-US"/>
        </w:rPr>
        <w:t>III</w:t>
      </w:r>
      <w:r w:rsidRPr="0033198E">
        <w:rPr>
          <w:szCs w:val="24"/>
        </w:rPr>
        <w:t xml:space="preserve"> - </w:t>
      </w:r>
      <w:smartTag w:uri="urn:schemas-microsoft-com:office:smarttags" w:element="metricconverter">
        <w:smartTagPr>
          <w:attr w:name="ProductID" w:val="7 см"/>
        </w:smartTagPr>
        <w:r w:rsidRPr="0033198E">
          <w:rPr>
            <w:szCs w:val="24"/>
          </w:rPr>
          <w:t>7 см</w:t>
        </w:r>
      </w:smartTag>
      <w:r w:rsidRPr="0033198E">
        <w:rPr>
          <w:szCs w:val="24"/>
        </w:rPr>
        <w:t>.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</w:rPr>
        <w:t xml:space="preserve">Размеры селезенки: длинник по 10 ребру – </w:t>
      </w:r>
      <w:smartTag w:uri="urn:schemas-microsoft-com:office:smarttags" w:element="metricconverter">
        <w:smartTagPr>
          <w:attr w:name="ProductID" w:val="6 см"/>
        </w:smartTagPr>
        <w:r w:rsidRPr="0033198E">
          <w:rPr>
            <w:szCs w:val="24"/>
          </w:rPr>
          <w:t>6 см</w:t>
        </w:r>
      </w:smartTag>
      <w:r w:rsidRPr="0033198E">
        <w:rPr>
          <w:szCs w:val="24"/>
        </w:rPr>
        <w:t xml:space="preserve">, поперечник- </w:t>
      </w:r>
      <w:smartTag w:uri="urn:schemas-microsoft-com:office:smarttags" w:element="metricconverter">
        <w:smartTagPr>
          <w:attr w:name="ProductID" w:val="4 см"/>
        </w:smartTagPr>
        <w:r w:rsidRPr="0033198E">
          <w:rPr>
            <w:szCs w:val="24"/>
          </w:rPr>
          <w:t>4 см</w:t>
        </w:r>
      </w:smartTag>
      <w:r w:rsidRPr="0033198E">
        <w:rPr>
          <w:szCs w:val="24"/>
        </w:rPr>
        <w:t>. Стул регулярный, без посторонних примесей.</w:t>
      </w:r>
    </w:p>
    <w:p w:rsidR="00DF4820" w:rsidRPr="00B7508D" w:rsidRDefault="00DF4820" w:rsidP="00DF4820">
      <w:pPr>
        <w:pStyle w:val="a6"/>
        <w:rPr>
          <w:b/>
          <w:sz w:val="28"/>
          <w:szCs w:val="28"/>
        </w:rPr>
      </w:pPr>
      <w:r w:rsidRPr="00B7508D">
        <w:rPr>
          <w:b/>
          <w:sz w:val="28"/>
          <w:szCs w:val="28"/>
        </w:rPr>
        <w:t>Органы мочевыделения</w:t>
      </w:r>
    </w:p>
    <w:p w:rsidR="00DF4820" w:rsidRPr="0033198E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</w:rPr>
        <w:t>Область почек без деформаций. Почки в положении больного лежа, стоя не пальпируются. Мочеточниковые точки безболезненны. болезненность при поколачивании области точек (сим</w:t>
      </w:r>
      <w:r w:rsidRPr="0033198E">
        <w:rPr>
          <w:szCs w:val="24"/>
        </w:rPr>
        <w:t>п</w:t>
      </w:r>
      <w:r w:rsidRPr="0033198E">
        <w:rPr>
          <w:szCs w:val="24"/>
        </w:rPr>
        <w:t>том Пастернацкого) не выявляется. Мочевой пузырь не пальпируется, перкуторно не определяе</w:t>
      </w:r>
      <w:r w:rsidRPr="0033198E">
        <w:rPr>
          <w:szCs w:val="24"/>
        </w:rPr>
        <w:t>т</w:t>
      </w:r>
      <w:r w:rsidRPr="0033198E">
        <w:rPr>
          <w:szCs w:val="24"/>
        </w:rPr>
        <w:t>ся.</w:t>
      </w:r>
    </w:p>
    <w:p w:rsidR="00DF4820" w:rsidRPr="00674C43" w:rsidRDefault="00DF4820" w:rsidP="00DF4820">
      <w:pPr>
        <w:pStyle w:val="a6"/>
        <w:rPr>
          <w:b/>
          <w:sz w:val="28"/>
          <w:szCs w:val="28"/>
        </w:rPr>
      </w:pPr>
      <w:r w:rsidRPr="00674C43">
        <w:rPr>
          <w:b/>
          <w:sz w:val="28"/>
          <w:szCs w:val="28"/>
        </w:rPr>
        <w:t>Эндокринная система</w:t>
      </w:r>
    </w:p>
    <w:p w:rsidR="00DF4820" w:rsidRDefault="00DF4820" w:rsidP="00DF4820">
      <w:pPr>
        <w:pStyle w:val="a6"/>
        <w:ind w:firstLine="709"/>
        <w:rPr>
          <w:szCs w:val="24"/>
        </w:rPr>
      </w:pPr>
      <w:r w:rsidRPr="0033198E">
        <w:rPr>
          <w:szCs w:val="24"/>
        </w:rPr>
        <w:t>При осмотре и пальпации щитовидная железа не определяется. Вторичные половые пр</w:t>
      </w:r>
      <w:r w:rsidRPr="0033198E">
        <w:rPr>
          <w:szCs w:val="24"/>
        </w:rPr>
        <w:t>и</w:t>
      </w:r>
      <w:r w:rsidRPr="0033198E">
        <w:rPr>
          <w:szCs w:val="24"/>
        </w:rPr>
        <w:t>знаки развиты соответственно полу и возрасту.</w:t>
      </w:r>
    </w:p>
    <w:p w:rsidR="00DF4820" w:rsidRDefault="00DF4820" w:rsidP="00DF4820">
      <w:pPr>
        <w:pStyle w:val="a6"/>
        <w:ind w:left="1418" w:hanging="1418"/>
        <w:rPr>
          <w:sz w:val="28"/>
          <w:szCs w:val="28"/>
        </w:rPr>
      </w:pPr>
      <w:r w:rsidRPr="008E691B">
        <w:rPr>
          <w:b/>
          <w:sz w:val="28"/>
          <w:szCs w:val="28"/>
        </w:rPr>
        <w:t>Исследование глазного дна:</w:t>
      </w:r>
      <w:r>
        <w:rPr>
          <w:sz w:val="28"/>
          <w:szCs w:val="28"/>
        </w:rPr>
        <w:t xml:space="preserve"> </w:t>
      </w:r>
    </w:p>
    <w:p w:rsidR="00DF4820" w:rsidRPr="002D29E9" w:rsidRDefault="00A35134" w:rsidP="00DF4820">
      <w:pPr>
        <w:pStyle w:val="a6"/>
        <w:ind w:left="1418" w:hanging="1418"/>
        <w:rPr>
          <w:szCs w:val="24"/>
        </w:rPr>
      </w:pPr>
      <w:r>
        <w:rPr>
          <w:szCs w:val="24"/>
        </w:rPr>
        <w:t>Без патологии</w:t>
      </w:r>
    </w:p>
    <w:p w:rsidR="00543DE3" w:rsidRPr="00D4676F" w:rsidRDefault="00543DE3" w:rsidP="00D4676F">
      <w:pPr>
        <w:rPr>
          <w:sz w:val="24"/>
          <w:szCs w:val="24"/>
        </w:rPr>
      </w:pPr>
    </w:p>
    <w:p w:rsidR="00F059DE" w:rsidRPr="002A513A" w:rsidRDefault="00F059DE" w:rsidP="00F059DE">
      <w:pPr>
        <w:shd w:val="clear" w:color="auto" w:fill="FFFFFF"/>
        <w:spacing w:before="259" w:line="274" w:lineRule="exact"/>
        <w:ind w:left="19"/>
        <w:rPr>
          <w:b/>
          <w:bCs/>
          <w:color w:val="000000"/>
          <w:spacing w:val="2"/>
          <w:sz w:val="24"/>
          <w:szCs w:val="24"/>
        </w:rPr>
      </w:pPr>
      <w:r w:rsidRPr="002A513A">
        <w:rPr>
          <w:b/>
          <w:bCs/>
          <w:color w:val="000000"/>
          <w:spacing w:val="2"/>
          <w:sz w:val="24"/>
          <w:szCs w:val="24"/>
        </w:rPr>
        <w:t>Общий анализ крови:</w:t>
      </w:r>
    </w:p>
    <w:tbl>
      <w:tblPr>
        <w:tblW w:w="102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9"/>
        <w:gridCol w:w="10"/>
        <w:gridCol w:w="1625"/>
        <w:gridCol w:w="3427"/>
      </w:tblGrid>
      <w:tr w:rsidR="00F059DE" w:rsidRPr="001F5DB6" w:rsidTr="001F5DB6">
        <w:trPr>
          <w:trHeight w:val="705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№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Клеточные элементы</w:t>
            </w:r>
          </w:p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крови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У больной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Норма единицы          измер</w:t>
            </w:r>
            <w:r w:rsidRPr="001F5DB6">
              <w:rPr>
                <w:sz w:val="24"/>
                <w:szCs w:val="24"/>
              </w:rPr>
              <w:t>е</w:t>
            </w:r>
            <w:r w:rsidRPr="001F5DB6">
              <w:rPr>
                <w:sz w:val="24"/>
                <w:szCs w:val="24"/>
              </w:rPr>
              <w:t>ния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1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Гемоглобин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137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(126-174)г/л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Количество эритроцитов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4,58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5DB6">
              <w:rPr>
                <w:sz w:val="24"/>
                <w:szCs w:val="24"/>
              </w:rPr>
              <w:t>(3,8-5,8) 10</w:t>
            </w:r>
            <w:r w:rsidRPr="001F5DB6">
              <w:rPr>
                <w:sz w:val="24"/>
                <w:szCs w:val="24"/>
                <w:lang w:val="en-US"/>
              </w:rPr>
              <w:t>^12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3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Гематокрит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44,0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5DB6">
              <w:rPr>
                <w:sz w:val="24"/>
                <w:szCs w:val="24"/>
              </w:rPr>
              <w:t>(</w:t>
            </w:r>
            <w:r w:rsidRPr="001F5DB6">
              <w:rPr>
                <w:sz w:val="24"/>
                <w:szCs w:val="24"/>
                <w:lang w:val="en-US"/>
              </w:rPr>
              <w:t>3</w:t>
            </w:r>
            <w:r w:rsidRPr="001F5DB6">
              <w:rPr>
                <w:sz w:val="24"/>
                <w:szCs w:val="24"/>
              </w:rPr>
              <w:t>7</w:t>
            </w:r>
            <w:r w:rsidRPr="001F5DB6">
              <w:rPr>
                <w:sz w:val="24"/>
                <w:szCs w:val="24"/>
                <w:lang w:val="en-US"/>
              </w:rPr>
              <w:t>-</w:t>
            </w:r>
            <w:r w:rsidRPr="001F5DB6">
              <w:rPr>
                <w:sz w:val="24"/>
                <w:szCs w:val="24"/>
              </w:rPr>
              <w:t>51</w:t>
            </w:r>
            <w:r w:rsidRPr="001F5DB6">
              <w:rPr>
                <w:sz w:val="24"/>
                <w:szCs w:val="24"/>
                <w:lang w:val="en-US"/>
              </w:rPr>
              <w:t>)%</w:t>
            </w:r>
          </w:p>
        </w:tc>
      </w:tr>
      <w:tr w:rsidR="00F059DE" w:rsidRPr="001F5DB6" w:rsidTr="001F5DB6">
        <w:trPr>
          <w:trHeight w:val="361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4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 xml:space="preserve">Цветовой показатель 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0,90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  <w:lang w:val="en-US"/>
              </w:rPr>
              <w:t>(0.86-1.05)</w:t>
            </w:r>
            <w:r w:rsidRPr="001F5DB6">
              <w:rPr>
                <w:sz w:val="24"/>
                <w:szCs w:val="24"/>
              </w:rPr>
              <w:t>усл.ед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5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 xml:space="preserve">Ср. содержание </w:t>
            </w:r>
            <w:r w:rsidRPr="001F5DB6">
              <w:rPr>
                <w:sz w:val="24"/>
                <w:szCs w:val="24"/>
                <w:lang w:val="en-US"/>
              </w:rPr>
              <w:t>Hb</w:t>
            </w:r>
            <w:r w:rsidRPr="001F5DB6">
              <w:rPr>
                <w:sz w:val="24"/>
                <w:szCs w:val="24"/>
              </w:rPr>
              <w:t xml:space="preserve"> в эритроцитах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30,0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(27-34)пг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6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 xml:space="preserve">Ср. конц. </w:t>
            </w:r>
            <w:r w:rsidRPr="001F5DB6">
              <w:rPr>
                <w:sz w:val="24"/>
                <w:szCs w:val="24"/>
                <w:lang w:val="en-US"/>
              </w:rPr>
              <w:t>Hb</w:t>
            </w:r>
            <w:r w:rsidRPr="001F5DB6">
              <w:rPr>
                <w:sz w:val="24"/>
                <w:szCs w:val="24"/>
              </w:rPr>
              <w:t xml:space="preserve"> в эритроцитах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31,2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(30-38)%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7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СОЭ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6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(2-10)мм/ч</w:t>
            </w:r>
          </w:p>
        </w:tc>
      </w:tr>
      <w:tr w:rsidR="00F059DE" w:rsidRPr="001F5DB6" w:rsidTr="001F5DB6">
        <w:trPr>
          <w:trHeight w:val="344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8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Ср. объем   эритроцитов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96,0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(81</w:t>
            </w:r>
            <w:r w:rsidRPr="001F5DB6">
              <w:rPr>
                <w:sz w:val="24"/>
                <w:szCs w:val="24"/>
                <w:lang w:val="en-US"/>
              </w:rPr>
              <w:t>-10</w:t>
            </w:r>
            <w:r w:rsidRPr="001F5DB6">
              <w:rPr>
                <w:sz w:val="24"/>
                <w:szCs w:val="24"/>
              </w:rPr>
              <w:t>3</w:t>
            </w:r>
            <w:r w:rsidRPr="001F5DB6">
              <w:rPr>
                <w:sz w:val="24"/>
                <w:szCs w:val="24"/>
                <w:lang w:val="en-US"/>
              </w:rPr>
              <w:t>)</w:t>
            </w:r>
            <w:r w:rsidRPr="001F5DB6">
              <w:rPr>
                <w:sz w:val="24"/>
                <w:szCs w:val="24"/>
              </w:rPr>
              <w:t>фл</w:t>
            </w:r>
          </w:p>
        </w:tc>
      </w:tr>
      <w:tr w:rsidR="00F059DE" w:rsidRPr="001F5DB6" w:rsidTr="001F5DB6">
        <w:trPr>
          <w:trHeight w:val="361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9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tabs>
                <w:tab w:val="left" w:pos="443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Количество лейкоцитов</w:t>
            </w:r>
          </w:p>
        </w:tc>
        <w:tc>
          <w:tcPr>
            <w:tcW w:w="162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tabs>
                <w:tab w:val="left" w:pos="443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>8,5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DB6">
              <w:rPr>
                <w:sz w:val="24"/>
                <w:szCs w:val="24"/>
              </w:rPr>
              <w:t xml:space="preserve">(4,0-8,8) </w:t>
            </w:r>
            <w:r w:rsidRPr="001F5DB6">
              <w:rPr>
                <w:sz w:val="24"/>
                <w:szCs w:val="24"/>
                <w:lang w:val="en-US"/>
              </w:rPr>
              <w:t>10^</w:t>
            </w:r>
            <w:r w:rsidRPr="001F5DB6">
              <w:rPr>
                <w:sz w:val="24"/>
                <w:szCs w:val="24"/>
              </w:rPr>
              <w:t>9л</w:t>
            </w:r>
          </w:p>
        </w:tc>
      </w:tr>
      <w:tr w:rsidR="00F059DE" w:rsidRPr="001F5DB6" w:rsidTr="001F5DB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tabs>
                <w:tab w:val="left" w:pos="4437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Количество тромбоцитов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F059DE" w:rsidRPr="001F5DB6" w:rsidRDefault="00F059DE" w:rsidP="001F5DB6">
            <w:pPr>
              <w:widowControl w:val="0"/>
              <w:tabs>
                <w:tab w:val="left" w:pos="4437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3427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 xml:space="preserve">(180 – 400) </w:t>
            </w:r>
            <w:r w:rsidRPr="001F5DB6">
              <w:rPr>
                <w:sz w:val="24"/>
                <w:szCs w:val="24"/>
                <w:lang w:val="en-US"/>
              </w:rPr>
              <w:t>10^</w:t>
            </w:r>
            <w:r w:rsidRPr="001F5DB6">
              <w:rPr>
                <w:sz w:val="24"/>
                <w:szCs w:val="24"/>
              </w:rPr>
              <w:t>9л</w:t>
            </w:r>
          </w:p>
        </w:tc>
      </w:tr>
    </w:tbl>
    <w:p w:rsidR="00F059DE" w:rsidRPr="002A513A" w:rsidRDefault="00F059DE" w:rsidP="00F059DE">
      <w:pPr>
        <w:ind w:left="360"/>
        <w:jc w:val="center"/>
        <w:rPr>
          <w:color w:val="000000"/>
          <w:sz w:val="24"/>
          <w:szCs w:val="24"/>
        </w:rPr>
      </w:pPr>
    </w:p>
    <w:p w:rsidR="00F059DE" w:rsidRPr="002A513A" w:rsidRDefault="00F059DE" w:rsidP="00F059DE">
      <w:pPr>
        <w:ind w:left="360"/>
        <w:jc w:val="center"/>
        <w:rPr>
          <w:color w:val="000000"/>
          <w:sz w:val="24"/>
          <w:szCs w:val="24"/>
        </w:rPr>
      </w:pPr>
      <w:r w:rsidRPr="002A513A">
        <w:rPr>
          <w:color w:val="000000"/>
          <w:sz w:val="24"/>
          <w:szCs w:val="24"/>
        </w:rPr>
        <w:t>Лейкоформула</w:t>
      </w:r>
    </w:p>
    <w:p w:rsidR="00F059DE" w:rsidRPr="002A513A" w:rsidRDefault="00F059DE" w:rsidP="00F059DE">
      <w:pPr>
        <w:ind w:left="360"/>
        <w:jc w:val="center"/>
        <w:rPr>
          <w:color w:val="000000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620"/>
        <w:gridCol w:w="1080"/>
        <w:gridCol w:w="1440"/>
        <w:gridCol w:w="900"/>
        <w:gridCol w:w="835"/>
        <w:gridCol w:w="916"/>
        <w:gridCol w:w="1129"/>
      </w:tblGrid>
      <w:tr w:rsidR="00F059DE" w:rsidRPr="001F5DB6" w:rsidTr="001F5DB6">
        <w:tc>
          <w:tcPr>
            <w:tcW w:w="126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Бласты</w:t>
            </w:r>
          </w:p>
        </w:tc>
        <w:tc>
          <w:tcPr>
            <w:tcW w:w="126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Миело-</w:t>
            </w:r>
          </w:p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циты</w:t>
            </w:r>
          </w:p>
        </w:tc>
        <w:tc>
          <w:tcPr>
            <w:tcW w:w="162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Мета-</w:t>
            </w:r>
          </w:p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миелоцит</w:t>
            </w:r>
          </w:p>
        </w:tc>
        <w:tc>
          <w:tcPr>
            <w:tcW w:w="108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Палоч- кояд</w:t>
            </w:r>
          </w:p>
        </w:tc>
        <w:tc>
          <w:tcPr>
            <w:tcW w:w="14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Сегмент-</w:t>
            </w:r>
          </w:p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ояд</w:t>
            </w:r>
          </w:p>
        </w:tc>
        <w:tc>
          <w:tcPr>
            <w:tcW w:w="90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ЭОЗ</w:t>
            </w:r>
          </w:p>
        </w:tc>
        <w:tc>
          <w:tcPr>
            <w:tcW w:w="83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БАЗ</w:t>
            </w:r>
          </w:p>
        </w:tc>
        <w:tc>
          <w:tcPr>
            <w:tcW w:w="916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МОН</w:t>
            </w:r>
          </w:p>
        </w:tc>
        <w:tc>
          <w:tcPr>
            <w:tcW w:w="1129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ЛИМФ</w:t>
            </w:r>
          </w:p>
        </w:tc>
      </w:tr>
      <w:tr w:rsidR="00F059DE" w:rsidRPr="001F5DB6" w:rsidTr="001F5DB6">
        <w:tc>
          <w:tcPr>
            <w:tcW w:w="126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1-6</w:t>
            </w:r>
          </w:p>
        </w:tc>
        <w:tc>
          <w:tcPr>
            <w:tcW w:w="14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45-70</w:t>
            </w:r>
          </w:p>
        </w:tc>
        <w:tc>
          <w:tcPr>
            <w:tcW w:w="90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0-5</w:t>
            </w:r>
          </w:p>
        </w:tc>
        <w:tc>
          <w:tcPr>
            <w:tcW w:w="83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0-1</w:t>
            </w:r>
          </w:p>
        </w:tc>
        <w:tc>
          <w:tcPr>
            <w:tcW w:w="916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1129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18-40</w:t>
            </w:r>
          </w:p>
        </w:tc>
      </w:tr>
      <w:tr w:rsidR="00F059DE" w:rsidRPr="001F5DB6" w:rsidTr="001F5DB6">
        <w:tc>
          <w:tcPr>
            <w:tcW w:w="126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F059DE" w:rsidRPr="001F5DB6" w:rsidRDefault="00F059DE" w:rsidP="001F5D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DB6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F059DE" w:rsidRPr="002A513A" w:rsidRDefault="00F059DE" w:rsidP="00F059DE">
      <w:pPr>
        <w:pStyle w:val="a6"/>
        <w:jc w:val="center"/>
        <w:rPr>
          <w:b/>
          <w:szCs w:val="24"/>
        </w:rPr>
      </w:pP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b/>
          <w:szCs w:val="24"/>
        </w:rPr>
        <w:lastRenderedPageBreak/>
        <w:t>Биохимия:</w:t>
      </w:r>
      <w:r w:rsidRPr="002A513A">
        <w:rPr>
          <w:szCs w:val="24"/>
        </w:rPr>
        <w:t xml:space="preserve"> 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сахар крови  4.3ммоль/л;(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3,5-5,6 ммоль/л)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холестерин 5,2ммоль/л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0-6,4);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общие липиды 870 мг/л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820-910 мг/л);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триглицериды 1,8ммоль/л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0,5-2,2); 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В - липопротеиды 40ед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35-55);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АСТ 29 Ч/</w:t>
      </w:r>
      <w:r w:rsidRPr="002A513A">
        <w:rPr>
          <w:szCs w:val="24"/>
          <w:lang w:val="en-US"/>
        </w:rPr>
        <w:t>L</w:t>
      </w:r>
      <w:r w:rsidRPr="002A513A">
        <w:rPr>
          <w:szCs w:val="24"/>
        </w:rPr>
        <w:t xml:space="preserve"> 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0-45);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АЛТ 26 Ч//</w:t>
      </w:r>
      <w:r w:rsidRPr="002A513A">
        <w:rPr>
          <w:szCs w:val="24"/>
          <w:lang w:val="en-US"/>
        </w:rPr>
        <w:t>L</w:t>
      </w:r>
      <w:r w:rsidRPr="002A513A">
        <w:rPr>
          <w:szCs w:val="24"/>
        </w:rPr>
        <w:t xml:space="preserve">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0-68);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остаточный азот 30 мг/л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20-40 мг/л);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мочевина 40 мг/100 мл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15-50 мг/100 мл);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креатинин 1,0 мг/л 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0,5-1.2 мг/л)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ЛДГ 2,3 ммоль/л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0,8-4,0 ммоль/л)</w:t>
      </w:r>
    </w:p>
    <w:p w:rsidR="00F059DE" w:rsidRPr="002A513A" w:rsidRDefault="00F059DE" w:rsidP="00F059DE">
      <w:pPr>
        <w:pStyle w:val="a6"/>
        <w:rPr>
          <w:szCs w:val="24"/>
        </w:rPr>
      </w:pPr>
      <w:r w:rsidRPr="002A513A">
        <w:rPr>
          <w:szCs w:val="24"/>
        </w:rPr>
        <w:t>КФК 3,7 ммоль/л (</w:t>
      </w:r>
      <w:r w:rsidRPr="002A513A">
        <w:rPr>
          <w:szCs w:val="24"/>
          <w:lang w:val="en-US"/>
        </w:rPr>
        <w:t>N</w:t>
      </w:r>
      <w:r w:rsidRPr="002A513A">
        <w:rPr>
          <w:szCs w:val="24"/>
        </w:rPr>
        <w:t xml:space="preserve"> 0,6-66 ммоль/л)</w:t>
      </w:r>
    </w:p>
    <w:p w:rsidR="00F059DE" w:rsidRPr="002A513A" w:rsidRDefault="00F059DE" w:rsidP="00F059DE">
      <w:pPr>
        <w:rPr>
          <w:color w:val="000000"/>
          <w:sz w:val="24"/>
          <w:szCs w:val="24"/>
        </w:rPr>
      </w:pPr>
      <w:r w:rsidRPr="002A513A">
        <w:rPr>
          <w:color w:val="000000"/>
          <w:sz w:val="24"/>
          <w:szCs w:val="24"/>
        </w:rPr>
        <w:t xml:space="preserve">Заключение: ОАК в пределах нормы </w:t>
      </w:r>
    </w:p>
    <w:p w:rsidR="00F059DE" w:rsidRPr="002A513A" w:rsidRDefault="00F059DE" w:rsidP="00F059DE">
      <w:pPr>
        <w:pStyle w:val="a6"/>
        <w:rPr>
          <w:szCs w:val="24"/>
        </w:rPr>
      </w:pPr>
    </w:p>
    <w:p w:rsidR="00F059DE" w:rsidRPr="002A513A" w:rsidRDefault="00F059DE" w:rsidP="00F059DE">
      <w:pPr>
        <w:jc w:val="both"/>
        <w:rPr>
          <w:sz w:val="24"/>
          <w:szCs w:val="24"/>
        </w:rPr>
      </w:pPr>
      <w:r w:rsidRPr="002A513A">
        <w:rPr>
          <w:b/>
          <w:sz w:val="24"/>
          <w:szCs w:val="24"/>
        </w:rPr>
        <w:t>Общий анализ мочи :</w:t>
      </w:r>
      <w:r w:rsidRPr="002A513A">
        <w:rPr>
          <w:sz w:val="24"/>
          <w:szCs w:val="24"/>
        </w:rPr>
        <w:t xml:space="preserve"> к-во 200 мл., цвет с/жел.(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с/жел.), уд.вес. 1012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1008-1026), ацетон (-)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отр.), м\скопия осадка : цилиндры (-)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отс.), эпителий 1 в п/з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0-3 в п/з), эр. (-)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отс.), лейк. 1-2 в п\з(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2-3 в п/з).</w:t>
      </w:r>
    </w:p>
    <w:p w:rsidR="00F059DE" w:rsidRPr="002A513A" w:rsidRDefault="00F059DE" w:rsidP="00F059DE">
      <w:pPr>
        <w:jc w:val="both"/>
        <w:rPr>
          <w:sz w:val="24"/>
          <w:szCs w:val="24"/>
        </w:rPr>
      </w:pPr>
      <w:r w:rsidRPr="002A513A">
        <w:rPr>
          <w:sz w:val="24"/>
          <w:szCs w:val="24"/>
        </w:rPr>
        <w:t>Белок (-) 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отс.), сахар (-)  (</w:t>
      </w:r>
      <w:r w:rsidRPr="002A513A">
        <w:rPr>
          <w:sz w:val="24"/>
          <w:szCs w:val="24"/>
          <w:lang w:val="en-US"/>
        </w:rPr>
        <w:t>N</w:t>
      </w:r>
      <w:r w:rsidRPr="002A513A">
        <w:rPr>
          <w:sz w:val="24"/>
          <w:szCs w:val="24"/>
        </w:rPr>
        <w:t xml:space="preserve"> отс.).</w:t>
      </w:r>
    </w:p>
    <w:p w:rsidR="00F059DE" w:rsidRPr="002A513A" w:rsidRDefault="00F059DE" w:rsidP="00F059DE">
      <w:pPr>
        <w:rPr>
          <w:color w:val="000000"/>
          <w:sz w:val="24"/>
          <w:szCs w:val="24"/>
        </w:rPr>
      </w:pPr>
      <w:r w:rsidRPr="002A513A">
        <w:rPr>
          <w:color w:val="000000"/>
          <w:sz w:val="24"/>
          <w:szCs w:val="24"/>
        </w:rPr>
        <w:t>Заключение: ОАМ в пределах нормы</w:t>
      </w:r>
    </w:p>
    <w:p w:rsidR="00543DE3" w:rsidRPr="00D4676F" w:rsidRDefault="00543DE3" w:rsidP="00D4676F">
      <w:pPr>
        <w:rPr>
          <w:sz w:val="24"/>
          <w:szCs w:val="24"/>
        </w:rPr>
      </w:pPr>
    </w:p>
    <w:p w:rsidR="00543DE3" w:rsidRDefault="00543DE3" w:rsidP="00D4676F">
      <w:pPr>
        <w:rPr>
          <w:sz w:val="24"/>
          <w:szCs w:val="24"/>
        </w:rPr>
      </w:pPr>
      <w:r w:rsidRPr="00125C25">
        <w:rPr>
          <w:b/>
          <w:sz w:val="24"/>
          <w:szCs w:val="24"/>
        </w:rPr>
        <w:t>Рентгенограмма</w:t>
      </w:r>
      <w:r w:rsidRPr="00D4676F">
        <w:rPr>
          <w:sz w:val="24"/>
          <w:szCs w:val="24"/>
        </w:rPr>
        <w:t xml:space="preserve"> от </w:t>
      </w:r>
      <w:r w:rsidR="00F059DE">
        <w:rPr>
          <w:sz w:val="24"/>
          <w:szCs w:val="24"/>
        </w:rPr>
        <w:t>16.10.2009. На рентгенограмме отмечается  продольный перелом левой л</w:t>
      </w:r>
      <w:r w:rsidR="00F059DE">
        <w:rPr>
          <w:sz w:val="24"/>
          <w:szCs w:val="24"/>
        </w:rPr>
        <w:t>о</w:t>
      </w:r>
      <w:r w:rsidR="00F059DE">
        <w:rPr>
          <w:sz w:val="24"/>
          <w:szCs w:val="24"/>
        </w:rPr>
        <w:t>патки без смещания отломков.</w:t>
      </w:r>
    </w:p>
    <w:p w:rsidR="00F059DE" w:rsidRPr="00D4676F" w:rsidRDefault="00F059DE" w:rsidP="00D4676F">
      <w:pPr>
        <w:rPr>
          <w:sz w:val="24"/>
          <w:szCs w:val="24"/>
        </w:rPr>
      </w:pPr>
    </w:p>
    <w:p w:rsidR="00543DE3" w:rsidRPr="00D4676F" w:rsidRDefault="00543DE3" w:rsidP="00D4676F">
      <w:pPr>
        <w:rPr>
          <w:sz w:val="24"/>
          <w:szCs w:val="24"/>
        </w:rPr>
      </w:pPr>
      <w:r w:rsidRPr="00D4676F">
        <w:rPr>
          <w:sz w:val="24"/>
          <w:szCs w:val="24"/>
        </w:rPr>
        <w:t>Обоснование окончательного клинического диагноза.</w:t>
      </w:r>
    </w:p>
    <w:p w:rsidR="00E02D06" w:rsidRDefault="00543DE3" w:rsidP="00E02D06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На основании жалоб больного на боли в области левог</w:t>
      </w:r>
      <w:r w:rsidR="00125C25">
        <w:rPr>
          <w:sz w:val="24"/>
          <w:szCs w:val="24"/>
        </w:rPr>
        <w:t xml:space="preserve">й лопатки </w:t>
      </w:r>
      <w:r w:rsidRPr="00D4676F">
        <w:rPr>
          <w:sz w:val="24"/>
          <w:szCs w:val="24"/>
        </w:rPr>
        <w:t>и обстоятельства травмы: 1</w:t>
      </w:r>
      <w:r w:rsidR="00125C25">
        <w:rPr>
          <w:sz w:val="24"/>
          <w:szCs w:val="24"/>
        </w:rPr>
        <w:t>6</w:t>
      </w:r>
      <w:r w:rsidRPr="00D4676F">
        <w:rPr>
          <w:sz w:val="24"/>
          <w:szCs w:val="24"/>
        </w:rPr>
        <w:t>.</w:t>
      </w:r>
      <w:r w:rsidR="00125C25">
        <w:rPr>
          <w:sz w:val="24"/>
          <w:szCs w:val="24"/>
        </w:rPr>
        <w:t xml:space="preserve">10.2009 </w:t>
      </w:r>
      <w:r w:rsidR="00125C25" w:rsidRPr="00125C25">
        <w:rPr>
          <w:sz w:val="24"/>
          <w:szCs w:val="24"/>
        </w:rPr>
        <w:t xml:space="preserve"> </w:t>
      </w:r>
      <w:r w:rsidR="00125C25">
        <w:rPr>
          <w:sz w:val="24"/>
          <w:szCs w:val="24"/>
        </w:rPr>
        <w:t>производя ремонт совершил случайное падение на спину с высоты первого этажа зд</w:t>
      </w:r>
      <w:r w:rsidR="00125C25">
        <w:rPr>
          <w:sz w:val="24"/>
          <w:szCs w:val="24"/>
        </w:rPr>
        <w:t>а</w:t>
      </w:r>
      <w:r w:rsidR="00125C25">
        <w:rPr>
          <w:sz w:val="24"/>
          <w:szCs w:val="24"/>
        </w:rPr>
        <w:t>ния</w:t>
      </w:r>
      <w:r w:rsidR="00125C25" w:rsidRPr="00D4676F">
        <w:rPr>
          <w:sz w:val="24"/>
          <w:szCs w:val="24"/>
        </w:rPr>
        <w:t>. После падения не смог самостоятельно подняться. Сознание   не терял. Головной боли и рв</w:t>
      </w:r>
      <w:r w:rsidR="00125C25" w:rsidRPr="00D4676F">
        <w:rPr>
          <w:sz w:val="24"/>
          <w:szCs w:val="24"/>
        </w:rPr>
        <w:t>о</w:t>
      </w:r>
      <w:r w:rsidR="00125C25" w:rsidRPr="00D4676F">
        <w:rPr>
          <w:sz w:val="24"/>
          <w:szCs w:val="24"/>
        </w:rPr>
        <w:t>ты не было</w:t>
      </w:r>
      <w:r w:rsidRPr="00D4676F">
        <w:rPr>
          <w:sz w:val="24"/>
          <w:szCs w:val="24"/>
        </w:rPr>
        <w:t xml:space="preserve">; на основании данных объективного осмотра: кожные покровы над областью </w:t>
      </w:r>
      <w:r w:rsidR="00125C25">
        <w:rPr>
          <w:sz w:val="24"/>
          <w:szCs w:val="24"/>
        </w:rPr>
        <w:t>левой лопатки слегка гиперемированы, отмечается болезненность и отёчность над всей областью лопа</w:t>
      </w:r>
      <w:r w:rsidR="00125C25">
        <w:rPr>
          <w:sz w:val="24"/>
          <w:szCs w:val="24"/>
        </w:rPr>
        <w:t>т</w:t>
      </w:r>
      <w:r w:rsidR="00E02D06">
        <w:rPr>
          <w:sz w:val="24"/>
          <w:szCs w:val="24"/>
        </w:rPr>
        <w:t>ки, движения в левом плечевом суставе уменьшены в связи с болезненностью</w:t>
      </w:r>
      <w:r w:rsidR="00E02D06" w:rsidRPr="00D4676F">
        <w:rPr>
          <w:sz w:val="24"/>
          <w:szCs w:val="24"/>
        </w:rPr>
        <w:t>;</w:t>
      </w:r>
      <w:r w:rsidR="00E02D06">
        <w:rPr>
          <w:sz w:val="24"/>
          <w:szCs w:val="24"/>
        </w:rPr>
        <w:t xml:space="preserve"> на основании рен</w:t>
      </w:r>
      <w:r w:rsidR="00E02D06">
        <w:rPr>
          <w:sz w:val="24"/>
          <w:szCs w:val="24"/>
        </w:rPr>
        <w:t>т</w:t>
      </w:r>
      <w:r w:rsidR="00E02D06">
        <w:rPr>
          <w:sz w:val="24"/>
          <w:szCs w:val="24"/>
        </w:rPr>
        <w:t>генограммы- на рентгенограмме отмечается  продольный перелом левой лопатки без смещания о</w:t>
      </w:r>
      <w:r w:rsidR="00E02D06">
        <w:rPr>
          <w:sz w:val="24"/>
          <w:szCs w:val="24"/>
        </w:rPr>
        <w:t>т</w:t>
      </w:r>
      <w:r w:rsidR="00E02D06">
        <w:rPr>
          <w:sz w:val="24"/>
          <w:szCs w:val="24"/>
        </w:rPr>
        <w:t>ломков.</w:t>
      </w:r>
    </w:p>
    <w:p w:rsidR="00543DE3" w:rsidRPr="00D4676F" w:rsidRDefault="00543DE3" w:rsidP="00D4676F">
      <w:pPr>
        <w:rPr>
          <w:sz w:val="24"/>
          <w:szCs w:val="24"/>
        </w:rPr>
      </w:pPr>
    </w:p>
    <w:p w:rsidR="00543DE3" w:rsidRPr="00D4676F" w:rsidRDefault="00543DE3" w:rsidP="00D4676F">
      <w:pPr>
        <w:rPr>
          <w:sz w:val="24"/>
          <w:szCs w:val="24"/>
        </w:rPr>
      </w:pPr>
      <w:r w:rsidRPr="00B7508D">
        <w:rPr>
          <w:i/>
          <w:sz w:val="24"/>
          <w:szCs w:val="24"/>
        </w:rPr>
        <w:t>Окончательный диагноз:</w:t>
      </w:r>
      <w:r w:rsidRPr="00D4676F">
        <w:rPr>
          <w:sz w:val="24"/>
          <w:szCs w:val="24"/>
        </w:rPr>
        <w:t xml:space="preserve"> Закрытый </w:t>
      </w:r>
      <w:r w:rsidR="0026529F">
        <w:rPr>
          <w:sz w:val="24"/>
          <w:szCs w:val="24"/>
        </w:rPr>
        <w:t xml:space="preserve">продольный </w:t>
      </w:r>
      <w:r w:rsidRPr="00D4676F">
        <w:rPr>
          <w:sz w:val="24"/>
          <w:szCs w:val="24"/>
        </w:rPr>
        <w:t xml:space="preserve">перелом </w:t>
      </w:r>
      <w:r w:rsidR="0026529F">
        <w:rPr>
          <w:sz w:val="24"/>
          <w:szCs w:val="24"/>
        </w:rPr>
        <w:t>левой лопатки.</w:t>
      </w:r>
    </w:p>
    <w:p w:rsidR="00543DE3" w:rsidRPr="00D4676F" w:rsidRDefault="00543DE3" w:rsidP="00D4676F">
      <w:pPr>
        <w:rPr>
          <w:sz w:val="24"/>
          <w:szCs w:val="24"/>
        </w:rPr>
      </w:pPr>
    </w:p>
    <w:p w:rsidR="00543DE3" w:rsidRPr="0068480C" w:rsidRDefault="00543DE3" w:rsidP="00D4676F">
      <w:pPr>
        <w:rPr>
          <w:b/>
          <w:sz w:val="32"/>
          <w:szCs w:val="32"/>
        </w:rPr>
      </w:pPr>
      <w:r w:rsidRPr="0068480C">
        <w:rPr>
          <w:b/>
          <w:sz w:val="32"/>
          <w:szCs w:val="32"/>
        </w:rPr>
        <w:t>Лечение.</w:t>
      </w:r>
    </w:p>
    <w:p w:rsidR="00076F93" w:rsidRDefault="00543DE3" w:rsidP="00D4676F">
      <w:pPr>
        <w:rPr>
          <w:sz w:val="24"/>
          <w:szCs w:val="24"/>
        </w:rPr>
      </w:pPr>
      <w:r w:rsidRPr="00D4676F">
        <w:rPr>
          <w:sz w:val="24"/>
          <w:szCs w:val="24"/>
        </w:rPr>
        <w:t xml:space="preserve"> </w:t>
      </w:r>
      <w:r w:rsidR="0068480C" w:rsidRPr="0068480C">
        <w:rPr>
          <w:sz w:val="24"/>
          <w:szCs w:val="24"/>
        </w:rPr>
        <w:t>В начале лечения место перелома обязательно обезболивают 25—30 мл 1%-ного раствора новок</w:t>
      </w:r>
      <w:r w:rsidR="0068480C" w:rsidRPr="0068480C">
        <w:rPr>
          <w:sz w:val="24"/>
          <w:szCs w:val="24"/>
        </w:rPr>
        <w:t>а</w:t>
      </w:r>
      <w:r w:rsidR="0068480C" w:rsidRPr="0068480C">
        <w:rPr>
          <w:sz w:val="24"/>
          <w:szCs w:val="24"/>
        </w:rPr>
        <w:t>ина. С целью расслабления двуглавой мышцы плеча и создания наилучших условий для сращ</w:t>
      </w:r>
      <w:r w:rsidR="0068480C" w:rsidRPr="0068480C">
        <w:rPr>
          <w:sz w:val="24"/>
          <w:szCs w:val="24"/>
        </w:rPr>
        <w:t>е</w:t>
      </w:r>
      <w:r w:rsidR="0068480C" w:rsidRPr="0068480C">
        <w:rPr>
          <w:sz w:val="24"/>
          <w:szCs w:val="24"/>
        </w:rPr>
        <w:t xml:space="preserve">ния перелома верхнюю </w:t>
      </w:r>
      <w:r w:rsidR="00BB39ED">
        <w:rPr>
          <w:sz w:val="24"/>
          <w:szCs w:val="24"/>
        </w:rPr>
        <w:t>конечность фиксируют в течение 4—6</w:t>
      </w:r>
      <w:r w:rsidR="0068480C" w:rsidRPr="0068480C">
        <w:rPr>
          <w:sz w:val="24"/>
          <w:szCs w:val="24"/>
        </w:rPr>
        <w:t xml:space="preserve"> недель на клиновидной подушке марл</w:t>
      </w:r>
      <w:r w:rsidR="0068480C" w:rsidRPr="0068480C">
        <w:rPr>
          <w:sz w:val="24"/>
          <w:szCs w:val="24"/>
        </w:rPr>
        <w:t>е</w:t>
      </w:r>
      <w:r w:rsidR="0068480C" w:rsidRPr="0068480C">
        <w:rPr>
          <w:sz w:val="24"/>
          <w:szCs w:val="24"/>
        </w:rPr>
        <w:t>выми бинтами или манжеткой в положении отведения плеча до 60—70°, отклонения его кпереди на 20—30° и сгибания в локтевом суставе чуть больше, чем на 90°.</w:t>
      </w:r>
    </w:p>
    <w:p w:rsidR="00076F93" w:rsidRPr="00076F93" w:rsidRDefault="00076F93" w:rsidP="00D4676F">
      <w:pPr>
        <w:rPr>
          <w:sz w:val="24"/>
          <w:szCs w:val="24"/>
        </w:rPr>
      </w:pPr>
      <w:r w:rsidRPr="00076F93">
        <w:rPr>
          <w:b/>
          <w:sz w:val="24"/>
          <w:szCs w:val="24"/>
        </w:rPr>
        <w:t>Рекоминдации-</w:t>
      </w:r>
      <w:r>
        <w:rPr>
          <w:sz w:val="24"/>
          <w:szCs w:val="24"/>
        </w:rPr>
        <w:t>в</w:t>
      </w:r>
      <w:r w:rsidRPr="00076F93">
        <w:rPr>
          <w:sz w:val="24"/>
          <w:szCs w:val="24"/>
        </w:rPr>
        <w:t xml:space="preserve"> восстановительный период важно использование массажа</w:t>
      </w:r>
      <w:r w:rsidR="00B7508D">
        <w:rPr>
          <w:sz w:val="24"/>
          <w:szCs w:val="24"/>
        </w:rPr>
        <w:t xml:space="preserve"> (10 занятий по 2 раза в неделю)</w:t>
      </w:r>
      <w:r w:rsidRPr="00076F93">
        <w:rPr>
          <w:sz w:val="24"/>
          <w:szCs w:val="24"/>
        </w:rPr>
        <w:t>, лечебной физкультуры</w:t>
      </w:r>
      <w:r w:rsidR="00B7508D">
        <w:rPr>
          <w:sz w:val="24"/>
          <w:szCs w:val="24"/>
        </w:rPr>
        <w:t xml:space="preserve"> (несложные упражнения для плечевого пояса с </w:t>
      </w:r>
      <w:r w:rsidR="00505DAB">
        <w:rPr>
          <w:sz w:val="24"/>
          <w:szCs w:val="24"/>
        </w:rPr>
        <w:t xml:space="preserve">небольшим </w:t>
      </w:r>
      <w:r w:rsidR="00B7508D">
        <w:rPr>
          <w:sz w:val="24"/>
          <w:szCs w:val="24"/>
        </w:rPr>
        <w:t>от</w:t>
      </w:r>
      <w:r w:rsidR="00B7508D">
        <w:rPr>
          <w:sz w:val="24"/>
          <w:szCs w:val="24"/>
        </w:rPr>
        <w:t>я</w:t>
      </w:r>
      <w:r w:rsidR="00B7508D">
        <w:rPr>
          <w:sz w:val="24"/>
          <w:szCs w:val="24"/>
        </w:rPr>
        <w:t>гощением в течение 2 недель по 3 раза в неделю)</w:t>
      </w:r>
      <w:r w:rsidRPr="00076F93">
        <w:rPr>
          <w:sz w:val="24"/>
          <w:szCs w:val="24"/>
        </w:rPr>
        <w:t>, а также физиотерапевтических процедур (УВЧ-терапии, соллюкса и т.д.), которые назначаются через 4—6 дней после травмы и способствуют восстановлению трудоспособности через 4—5 недель.</w:t>
      </w:r>
      <w:r w:rsidR="00505DAB">
        <w:rPr>
          <w:sz w:val="24"/>
          <w:szCs w:val="24"/>
        </w:rPr>
        <w:t xml:space="preserve"> Запрещается поднимать тяжести и произв</w:t>
      </w:r>
      <w:r w:rsidR="00505DAB">
        <w:rPr>
          <w:sz w:val="24"/>
          <w:szCs w:val="24"/>
        </w:rPr>
        <w:t>о</w:t>
      </w:r>
      <w:r w:rsidR="00505DAB">
        <w:rPr>
          <w:sz w:val="24"/>
          <w:szCs w:val="24"/>
        </w:rPr>
        <w:t>дить резкие движения в течение всего реабилитационного периода. Рацион болжен быть как мо</w:t>
      </w:r>
      <w:r w:rsidR="00505DAB">
        <w:rPr>
          <w:sz w:val="24"/>
          <w:szCs w:val="24"/>
        </w:rPr>
        <w:t>ж</w:t>
      </w:r>
      <w:r w:rsidR="00505DAB">
        <w:rPr>
          <w:sz w:val="24"/>
          <w:szCs w:val="24"/>
        </w:rPr>
        <w:t>но разнообразнее и калорийнее.</w:t>
      </w:r>
    </w:p>
    <w:p w:rsidR="00543DE3" w:rsidRPr="00D4676F" w:rsidRDefault="00543DE3" w:rsidP="00D4676F">
      <w:pPr>
        <w:rPr>
          <w:sz w:val="24"/>
          <w:szCs w:val="24"/>
        </w:rPr>
      </w:pPr>
    </w:p>
    <w:p w:rsidR="00543DE3" w:rsidRPr="00D4676F" w:rsidRDefault="00543DE3" w:rsidP="00D4676F">
      <w:pPr>
        <w:rPr>
          <w:sz w:val="24"/>
          <w:szCs w:val="24"/>
        </w:rPr>
      </w:pPr>
    </w:p>
    <w:p w:rsidR="00BB39ED" w:rsidRDefault="00543DE3" w:rsidP="00D4676F">
      <w:pPr>
        <w:rPr>
          <w:sz w:val="24"/>
          <w:szCs w:val="24"/>
        </w:rPr>
      </w:pPr>
      <w:r w:rsidRPr="00076F93">
        <w:rPr>
          <w:b/>
          <w:sz w:val="24"/>
          <w:szCs w:val="24"/>
        </w:rPr>
        <w:t>Прогноз</w:t>
      </w:r>
      <w:r w:rsidRPr="00D4676F">
        <w:rPr>
          <w:sz w:val="24"/>
          <w:szCs w:val="24"/>
        </w:rPr>
        <w:t xml:space="preserve"> в отношении жизни благоприятный, в отноше</w:t>
      </w:r>
      <w:r w:rsidR="00BB39ED">
        <w:rPr>
          <w:sz w:val="24"/>
          <w:szCs w:val="24"/>
        </w:rPr>
        <w:t>нии выздоровления благоприя</w:t>
      </w:r>
      <w:r w:rsidR="00BB39ED">
        <w:rPr>
          <w:sz w:val="24"/>
          <w:szCs w:val="24"/>
        </w:rPr>
        <w:t>т</w:t>
      </w:r>
      <w:r w:rsidR="00BB39ED">
        <w:rPr>
          <w:sz w:val="24"/>
          <w:szCs w:val="24"/>
        </w:rPr>
        <w:t>ный.</w:t>
      </w:r>
    </w:p>
    <w:p w:rsidR="00076F93" w:rsidRDefault="00076F93" w:rsidP="00D4676F">
      <w:pPr>
        <w:rPr>
          <w:sz w:val="24"/>
          <w:szCs w:val="24"/>
        </w:rPr>
      </w:pPr>
    </w:p>
    <w:p w:rsidR="00076F93" w:rsidRPr="00076F93" w:rsidRDefault="00076F93" w:rsidP="00076F93">
      <w:pPr>
        <w:pStyle w:val="Web"/>
        <w:jc w:val="center"/>
        <w:rPr>
          <w:i/>
          <w:sz w:val="32"/>
          <w:u w:val="single"/>
        </w:rPr>
      </w:pPr>
      <w:r w:rsidRPr="00076F93">
        <w:rPr>
          <w:i/>
          <w:sz w:val="32"/>
          <w:u w:val="single"/>
        </w:rPr>
        <w:t>Дневник ежедневных наблюдений</w:t>
      </w:r>
    </w:p>
    <w:p w:rsidR="00076F93" w:rsidRPr="00076F93" w:rsidRDefault="00E512D4" w:rsidP="00076F93">
      <w:pPr>
        <w:pStyle w:val="a6"/>
        <w:jc w:val="left"/>
        <w:rPr>
          <w:b/>
          <w:i/>
        </w:rPr>
      </w:pPr>
      <w:r>
        <w:t>16.10.2009</w:t>
      </w:r>
      <w:r w:rsidR="00076F93" w:rsidRPr="00076F93">
        <w:rPr>
          <w:b/>
          <w:i/>
        </w:rPr>
        <w:t xml:space="preserve">  Состояние </w:t>
      </w:r>
      <w:r>
        <w:rPr>
          <w:b/>
          <w:i/>
        </w:rPr>
        <w:t xml:space="preserve"> удовлетворительное. Жалобы на боль в области левой лопатки.</w:t>
      </w:r>
      <w:r w:rsidR="00076F93" w:rsidRPr="00076F93">
        <w:rPr>
          <w:b/>
          <w:i/>
        </w:rPr>
        <w:t>. К</w:t>
      </w:r>
      <w:r w:rsidR="00076F93" w:rsidRPr="00076F93">
        <w:rPr>
          <w:b/>
          <w:i/>
        </w:rPr>
        <w:t>о</w:t>
      </w:r>
      <w:r w:rsidR="00076F93" w:rsidRPr="00076F93">
        <w:rPr>
          <w:b/>
          <w:i/>
        </w:rPr>
        <w:t>жа и видимые слизистые чистые, физиологической окраски и влажности. Тоны сердца я</w:t>
      </w:r>
      <w:r w:rsidR="00076F93" w:rsidRPr="00076F93">
        <w:rPr>
          <w:b/>
          <w:i/>
        </w:rPr>
        <w:t>с</w:t>
      </w:r>
      <w:r w:rsidR="00076F93" w:rsidRPr="00076F93">
        <w:rPr>
          <w:b/>
          <w:i/>
        </w:rPr>
        <w:t>ные, ритмич</w:t>
      </w:r>
      <w:r>
        <w:rPr>
          <w:b/>
          <w:i/>
        </w:rPr>
        <w:t>ные. АД  120/9</w:t>
      </w:r>
      <w:r w:rsidR="00076F93" w:rsidRPr="00076F93">
        <w:rPr>
          <w:b/>
          <w:i/>
        </w:rPr>
        <w:t>0 мм рт. ст. Пульс 72 удара в минуту. В легких дыхание везикуля</w:t>
      </w:r>
      <w:r w:rsidR="00076F93" w:rsidRPr="00076F93">
        <w:rPr>
          <w:b/>
          <w:i/>
        </w:rPr>
        <w:t>р</w:t>
      </w:r>
      <w:r w:rsidR="00076F93" w:rsidRPr="00076F93">
        <w:rPr>
          <w:b/>
          <w:i/>
        </w:rPr>
        <w:t>ное, хрипов нет. Частота дыхания 18 в минуту. Живот симметричный, равномерно учас</w:t>
      </w:r>
      <w:r w:rsidR="00076F93" w:rsidRPr="00076F93">
        <w:rPr>
          <w:b/>
          <w:i/>
        </w:rPr>
        <w:t>т</w:t>
      </w:r>
      <w:r w:rsidR="00076F93" w:rsidRPr="00076F93">
        <w:rPr>
          <w:b/>
          <w:i/>
        </w:rPr>
        <w:t>вует в акте дыхания, при пальпации мягкий безболезненный во всех отделах. Физиологические о</w:t>
      </w:r>
      <w:r w:rsidR="00076F93" w:rsidRPr="00076F93">
        <w:rPr>
          <w:b/>
          <w:i/>
        </w:rPr>
        <w:t>т</w:t>
      </w:r>
      <w:r w:rsidR="00076F93" w:rsidRPr="00076F93">
        <w:rPr>
          <w:b/>
          <w:i/>
        </w:rPr>
        <w:t>правления в но</w:t>
      </w:r>
      <w:r w:rsidR="00076F93" w:rsidRPr="00076F93">
        <w:rPr>
          <w:b/>
          <w:i/>
        </w:rPr>
        <w:t>р</w:t>
      </w:r>
      <w:r w:rsidR="00076F93" w:rsidRPr="00076F93">
        <w:rPr>
          <w:b/>
          <w:i/>
        </w:rPr>
        <w:t>ме. Дизурии нет.</w:t>
      </w:r>
    </w:p>
    <w:p w:rsidR="00076F93" w:rsidRPr="00076F93" w:rsidRDefault="00076F93" w:rsidP="00076F93">
      <w:pPr>
        <w:widowControl w:val="0"/>
        <w:jc w:val="both"/>
        <w:rPr>
          <w:snapToGrid w:val="0"/>
          <w:sz w:val="24"/>
        </w:rPr>
      </w:pPr>
      <w:r w:rsidRPr="00076F93">
        <w:rPr>
          <w:i/>
          <w:sz w:val="24"/>
          <w:u w:val="single"/>
          <w:lang w:val="en-US"/>
        </w:rPr>
        <w:t>Status</w:t>
      </w:r>
      <w:r w:rsidRPr="00076F93">
        <w:rPr>
          <w:i/>
          <w:sz w:val="24"/>
          <w:u w:val="single"/>
        </w:rPr>
        <w:t xml:space="preserve"> </w:t>
      </w:r>
      <w:r w:rsidRPr="00076F93">
        <w:rPr>
          <w:i/>
          <w:sz w:val="24"/>
          <w:u w:val="single"/>
          <w:lang w:val="en-US"/>
        </w:rPr>
        <w:t>localis</w:t>
      </w:r>
      <w:r w:rsidRPr="00076F93">
        <w:rPr>
          <w:i/>
          <w:sz w:val="24"/>
          <w:u w:val="single"/>
        </w:rPr>
        <w:t>:</w:t>
      </w:r>
      <w:r w:rsidRPr="00076F93">
        <w:rPr>
          <w:b/>
          <w:i/>
          <w:sz w:val="24"/>
        </w:rPr>
        <w:t xml:space="preserve"> </w:t>
      </w:r>
      <w:r w:rsidRPr="00076F93">
        <w:rPr>
          <w:snapToGrid w:val="0"/>
          <w:sz w:val="24"/>
        </w:rPr>
        <w:t>Кожные покровы</w:t>
      </w:r>
      <w:r w:rsidR="00E512D4">
        <w:rPr>
          <w:snapToGrid w:val="0"/>
          <w:sz w:val="24"/>
        </w:rPr>
        <w:t xml:space="preserve"> гиперемированы</w:t>
      </w:r>
      <w:r w:rsidRPr="00076F93">
        <w:rPr>
          <w:snapToGrid w:val="0"/>
          <w:sz w:val="24"/>
        </w:rPr>
        <w:t xml:space="preserve">. </w:t>
      </w:r>
      <w:r w:rsidRPr="00076F93">
        <w:rPr>
          <w:sz w:val="24"/>
        </w:rPr>
        <w:t>Деформации места перелома не выявлено</w:t>
      </w:r>
      <w:r w:rsidRPr="00076F93">
        <w:rPr>
          <w:snapToGrid w:val="0"/>
          <w:sz w:val="24"/>
        </w:rPr>
        <w:t>. П</w:t>
      </w:r>
      <w:r w:rsidRPr="00076F93">
        <w:rPr>
          <w:snapToGrid w:val="0"/>
          <w:sz w:val="24"/>
        </w:rPr>
        <w:t>о</w:t>
      </w:r>
      <w:r w:rsidRPr="00076F93">
        <w:rPr>
          <w:snapToGrid w:val="0"/>
          <w:sz w:val="24"/>
        </w:rPr>
        <w:t>верхностная и глубокая чувствительность сохранены</w:t>
      </w:r>
      <w:r w:rsidR="00E512D4">
        <w:rPr>
          <w:snapToGrid w:val="0"/>
          <w:sz w:val="24"/>
        </w:rPr>
        <w:t>.</w:t>
      </w:r>
      <w:r w:rsidRPr="00076F93">
        <w:rPr>
          <w:snapToGrid w:val="0"/>
          <w:sz w:val="24"/>
        </w:rPr>
        <w:t xml:space="preserve"> </w:t>
      </w:r>
      <w:r w:rsidR="00E512D4">
        <w:rPr>
          <w:snapToGrid w:val="0"/>
          <w:sz w:val="24"/>
        </w:rPr>
        <w:t>Наложена гипсовая повязка дезо. Рекоме</w:t>
      </w:r>
      <w:r w:rsidR="00E512D4">
        <w:rPr>
          <w:snapToGrid w:val="0"/>
          <w:sz w:val="24"/>
        </w:rPr>
        <w:t>н</w:t>
      </w:r>
      <w:r w:rsidR="00E512D4">
        <w:rPr>
          <w:snapToGrid w:val="0"/>
          <w:sz w:val="24"/>
        </w:rPr>
        <w:t>дован постельный режим</w:t>
      </w:r>
      <w:r w:rsidR="00AB59D3">
        <w:rPr>
          <w:snapToGrid w:val="0"/>
          <w:sz w:val="24"/>
        </w:rPr>
        <w:t>. Кетарол, димедрол.</w:t>
      </w:r>
    </w:p>
    <w:p w:rsidR="00076F93" w:rsidRPr="00076F93" w:rsidRDefault="00076F93" w:rsidP="00076F93">
      <w:pPr>
        <w:pStyle w:val="a6"/>
        <w:jc w:val="left"/>
        <w:rPr>
          <w:snapToGrid w:val="0"/>
        </w:rPr>
      </w:pPr>
    </w:p>
    <w:p w:rsidR="00E512D4" w:rsidRPr="00076F93" w:rsidRDefault="00E512D4" w:rsidP="00E512D4">
      <w:pPr>
        <w:pStyle w:val="a6"/>
        <w:jc w:val="left"/>
        <w:rPr>
          <w:b/>
          <w:i/>
        </w:rPr>
      </w:pPr>
      <w:r>
        <w:t>18</w:t>
      </w:r>
      <w:r w:rsidR="00076F93" w:rsidRPr="00076F93">
        <w:t>.</w:t>
      </w:r>
      <w:r>
        <w:t>10</w:t>
      </w:r>
      <w:r w:rsidR="00076F93" w:rsidRPr="00076F93">
        <w:t>.</w:t>
      </w:r>
      <w:r w:rsidRPr="00E512D4">
        <w:t xml:space="preserve"> </w:t>
      </w:r>
      <w:r>
        <w:t>2009</w:t>
      </w:r>
      <w:r w:rsidRPr="00076F93">
        <w:rPr>
          <w:b/>
          <w:i/>
        </w:rPr>
        <w:t xml:space="preserve">  Состояние </w:t>
      </w:r>
      <w:r>
        <w:rPr>
          <w:b/>
          <w:i/>
        </w:rPr>
        <w:t xml:space="preserve"> удовлетворительное. Жалобы на боль в области левой лопатки.</w:t>
      </w:r>
      <w:r w:rsidRPr="00076F93">
        <w:rPr>
          <w:b/>
          <w:i/>
        </w:rPr>
        <w:t>. К</w:t>
      </w:r>
      <w:r w:rsidRPr="00076F93">
        <w:rPr>
          <w:b/>
          <w:i/>
        </w:rPr>
        <w:t>о</w:t>
      </w:r>
      <w:r w:rsidRPr="00076F93">
        <w:rPr>
          <w:b/>
          <w:i/>
        </w:rPr>
        <w:t>жа и видимые слизистые чистые, физиологической окраски и влажности. Тоны сердца я</w:t>
      </w:r>
      <w:r w:rsidRPr="00076F93">
        <w:rPr>
          <w:b/>
          <w:i/>
        </w:rPr>
        <w:t>с</w:t>
      </w:r>
      <w:r w:rsidRPr="00076F93">
        <w:rPr>
          <w:b/>
          <w:i/>
        </w:rPr>
        <w:t>ные, ритмич</w:t>
      </w:r>
      <w:r>
        <w:rPr>
          <w:b/>
          <w:i/>
        </w:rPr>
        <w:t>ные. АД  120/9</w:t>
      </w:r>
      <w:r w:rsidRPr="00076F93">
        <w:rPr>
          <w:b/>
          <w:i/>
        </w:rPr>
        <w:t>0 мм рт. ст. Пульс 72 удара в минуту. В легких дыхание везикуля</w:t>
      </w:r>
      <w:r w:rsidRPr="00076F93">
        <w:rPr>
          <w:b/>
          <w:i/>
        </w:rPr>
        <w:t>р</w:t>
      </w:r>
      <w:r w:rsidRPr="00076F93">
        <w:rPr>
          <w:b/>
          <w:i/>
        </w:rPr>
        <w:t>ное, хрипов нет. Частота дыхания 18 в минуту. Живот симметричный, равномерно учас</w:t>
      </w:r>
      <w:r w:rsidRPr="00076F93">
        <w:rPr>
          <w:b/>
          <w:i/>
        </w:rPr>
        <w:t>т</w:t>
      </w:r>
      <w:r w:rsidRPr="00076F93">
        <w:rPr>
          <w:b/>
          <w:i/>
        </w:rPr>
        <w:t>вует в акте дыхания, при пальпации мягкий безболезненный во всех отделах. Физиологич</w:t>
      </w:r>
      <w:r w:rsidRPr="00076F93">
        <w:rPr>
          <w:b/>
          <w:i/>
        </w:rPr>
        <w:t>е</w:t>
      </w:r>
      <w:r w:rsidRPr="00076F93">
        <w:rPr>
          <w:b/>
          <w:i/>
        </w:rPr>
        <w:t>ские отправления в но</w:t>
      </w:r>
      <w:r w:rsidRPr="00076F93">
        <w:rPr>
          <w:b/>
          <w:i/>
        </w:rPr>
        <w:t>р</w:t>
      </w:r>
      <w:r w:rsidRPr="00076F93">
        <w:rPr>
          <w:b/>
          <w:i/>
        </w:rPr>
        <w:t>ме. Дизурии нет.</w:t>
      </w:r>
    </w:p>
    <w:p w:rsidR="00E512D4" w:rsidRPr="000C422F" w:rsidRDefault="000C422F" w:rsidP="00E512D4">
      <w:pPr>
        <w:widowControl w:val="0"/>
        <w:jc w:val="both"/>
        <w:rPr>
          <w:snapToGrid w:val="0"/>
          <w:sz w:val="24"/>
          <w:szCs w:val="24"/>
        </w:rPr>
      </w:pPr>
      <w:r w:rsidRPr="000C422F">
        <w:rPr>
          <w:sz w:val="24"/>
          <w:szCs w:val="24"/>
        </w:rPr>
        <w:t>Динамика стабильная</w:t>
      </w:r>
      <w:r w:rsidR="00E30376">
        <w:rPr>
          <w:sz w:val="24"/>
          <w:szCs w:val="24"/>
        </w:rPr>
        <w:t>,</w:t>
      </w:r>
      <w:r w:rsidRPr="000C422F">
        <w:rPr>
          <w:sz w:val="24"/>
          <w:szCs w:val="24"/>
        </w:rPr>
        <w:t xml:space="preserve"> лечение получает, лечение продолжать.</w:t>
      </w:r>
    </w:p>
    <w:p w:rsidR="00076F93" w:rsidRPr="00076F93" w:rsidRDefault="00076F93" w:rsidP="00076F93">
      <w:pPr>
        <w:pStyle w:val="a6"/>
        <w:jc w:val="left"/>
        <w:rPr>
          <w:snapToGrid w:val="0"/>
        </w:rPr>
      </w:pPr>
    </w:p>
    <w:p w:rsidR="00E512D4" w:rsidRPr="00076F93" w:rsidRDefault="00E512D4" w:rsidP="00E512D4">
      <w:pPr>
        <w:pStyle w:val="a6"/>
        <w:jc w:val="left"/>
        <w:rPr>
          <w:b/>
          <w:i/>
        </w:rPr>
      </w:pPr>
      <w:r>
        <w:t>20.10.</w:t>
      </w:r>
      <w:r w:rsidRPr="00E512D4">
        <w:t xml:space="preserve"> </w:t>
      </w:r>
      <w:r>
        <w:t>2009</w:t>
      </w:r>
      <w:r w:rsidRPr="00076F93">
        <w:rPr>
          <w:b/>
          <w:i/>
        </w:rPr>
        <w:t xml:space="preserve">  Состояние </w:t>
      </w:r>
      <w:r>
        <w:rPr>
          <w:b/>
          <w:i/>
        </w:rPr>
        <w:t xml:space="preserve"> удовлетворительное. Жалобы на боль в области левой лопатки.</w:t>
      </w:r>
      <w:r w:rsidRPr="00076F93">
        <w:rPr>
          <w:b/>
          <w:i/>
        </w:rPr>
        <w:t>. К</w:t>
      </w:r>
      <w:r w:rsidRPr="00076F93">
        <w:rPr>
          <w:b/>
          <w:i/>
        </w:rPr>
        <w:t>о</w:t>
      </w:r>
      <w:r w:rsidRPr="00076F93">
        <w:rPr>
          <w:b/>
          <w:i/>
        </w:rPr>
        <w:t>жа и видимые слизистые чистые, физиологической окраски и влажности. Тоны сердца я</w:t>
      </w:r>
      <w:r w:rsidRPr="00076F93">
        <w:rPr>
          <w:b/>
          <w:i/>
        </w:rPr>
        <w:t>с</w:t>
      </w:r>
      <w:r w:rsidRPr="00076F93">
        <w:rPr>
          <w:b/>
          <w:i/>
        </w:rPr>
        <w:t>ные, ритмич</w:t>
      </w:r>
      <w:r>
        <w:rPr>
          <w:b/>
          <w:i/>
        </w:rPr>
        <w:t>ные. АД  120/9</w:t>
      </w:r>
      <w:r w:rsidRPr="00076F93">
        <w:rPr>
          <w:b/>
          <w:i/>
        </w:rPr>
        <w:t>0 мм рт. ст. Пульс 72 удара в минуту. В легких дыхание везикуля</w:t>
      </w:r>
      <w:r w:rsidRPr="00076F93">
        <w:rPr>
          <w:b/>
          <w:i/>
        </w:rPr>
        <w:t>р</w:t>
      </w:r>
      <w:r w:rsidRPr="00076F93">
        <w:rPr>
          <w:b/>
          <w:i/>
        </w:rPr>
        <w:t>ное, хрипов нет. Частота дыхания 18 в минуту. Живот симметричный, равномерно учас</w:t>
      </w:r>
      <w:r w:rsidRPr="00076F93">
        <w:rPr>
          <w:b/>
          <w:i/>
        </w:rPr>
        <w:t>т</w:t>
      </w:r>
      <w:r w:rsidRPr="00076F93">
        <w:rPr>
          <w:b/>
          <w:i/>
        </w:rPr>
        <w:t>вует в акте дыхания, при пальпации мягкий безболезненный во всех отделах. Физиологич</w:t>
      </w:r>
      <w:r w:rsidRPr="00076F93">
        <w:rPr>
          <w:b/>
          <w:i/>
        </w:rPr>
        <w:t>е</w:t>
      </w:r>
      <w:r w:rsidRPr="00076F93">
        <w:rPr>
          <w:b/>
          <w:i/>
        </w:rPr>
        <w:t>ские отправления в но</w:t>
      </w:r>
      <w:r w:rsidRPr="00076F93">
        <w:rPr>
          <w:b/>
          <w:i/>
        </w:rPr>
        <w:t>р</w:t>
      </w:r>
      <w:r w:rsidRPr="00076F93">
        <w:rPr>
          <w:b/>
          <w:i/>
        </w:rPr>
        <w:t>ме. Дизурии нет.</w:t>
      </w:r>
    </w:p>
    <w:p w:rsidR="00076F93" w:rsidRPr="00076F93" w:rsidRDefault="00E30376" w:rsidP="00076F9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Динамика стабильная, лечение получает, лечение продолжать.</w:t>
      </w:r>
    </w:p>
    <w:p w:rsidR="00076F93" w:rsidRPr="00076F93" w:rsidRDefault="00076F93" w:rsidP="00076F93">
      <w:pPr>
        <w:widowControl w:val="0"/>
        <w:jc w:val="both"/>
        <w:rPr>
          <w:snapToGrid w:val="0"/>
          <w:sz w:val="24"/>
        </w:rPr>
      </w:pPr>
    </w:p>
    <w:p w:rsidR="00076F93" w:rsidRPr="00076F93" w:rsidRDefault="00AB59D3" w:rsidP="00076F93">
      <w:pPr>
        <w:pStyle w:val="5"/>
        <w:widowControl w:val="0"/>
        <w:rPr>
          <w:snapToGrid w:val="0"/>
        </w:rPr>
      </w:pPr>
      <w:r>
        <w:rPr>
          <w:snapToGrid w:val="0"/>
        </w:rPr>
        <w:t>Этапный</w:t>
      </w:r>
      <w:r w:rsidR="00076F93" w:rsidRPr="00076F93">
        <w:rPr>
          <w:snapToGrid w:val="0"/>
        </w:rPr>
        <w:t xml:space="preserve"> эпикриз</w:t>
      </w:r>
      <w:r>
        <w:rPr>
          <w:snapToGrid w:val="0"/>
        </w:rPr>
        <w:t>.</w:t>
      </w:r>
    </w:p>
    <w:p w:rsidR="00076F93" w:rsidRPr="00076F93" w:rsidRDefault="00076F93" w:rsidP="00076F93">
      <w:pPr>
        <w:rPr>
          <w:sz w:val="24"/>
        </w:rPr>
      </w:pPr>
      <w:r w:rsidRPr="00076F93">
        <w:t xml:space="preserve">  </w:t>
      </w:r>
      <w:r w:rsidRPr="00076F93">
        <w:rPr>
          <w:sz w:val="24"/>
        </w:rPr>
        <w:t xml:space="preserve">Больной, </w:t>
      </w:r>
      <w:r w:rsidR="00AB59D3">
        <w:rPr>
          <w:sz w:val="24"/>
        </w:rPr>
        <w:t>б</w:t>
      </w:r>
      <w:r w:rsidRPr="00076F93">
        <w:rPr>
          <w:sz w:val="24"/>
        </w:rPr>
        <w:t xml:space="preserve">ыл доставлен </w:t>
      </w:r>
      <w:r w:rsidR="00AB59D3">
        <w:rPr>
          <w:sz w:val="24"/>
        </w:rPr>
        <w:t>БСМП</w:t>
      </w:r>
      <w:r w:rsidRPr="00076F93">
        <w:rPr>
          <w:sz w:val="24"/>
        </w:rPr>
        <w:t xml:space="preserve"> </w:t>
      </w:r>
      <w:r w:rsidR="00AB59D3">
        <w:rPr>
          <w:sz w:val="24"/>
        </w:rPr>
        <w:t>16.10.2009 с</w:t>
      </w:r>
      <w:r w:rsidRPr="00076F93">
        <w:rPr>
          <w:sz w:val="24"/>
        </w:rPr>
        <w:t xml:space="preserve"> жалобами на </w:t>
      </w:r>
      <w:r w:rsidR="00AB59D3">
        <w:rPr>
          <w:sz w:val="24"/>
        </w:rPr>
        <w:t>боли в левой лоп</w:t>
      </w:r>
      <w:r w:rsidR="00AB59D3">
        <w:rPr>
          <w:sz w:val="24"/>
        </w:rPr>
        <w:t>а</w:t>
      </w:r>
      <w:r w:rsidR="00AB59D3">
        <w:rPr>
          <w:sz w:val="24"/>
        </w:rPr>
        <w:t>точной области</w:t>
      </w:r>
      <w:r w:rsidRPr="00076F93">
        <w:rPr>
          <w:sz w:val="24"/>
        </w:rPr>
        <w:t>. Со</w:t>
      </w:r>
      <w:r w:rsidR="00AB59D3">
        <w:rPr>
          <w:sz w:val="24"/>
        </w:rPr>
        <w:t xml:space="preserve"> слов больного делая ремонт, он упал с высоты в один этаж на спину</w:t>
      </w:r>
      <w:r w:rsidRPr="00076F93">
        <w:rPr>
          <w:sz w:val="24"/>
        </w:rPr>
        <w:t>. Была в</w:t>
      </w:r>
      <w:r w:rsidRPr="00076F93">
        <w:rPr>
          <w:sz w:val="24"/>
        </w:rPr>
        <w:t>ы</w:t>
      </w:r>
      <w:r w:rsidRPr="00076F93">
        <w:rPr>
          <w:sz w:val="24"/>
        </w:rPr>
        <w:t xml:space="preserve">звана бригада скорой помощи. Выполнена инъекция: </w:t>
      </w:r>
      <w:r w:rsidRPr="00076F93">
        <w:rPr>
          <w:sz w:val="24"/>
          <w:lang w:val="en-US"/>
        </w:rPr>
        <w:t>Sol</w:t>
      </w:r>
      <w:r w:rsidRPr="00076F93">
        <w:rPr>
          <w:sz w:val="24"/>
        </w:rPr>
        <w:t xml:space="preserve">. </w:t>
      </w:r>
      <w:r w:rsidRPr="00076F93">
        <w:rPr>
          <w:sz w:val="24"/>
          <w:lang w:val="en-US"/>
        </w:rPr>
        <w:t>Tramadoli</w:t>
      </w:r>
      <w:r w:rsidRPr="00076F93">
        <w:rPr>
          <w:sz w:val="24"/>
        </w:rPr>
        <w:t xml:space="preserve"> 50 </w:t>
      </w:r>
      <w:r w:rsidRPr="00076F93">
        <w:rPr>
          <w:sz w:val="24"/>
          <w:lang w:val="en-US"/>
        </w:rPr>
        <w:t>mg</w:t>
      </w:r>
      <w:r w:rsidRPr="00076F93">
        <w:rPr>
          <w:sz w:val="24"/>
        </w:rPr>
        <w:t>, в/м. Сознания не терял. Объективно при п</w:t>
      </w:r>
      <w:r w:rsidRPr="00076F93">
        <w:rPr>
          <w:sz w:val="24"/>
        </w:rPr>
        <w:t>о</w:t>
      </w:r>
      <w:r w:rsidRPr="00076F93">
        <w:rPr>
          <w:sz w:val="24"/>
        </w:rPr>
        <w:t>ступлении:</w:t>
      </w:r>
      <w:r w:rsidR="00AB59D3">
        <w:rPr>
          <w:snapToGrid w:val="0"/>
          <w:sz w:val="24"/>
        </w:rPr>
        <w:t xml:space="preserve"> к</w:t>
      </w:r>
      <w:r w:rsidRPr="00076F93">
        <w:rPr>
          <w:snapToGrid w:val="0"/>
          <w:sz w:val="24"/>
        </w:rPr>
        <w:t xml:space="preserve">ожные покровы </w:t>
      </w:r>
      <w:r w:rsidR="00AB59D3">
        <w:rPr>
          <w:snapToGrid w:val="0"/>
          <w:sz w:val="24"/>
        </w:rPr>
        <w:t>левой лопатки</w:t>
      </w:r>
      <w:r w:rsidRPr="00076F93">
        <w:rPr>
          <w:snapToGrid w:val="0"/>
          <w:sz w:val="24"/>
        </w:rPr>
        <w:t xml:space="preserve"> незначительно гиперемированы, кожная температура по</w:t>
      </w:r>
      <w:r w:rsidR="00AB59D3">
        <w:rPr>
          <w:snapToGrid w:val="0"/>
          <w:sz w:val="24"/>
        </w:rPr>
        <w:t>вышена. П</w:t>
      </w:r>
      <w:r w:rsidRPr="00076F93">
        <w:rPr>
          <w:snapToGrid w:val="0"/>
          <w:sz w:val="24"/>
        </w:rPr>
        <w:t>атологическая подвижность</w:t>
      </w:r>
      <w:r w:rsidR="00AB59D3">
        <w:rPr>
          <w:snapToGrid w:val="0"/>
          <w:sz w:val="24"/>
        </w:rPr>
        <w:t xml:space="preserve"> не отмечается</w:t>
      </w:r>
      <w:r w:rsidRPr="00076F93">
        <w:rPr>
          <w:snapToGrid w:val="0"/>
          <w:sz w:val="24"/>
        </w:rPr>
        <w:t>.</w:t>
      </w:r>
      <w:r w:rsidRPr="00076F93">
        <w:rPr>
          <w:sz w:val="24"/>
        </w:rPr>
        <w:t xml:space="preserve">  На основании ана</w:t>
      </w:r>
      <w:r w:rsidRPr="00076F93">
        <w:rPr>
          <w:sz w:val="24"/>
        </w:rPr>
        <w:t>м</w:t>
      </w:r>
      <w:r w:rsidRPr="00076F93">
        <w:rPr>
          <w:sz w:val="24"/>
        </w:rPr>
        <w:t>нестических данных, данных локального обследования и  получе</w:t>
      </w:r>
      <w:r w:rsidRPr="00076F93">
        <w:rPr>
          <w:sz w:val="24"/>
        </w:rPr>
        <w:t>н</w:t>
      </w:r>
      <w:r w:rsidRPr="00076F93">
        <w:rPr>
          <w:sz w:val="24"/>
        </w:rPr>
        <w:t xml:space="preserve">ных при рентгенологическом обследовании данных поставлен </w:t>
      </w:r>
    </w:p>
    <w:p w:rsidR="00076F93" w:rsidRPr="00076F93" w:rsidRDefault="00076F93" w:rsidP="00076F93">
      <w:pPr>
        <w:rPr>
          <w:sz w:val="24"/>
        </w:rPr>
      </w:pPr>
      <w:r w:rsidRPr="00076F93">
        <w:rPr>
          <w:b/>
          <w:i/>
          <w:sz w:val="24"/>
        </w:rPr>
        <w:t>Диагноз</w:t>
      </w:r>
      <w:r w:rsidRPr="00076F93">
        <w:rPr>
          <w:sz w:val="24"/>
        </w:rPr>
        <w:t>:</w:t>
      </w:r>
      <w:r w:rsidR="00AB59D3">
        <w:rPr>
          <w:sz w:val="24"/>
        </w:rPr>
        <w:t xml:space="preserve"> </w:t>
      </w:r>
      <w:r w:rsidR="00AB59D3" w:rsidRPr="00AB59D3">
        <w:rPr>
          <w:sz w:val="24"/>
          <w:szCs w:val="24"/>
        </w:rPr>
        <w:t>Закрытый продольный перелом левой лопатки</w:t>
      </w:r>
      <w:r w:rsidR="00AB59D3">
        <w:rPr>
          <w:sz w:val="24"/>
          <w:szCs w:val="24"/>
        </w:rPr>
        <w:t>.</w:t>
      </w:r>
      <w:r w:rsidRPr="00076F93">
        <w:rPr>
          <w:sz w:val="24"/>
        </w:rPr>
        <w:t xml:space="preserve"> </w:t>
      </w:r>
    </w:p>
    <w:p w:rsidR="00076F93" w:rsidRPr="00076F93" w:rsidRDefault="00076F93" w:rsidP="00076F93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076F93">
        <w:rPr>
          <w:rFonts w:ascii="Times New Roman" w:hAnsi="Times New Roman"/>
          <w:sz w:val="24"/>
        </w:rPr>
        <w:t xml:space="preserve">Постельный режим </w:t>
      </w:r>
    </w:p>
    <w:p w:rsidR="00076F93" w:rsidRPr="00076F93" w:rsidRDefault="00076F93" w:rsidP="00076F93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076F93">
        <w:rPr>
          <w:rFonts w:ascii="Times New Roman" w:hAnsi="Times New Roman"/>
          <w:sz w:val="24"/>
        </w:rPr>
        <w:t>Диета № 10</w:t>
      </w:r>
    </w:p>
    <w:p w:rsidR="00076F93" w:rsidRPr="00076F93" w:rsidRDefault="00076F93" w:rsidP="00076F93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076F93">
        <w:rPr>
          <w:rFonts w:ascii="Times New Roman" w:hAnsi="Times New Roman"/>
          <w:sz w:val="24"/>
          <w:lang w:val="en-US"/>
        </w:rPr>
        <w:t>Sol. Analgini 50% - 0.3 (</w:t>
      </w:r>
      <w:r w:rsidRPr="00076F93">
        <w:rPr>
          <w:rFonts w:ascii="Times New Roman" w:hAnsi="Times New Roman"/>
          <w:sz w:val="24"/>
        </w:rPr>
        <w:t>в</w:t>
      </w:r>
      <w:r w:rsidRPr="00076F93">
        <w:rPr>
          <w:rFonts w:ascii="Times New Roman" w:hAnsi="Times New Roman"/>
          <w:sz w:val="24"/>
          <w:lang w:val="en-US"/>
        </w:rPr>
        <w:t>/</w:t>
      </w:r>
      <w:r w:rsidRPr="00076F93">
        <w:rPr>
          <w:rFonts w:ascii="Times New Roman" w:hAnsi="Times New Roman"/>
          <w:sz w:val="24"/>
        </w:rPr>
        <w:t>м)</w:t>
      </w:r>
    </w:p>
    <w:p w:rsidR="00076F93" w:rsidRPr="00076F93" w:rsidRDefault="00076F93" w:rsidP="00076F93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076F93">
        <w:rPr>
          <w:rFonts w:ascii="Times New Roman" w:hAnsi="Times New Roman"/>
          <w:sz w:val="24"/>
          <w:lang w:val="en-US"/>
        </w:rPr>
        <w:t>Sol</w:t>
      </w:r>
      <w:r w:rsidRPr="00076F93">
        <w:rPr>
          <w:rFonts w:ascii="Times New Roman" w:hAnsi="Times New Roman"/>
          <w:sz w:val="24"/>
        </w:rPr>
        <w:t xml:space="preserve">. </w:t>
      </w:r>
      <w:r w:rsidRPr="00076F93">
        <w:rPr>
          <w:rFonts w:ascii="Times New Roman" w:hAnsi="Times New Roman"/>
          <w:sz w:val="24"/>
          <w:lang w:val="en-US"/>
        </w:rPr>
        <w:t>Dimedroli</w:t>
      </w:r>
      <w:r w:rsidRPr="00076F93">
        <w:rPr>
          <w:rFonts w:ascii="Times New Roman" w:hAnsi="Times New Roman"/>
          <w:sz w:val="24"/>
        </w:rPr>
        <w:t xml:space="preserve"> 1% - 0.3 – 3 раза в день (в/м)</w:t>
      </w:r>
    </w:p>
    <w:p w:rsidR="00076F93" w:rsidRPr="00076F93" w:rsidRDefault="00076F93" w:rsidP="00076F93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076F93">
        <w:rPr>
          <w:rFonts w:ascii="Times New Roman" w:hAnsi="Times New Roman"/>
          <w:sz w:val="24"/>
        </w:rPr>
        <w:t>Физиолечение (Магнитотерапия; Парафин)</w:t>
      </w:r>
    </w:p>
    <w:p w:rsidR="00076F93" w:rsidRPr="00076F93" w:rsidRDefault="00076F93" w:rsidP="00076F93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076F93">
        <w:rPr>
          <w:rFonts w:ascii="Times New Roman" w:hAnsi="Times New Roman"/>
          <w:sz w:val="24"/>
        </w:rPr>
        <w:t>Лечебная физкультура</w:t>
      </w:r>
    </w:p>
    <w:p w:rsidR="00076F93" w:rsidRPr="00076F93" w:rsidRDefault="00076F93" w:rsidP="00076F93">
      <w:pPr>
        <w:rPr>
          <w:sz w:val="24"/>
        </w:rPr>
      </w:pPr>
    </w:p>
    <w:p w:rsidR="00543DE3" w:rsidRPr="00076F93" w:rsidRDefault="00543DE3" w:rsidP="00076F93"/>
    <w:sectPr w:rsidR="00543DE3" w:rsidRPr="00076F93">
      <w:head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C6" w:rsidRDefault="00B235C6">
      <w:r>
        <w:separator/>
      </w:r>
    </w:p>
  </w:endnote>
  <w:endnote w:type="continuationSeparator" w:id="0">
    <w:p w:rsidR="00B235C6" w:rsidRDefault="00B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C6" w:rsidRDefault="00B235C6">
      <w:r>
        <w:separator/>
      </w:r>
    </w:p>
  </w:footnote>
  <w:footnote w:type="continuationSeparator" w:id="0">
    <w:p w:rsidR="00B235C6" w:rsidRDefault="00B2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65" w:rsidRDefault="00766065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55C33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8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E5"/>
    <w:rsid w:val="00015CC3"/>
    <w:rsid w:val="00076F93"/>
    <w:rsid w:val="000C422F"/>
    <w:rsid w:val="00125C25"/>
    <w:rsid w:val="00187ACF"/>
    <w:rsid w:val="001D77BA"/>
    <w:rsid w:val="001F5DB6"/>
    <w:rsid w:val="0026529F"/>
    <w:rsid w:val="00304881"/>
    <w:rsid w:val="00317F18"/>
    <w:rsid w:val="003D3C86"/>
    <w:rsid w:val="004075BF"/>
    <w:rsid w:val="00505DAB"/>
    <w:rsid w:val="00531328"/>
    <w:rsid w:val="00543DE3"/>
    <w:rsid w:val="00555C33"/>
    <w:rsid w:val="0068480C"/>
    <w:rsid w:val="00695099"/>
    <w:rsid w:val="006F5DAB"/>
    <w:rsid w:val="00766065"/>
    <w:rsid w:val="007E358A"/>
    <w:rsid w:val="007E7A6E"/>
    <w:rsid w:val="008B5C2E"/>
    <w:rsid w:val="008E4E66"/>
    <w:rsid w:val="00A35134"/>
    <w:rsid w:val="00AB59D3"/>
    <w:rsid w:val="00B235C6"/>
    <w:rsid w:val="00B7508D"/>
    <w:rsid w:val="00BB39ED"/>
    <w:rsid w:val="00C75B6B"/>
    <w:rsid w:val="00CA02E5"/>
    <w:rsid w:val="00D329E5"/>
    <w:rsid w:val="00D37DB4"/>
    <w:rsid w:val="00D4676F"/>
    <w:rsid w:val="00DF4820"/>
    <w:rsid w:val="00E02D06"/>
    <w:rsid w:val="00E072F2"/>
    <w:rsid w:val="00E223F7"/>
    <w:rsid w:val="00E30376"/>
    <w:rsid w:val="00E512D4"/>
    <w:rsid w:val="00E9080D"/>
    <w:rsid w:val="00E97901"/>
    <w:rsid w:val="00F059DE"/>
    <w:rsid w:val="00F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5">
    <w:name w:val="heading 5"/>
    <w:basedOn w:val="a"/>
    <w:next w:val="a"/>
    <w:qFormat/>
    <w:rsid w:val="00076F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DF4820"/>
    <w:pPr>
      <w:jc w:val="both"/>
    </w:pPr>
    <w:rPr>
      <w:sz w:val="24"/>
    </w:rPr>
  </w:style>
  <w:style w:type="table" w:styleId="a7">
    <w:name w:val="Table Grid"/>
    <w:basedOn w:val="a1"/>
    <w:rsid w:val="00F059D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076F93"/>
    <w:pPr>
      <w:spacing w:before="100" w:after="100"/>
    </w:pPr>
    <w:rPr>
      <w:sz w:val="24"/>
    </w:rPr>
  </w:style>
  <w:style w:type="paragraph" w:styleId="a8">
    <w:name w:val="Plain Text"/>
    <w:basedOn w:val="a"/>
    <w:rsid w:val="00076F9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5">
    <w:name w:val="heading 5"/>
    <w:basedOn w:val="a"/>
    <w:next w:val="a"/>
    <w:qFormat/>
    <w:rsid w:val="00076F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DF4820"/>
    <w:pPr>
      <w:jc w:val="both"/>
    </w:pPr>
    <w:rPr>
      <w:sz w:val="24"/>
    </w:rPr>
  </w:style>
  <w:style w:type="table" w:styleId="a7">
    <w:name w:val="Table Grid"/>
    <w:basedOn w:val="a1"/>
    <w:rsid w:val="00F059D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076F93"/>
    <w:pPr>
      <w:spacing w:before="100" w:after="100"/>
    </w:pPr>
    <w:rPr>
      <w:sz w:val="24"/>
    </w:rPr>
  </w:style>
  <w:style w:type="paragraph" w:styleId="a8">
    <w:name w:val="Plain Text"/>
    <w:basedOn w:val="a"/>
    <w:rsid w:val="00076F9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Ф.И.О.</vt:lpstr>
    </vt:vector>
  </TitlesOfParts>
  <Company>freedom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Ф.И.О.</dc:title>
  <dc:creator>Красножон Дмитрий</dc:creator>
  <cp:lastModifiedBy>Igor</cp:lastModifiedBy>
  <cp:revision>2</cp:revision>
  <cp:lastPrinted>1997-05-05T17:21:00Z</cp:lastPrinted>
  <dcterms:created xsi:type="dcterms:W3CDTF">2024-04-24T06:52:00Z</dcterms:created>
  <dcterms:modified xsi:type="dcterms:W3CDTF">2024-04-24T06:52:00Z</dcterms:modified>
</cp:coreProperties>
</file>