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DA" w:rsidRPr="00882BC9" w:rsidRDefault="00056EDA" w:rsidP="00056EDA">
      <w:pPr>
        <w:jc w:val="center"/>
        <w:rPr>
          <w:b/>
        </w:rPr>
      </w:pPr>
      <w:r w:rsidRPr="00882BC9">
        <w:rPr>
          <w:b/>
        </w:rPr>
        <w:t>Паспортная часть</w:t>
      </w:r>
    </w:p>
    <w:p w:rsidR="00056EDA" w:rsidRPr="00882BC9" w:rsidRDefault="00056EDA" w:rsidP="00056EDA">
      <w:pPr>
        <w:jc w:val="both"/>
      </w:pPr>
    </w:p>
    <w:p w:rsidR="00056EDA" w:rsidRPr="00CC58D2" w:rsidRDefault="004E43DA" w:rsidP="00056EDA">
      <w:pPr>
        <w:jc w:val="both"/>
      </w:pPr>
      <w:r>
        <w:t xml:space="preserve">Ф.И.О.: </w:t>
      </w:r>
      <w:r w:rsidR="00CC58D2" w:rsidRPr="00CC58D2">
        <w:t>_______________</w:t>
      </w:r>
    </w:p>
    <w:p w:rsidR="00056EDA" w:rsidRDefault="004E43DA" w:rsidP="00056EDA">
      <w:pPr>
        <w:jc w:val="both"/>
      </w:pPr>
      <w:r>
        <w:t>Возраст: 20.08.1941 г. (</w:t>
      </w:r>
      <w:smartTag w:uri="urn:schemas-microsoft-com:office:smarttags" w:element="metricconverter">
        <w:smartTagPr>
          <w:attr w:name="ProductID" w:val="71 г"/>
        </w:smartTagPr>
        <w:r w:rsidR="00221401">
          <w:t>71</w:t>
        </w:r>
        <w:r>
          <w:t xml:space="preserve"> г</w:t>
        </w:r>
      </w:smartTag>
      <w:r>
        <w:t>.)</w:t>
      </w:r>
      <w:r w:rsidR="00056EDA">
        <w:t xml:space="preserve"> </w:t>
      </w:r>
    </w:p>
    <w:p w:rsidR="004E43DA" w:rsidRDefault="004E43DA" w:rsidP="00056EDA">
      <w:pPr>
        <w:jc w:val="both"/>
      </w:pPr>
      <w:r w:rsidRPr="00882BC9">
        <w:t>Дата поступления в стационар</w:t>
      </w:r>
      <w:r>
        <w:t>: 07.03.2013г</w:t>
      </w:r>
    </w:p>
    <w:p w:rsidR="004E43DA" w:rsidRDefault="004E43DA" w:rsidP="00056EDA">
      <w:pPr>
        <w:jc w:val="both"/>
      </w:pPr>
      <w:r>
        <w:t>Пол.: мужской</w:t>
      </w:r>
      <w:r w:rsidR="003652CA">
        <w:t xml:space="preserve"> </w:t>
      </w:r>
    </w:p>
    <w:p w:rsidR="004E43DA" w:rsidRPr="00882BC9" w:rsidRDefault="00B2210E" w:rsidP="00056EDA">
      <w:pPr>
        <w:jc w:val="both"/>
      </w:pPr>
      <w:r>
        <w:t>Национальность: белорус</w:t>
      </w:r>
    </w:p>
    <w:p w:rsidR="00056EDA" w:rsidRPr="00CC58D2" w:rsidRDefault="00056EDA" w:rsidP="00056EDA">
      <w:pPr>
        <w:jc w:val="both"/>
        <w:rPr>
          <w:lang w:val="en-US"/>
        </w:rPr>
      </w:pPr>
      <w:r w:rsidRPr="00882BC9">
        <w:t xml:space="preserve">Место жительства: </w:t>
      </w:r>
      <w:r w:rsidR="00CC58D2">
        <w:rPr>
          <w:lang w:val="en-US"/>
        </w:rPr>
        <w:t>_________________</w:t>
      </w:r>
    </w:p>
    <w:p w:rsidR="00056EDA" w:rsidRPr="00882BC9" w:rsidRDefault="00056EDA" w:rsidP="00056EDA">
      <w:pPr>
        <w:jc w:val="both"/>
      </w:pPr>
      <w:r w:rsidRPr="00882BC9">
        <w:t xml:space="preserve">Место работы, профессия: </w:t>
      </w:r>
      <w:r w:rsidR="00221401">
        <w:t>пенсионер</w:t>
      </w:r>
    </w:p>
    <w:p w:rsidR="00056EDA" w:rsidRPr="00882BC9" w:rsidRDefault="00056EDA" w:rsidP="00056EDA">
      <w:pPr>
        <w:jc w:val="both"/>
      </w:pPr>
      <w:r>
        <w:t xml:space="preserve">Диагноз при поступлении: Закрытый </w:t>
      </w:r>
      <w:r w:rsidR="004936F5">
        <w:t xml:space="preserve">субкапитальный перелом </w:t>
      </w:r>
      <w:r>
        <w:t xml:space="preserve"> левого бедра</w:t>
      </w:r>
      <w:r w:rsidR="00B2210E">
        <w:t>.</w:t>
      </w:r>
    </w:p>
    <w:p w:rsidR="00056EDA" w:rsidRPr="00882BC9" w:rsidRDefault="00056EDA" w:rsidP="00056EDA">
      <w:pPr>
        <w:rPr>
          <w:szCs w:val="26"/>
        </w:rPr>
      </w:pPr>
      <w:bookmarkStart w:id="0" w:name="_GoBack"/>
      <w:r w:rsidRPr="00882BC9">
        <w:t xml:space="preserve">Диагноз клинический: </w:t>
      </w:r>
      <w:r w:rsidR="004936F5">
        <w:t>Закрытый субкапитальный перелом  левого бедра.</w:t>
      </w:r>
      <w:bookmarkEnd w:id="0"/>
    </w:p>
    <w:p w:rsidR="00056EDA" w:rsidRPr="00882BC9" w:rsidRDefault="00056EDA" w:rsidP="00056EDA">
      <w:pPr>
        <w:jc w:val="both"/>
        <w:rPr>
          <w:b/>
        </w:rPr>
      </w:pPr>
    </w:p>
    <w:p w:rsidR="00056EDA" w:rsidRPr="00882BC9" w:rsidRDefault="00056EDA" w:rsidP="00056EDA">
      <w:pPr>
        <w:jc w:val="center"/>
        <w:rPr>
          <w:b/>
        </w:rPr>
      </w:pPr>
      <w:r w:rsidRPr="00882BC9">
        <w:rPr>
          <w:b/>
        </w:rPr>
        <w:t>Жалобы больного</w:t>
      </w:r>
    </w:p>
    <w:p w:rsidR="00B2210E" w:rsidRDefault="00B2210E" w:rsidP="00056EDA">
      <w:pPr>
        <w:jc w:val="both"/>
      </w:pPr>
    </w:p>
    <w:p w:rsidR="00056EDA" w:rsidRDefault="00056EDA" w:rsidP="00B2210E">
      <w:pPr>
        <w:jc w:val="both"/>
      </w:pPr>
      <w:r>
        <w:t>Жа</w:t>
      </w:r>
      <w:r w:rsidR="00221401">
        <w:t>лобы на момент поступления: Боль в области левого бедра и паховой области, усиливающая при движении</w:t>
      </w:r>
      <w:r w:rsidR="001E0CCE">
        <w:t>. Отёк левого</w:t>
      </w:r>
      <w:r w:rsidR="00C40B88">
        <w:t xml:space="preserve"> бедра.</w:t>
      </w:r>
    </w:p>
    <w:p w:rsidR="00C40B88" w:rsidRDefault="00C40B88" w:rsidP="00B2210E">
      <w:pPr>
        <w:jc w:val="both"/>
      </w:pPr>
    </w:p>
    <w:p w:rsidR="00C40B88" w:rsidRDefault="00C40B88" w:rsidP="00B2210E">
      <w:pPr>
        <w:jc w:val="both"/>
      </w:pPr>
    </w:p>
    <w:p w:rsidR="00C40B88" w:rsidRPr="00C40B88" w:rsidRDefault="00C40B88" w:rsidP="00B2210E">
      <w:pPr>
        <w:ind w:left="-709" w:right="141" w:firstLine="284"/>
        <w:jc w:val="center"/>
        <w:rPr>
          <w:b/>
        </w:rPr>
      </w:pPr>
      <w:r w:rsidRPr="00C40B88">
        <w:rPr>
          <w:b/>
        </w:rPr>
        <w:t>Анамнез жизни</w:t>
      </w:r>
    </w:p>
    <w:p w:rsidR="00C40B88" w:rsidRPr="00C40B88" w:rsidRDefault="00C40B88" w:rsidP="00B2210E">
      <w:pPr>
        <w:ind w:left="-709" w:right="141" w:firstLine="284"/>
        <w:jc w:val="both"/>
      </w:pPr>
    </w:p>
    <w:p w:rsidR="00C40B88" w:rsidRPr="00C40B88" w:rsidRDefault="00C40B88" w:rsidP="00B2210E">
      <w:pPr>
        <w:ind w:right="141"/>
        <w:jc w:val="both"/>
      </w:pPr>
      <w:r w:rsidRPr="00C40B88">
        <w:t>Из перенесенных заболеваний отмечает простудные.  Тубе</w:t>
      </w:r>
      <w:r w:rsidRPr="00C40B88">
        <w:t>р</w:t>
      </w:r>
      <w:r w:rsidRPr="00C40B88">
        <w:t>кулез, болезнь Боткина, венерические, онкологические заболевания отрицает. Вредных привычек нет.</w:t>
      </w:r>
    </w:p>
    <w:p w:rsidR="00B2210E" w:rsidRDefault="00C40B88" w:rsidP="00C40B88">
      <w:pPr>
        <w:ind w:right="141"/>
        <w:jc w:val="both"/>
      </w:pPr>
      <w:r w:rsidRPr="00C40B88">
        <w:t>Аллергоанамне</w:t>
      </w:r>
      <w:r w:rsidR="00B2210E">
        <w:t xml:space="preserve">з без особенностей. </w:t>
      </w:r>
    </w:p>
    <w:p w:rsidR="00B2210E" w:rsidRDefault="00B2210E" w:rsidP="00C40B88">
      <w:pPr>
        <w:ind w:right="141"/>
        <w:jc w:val="both"/>
      </w:pPr>
      <w:r>
        <w:t xml:space="preserve">Операция </w:t>
      </w:r>
      <w:r w:rsidR="00C40B88" w:rsidRPr="00C40B88">
        <w:t>было</w:t>
      </w:r>
      <w:r>
        <w:t xml:space="preserve"> в </w:t>
      </w:r>
      <w:smartTag w:uri="urn:schemas-microsoft-com:office:smarttags" w:element="metricconverter">
        <w:smartTagPr>
          <w:attr w:name="ProductID" w:val="1972 г"/>
        </w:smartTagPr>
        <w:r>
          <w:t>1972 г</w:t>
        </w:r>
      </w:smartTag>
      <w:r>
        <w:t>. – закрытый перелом левой голени со смещением. Лечение скелетным вытяжением</w:t>
      </w:r>
      <w:r w:rsidR="00C40B88" w:rsidRPr="00C40B88">
        <w:t xml:space="preserve">. </w:t>
      </w:r>
      <w:r>
        <w:t>Без осложнений.</w:t>
      </w:r>
    </w:p>
    <w:p w:rsidR="00C40B88" w:rsidRPr="00C40B88" w:rsidRDefault="00C40B88" w:rsidP="00C40B88">
      <w:pPr>
        <w:ind w:right="141"/>
        <w:jc w:val="both"/>
      </w:pPr>
      <w:r w:rsidRPr="00C40B88">
        <w:t>Кровь и ее заменители не переливались.</w:t>
      </w:r>
    </w:p>
    <w:p w:rsidR="00C40B88" w:rsidRDefault="00C40B88" w:rsidP="00056EDA">
      <w:pPr>
        <w:jc w:val="both"/>
      </w:pPr>
    </w:p>
    <w:p w:rsidR="007C532A" w:rsidRPr="007C532A" w:rsidRDefault="007C532A" w:rsidP="007C532A">
      <w:pPr>
        <w:pStyle w:val="a4"/>
        <w:spacing w:after="0" w:line="240" w:lineRule="auto"/>
        <w:ind w:left="0" w:right="141"/>
        <w:jc w:val="center"/>
        <w:rPr>
          <w:rFonts w:ascii="Times New Roman" w:eastAsia="Batang" w:hAnsi="Times New Roman"/>
          <w:b/>
          <w:color w:val="000000"/>
          <w:sz w:val="24"/>
          <w:szCs w:val="24"/>
        </w:rPr>
      </w:pPr>
      <w:r w:rsidRPr="007C532A">
        <w:rPr>
          <w:rFonts w:ascii="Times New Roman" w:eastAsia="Batang" w:hAnsi="Times New Roman"/>
          <w:b/>
          <w:color w:val="000000"/>
          <w:sz w:val="24"/>
          <w:szCs w:val="24"/>
        </w:rPr>
        <w:t>Начало и течение заболевания.</w:t>
      </w:r>
    </w:p>
    <w:p w:rsidR="007C532A" w:rsidRPr="007C532A" w:rsidRDefault="007C532A" w:rsidP="007C532A">
      <w:pPr>
        <w:pStyle w:val="a4"/>
        <w:spacing w:after="0" w:line="240" w:lineRule="auto"/>
        <w:ind w:left="0" w:right="141"/>
        <w:jc w:val="both"/>
        <w:rPr>
          <w:rFonts w:ascii="Times New Roman" w:eastAsia="Batang" w:hAnsi="Times New Roman"/>
          <w:b/>
          <w:color w:val="000000"/>
          <w:sz w:val="24"/>
          <w:szCs w:val="24"/>
        </w:rPr>
      </w:pPr>
    </w:p>
    <w:p w:rsidR="007C532A" w:rsidRPr="007C532A" w:rsidRDefault="00F4122A" w:rsidP="007C532A">
      <w:pPr>
        <w:pStyle w:val="a4"/>
        <w:spacing w:after="0" w:line="240" w:lineRule="auto"/>
        <w:ind w:left="0" w:right="141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>Травма была получена 07.03.2013 в 14</w:t>
      </w:r>
      <w:r w:rsidR="007C532A" w:rsidRPr="007C532A">
        <w:rPr>
          <w:rFonts w:ascii="Times New Roman" w:eastAsia="Batang" w:hAnsi="Times New Roman"/>
          <w:color w:val="000000"/>
          <w:sz w:val="24"/>
          <w:szCs w:val="24"/>
        </w:rPr>
        <w:t xml:space="preserve"> </w:t>
      </w:r>
      <w:r w:rsidR="007C532A">
        <w:rPr>
          <w:rFonts w:ascii="Times New Roman" w:eastAsia="Batang" w:hAnsi="Times New Roman"/>
          <w:color w:val="000000"/>
          <w:sz w:val="24"/>
          <w:szCs w:val="24"/>
          <w:vertAlign w:val="superscript"/>
        </w:rPr>
        <w:t>0</w:t>
      </w:r>
      <w:r w:rsidR="007C532A" w:rsidRPr="007C532A">
        <w:rPr>
          <w:rFonts w:ascii="Times New Roman" w:eastAsia="Batang" w:hAnsi="Times New Roman"/>
          <w:color w:val="000000"/>
          <w:sz w:val="24"/>
          <w:szCs w:val="24"/>
          <w:vertAlign w:val="superscript"/>
        </w:rPr>
        <w:t>0</w:t>
      </w:r>
      <w:r w:rsidR="007C532A">
        <w:rPr>
          <w:rFonts w:ascii="Times New Roman" w:eastAsia="Batang" w:hAnsi="Times New Roman"/>
          <w:color w:val="000000"/>
          <w:sz w:val="24"/>
          <w:szCs w:val="24"/>
        </w:rPr>
        <w:t xml:space="preserve"> при падении на бок</w:t>
      </w:r>
      <w:r w:rsidR="007C532A" w:rsidRPr="007C532A">
        <w:rPr>
          <w:rFonts w:ascii="Times New Roman" w:eastAsia="Batang" w:hAnsi="Times New Roman"/>
          <w:color w:val="000000"/>
          <w:sz w:val="24"/>
          <w:szCs w:val="24"/>
        </w:rPr>
        <w:t>. П</w:t>
      </w:r>
      <w:r w:rsidR="007C532A">
        <w:rPr>
          <w:rFonts w:ascii="Times New Roman" w:eastAsia="Batang" w:hAnsi="Times New Roman"/>
          <w:color w:val="000000"/>
          <w:sz w:val="24"/>
          <w:szCs w:val="24"/>
        </w:rPr>
        <w:t>очувствовав резкую боль в левом</w:t>
      </w:r>
      <w:r w:rsidR="007C532A" w:rsidRPr="007C532A">
        <w:rPr>
          <w:rFonts w:ascii="Times New Roman" w:eastAsia="Batang" w:hAnsi="Times New Roman"/>
          <w:color w:val="000000"/>
          <w:sz w:val="24"/>
          <w:szCs w:val="24"/>
        </w:rPr>
        <w:t xml:space="preserve"> бедре, вызвала скорую медицинскую помощь. Работниками скорой помощи</w:t>
      </w:r>
      <w:r w:rsidR="007C532A">
        <w:rPr>
          <w:rFonts w:ascii="Times New Roman" w:eastAsia="Batang" w:hAnsi="Times New Roman"/>
          <w:color w:val="000000"/>
          <w:sz w:val="24"/>
          <w:szCs w:val="24"/>
        </w:rPr>
        <w:t xml:space="preserve"> ввели</w:t>
      </w:r>
      <w:r w:rsidR="007C532A" w:rsidRPr="007C532A">
        <w:rPr>
          <w:rFonts w:ascii="Times New Roman" w:eastAsia="Batang" w:hAnsi="Times New Roman"/>
          <w:color w:val="000000"/>
          <w:sz w:val="24"/>
          <w:szCs w:val="24"/>
        </w:rPr>
        <w:t xml:space="preserve"> обезболивающие</w:t>
      </w:r>
      <w:r w:rsidR="00EA7B88">
        <w:rPr>
          <w:rFonts w:ascii="Times New Roman" w:eastAsia="Batang" w:hAnsi="Times New Roman"/>
          <w:color w:val="000000"/>
          <w:sz w:val="24"/>
          <w:szCs w:val="24"/>
        </w:rPr>
        <w:t xml:space="preserve"> </w:t>
      </w:r>
      <w:r w:rsidR="007C532A" w:rsidRPr="007C532A">
        <w:rPr>
          <w:rFonts w:ascii="Times New Roman" w:eastAsia="Batang" w:hAnsi="Times New Roman"/>
          <w:color w:val="000000"/>
          <w:sz w:val="24"/>
          <w:szCs w:val="24"/>
        </w:rPr>
        <w:t>. Транспортировал</w:t>
      </w:r>
      <w:r w:rsidR="00717F7B">
        <w:rPr>
          <w:rFonts w:ascii="Times New Roman" w:eastAsia="Batang" w:hAnsi="Times New Roman"/>
          <w:color w:val="000000"/>
          <w:sz w:val="24"/>
          <w:szCs w:val="24"/>
        </w:rPr>
        <w:t>ась в приёмное отделение Толочин</w:t>
      </w:r>
      <w:r w:rsidR="007C532A" w:rsidRPr="007C532A">
        <w:rPr>
          <w:rFonts w:ascii="Times New Roman" w:eastAsia="Batang" w:hAnsi="Times New Roman"/>
          <w:color w:val="000000"/>
          <w:sz w:val="24"/>
          <w:szCs w:val="24"/>
        </w:rPr>
        <w:t>ской центральной районной больн</w:t>
      </w:r>
      <w:r w:rsidR="007C532A" w:rsidRPr="007C532A">
        <w:rPr>
          <w:rFonts w:ascii="Times New Roman" w:eastAsia="Batang" w:hAnsi="Times New Roman"/>
          <w:color w:val="000000"/>
          <w:sz w:val="24"/>
          <w:szCs w:val="24"/>
        </w:rPr>
        <w:t>и</w:t>
      </w:r>
      <w:r w:rsidR="007C532A" w:rsidRPr="007C532A">
        <w:rPr>
          <w:rFonts w:ascii="Times New Roman" w:eastAsia="Batang" w:hAnsi="Times New Roman"/>
          <w:color w:val="000000"/>
          <w:sz w:val="24"/>
          <w:szCs w:val="24"/>
        </w:rPr>
        <w:t>цы</w:t>
      </w:r>
      <w:r w:rsidR="00717F7B">
        <w:rPr>
          <w:rFonts w:ascii="Times New Roman" w:eastAsia="Batang" w:hAnsi="Times New Roman"/>
          <w:color w:val="000000"/>
          <w:sz w:val="24"/>
          <w:szCs w:val="24"/>
        </w:rPr>
        <w:t xml:space="preserve"> в положении лёжа. В Толочинской</w:t>
      </w:r>
      <w:r w:rsidR="007C532A" w:rsidRPr="007C532A">
        <w:rPr>
          <w:rFonts w:ascii="Times New Roman" w:eastAsia="Batang" w:hAnsi="Times New Roman"/>
          <w:color w:val="000000"/>
          <w:sz w:val="24"/>
          <w:szCs w:val="24"/>
        </w:rPr>
        <w:t xml:space="preserve"> больнице после провед</w:t>
      </w:r>
      <w:r w:rsidR="007C532A" w:rsidRPr="007C532A">
        <w:rPr>
          <w:rFonts w:ascii="Times New Roman" w:eastAsia="Batang" w:hAnsi="Times New Roman"/>
          <w:color w:val="000000"/>
          <w:sz w:val="24"/>
          <w:szCs w:val="24"/>
        </w:rPr>
        <w:t>е</w:t>
      </w:r>
      <w:r w:rsidR="007C532A" w:rsidRPr="007C532A">
        <w:rPr>
          <w:rFonts w:ascii="Times New Roman" w:eastAsia="Batang" w:hAnsi="Times New Roman"/>
          <w:color w:val="000000"/>
          <w:sz w:val="24"/>
          <w:szCs w:val="24"/>
        </w:rPr>
        <w:t>ния соответствующих ис</w:t>
      </w:r>
      <w:r w:rsidR="00717F7B">
        <w:rPr>
          <w:rFonts w:ascii="Times New Roman" w:eastAsia="Batang" w:hAnsi="Times New Roman"/>
          <w:color w:val="000000"/>
          <w:sz w:val="24"/>
          <w:szCs w:val="24"/>
        </w:rPr>
        <w:t>следований (рентгенограмма от 07.03</w:t>
      </w:r>
      <w:r w:rsidR="007C532A" w:rsidRPr="007C532A">
        <w:rPr>
          <w:rFonts w:ascii="Times New Roman" w:eastAsia="Batang" w:hAnsi="Times New Roman"/>
          <w:color w:val="000000"/>
          <w:sz w:val="24"/>
          <w:szCs w:val="24"/>
        </w:rPr>
        <w:t>.2013</w:t>
      </w:r>
      <w:r>
        <w:rPr>
          <w:rFonts w:ascii="Times New Roman" w:eastAsia="Batang" w:hAnsi="Times New Roman"/>
          <w:color w:val="000000"/>
          <w:sz w:val="24"/>
          <w:szCs w:val="24"/>
        </w:rPr>
        <w:t xml:space="preserve"> в 14:40 </w:t>
      </w:r>
      <w:r w:rsidR="007C532A" w:rsidRPr="007C532A">
        <w:rPr>
          <w:rFonts w:ascii="Times New Roman" w:eastAsia="Batang" w:hAnsi="Times New Roman"/>
          <w:color w:val="000000"/>
          <w:sz w:val="24"/>
          <w:szCs w:val="24"/>
        </w:rPr>
        <w:t>) был выставлен диагноз:</w:t>
      </w:r>
      <w:r w:rsidR="00717F7B">
        <w:rPr>
          <w:rFonts w:ascii="Times New Roman" w:eastAsia="Batang" w:hAnsi="Times New Roman"/>
          <w:color w:val="000000"/>
          <w:sz w:val="24"/>
          <w:szCs w:val="24"/>
        </w:rPr>
        <w:t xml:space="preserve"> Закрытый перелом шейки левого бедра со смещением </w:t>
      </w:r>
      <w:r w:rsidR="007C532A" w:rsidRPr="007C532A">
        <w:rPr>
          <w:rFonts w:ascii="Times New Roman" w:eastAsia="Batang" w:hAnsi="Times New Roman"/>
          <w:color w:val="000000"/>
          <w:sz w:val="24"/>
          <w:szCs w:val="24"/>
        </w:rPr>
        <w:t>.</w:t>
      </w:r>
    </w:p>
    <w:p w:rsidR="00221401" w:rsidRPr="001E0CCE" w:rsidRDefault="00717F7B" w:rsidP="001E0CCE">
      <w:pPr>
        <w:pStyle w:val="a4"/>
        <w:spacing w:after="0" w:line="240" w:lineRule="auto"/>
        <w:ind w:left="0" w:right="141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1E0CCE">
        <w:rPr>
          <w:rFonts w:ascii="Times New Roman" w:eastAsia="Batang" w:hAnsi="Times New Roman"/>
          <w:sz w:val="24"/>
          <w:szCs w:val="24"/>
        </w:rPr>
        <w:t>07.03.2013.</w:t>
      </w:r>
      <w:r w:rsidR="00F4122A" w:rsidRPr="001E0CCE">
        <w:rPr>
          <w:rFonts w:ascii="Times New Roman" w:eastAsia="Batang" w:hAnsi="Times New Roman"/>
          <w:sz w:val="24"/>
          <w:szCs w:val="24"/>
        </w:rPr>
        <w:t xml:space="preserve"> в 17:00 </w:t>
      </w:r>
      <w:r w:rsidRPr="001E0CCE">
        <w:rPr>
          <w:rFonts w:ascii="Times New Roman" w:eastAsia="Batang" w:hAnsi="Times New Roman"/>
          <w:sz w:val="24"/>
          <w:szCs w:val="24"/>
        </w:rPr>
        <w:t xml:space="preserve">был госпитализирован скорой медицинской помощи в ВОКБ </w:t>
      </w:r>
      <w:r w:rsidR="008E2337" w:rsidRPr="001E0CCE">
        <w:rPr>
          <w:rFonts w:ascii="Times New Roman" w:eastAsia="Batang" w:hAnsi="Times New Roman"/>
          <w:sz w:val="24"/>
          <w:szCs w:val="24"/>
        </w:rPr>
        <w:t xml:space="preserve">для дальнейшего </w:t>
      </w:r>
      <w:r w:rsidR="00F4122A" w:rsidRPr="001E0CCE">
        <w:rPr>
          <w:rFonts w:ascii="Times New Roman" w:eastAsia="Batang" w:hAnsi="Times New Roman"/>
          <w:sz w:val="24"/>
          <w:szCs w:val="24"/>
        </w:rPr>
        <w:t>лечения.</w:t>
      </w:r>
    </w:p>
    <w:p w:rsidR="00056EDA" w:rsidRPr="00882BC9" w:rsidRDefault="00056EDA" w:rsidP="00056EDA">
      <w:pPr>
        <w:jc w:val="both"/>
      </w:pPr>
    </w:p>
    <w:p w:rsidR="001E0CCE" w:rsidRDefault="001E0CCE" w:rsidP="00B2210E">
      <w:pPr>
        <w:pStyle w:val="a4"/>
        <w:spacing w:after="0" w:line="240" w:lineRule="auto"/>
        <w:ind w:left="0" w:right="141"/>
        <w:rPr>
          <w:rFonts w:ascii="Times New Roman" w:eastAsia="Batang" w:hAnsi="Times New Roman"/>
          <w:color w:val="000000"/>
          <w:sz w:val="24"/>
          <w:szCs w:val="24"/>
        </w:rPr>
      </w:pPr>
    </w:p>
    <w:p w:rsidR="00731B3E" w:rsidRPr="001E0CCE" w:rsidRDefault="00731B3E" w:rsidP="00731B3E">
      <w:pPr>
        <w:pStyle w:val="a4"/>
        <w:spacing w:after="0" w:line="240" w:lineRule="auto"/>
        <w:ind w:left="0" w:right="141" w:firstLine="709"/>
        <w:jc w:val="center"/>
        <w:rPr>
          <w:rFonts w:ascii="Times New Roman" w:eastAsia="Batang" w:hAnsi="Times New Roman"/>
          <w:b/>
          <w:color w:val="000000"/>
          <w:sz w:val="24"/>
          <w:szCs w:val="24"/>
        </w:rPr>
      </w:pPr>
      <w:r w:rsidRPr="001E0CCE">
        <w:rPr>
          <w:rFonts w:ascii="Times New Roman" w:eastAsia="Batang" w:hAnsi="Times New Roman"/>
          <w:b/>
          <w:color w:val="000000"/>
          <w:sz w:val="24"/>
          <w:szCs w:val="24"/>
        </w:rPr>
        <w:t>Данные объективного исследования.</w:t>
      </w:r>
    </w:p>
    <w:p w:rsidR="00731B3E" w:rsidRPr="00731B3E" w:rsidRDefault="00731B3E" w:rsidP="00731B3E">
      <w:pPr>
        <w:pStyle w:val="a6"/>
        <w:ind w:right="141" w:firstLine="709"/>
        <w:rPr>
          <w:rFonts w:ascii="Times New Roman" w:hAnsi="Times New Roman"/>
          <w:sz w:val="24"/>
          <w:szCs w:val="24"/>
        </w:rPr>
      </w:pPr>
    </w:p>
    <w:p w:rsidR="00731B3E" w:rsidRPr="00731B3E" w:rsidRDefault="00731B3E" w:rsidP="00731B3E">
      <w:pPr>
        <w:pStyle w:val="a6"/>
        <w:ind w:right="141" w:firstLine="709"/>
        <w:rPr>
          <w:rFonts w:ascii="Times New Roman" w:hAnsi="Times New Roman"/>
          <w:sz w:val="24"/>
          <w:szCs w:val="24"/>
        </w:rPr>
      </w:pPr>
      <w:r w:rsidRPr="00731B3E">
        <w:rPr>
          <w:rFonts w:ascii="Times New Roman" w:hAnsi="Times New Roman"/>
          <w:sz w:val="24"/>
          <w:szCs w:val="24"/>
        </w:rPr>
        <w:t xml:space="preserve">  1. ОБЩЕЕ ИССЛЕДОВАНИЕ</w:t>
      </w:r>
    </w:p>
    <w:p w:rsidR="00731B3E" w:rsidRDefault="00731B3E" w:rsidP="00056EDA">
      <w:pPr>
        <w:jc w:val="both"/>
        <w:rPr>
          <w:rFonts w:ascii="Courier New" w:hAnsi="Courier New" w:cs="Courier New"/>
          <w:sz w:val="28"/>
          <w:szCs w:val="28"/>
          <w:lang w:eastAsia="en-US"/>
        </w:rPr>
      </w:pPr>
    </w:p>
    <w:p w:rsidR="00056EDA" w:rsidRPr="00882BC9" w:rsidRDefault="00056EDA" w:rsidP="00056EDA">
      <w:pPr>
        <w:jc w:val="both"/>
      </w:pPr>
      <w:r w:rsidRPr="00882BC9">
        <w:t>Общее состояние пациента</w:t>
      </w:r>
      <w:r>
        <w:t xml:space="preserve"> удовлетворительное</w:t>
      </w:r>
      <w:r w:rsidRPr="00882BC9">
        <w:t xml:space="preserve">. Температура тела – 36,8 </w:t>
      </w:r>
      <w:r w:rsidRPr="00882BC9">
        <w:rPr>
          <w:vertAlign w:val="superscript"/>
        </w:rPr>
        <w:t>0</w:t>
      </w:r>
      <w:r w:rsidRPr="00882BC9">
        <w:t>С. Со</w:t>
      </w:r>
      <w:r>
        <w:t xml:space="preserve">знание ясное. Положение вынужденное. Конституциональный тип </w:t>
      </w:r>
      <w:r w:rsidRPr="00882BC9">
        <w:t>-</w:t>
      </w:r>
      <w:r>
        <w:t xml:space="preserve"> нормостеничный</w:t>
      </w:r>
      <w:r w:rsidRPr="00882BC9">
        <w:t>. Телосложение правильное, деформаций костей туловища, конечностей и черепа нет</w:t>
      </w:r>
      <w:r>
        <w:t>.</w:t>
      </w:r>
      <w:r w:rsidRPr="00882BC9">
        <w:t xml:space="preserve"> Окраска кожных покровов бледно-розовая. Влажность, эластичность кожи соответствуют норме. Видимые слизистые без изменений. Отёков не выявлено. Лимфатические узлы(подчелюстные, шейные, над- и подчелюстные, локтевые, подмышечные, паховые)  не увеличены, при пальпации мягкие, не спаяны с кожей.</w:t>
      </w:r>
    </w:p>
    <w:p w:rsidR="00056EDA" w:rsidRPr="00882BC9" w:rsidRDefault="00056EDA" w:rsidP="00056EDA">
      <w:pPr>
        <w:jc w:val="both"/>
        <w:rPr>
          <w:i/>
        </w:rPr>
      </w:pPr>
    </w:p>
    <w:p w:rsidR="00AE4D24" w:rsidRDefault="00AE4D24" w:rsidP="00056EDA">
      <w:pPr>
        <w:jc w:val="both"/>
        <w:rPr>
          <w:i/>
        </w:rPr>
      </w:pPr>
    </w:p>
    <w:p w:rsidR="00056EDA" w:rsidRPr="00882BC9" w:rsidRDefault="00056EDA" w:rsidP="00056EDA">
      <w:pPr>
        <w:jc w:val="both"/>
        <w:rPr>
          <w:i/>
        </w:rPr>
      </w:pPr>
      <w:r w:rsidRPr="00882BC9">
        <w:rPr>
          <w:i/>
        </w:rPr>
        <w:lastRenderedPageBreak/>
        <w:t>Система органов дыхания.</w:t>
      </w:r>
    </w:p>
    <w:p w:rsidR="00056EDA" w:rsidRPr="00882BC9" w:rsidRDefault="00056EDA" w:rsidP="00056EDA">
      <w:pPr>
        <w:jc w:val="both"/>
      </w:pPr>
      <w:r w:rsidRPr="00882BC9">
        <w:t>Дыхание свободное, ритмичное.  Тип дыхан</w:t>
      </w:r>
      <w:r>
        <w:t>ия – брюшной. Частота дыхания 17</w:t>
      </w:r>
      <w:r w:rsidRPr="00882BC9">
        <w:t xml:space="preserve"> в минуту.  Грудная клетка нормостенической  формы, при пальпации безболезненная. Голосовое дрожание с обеих сторон проводится одинаково. Обе половины грудной клетки участв</w:t>
      </w:r>
      <w:r w:rsidR="00AE4D24">
        <w:t>уют в акте дыхания равномерно</w:t>
      </w:r>
      <w:r w:rsidRPr="00882BC9">
        <w:t>. При  аускультации везикулярное дыхание выслушивается по всем полям, хрипов нет. Крепитации, шума трения плевры нет.</w:t>
      </w:r>
    </w:p>
    <w:p w:rsidR="00056EDA" w:rsidRPr="00882BC9" w:rsidRDefault="00056EDA" w:rsidP="00056EDA">
      <w:pPr>
        <w:jc w:val="both"/>
      </w:pPr>
    </w:p>
    <w:p w:rsidR="00056EDA" w:rsidRPr="00882BC9" w:rsidRDefault="00056EDA" w:rsidP="00056EDA">
      <w:pPr>
        <w:jc w:val="both"/>
        <w:rPr>
          <w:i/>
        </w:rPr>
      </w:pPr>
      <w:r w:rsidRPr="00882BC9">
        <w:rPr>
          <w:i/>
        </w:rPr>
        <w:t>Система органов кровообращения.</w:t>
      </w:r>
    </w:p>
    <w:p w:rsidR="00056EDA" w:rsidRPr="00882BC9" w:rsidRDefault="00056EDA" w:rsidP="00056EDA">
      <w:pPr>
        <w:jc w:val="both"/>
      </w:pPr>
      <w:r>
        <w:t>Пульс – 86</w:t>
      </w:r>
      <w:r w:rsidRPr="00882BC9">
        <w:t xml:space="preserve"> ударов в минуту, ритмичный, удовлетворительных свойств. Патологической пульсации сосудов нет. Грудная клетка в области сердца не изменена. Видимой пульсации в области сердца не наблюдается. При аускультации тоны сердца</w:t>
      </w:r>
      <w:r>
        <w:t xml:space="preserve"> громкие</w:t>
      </w:r>
      <w:r w:rsidRPr="00882BC9">
        <w:t>, ритмичные, шум</w:t>
      </w:r>
      <w:r>
        <w:t>ов нет. А</w:t>
      </w:r>
      <w:r w:rsidR="00AE4D24">
        <w:t>ртериальное давление 130/9</w:t>
      </w:r>
      <w:r w:rsidRPr="00882BC9">
        <w:t>0 мм.рт.ст.</w:t>
      </w:r>
    </w:p>
    <w:p w:rsidR="00056EDA" w:rsidRPr="00882BC9" w:rsidRDefault="00056EDA" w:rsidP="00056EDA">
      <w:pPr>
        <w:jc w:val="both"/>
      </w:pPr>
    </w:p>
    <w:p w:rsidR="00056EDA" w:rsidRPr="00882BC9" w:rsidRDefault="00056EDA" w:rsidP="00056EDA">
      <w:pPr>
        <w:jc w:val="both"/>
        <w:rPr>
          <w:i/>
        </w:rPr>
      </w:pPr>
      <w:r w:rsidRPr="00882BC9">
        <w:rPr>
          <w:i/>
        </w:rPr>
        <w:t>Система органов пищеварения.</w:t>
      </w:r>
    </w:p>
    <w:p w:rsidR="00056EDA" w:rsidRPr="00882BC9" w:rsidRDefault="00056EDA" w:rsidP="00056EDA">
      <w:pPr>
        <w:jc w:val="both"/>
      </w:pPr>
      <w:r w:rsidRPr="00882BC9">
        <w:t>Язык</w:t>
      </w:r>
      <w:r>
        <w:t xml:space="preserve"> сухой, чистый</w:t>
      </w:r>
      <w:r w:rsidRPr="00882BC9">
        <w:t>. Десны, мягкое и твердое нёбо, миндалины розовой окраски, слизистая оболочка ротовой полости сухая. Гиперемии, кровоизлияний, налета на задней стенке глотки нет. Глотание не затруднено. Неприятный запах изо рта отсутствует.</w:t>
      </w:r>
    </w:p>
    <w:p w:rsidR="00AE4D24" w:rsidRDefault="00056EDA" w:rsidP="00056EDA">
      <w:pPr>
        <w:jc w:val="both"/>
      </w:pPr>
      <w:r w:rsidRPr="00882BC9">
        <w:t>Живот мягкий, обычной формы, не вз</w:t>
      </w:r>
      <w:r>
        <w:t>дут, участвует в акте дыхания, без</w:t>
      </w:r>
      <w:r w:rsidRPr="00882BC9">
        <w:t xml:space="preserve"> болезненный при пальпации, симметричный, видимой перистальтики нет. Напряжения мышц – нет</w:t>
      </w:r>
      <w:r w:rsidR="00AE4D24">
        <w:t>.</w:t>
      </w:r>
    </w:p>
    <w:p w:rsidR="00056EDA" w:rsidRPr="00882BC9" w:rsidRDefault="00056EDA" w:rsidP="00056EDA">
      <w:pPr>
        <w:jc w:val="both"/>
      </w:pPr>
      <w:r w:rsidRPr="00882BC9">
        <w:t>Печень</w:t>
      </w:r>
      <w:r>
        <w:t xml:space="preserve"> норма </w:t>
      </w:r>
      <w:r w:rsidRPr="00882BC9">
        <w:t>.</w:t>
      </w:r>
      <w:r>
        <w:t xml:space="preserve"> Желчный пузырь не пальпируется. </w:t>
      </w:r>
      <w:r w:rsidRPr="00882BC9">
        <w:t xml:space="preserve"> При пальпации край печени ровный, эластической консистенции, безболезненный. Селезенка не пальпируется.</w:t>
      </w:r>
    </w:p>
    <w:p w:rsidR="00056EDA" w:rsidRDefault="00056EDA" w:rsidP="00056EDA"/>
    <w:p w:rsidR="00056EDA" w:rsidRPr="00882BC9" w:rsidRDefault="00056EDA" w:rsidP="00056EDA">
      <w:pPr>
        <w:rPr>
          <w:i/>
        </w:rPr>
      </w:pPr>
      <w:r>
        <w:t xml:space="preserve"> </w:t>
      </w:r>
      <w:r w:rsidRPr="00882BC9">
        <w:rPr>
          <w:i/>
        </w:rPr>
        <w:t>Мочевыделительная система:</w:t>
      </w:r>
    </w:p>
    <w:p w:rsidR="00056EDA" w:rsidRPr="00882BC9" w:rsidRDefault="00056EDA" w:rsidP="00056EDA">
      <w:pPr>
        <w:pStyle w:val="2"/>
        <w:rPr>
          <w:szCs w:val="24"/>
        </w:rPr>
      </w:pPr>
      <w:r w:rsidRPr="00882BC9">
        <w:rPr>
          <w:szCs w:val="24"/>
        </w:rPr>
        <w:t>Кожные покровы поясничной области не изменены, отёчности нет. Мочеиспускание свободное, безболезненное.</w:t>
      </w:r>
    </w:p>
    <w:p w:rsidR="00056EDA" w:rsidRDefault="00056EDA" w:rsidP="00AE4D24"/>
    <w:p w:rsidR="00AE4D24" w:rsidRPr="00FA3B51" w:rsidRDefault="00AE4D24" w:rsidP="00AE4D24">
      <w:pPr>
        <w:rPr>
          <w:i/>
        </w:rPr>
      </w:pPr>
      <w:r w:rsidRPr="00FA3B51">
        <w:rPr>
          <w:i/>
        </w:rPr>
        <w:t>Эндокринная система:</w:t>
      </w:r>
    </w:p>
    <w:p w:rsidR="00AE4D24" w:rsidRDefault="00AE4D24" w:rsidP="00AE4D24">
      <w:r>
        <w:t>Щитовидная железа  пальпаторно не увеличена.</w:t>
      </w:r>
    </w:p>
    <w:p w:rsidR="00AE4D24" w:rsidRDefault="00AE4D24" w:rsidP="00614980">
      <w:pPr>
        <w:jc w:val="center"/>
        <w:rPr>
          <w:b/>
        </w:rPr>
      </w:pPr>
    </w:p>
    <w:p w:rsidR="00814596" w:rsidRPr="00814596" w:rsidRDefault="00814596" w:rsidP="00614980">
      <w:pPr>
        <w:jc w:val="center"/>
        <w:rPr>
          <w:b/>
        </w:rPr>
      </w:pPr>
      <w:r w:rsidRPr="00814596">
        <w:rPr>
          <w:b/>
        </w:rPr>
        <w:t>Описание локального статуса в день курации.</w:t>
      </w:r>
    </w:p>
    <w:p w:rsidR="00814596" w:rsidRDefault="00814596" w:rsidP="00614980">
      <w:pPr>
        <w:jc w:val="center"/>
      </w:pPr>
    </w:p>
    <w:p w:rsidR="00814596" w:rsidRDefault="00814596" w:rsidP="00814596">
      <w:pPr>
        <w:jc w:val="both"/>
      </w:pPr>
      <w:r>
        <w:t>Левая нога укорочена, ротирована кнаружи. Осевые нагрузки болезненны, объём движений ограничено.</w:t>
      </w:r>
    </w:p>
    <w:p w:rsidR="00814596" w:rsidRDefault="00814596" w:rsidP="00814596">
      <w:pPr>
        <w:jc w:val="both"/>
      </w:pPr>
      <w:r>
        <w:t>Движение и чувствительность пальцев стоп сохранено.</w:t>
      </w:r>
    </w:p>
    <w:p w:rsidR="006F7418" w:rsidRDefault="00814596" w:rsidP="006F7418">
      <w:pPr>
        <w:jc w:val="both"/>
      </w:pPr>
      <w:r>
        <w:t xml:space="preserve">При пальпации болезненность в области левого </w:t>
      </w:r>
      <w:r w:rsidR="006F7418">
        <w:t>тазобедренного сустава. Положительный симптом «прилипшей пятки».</w:t>
      </w:r>
      <w:r w:rsidR="006F7418" w:rsidRPr="006F7418">
        <w:t xml:space="preserve"> </w:t>
      </w:r>
    </w:p>
    <w:p w:rsidR="00814596" w:rsidRDefault="006F7418" w:rsidP="006F7418">
      <w:pPr>
        <w:jc w:val="both"/>
      </w:pPr>
      <w:r>
        <w:t xml:space="preserve">На момент курации: положение больного вынужденное. Кожные покровы бледно-розового цвета, незначительная отечность в области тазобедренного сустава, на латеральной области верхней трети бедра левой конечности имеется операционная рана, закрытая асептической повязкой, повязка сухая, безболезненная при пальпации. </w:t>
      </w:r>
    </w:p>
    <w:p w:rsidR="00814596" w:rsidRDefault="00814596" w:rsidP="00614980">
      <w:pPr>
        <w:jc w:val="center"/>
      </w:pPr>
    </w:p>
    <w:p w:rsidR="00614980" w:rsidRPr="00814596" w:rsidRDefault="00614980" w:rsidP="00614980">
      <w:pPr>
        <w:jc w:val="center"/>
      </w:pPr>
      <w:r w:rsidRPr="00814596">
        <w:t>Протокол обследование больного.</w:t>
      </w:r>
    </w:p>
    <w:p w:rsidR="00614980" w:rsidRDefault="00614980" w:rsidP="00614980">
      <w:pPr>
        <w:rPr>
          <w:b/>
          <w:sz w:val="28"/>
          <w:szCs w:val="28"/>
        </w:rPr>
      </w:pPr>
    </w:p>
    <w:p w:rsidR="00614980" w:rsidRDefault="00614980" w:rsidP="00614980">
      <w:r>
        <w:t xml:space="preserve">Отделение: травматология                      от «13» февраля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614980" w:rsidRDefault="00614980" w:rsidP="00614980">
      <w:r>
        <w:t>Палата № 557</w:t>
      </w:r>
    </w:p>
    <w:p w:rsidR="00614980" w:rsidRDefault="00614980" w:rsidP="00614980">
      <w:r>
        <w:t>Ф.И.О.: Козакевич В.Я.                 возраст 71 года</w:t>
      </w:r>
    </w:p>
    <w:p w:rsidR="00614980" w:rsidRDefault="00614980" w:rsidP="00614980">
      <w:r>
        <w:t>Диагноз: Закрытый перелом шейки левого бедра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 xml:space="preserve">ВЕРХНЯЯ КОНЕЧНОСТЬ                                     ПРАВАЯ                                      ЛЕВАЯ                                 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Деформации                                                                нет                                                нет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Ось                                                                                           без отклонений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От  акромиального отростка                                      58                                                   58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До   шиловидного отростка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Абсолютная длина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lastRenderedPageBreak/>
        <w:t>Плеча                                                                          34                                                       34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От    акромиона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До    локтевого отростка                                           34                                                       34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 xml:space="preserve">Предплечья                                                                 28                                                       28   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От     локтевого отростка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 xml:space="preserve">До     шиловидного отростка                                    25                                                      25  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 xml:space="preserve">Объем движений                                                                                                                                                   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Плечевой сустав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Разгибание/сгибание                                                40/0/150                                              40/0/150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Отведение/приведение                                            90/0/80                                                 90/0/80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 xml:space="preserve">Нар.ротация/внутр.ротация                                     40/0/95                                                40/0/95  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Локтевой сустав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Разгибание/сгибание                                                0/0/150                                                 0/0/150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Кистевой сустав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Разгибание/сгибание                                                80/0/80                                                 80/0/80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Длинна окружности плеча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 xml:space="preserve">В в/3                                                                           33                                                        33 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 xml:space="preserve">В с/3                                                                           25                                                        25 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В н/3                                                                           23                                                        23</w:t>
      </w:r>
    </w:p>
    <w:p w:rsidR="00614980" w:rsidRDefault="00614980" w:rsidP="00614980">
      <w:pPr>
        <w:rPr>
          <w:sz w:val="20"/>
          <w:szCs w:val="20"/>
        </w:rPr>
      </w:pP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НИЖНЯЯ КОНЕЧНОСТЬ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Деформации                                                               нет                                                     нет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Ось                                                                                            без отклонентй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Относительня длина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 xml:space="preserve">От      ости 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 xml:space="preserve">До      внутренней лодыжки                                       88                         </w:t>
      </w:r>
      <w:r w:rsidR="00AE4D24">
        <w:rPr>
          <w:sz w:val="20"/>
          <w:szCs w:val="20"/>
        </w:rPr>
        <w:t xml:space="preserve">                             86</w:t>
      </w:r>
      <w:r>
        <w:rPr>
          <w:sz w:val="20"/>
          <w:szCs w:val="20"/>
        </w:rPr>
        <w:t xml:space="preserve">               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 xml:space="preserve">Абсолютная длина 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Бедра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От    вертела(бедренной)кости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 xml:space="preserve">До    наруж. щели коленного сустава                       37                        </w:t>
      </w:r>
      <w:r w:rsidR="00AE4D24">
        <w:rPr>
          <w:sz w:val="20"/>
          <w:szCs w:val="20"/>
        </w:rPr>
        <w:t xml:space="preserve">                              35</w:t>
      </w:r>
      <w:r>
        <w:rPr>
          <w:sz w:val="20"/>
          <w:szCs w:val="20"/>
        </w:rPr>
        <w:t xml:space="preserve"> 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Голени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От  наруж. щели коленного сустава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 xml:space="preserve">До  наружной ладыжки                                              40                                                       40 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Объем движений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 xml:space="preserve">Тазобедренный сустав                                               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Разгибание/сгибание                                                  20/0/20                                               20/0/20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 xml:space="preserve">Отведение/приведение                                               30/0/30                                               30/0/30      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Нар.ротация/внутр.ротация                                       50/0/50                                               50/0/50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Коленный сустав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Разгибание/сгибание                                                  0/0/110                                                0/0/110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Голеностопный сустав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 xml:space="preserve">Разгибание/сгибание                                                   20/0/40                                                20/0/40  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Длина окружности бедра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 xml:space="preserve">В в/3                                                                               41                                                        41  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В с/3                                                                               34                                                        34</w:t>
      </w:r>
    </w:p>
    <w:p w:rsidR="00614980" w:rsidRDefault="00614980" w:rsidP="00614980">
      <w:pPr>
        <w:rPr>
          <w:sz w:val="20"/>
          <w:szCs w:val="20"/>
        </w:rPr>
      </w:pPr>
      <w:r>
        <w:rPr>
          <w:sz w:val="20"/>
          <w:szCs w:val="20"/>
        </w:rPr>
        <w:t>В н/3                                                                               23                                                        2</w:t>
      </w:r>
      <w:r w:rsidR="00CC54D0">
        <w:rPr>
          <w:sz w:val="20"/>
          <w:szCs w:val="20"/>
        </w:rPr>
        <w:t>3</w:t>
      </w:r>
    </w:p>
    <w:p w:rsidR="00614980" w:rsidRDefault="00614980" w:rsidP="00614980">
      <w:pPr>
        <w:rPr>
          <w:sz w:val="20"/>
          <w:szCs w:val="20"/>
        </w:rPr>
      </w:pPr>
    </w:p>
    <w:p w:rsidR="0075295A" w:rsidRPr="00814596" w:rsidRDefault="00614980" w:rsidP="00814596">
      <w:pPr>
        <w:rPr>
          <w:sz w:val="20"/>
          <w:szCs w:val="20"/>
        </w:rPr>
      </w:pPr>
      <w:r>
        <w:rPr>
          <w:sz w:val="20"/>
          <w:szCs w:val="20"/>
        </w:rPr>
        <w:t xml:space="preserve">Куратор: студент </w:t>
      </w:r>
      <w:r w:rsidR="00814596">
        <w:rPr>
          <w:sz w:val="20"/>
          <w:szCs w:val="20"/>
        </w:rPr>
        <w:t>4 группы   Ф.И.О.: Наумёнок А.К.</w:t>
      </w:r>
    </w:p>
    <w:p w:rsidR="0075295A" w:rsidRDefault="0075295A" w:rsidP="00056EDA">
      <w:pPr>
        <w:spacing w:line="360" w:lineRule="auto"/>
        <w:ind w:firstLine="142"/>
        <w:jc w:val="center"/>
        <w:rPr>
          <w:b/>
        </w:rPr>
      </w:pPr>
    </w:p>
    <w:p w:rsidR="00056EDA" w:rsidRDefault="00056EDA" w:rsidP="00D920E6">
      <w:pPr>
        <w:spacing w:line="360" w:lineRule="auto"/>
        <w:rPr>
          <w:b/>
        </w:rPr>
      </w:pPr>
      <w:r w:rsidRPr="00882BC9">
        <w:rPr>
          <w:b/>
        </w:rPr>
        <w:t>Обоснование предположительного диагноза</w:t>
      </w:r>
      <w:r>
        <w:rPr>
          <w:b/>
        </w:rPr>
        <w:t>.</w:t>
      </w:r>
    </w:p>
    <w:p w:rsidR="00056EDA" w:rsidRDefault="00056EDA" w:rsidP="001E0CCE">
      <w:pPr>
        <w:ind w:firstLine="142"/>
      </w:pPr>
      <w:r>
        <w:t>На</w:t>
      </w:r>
      <w:r w:rsidR="001E0CCE">
        <w:t xml:space="preserve"> основании жалоб:                                                                                                                Боль в области левого бедра и паховой области, усиливающая при движении. Отёк левого бедра.</w:t>
      </w:r>
    </w:p>
    <w:p w:rsidR="001E0CCE" w:rsidRDefault="001E0CCE" w:rsidP="001E0CCE">
      <w:pPr>
        <w:ind w:firstLine="142"/>
      </w:pPr>
      <w:r>
        <w:t>Анамнеза заболевании:</w:t>
      </w:r>
    </w:p>
    <w:p w:rsidR="004C19A3" w:rsidRDefault="001E0CCE" w:rsidP="001E0CCE">
      <w:pPr>
        <w:pStyle w:val="a4"/>
        <w:spacing w:after="0" w:line="240" w:lineRule="auto"/>
        <w:ind w:left="0" w:right="141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>Травма была получена 07.03.2013 в 14</w:t>
      </w:r>
      <w:r w:rsidRPr="007C532A">
        <w:rPr>
          <w:rFonts w:ascii="Times New Roman" w:eastAsia="Batang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Batang" w:hAnsi="Times New Roman"/>
          <w:color w:val="000000"/>
          <w:sz w:val="24"/>
          <w:szCs w:val="24"/>
          <w:vertAlign w:val="superscript"/>
        </w:rPr>
        <w:t>0</w:t>
      </w:r>
      <w:r w:rsidRPr="007C532A">
        <w:rPr>
          <w:rFonts w:ascii="Times New Roman" w:eastAsia="Batang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Batang" w:hAnsi="Times New Roman"/>
          <w:color w:val="000000"/>
          <w:sz w:val="24"/>
          <w:szCs w:val="24"/>
        </w:rPr>
        <w:t xml:space="preserve"> при падении на бок</w:t>
      </w:r>
      <w:r w:rsidRPr="007C532A">
        <w:rPr>
          <w:rFonts w:ascii="Times New Roman" w:eastAsia="Batang" w:hAnsi="Times New Roman"/>
          <w:color w:val="000000"/>
          <w:sz w:val="24"/>
          <w:szCs w:val="24"/>
        </w:rPr>
        <w:t>. П</w:t>
      </w:r>
      <w:r>
        <w:rPr>
          <w:rFonts w:ascii="Times New Roman" w:eastAsia="Batang" w:hAnsi="Times New Roman"/>
          <w:color w:val="000000"/>
          <w:sz w:val="24"/>
          <w:szCs w:val="24"/>
        </w:rPr>
        <w:t>очувствовав резкую боль в левом</w:t>
      </w:r>
      <w:r w:rsidRPr="007C532A">
        <w:rPr>
          <w:rFonts w:ascii="Times New Roman" w:eastAsia="Batang" w:hAnsi="Times New Roman"/>
          <w:color w:val="000000"/>
          <w:sz w:val="24"/>
          <w:szCs w:val="24"/>
        </w:rPr>
        <w:t xml:space="preserve"> бедре, </w:t>
      </w:r>
    </w:p>
    <w:p w:rsidR="001E0CCE" w:rsidRDefault="000A284B" w:rsidP="001E0CCE">
      <w:pPr>
        <w:pStyle w:val="a4"/>
        <w:spacing w:after="0" w:line="240" w:lineRule="auto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Локального статуса:</w:t>
      </w:r>
    </w:p>
    <w:p w:rsidR="000A284B" w:rsidRDefault="000A284B" w:rsidP="000A284B">
      <w:pPr>
        <w:jc w:val="both"/>
      </w:pPr>
      <w:r>
        <w:t xml:space="preserve">Левая нога укорочена, ротирована кнаружи. Осевые нагрузки болезненны, объём движений ограничено.Движение и чувствительность пальцев стоп сохранено.При </w:t>
      </w:r>
      <w:r>
        <w:lastRenderedPageBreak/>
        <w:t>пальпации болезненность в области левого тазобедренного сустава. Положительный симптом «прилипшей пятки».</w:t>
      </w:r>
      <w:r w:rsidRPr="006F7418">
        <w:t xml:space="preserve"> </w:t>
      </w:r>
    </w:p>
    <w:p w:rsidR="001E0CCE" w:rsidRPr="001E0CCE" w:rsidRDefault="000A284B" w:rsidP="001E0CCE">
      <w:pPr>
        <w:pStyle w:val="a4"/>
        <w:spacing w:after="0" w:line="240" w:lineRule="auto"/>
        <w:ind w:left="0" w:right="141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E0CCE">
        <w:rPr>
          <w:rFonts w:ascii="Times New Roman" w:eastAsia="Batang" w:hAnsi="Times New Roman"/>
          <w:color w:val="000000"/>
          <w:sz w:val="24"/>
          <w:szCs w:val="24"/>
        </w:rPr>
        <w:t>М</w:t>
      </w:r>
      <w:r w:rsidR="001E0CCE" w:rsidRPr="001E0CCE">
        <w:rPr>
          <w:rFonts w:ascii="Times New Roman" w:eastAsia="Batang" w:hAnsi="Times New Roman"/>
          <w:color w:val="000000"/>
          <w:sz w:val="24"/>
          <w:szCs w:val="24"/>
        </w:rPr>
        <w:t>ожно выставить следующий основной предваритель</w:t>
      </w:r>
      <w:r w:rsidR="001E0CCE">
        <w:rPr>
          <w:rFonts w:ascii="Times New Roman" w:eastAsia="Batang" w:hAnsi="Times New Roman"/>
          <w:color w:val="000000"/>
          <w:sz w:val="24"/>
          <w:szCs w:val="24"/>
        </w:rPr>
        <w:t xml:space="preserve">ный диагноз: Закрытый </w:t>
      </w:r>
      <w:r w:rsidR="004936F5">
        <w:rPr>
          <w:rFonts w:ascii="Times New Roman" w:eastAsia="Batang" w:hAnsi="Times New Roman"/>
          <w:color w:val="000000"/>
          <w:sz w:val="24"/>
          <w:szCs w:val="24"/>
        </w:rPr>
        <w:t xml:space="preserve">субкапитальный </w:t>
      </w:r>
      <w:r w:rsidR="00574003">
        <w:rPr>
          <w:rFonts w:ascii="Times New Roman" w:eastAsia="Batang" w:hAnsi="Times New Roman"/>
          <w:color w:val="000000"/>
          <w:sz w:val="24"/>
          <w:szCs w:val="24"/>
        </w:rPr>
        <w:t xml:space="preserve">перелом  </w:t>
      </w:r>
      <w:r w:rsidR="001E0CCE">
        <w:rPr>
          <w:rFonts w:ascii="Times New Roman" w:eastAsia="Batang" w:hAnsi="Times New Roman"/>
          <w:color w:val="000000"/>
          <w:sz w:val="24"/>
          <w:szCs w:val="24"/>
        </w:rPr>
        <w:t xml:space="preserve"> левого бедра со смещением.</w:t>
      </w:r>
    </w:p>
    <w:p w:rsidR="0075295A" w:rsidRDefault="0075295A" w:rsidP="0075295A">
      <w:pPr>
        <w:tabs>
          <w:tab w:val="left" w:pos="5732"/>
        </w:tabs>
        <w:ind w:right="141"/>
        <w:rPr>
          <w:rFonts w:eastAsia="Batang"/>
          <w:b/>
          <w:color w:val="000000"/>
        </w:rPr>
      </w:pPr>
    </w:p>
    <w:p w:rsidR="0075295A" w:rsidRDefault="0075295A" w:rsidP="0075295A">
      <w:pPr>
        <w:tabs>
          <w:tab w:val="left" w:pos="5732"/>
        </w:tabs>
        <w:ind w:right="141"/>
        <w:rPr>
          <w:rFonts w:eastAsia="Batang"/>
          <w:b/>
          <w:color w:val="000000"/>
        </w:rPr>
      </w:pPr>
    </w:p>
    <w:p w:rsidR="001E0CCE" w:rsidRDefault="001E0CCE" w:rsidP="0075295A">
      <w:pPr>
        <w:tabs>
          <w:tab w:val="left" w:pos="5732"/>
        </w:tabs>
        <w:ind w:right="141"/>
        <w:jc w:val="center"/>
        <w:rPr>
          <w:rFonts w:eastAsia="Batang"/>
          <w:b/>
          <w:color w:val="000000"/>
        </w:rPr>
      </w:pPr>
      <w:r w:rsidRPr="007561AC">
        <w:rPr>
          <w:rFonts w:eastAsia="Batang"/>
          <w:b/>
          <w:color w:val="000000"/>
        </w:rPr>
        <w:t>Результаты рентгенологического, лабораторного и других специальных методов обследования.</w:t>
      </w:r>
    </w:p>
    <w:p w:rsidR="007C1C6F" w:rsidRDefault="007C1C6F" w:rsidP="0075295A">
      <w:pPr>
        <w:tabs>
          <w:tab w:val="left" w:pos="5732"/>
        </w:tabs>
        <w:ind w:right="141"/>
        <w:jc w:val="center"/>
        <w:rPr>
          <w:rFonts w:eastAsia="Batang"/>
          <w:b/>
          <w:color w:val="000000"/>
        </w:rPr>
      </w:pPr>
    </w:p>
    <w:p w:rsidR="007C1C6F" w:rsidRDefault="007C1C6F" w:rsidP="007C1C6F">
      <w:pPr>
        <w:spacing w:line="276" w:lineRule="auto"/>
        <w:jc w:val="both"/>
        <w:rPr>
          <w:bCs/>
          <w:u w:val="single"/>
        </w:rPr>
      </w:pPr>
      <w:r w:rsidRPr="00291373">
        <w:rPr>
          <w:bCs/>
          <w:u w:val="single"/>
        </w:rPr>
        <w:t>Рентген области лев</w:t>
      </w:r>
      <w:r>
        <w:rPr>
          <w:bCs/>
          <w:u w:val="single"/>
        </w:rPr>
        <w:t>ого тазобедренного сустава 14.03</w:t>
      </w:r>
      <w:r w:rsidRPr="00291373">
        <w:rPr>
          <w:bCs/>
          <w:u w:val="single"/>
        </w:rPr>
        <w:t>.13</w:t>
      </w:r>
      <w:r>
        <w:rPr>
          <w:bCs/>
          <w:u w:val="single"/>
        </w:rPr>
        <w:t xml:space="preserve"> </w:t>
      </w:r>
    </w:p>
    <w:p w:rsidR="007C1C6F" w:rsidRDefault="00CC54D0" w:rsidP="007C1C6F">
      <w:pPr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 xml:space="preserve"> Снимок № 589,Казакевич В.Я.</w:t>
      </w:r>
      <w:r w:rsidR="007C1C6F">
        <w:rPr>
          <w:bCs/>
          <w:u w:val="single"/>
        </w:rPr>
        <w:t xml:space="preserve"> </w:t>
      </w:r>
      <w:smartTag w:uri="urn:schemas-microsoft-com:office:smarttags" w:element="metricconverter">
        <w:smartTagPr>
          <w:attr w:name="ProductID" w:val="1941 г"/>
        </w:smartTagPr>
        <w:r w:rsidR="00C30C23">
          <w:rPr>
            <w:bCs/>
            <w:u w:val="single"/>
          </w:rPr>
          <w:t>1941 г</w:t>
        </w:r>
      </w:smartTag>
      <w:r w:rsidR="00C30C23">
        <w:rPr>
          <w:bCs/>
          <w:u w:val="single"/>
        </w:rPr>
        <w:t>.</w:t>
      </w:r>
      <w:r w:rsidR="007C1C6F">
        <w:rPr>
          <w:bCs/>
          <w:u w:val="single"/>
        </w:rPr>
        <w:t xml:space="preserve"> </w:t>
      </w:r>
    </w:p>
    <w:p w:rsidR="00C30C23" w:rsidRPr="00C30C23" w:rsidRDefault="00C30C23" w:rsidP="007C1C6F">
      <w:pPr>
        <w:spacing w:line="276" w:lineRule="auto"/>
        <w:jc w:val="both"/>
        <w:rPr>
          <w:bCs/>
        </w:rPr>
      </w:pPr>
      <w:r>
        <w:rPr>
          <w:bCs/>
        </w:rPr>
        <w:t>Закрытый перелом шейки левого бедра</w:t>
      </w:r>
    </w:p>
    <w:p w:rsidR="007C1C6F" w:rsidRPr="00A7163E" w:rsidRDefault="007C1C6F" w:rsidP="007C1C6F"/>
    <w:p w:rsidR="0075295A" w:rsidRPr="007561AC" w:rsidRDefault="004B54DC" w:rsidP="0075295A">
      <w:pPr>
        <w:tabs>
          <w:tab w:val="left" w:pos="5732"/>
        </w:tabs>
        <w:ind w:right="141"/>
        <w:rPr>
          <w:rFonts w:eastAsia="Batang"/>
          <w:b/>
          <w:color w:val="000000"/>
        </w:rPr>
      </w:pPr>
      <w:r>
        <w:rPr>
          <w:noProof/>
        </w:rPr>
        <w:drawing>
          <wp:inline distT="0" distB="0" distL="0" distR="0">
            <wp:extent cx="5495925" cy="6838950"/>
            <wp:effectExtent l="0" t="0" r="9525" b="0"/>
            <wp:docPr id="1" name="Рисунок 1" descr="bIasKDVCQ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asKDVCQ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4D0" w:rsidRDefault="00CC54D0" w:rsidP="00CC54D0">
      <w:pPr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lastRenderedPageBreak/>
        <w:t>Рентген тазобедренного сустава 14.03</w:t>
      </w:r>
      <w:r w:rsidRPr="00291373">
        <w:rPr>
          <w:bCs/>
          <w:u w:val="single"/>
        </w:rPr>
        <w:t>.13</w:t>
      </w:r>
      <w:r>
        <w:rPr>
          <w:bCs/>
          <w:u w:val="single"/>
        </w:rPr>
        <w:t xml:space="preserve"> </w:t>
      </w:r>
    </w:p>
    <w:p w:rsidR="009274F0" w:rsidRDefault="00CC54D0" w:rsidP="00056EDA">
      <w:pPr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 xml:space="preserve"> Снимок № 588,Казакевич В.Я.  </w:t>
      </w:r>
      <w:smartTag w:uri="urn:schemas-microsoft-com:office:smarttags" w:element="metricconverter">
        <w:smartTagPr>
          <w:attr w:name="ProductID" w:val="1941 г"/>
        </w:smartTagPr>
        <w:r w:rsidR="00C30C23">
          <w:rPr>
            <w:bCs/>
            <w:u w:val="single"/>
          </w:rPr>
          <w:t>1941 г</w:t>
        </w:r>
      </w:smartTag>
      <w:r w:rsidR="00C30C23">
        <w:rPr>
          <w:bCs/>
          <w:u w:val="single"/>
        </w:rPr>
        <w:t>.</w:t>
      </w:r>
    </w:p>
    <w:p w:rsidR="00CC54D0" w:rsidRPr="00CC54D0" w:rsidRDefault="00CC54D0" w:rsidP="00056EDA">
      <w:pPr>
        <w:spacing w:line="276" w:lineRule="auto"/>
        <w:jc w:val="both"/>
        <w:rPr>
          <w:bCs/>
        </w:rPr>
      </w:pPr>
      <w:r>
        <w:rPr>
          <w:bCs/>
        </w:rPr>
        <w:t>Закрытый перелом шейки левого бедра.</w:t>
      </w:r>
    </w:p>
    <w:p w:rsidR="007C1C6F" w:rsidRDefault="007C1C6F" w:rsidP="00056EDA">
      <w:pPr>
        <w:spacing w:line="276" w:lineRule="auto"/>
        <w:jc w:val="both"/>
        <w:rPr>
          <w:bCs/>
          <w:u w:val="single"/>
        </w:rPr>
      </w:pPr>
    </w:p>
    <w:p w:rsidR="009274F0" w:rsidRDefault="007C1C6F" w:rsidP="00056EDA">
      <w:pPr>
        <w:spacing w:line="276" w:lineRule="auto"/>
        <w:jc w:val="both"/>
        <w:rPr>
          <w:b/>
          <w:bCs/>
        </w:rPr>
      </w:pPr>
      <w:r>
        <w:rPr>
          <w:bCs/>
          <w:u w:val="single"/>
        </w:rPr>
        <w:t xml:space="preserve">  </w:t>
      </w:r>
    </w:p>
    <w:p w:rsidR="009274F0" w:rsidRPr="00F92884" w:rsidRDefault="004B54DC" w:rsidP="00056EDA">
      <w:pPr>
        <w:spacing w:line="276" w:lineRule="auto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48375" cy="4533900"/>
            <wp:effectExtent l="0" t="0" r="9525" b="0"/>
            <wp:docPr id="2" name="Рисунок 2" descr="FXoqSma8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XoqSma8e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4F0" w:rsidRPr="00882BC9" w:rsidRDefault="009274F0" w:rsidP="00056EDA">
      <w:pPr>
        <w:spacing w:line="276" w:lineRule="auto"/>
        <w:jc w:val="both"/>
        <w:rPr>
          <w:b/>
          <w:bCs/>
        </w:rPr>
      </w:pPr>
    </w:p>
    <w:p w:rsidR="00D3202A" w:rsidRDefault="00D3202A" w:rsidP="00056EDA">
      <w:pPr>
        <w:spacing w:line="276" w:lineRule="auto"/>
        <w:jc w:val="both"/>
        <w:rPr>
          <w:bCs/>
          <w:u w:val="single"/>
        </w:rPr>
      </w:pPr>
    </w:p>
    <w:p w:rsidR="00D3202A" w:rsidRDefault="00D3202A" w:rsidP="00056EDA">
      <w:pPr>
        <w:spacing w:line="276" w:lineRule="auto"/>
        <w:jc w:val="both"/>
        <w:rPr>
          <w:bCs/>
          <w:u w:val="single"/>
        </w:rPr>
      </w:pPr>
    </w:p>
    <w:p w:rsidR="00D3202A" w:rsidRDefault="00D3202A" w:rsidP="00056EDA">
      <w:pPr>
        <w:spacing w:line="276" w:lineRule="auto"/>
        <w:jc w:val="both"/>
        <w:rPr>
          <w:bCs/>
          <w:u w:val="single"/>
        </w:rPr>
      </w:pPr>
    </w:p>
    <w:p w:rsidR="00D3202A" w:rsidRDefault="00D3202A" w:rsidP="00056EDA">
      <w:pPr>
        <w:spacing w:line="276" w:lineRule="auto"/>
        <w:jc w:val="both"/>
        <w:rPr>
          <w:bCs/>
          <w:u w:val="single"/>
        </w:rPr>
      </w:pPr>
    </w:p>
    <w:p w:rsidR="00D3202A" w:rsidRDefault="00D3202A" w:rsidP="00056EDA">
      <w:pPr>
        <w:spacing w:line="276" w:lineRule="auto"/>
        <w:jc w:val="both"/>
        <w:rPr>
          <w:bCs/>
          <w:u w:val="single"/>
        </w:rPr>
      </w:pPr>
    </w:p>
    <w:p w:rsidR="00D3202A" w:rsidRDefault="00D3202A" w:rsidP="00056EDA">
      <w:pPr>
        <w:spacing w:line="276" w:lineRule="auto"/>
        <w:jc w:val="both"/>
        <w:rPr>
          <w:bCs/>
          <w:u w:val="single"/>
        </w:rPr>
      </w:pPr>
    </w:p>
    <w:p w:rsidR="007C1C6F" w:rsidRDefault="007C1C6F" w:rsidP="00056EDA">
      <w:pPr>
        <w:spacing w:line="276" w:lineRule="auto"/>
        <w:jc w:val="both"/>
        <w:rPr>
          <w:bCs/>
          <w:u w:val="single"/>
        </w:rPr>
      </w:pPr>
    </w:p>
    <w:p w:rsidR="007C1C6F" w:rsidRDefault="007C1C6F" w:rsidP="00056EDA">
      <w:pPr>
        <w:spacing w:line="276" w:lineRule="auto"/>
        <w:jc w:val="both"/>
        <w:rPr>
          <w:bCs/>
          <w:u w:val="single"/>
        </w:rPr>
      </w:pPr>
    </w:p>
    <w:p w:rsidR="007C1C6F" w:rsidRDefault="007C1C6F" w:rsidP="00056EDA">
      <w:pPr>
        <w:spacing w:line="276" w:lineRule="auto"/>
        <w:jc w:val="both"/>
        <w:rPr>
          <w:bCs/>
          <w:u w:val="single"/>
        </w:rPr>
      </w:pPr>
    </w:p>
    <w:p w:rsidR="007C1C6F" w:rsidRDefault="007C1C6F" w:rsidP="00056EDA">
      <w:pPr>
        <w:spacing w:line="276" w:lineRule="auto"/>
        <w:jc w:val="both"/>
        <w:rPr>
          <w:bCs/>
          <w:u w:val="single"/>
        </w:rPr>
      </w:pPr>
    </w:p>
    <w:p w:rsidR="007C1C6F" w:rsidRDefault="007C1C6F" w:rsidP="00056EDA">
      <w:pPr>
        <w:spacing w:line="276" w:lineRule="auto"/>
        <w:jc w:val="both"/>
        <w:rPr>
          <w:bCs/>
          <w:u w:val="single"/>
        </w:rPr>
      </w:pPr>
    </w:p>
    <w:p w:rsidR="007C1C6F" w:rsidRDefault="007C1C6F" w:rsidP="00056EDA">
      <w:pPr>
        <w:spacing w:line="276" w:lineRule="auto"/>
        <w:jc w:val="both"/>
        <w:rPr>
          <w:bCs/>
          <w:u w:val="single"/>
        </w:rPr>
      </w:pPr>
    </w:p>
    <w:p w:rsidR="007C1C6F" w:rsidRDefault="007C1C6F" w:rsidP="00056EDA">
      <w:pPr>
        <w:spacing w:line="276" w:lineRule="auto"/>
        <w:jc w:val="both"/>
        <w:rPr>
          <w:bCs/>
          <w:u w:val="single"/>
        </w:rPr>
      </w:pPr>
    </w:p>
    <w:p w:rsidR="007C1C6F" w:rsidRDefault="007C1C6F" w:rsidP="00056EDA">
      <w:pPr>
        <w:spacing w:line="276" w:lineRule="auto"/>
        <w:jc w:val="both"/>
        <w:rPr>
          <w:bCs/>
          <w:u w:val="single"/>
        </w:rPr>
      </w:pPr>
    </w:p>
    <w:p w:rsidR="007C1C6F" w:rsidRDefault="007C1C6F" w:rsidP="00056EDA">
      <w:pPr>
        <w:spacing w:line="276" w:lineRule="auto"/>
        <w:jc w:val="both"/>
        <w:rPr>
          <w:bCs/>
          <w:u w:val="single"/>
        </w:rPr>
      </w:pPr>
    </w:p>
    <w:p w:rsidR="007C1C6F" w:rsidRDefault="007C1C6F" w:rsidP="007C1C6F">
      <w:pPr>
        <w:spacing w:line="276" w:lineRule="auto"/>
        <w:jc w:val="both"/>
        <w:rPr>
          <w:bCs/>
          <w:u w:val="single"/>
        </w:rPr>
      </w:pPr>
    </w:p>
    <w:p w:rsidR="004C19A3" w:rsidRDefault="004C19A3" w:rsidP="007C1C6F">
      <w:pPr>
        <w:spacing w:line="276" w:lineRule="auto"/>
        <w:jc w:val="both"/>
        <w:rPr>
          <w:bCs/>
          <w:u w:val="single"/>
        </w:rPr>
      </w:pPr>
    </w:p>
    <w:p w:rsidR="004C19A3" w:rsidRDefault="004C19A3" w:rsidP="007C1C6F">
      <w:pPr>
        <w:spacing w:line="276" w:lineRule="auto"/>
        <w:jc w:val="both"/>
        <w:rPr>
          <w:bCs/>
          <w:u w:val="single"/>
        </w:rPr>
      </w:pPr>
    </w:p>
    <w:p w:rsidR="004C19A3" w:rsidRDefault="004C19A3" w:rsidP="007C1C6F">
      <w:pPr>
        <w:spacing w:line="276" w:lineRule="auto"/>
        <w:jc w:val="both"/>
        <w:rPr>
          <w:bCs/>
          <w:u w:val="single"/>
        </w:rPr>
      </w:pPr>
    </w:p>
    <w:p w:rsidR="007C1C6F" w:rsidRDefault="007C1C6F" w:rsidP="007C1C6F">
      <w:pPr>
        <w:spacing w:line="276" w:lineRule="auto"/>
        <w:jc w:val="both"/>
        <w:rPr>
          <w:bCs/>
          <w:u w:val="single"/>
        </w:rPr>
      </w:pPr>
      <w:r w:rsidRPr="00291373">
        <w:rPr>
          <w:bCs/>
          <w:u w:val="single"/>
        </w:rPr>
        <w:t>Рентген области лев</w:t>
      </w:r>
      <w:r>
        <w:rPr>
          <w:bCs/>
          <w:u w:val="single"/>
        </w:rPr>
        <w:t>ого тазобедренного сустава 21.03</w:t>
      </w:r>
      <w:r w:rsidRPr="00291373">
        <w:rPr>
          <w:bCs/>
          <w:u w:val="single"/>
        </w:rPr>
        <w:t>.13</w:t>
      </w:r>
      <w:r>
        <w:rPr>
          <w:bCs/>
          <w:u w:val="single"/>
        </w:rPr>
        <w:t xml:space="preserve"> </w:t>
      </w:r>
    </w:p>
    <w:p w:rsidR="007C1C6F" w:rsidRPr="00C30C23" w:rsidRDefault="00CC54D0" w:rsidP="00C30C23">
      <w:pPr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 xml:space="preserve"> Снимок № 1148</w:t>
      </w:r>
      <w:r w:rsidR="007C1C6F">
        <w:rPr>
          <w:bCs/>
          <w:u w:val="single"/>
        </w:rPr>
        <w:t xml:space="preserve"> </w:t>
      </w:r>
      <w:r w:rsidR="00C30C23">
        <w:rPr>
          <w:bCs/>
          <w:u w:val="single"/>
        </w:rPr>
        <w:t>,Казакевич В.Я,1941 г.</w:t>
      </w:r>
    </w:p>
    <w:p w:rsidR="007C1C6F" w:rsidRPr="00C30C23" w:rsidRDefault="00AD0CCF" w:rsidP="00056EDA">
      <w:pPr>
        <w:spacing w:line="276" w:lineRule="auto"/>
        <w:jc w:val="both"/>
        <w:rPr>
          <w:bCs/>
        </w:rPr>
      </w:pPr>
      <w:r>
        <w:rPr>
          <w:bCs/>
        </w:rPr>
        <w:t>После операции</w:t>
      </w:r>
    </w:p>
    <w:p w:rsidR="00D3202A" w:rsidRDefault="004B54DC" w:rsidP="00056EDA">
      <w:pPr>
        <w:spacing w:line="276" w:lineRule="auto"/>
        <w:jc w:val="both"/>
        <w:rPr>
          <w:bCs/>
          <w:u w:val="single"/>
        </w:rPr>
      </w:pPr>
      <w:r>
        <w:rPr>
          <w:bCs/>
          <w:noProof/>
          <w:u w:val="single"/>
        </w:rPr>
        <w:drawing>
          <wp:inline distT="0" distB="0" distL="0" distR="0">
            <wp:extent cx="5876925" cy="7839075"/>
            <wp:effectExtent l="0" t="0" r="9525" b="9525"/>
            <wp:docPr id="3" name="Рисунок 3" descr="D-aP6vS0V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-aP6vS0VA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2A" w:rsidRDefault="00D3202A" w:rsidP="00056EDA">
      <w:pPr>
        <w:spacing w:line="276" w:lineRule="auto"/>
        <w:jc w:val="both"/>
        <w:rPr>
          <w:bCs/>
          <w:u w:val="single"/>
        </w:rPr>
      </w:pPr>
    </w:p>
    <w:p w:rsidR="00D3202A" w:rsidRDefault="00D3202A" w:rsidP="00056EDA">
      <w:pPr>
        <w:spacing w:line="276" w:lineRule="auto"/>
        <w:jc w:val="both"/>
        <w:rPr>
          <w:bCs/>
          <w:u w:val="single"/>
        </w:rPr>
      </w:pPr>
    </w:p>
    <w:p w:rsidR="00D3202A" w:rsidRDefault="00D3202A" w:rsidP="00056EDA">
      <w:pPr>
        <w:spacing w:line="276" w:lineRule="auto"/>
        <w:jc w:val="both"/>
        <w:rPr>
          <w:bCs/>
          <w:u w:val="single"/>
        </w:rPr>
      </w:pPr>
    </w:p>
    <w:p w:rsidR="00574003" w:rsidRDefault="00574003" w:rsidP="00056EDA">
      <w:pPr>
        <w:spacing w:line="276" w:lineRule="auto"/>
        <w:jc w:val="both"/>
        <w:rPr>
          <w:bCs/>
          <w:u w:val="single"/>
        </w:rPr>
      </w:pPr>
    </w:p>
    <w:p w:rsidR="00574003" w:rsidRDefault="00574003" w:rsidP="00056EDA">
      <w:pPr>
        <w:spacing w:line="276" w:lineRule="auto"/>
        <w:jc w:val="both"/>
        <w:rPr>
          <w:bCs/>
          <w:u w:val="single"/>
        </w:rPr>
      </w:pPr>
    </w:p>
    <w:p w:rsidR="00056EDA" w:rsidRPr="00882BC9" w:rsidRDefault="00056EDA" w:rsidP="00056EDA">
      <w:pPr>
        <w:spacing w:line="276" w:lineRule="auto"/>
        <w:jc w:val="both"/>
        <w:rPr>
          <w:bCs/>
          <w:u w:val="single"/>
        </w:rPr>
      </w:pPr>
      <w:r w:rsidRPr="00882BC9">
        <w:rPr>
          <w:bCs/>
          <w:u w:val="single"/>
        </w:rPr>
        <w:t>Общий анализ крови от</w:t>
      </w:r>
      <w:r w:rsidR="00280200">
        <w:rPr>
          <w:bCs/>
          <w:u w:val="single"/>
        </w:rPr>
        <w:t xml:space="preserve"> 22.03</w:t>
      </w:r>
      <w:r>
        <w:rPr>
          <w:bCs/>
          <w:u w:val="single"/>
        </w:rPr>
        <w:t>.13</w:t>
      </w:r>
    </w:p>
    <w:p w:rsidR="00056EDA" w:rsidRPr="00882BC9" w:rsidRDefault="00280200" w:rsidP="00056EDA">
      <w:pPr>
        <w:spacing w:line="276" w:lineRule="auto"/>
        <w:jc w:val="both"/>
        <w:rPr>
          <w:bCs/>
        </w:rPr>
      </w:pPr>
      <w:r>
        <w:rPr>
          <w:bCs/>
        </w:rPr>
        <w:t>Эритроциты 4</w:t>
      </w:r>
      <w:r w:rsidR="00056EDA">
        <w:rPr>
          <w:bCs/>
        </w:rPr>
        <w:t>,7</w:t>
      </w:r>
      <w:r w:rsidR="00056EDA" w:rsidRPr="00882BC9">
        <w:rPr>
          <w:bCs/>
        </w:rPr>
        <w:t xml:space="preserve"> * 10</w:t>
      </w:r>
      <w:r w:rsidR="00056EDA">
        <w:rPr>
          <w:bCs/>
          <w:vertAlign w:val="superscript"/>
        </w:rPr>
        <w:t>12</w:t>
      </w:r>
      <w:r w:rsidR="00056EDA" w:rsidRPr="00882BC9">
        <w:rPr>
          <w:bCs/>
        </w:rPr>
        <w:t>/л;</w:t>
      </w:r>
    </w:p>
    <w:p w:rsidR="00056EDA" w:rsidRPr="00882BC9" w:rsidRDefault="00280200" w:rsidP="00056EDA">
      <w:pPr>
        <w:spacing w:line="276" w:lineRule="auto"/>
        <w:jc w:val="both"/>
        <w:rPr>
          <w:bCs/>
        </w:rPr>
      </w:pPr>
      <w:r>
        <w:rPr>
          <w:bCs/>
        </w:rPr>
        <w:t>Гемоглобин 128</w:t>
      </w:r>
      <w:r w:rsidR="00056EDA" w:rsidRPr="00882BC9">
        <w:rPr>
          <w:bCs/>
        </w:rPr>
        <w:t xml:space="preserve"> г/л;</w:t>
      </w:r>
    </w:p>
    <w:p w:rsidR="00056EDA" w:rsidRPr="00882BC9" w:rsidRDefault="00280200" w:rsidP="00056EDA">
      <w:pPr>
        <w:spacing w:line="276" w:lineRule="auto"/>
        <w:jc w:val="both"/>
      </w:pPr>
      <w:r>
        <w:rPr>
          <w:bCs/>
        </w:rPr>
        <w:t>Тромбоциты 347</w:t>
      </w:r>
      <w:r w:rsidR="00056EDA" w:rsidRPr="00882BC9">
        <w:t xml:space="preserve"> х 10</w:t>
      </w:r>
      <w:r w:rsidR="00056EDA" w:rsidRPr="00882BC9">
        <w:rPr>
          <w:vertAlign w:val="superscript"/>
        </w:rPr>
        <w:t>9</w:t>
      </w:r>
      <w:r w:rsidR="00056EDA" w:rsidRPr="00882BC9">
        <w:t>/л;</w:t>
      </w:r>
    </w:p>
    <w:p w:rsidR="00056EDA" w:rsidRPr="00882BC9" w:rsidRDefault="00280200" w:rsidP="00056EDA">
      <w:pPr>
        <w:spacing w:line="276" w:lineRule="auto"/>
        <w:jc w:val="both"/>
      </w:pPr>
      <w:r>
        <w:rPr>
          <w:bCs/>
        </w:rPr>
        <w:t xml:space="preserve">Лейкоциты </w:t>
      </w:r>
      <w:r w:rsidR="00056EDA">
        <w:rPr>
          <w:bCs/>
        </w:rPr>
        <w:t>8</w:t>
      </w:r>
      <w:r w:rsidR="00056EDA" w:rsidRPr="00882BC9">
        <w:rPr>
          <w:bCs/>
        </w:rPr>
        <w:t xml:space="preserve"> * 10</w:t>
      </w:r>
      <w:r w:rsidR="00056EDA" w:rsidRPr="00882BC9">
        <w:rPr>
          <w:bCs/>
          <w:vertAlign w:val="superscript"/>
        </w:rPr>
        <w:t>9</w:t>
      </w:r>
      <w:r w:rsidR="00056EDA" w:rsidRPr="00882BC9">
        <w:rPr>
          <w:bCs/>
        </w:rPr>
        <w:t>/л;</w:t>
      </w:r>
    </w:p>
    <w:p w:rsidR="00056EDA" w:rsidRPr="00882BC9" w:rsidRDefault="00056EDA" w:rsidP="00056EDA">
      <w:pPr>
        <w:spacing w:line="276" w:lineRule="auto"/>
        <w:jc w:val="both"/>
        <w:rPr>
          <w:bCs/>
        </w:rPr>
      </w:pPr>
      <w:r>
        <w:rPr>
          <w:bCs/>
        </w:rPr>
        <w:t>Б – 0</w:t>
      </w:r>
      <w:r w:rsidRPr="00882BC9">
        <w:rPr>
          <w:bCs/>
        </w:rPr>
        <w:t>%, Э –</w:t>
      </w:r>
      <w:r w:rsidR="00280200">
        <w:rPr>
          <w:bCs/>
        </w:rPr>
        <w:t xml:space="preserve"> 1</w:t>
      </w:r>
      <w:r w:rsidRPr="00882BC9">
        <w:rPr>
          <w:bCs/>
        </w:rPr>
        <w:t xml:space="preserve">%, П – </w:t>
      </w:r>
      <w:r w:rsidR="00280200">
        <w:rPr>
          <w:bCs/>
        </w:rPr>
        <w:t>2</w:t>
      </w:r>
      <w:r w:rsidRPr="00882BC9">
        <w:rPr>
          <w:bCs/>
        </w:rPr>
        <w:t xml:space="preserve">%, С – </w:t>
      </w:r>
      <w:r w:rsidR="00280200">
        <w:rPr>
          <w:bCs/>
        </w:rPr>
        <w:t>78</w:t>
      </w:r>
      <w:r w:rsidRPr="00882BC9">
        <w:rPr>
          <w:bCs/>
        </w:rPr>
        <w:t>%;</w:t>
      </w:r>
    </w:p>
    <w:p w:rsidR="00056EDA" w:rsidRPr="00882BC9" w:rsidRDefault="00056EDA" w:rsidP="00056EDA">
      <w:pPr>
        <w:spacing w:line="276" w:lineRule="auto"/>
        <w:jc w:val="both"/>
        <w:rPr>
          <w:bCs/>
        </w:rPr>
      </w:pPr>
      <w:r w:rsidRPr="00882BC9">
        <w:rPr>
          <w:bCs/>
        </w:rPr>
        <w:t xml:space="preserve">Лимфоциты </w:t>
      </w:r>
      <w:r w:rsidR="00280200">
        <w:rPr>
          <w:bCs/>
        </w:rPr>
        <w:t>14</w:t>
      </w:r>
      <w:r w:rsidRPr="00882BC9">
        <w:rPr>
          <w:bCs/>
        </w:rPr>
        <w:t>%;</w:t>
      </w:r>
    </w:p>
    <w:p w:rsidR="00056EDA" w:rsidRPr="00882BC9" w:rsidRDefault="00056EDA" w:rsidP="00056EDA">
      <w:pPr>
        <w:spacing w:line="276" w:lineRule="auto"/>
        <w:jc w:val="both"/>
        <w:rPr>
          <w:bCs/>
        </w:rPr>
      </w:pPr>
      <w:r w:rsidRPr="00882BC9">
        <w:rPr>
          <w:bCs/>
        </w:rPr>
        <w:t xml:space="preserve">Моноциты </w:t>
      </w:r>
      <w:r w:rsidR="00280200">
        <w:rPr>
          <w:bCs/>
        </w:rPr>
        <w:t>5</w:t>
      </w:r>
      <w:r w:rsidRPr="00882BC9">
        <w:rPr>
          <w:bCs/>
        </w:rPr>
        <w:t>%;</w:t>
      </w:r>
    </w:p>
    <w:p w:rsidR="00056EDA" w:rsidRPr="00882BC9" w:rsidRDefault="00280200" w:rsidP="00056EDA">
      <w:pPr>
        <w:spacing w:line="276" w:lineRule="auto"/>
        <w:jc w:val="both"/>
        <w:rPr>
          <w:bCs/>
        </w:rPr>
      </w:pPr>
      <w:r>
        <w:rPr>
          <w:bCs/>
        </w:rPr>
        <w:t>СОЭ 16</w:t>
      </w:r>
      <w:r w:rsidR="00056EDA" w:rsidRPr="00882BC9">
        <w:rPr>
          <w:bCs/>
        </w:rPr>
        <w:t>мм/час;</w:t>
      </w:r>
    </w:p>
    <w:p w:rsidR="00056EDA" w:rsidRPr="00882BC9" w:rsidRDefault="00056EDA" w:rsidP="00056EDA">
      <w:pPr>
        <w:spacing w:line="276" w:lineRule="auto"/>
        <w:jc w:val="both"/>
        <w:rPr>
          <w:bCs/>
        </w:rPr>
      </w:pPr>
      <w:r w:rsidRPr="00882BC9">
        <w:rPr>
          <w:bCs/>
          <w:i/>
        </w:rPr>
        <w:t>Заключение</w:t>
      </w:r>
      <w:r w:rsidRPr="00882BC9">
        <w:rPr>
          <w:bCs/>
        </w:rPr>
        <w:t>:</w:t>
      </w:r>
      <w:r>
        <w:rPr>
          <w:bCs/>
        </w:rPr>
        <w:t xml:space="preserve"> в ОАК наблюдается</w:t>
      </w:r>
      <w:r w:rsidR="00280200">
        <w:rPr>
          <w:bCs/>
        </w:rPr>
        <w:t>, лейкоцитоз</w:t>
      </w:r>
      <w:r>
        <w:rPr>
          <w:bCs/>
        </w:rPr>
        <w:t xml:space="preserve"> незначительный сдвиг лейкоцитарной формулы в лево и повышенное СОЭ</w:t>
      </w:r>
      <w:r w:rsidRPr="00882BC9">
        <w:rPr>
          <w:bCs/>
        </w:rPr>
        <w:t>.</w:t>
      </w:r>
    </w:p>
    <w:p w:rsidR="00056EDA" w:rsidRPr="00882BC9" w:rsidRDefault="00056EDA" w:rsidP="00056EDA">
      <w:pPr>
        <w:spacing w:line="276" w:lineRule="auto"/>
        <w:jc w:val="both"/>
        <w:rPr>
          <w:bCs/>
        </w:rPr>
      </w:pPr>
    </w:p>
    <w:p w:rsidR="00056EDA" w:rsidRPr="00882BC9" w:rsidRDefault="00056EDA" w:rsidP="00056EDA">
      <w:pPr>
        <w:spacing w:line="276" w:lineRule="auto"/>
        <w:jc w:val="both"/>
        <w:rPr>
          <w:bCs/>
          <w:u w:val="single"/>
        </w:rPr>
      </w:pPr>
      <w:r w:rsidRPr="00882BC9">
        <w:rPr>
          <w:bCs/>
          <w:u w:val="single"/>
        </w:rPr>
        <w:t xml:space="preserve">Общий анализ мочи </w:t>
      </w:r>
      <w:r w:rsidR="00280200">
        <w:rPr>
          <w:bCs/>
          <w:u w:val="single"/>
        </w:rPr>
        <w:t>22</w:t>
      </w:r>
      <w:r>
        <w:rPr>
          <w:bCs/>
          <w:u w:val="single"/>
        </w:rPr>
        <w:t>.0</w:t>
      </w:r>
      <w:r w:rsidR="00280200">
        <w:rPr>
          <w:bCs/>
          <w:u w:val="single"/>
        </w:rPr>
        <w:t>3</w:t>
      </w:r>
      <w:r>
        <w:rPr>
          <w:bCs/>
          <w:u w:val="single"/>
        </w:rPr>
        <w:t>.13</w:t>
      </w:r>
    </w:p>
    <w:p w:rsidR="00056EDA" w:rsidRPr="00882BC9" w:rsidRDefault="00056EDA" w:rsidP="00056EDA">
      <w:pPr>
        <w:spacing w:line="276" w:lineRule="auto"/>
        <w:jc w:val="both"/>
        <w:rPr>
          <w:bCs/>
        </w:rPr>
      </w:pPr>
      <w:r w:rsidRPr="00882BC9">
        <w:rPr>
          <w:bCs/>
        </w:rPr>
        <w:t>Цвет: соломенно-желтый;</w:t>
      </w:r>
    </w:p>
    <w:p w:rsidR="00056EDA" w:rsidRPr="00882BC9" w:rsidRDefault="00056EDA" w:rsidP="00056EDA">
      <w:pPr>
        <w:spacing w:line="276" w:lineRule="auto"/>
        <w:jc w:val="both"/>
        <w:rPr>
          <w:bCs/>
        </w:rPr>
      </w:pPr>
      <w:r w:rsidRPr="00882BC9">
        <w:rPr>
          <w:bCs/>
        </w:rPr>
        <w:t>Прозрачность: прозрачная;</w:t>
      </w:r>
    </w:p>
    <w:p w:rsidR="00056EDA" w:rsidRPr="00882BC9" w:rsidRDefault="00056EDA" w:rsidP="00056EDA">
      <w:pPr>
        <w:spacing w:line="276" w:lineRule="auto"/>
        <w:jc w:val="both"/>
        <w:rPr>
          <w:bCs/>
        </w:rPr>
      </w:pPr>
      <w:r w:rsidRPr="00882BC9">
        <w:rPr>
          <w:bCs/>
        </w:rPr>
        <w:t>Реакция:</w:t>
      </w:r>
      <w:r>
        <w:rPr>
          <w:bCs/>
        </w:rPr>
        <w:t xml:space="preserve"> </w:t>
      </w:r>
      <w:r w:rsidRPr="00882BC9">
        <w:rPr>
          <w:bCs/>
        </w:rPr>
        <w:t>кислая;</w:t>
      </w:r>
    </w:p>
    <w:p w:rsidR="00056EDA" w:rsidRPr="00882BC9" w:rsidRDefault="00056EDA" w:rsidP="00056EDA">
      <w:pPr>
        <w:spacing w:line="276" w:lineRule="auto"/>
        <w:jc w:val="both"/>
        <w:rPr>
          <w:bCs/>
        </w:rPr>
      </w:pPr>
      <w:r w:rsidRPr="00882BC9">
        <w:rPr>
          <w:bCs/>
        </w:rPr>
        <w:t>Относительная плотность: 10</w:t>
      </w:r>
      <w:r w:rsidR="00280200">
        <w:rPr>
          <w:bCs/>
        </w:rPr>
        <w:t>12</w:t>
      </w:r>
      <w:r w:rsidRPr="00882BC9">
        <w:rPr>
          <w:bCs/>
        </w:rPr>
        <w:t>;</w:t>
      </w:r>
    </w:p>
    <w:p w:rsidR="00056EDA" w:rsidRPr="00882BC9" w:rsidRDefault="00280200" w:rsidP="00056EDA">
      <w:pPr>
        <w:spacing w:line="276" w:lineRule="auto"/>
        <w:jc w:val="both"/>
        <w:rPr>
          <w:bCs/>
        </w:rPr>
      </w:pPr>
      <w:r>
        <w:rPr>
          <w:bCs/>
        </w:rPr>
        <w:t>Белок: 0,68</w:t>
      </w:r>
      <w:r w:rsidR="00056EDA" w:rsidRPr="00882BC9">
        <w:rPr>
          <w:bCs/>
        </w:rPr>
        <w:t>;</w:t>
      </w:r>
    </w:p>
    <w:p w:rsidR="00056EDA" w:rsidRPr="00882BC9" w:rsidRDefault="00056EDA" w:rsidP="00056EDA">
      <w:pPr>
        <w:spacing w:line="276" w:lineRule="auto"/>
        <w:jc w:val="both"/>
        <w:rPr>
          <w:bCs/>
        </w:rPr>
      </w:pPr>
      <w:r w:rsidRPr="00882BC9">
        <w:rPr>
          <w:bCs/>
        </w:rPr>
        <w:t>Глюкоза: отсутствует;</w:t>
      </w:r>
    </w:p>
    <w:p w:rsidR="00056EDA" w:rsidRPr="00882BC9" w:rsidRDefault="00056EDA" w:rsidP="00056EDA">
      <w:pPr>
        <w:spacing w:line="276" w:lineRule="auto"/>
        <w:jc w:val="both"/>
        <w:rPr>
          <w:bCs/>
        </w:rPr>
      </w:pPr>
      <w:r w:rsidRPr="00882BC9">
        <w:rPr>
          <w:bCs/>
        </w:rPr>
        <w:t>Плоский эп</w:t>
      </w:r>
      <w:r>
        <w:rPr>
          <w:bCs/>
        </w:rPr>
        <w:t>ителий: 8-10 кл</w:t>
      </w:r>
      <w:r w:rsidRPr="00882BC9">
        <w:rPr>
          <w:bCs/>
        </w:rPr>
        <w:t>.</w:t>
      </w:r>
    </w:p>
    <w:p w:rsidR="00056EDA" w:rsidRDefault="00056EDA" w:rsidP="00056EDA">
      <w:pPr>
        <w:spacing w:line="276" w:lineRule="auto"/>
        <w:jc w:val="both"/>
        <w:rPr>
          <w:bCs/>
        </w:rPr>
      </w:pPr>
      <w:r>
        <w:rPr>
          <w:bCs/>
        </w:rPr>
        <w:t>Эритроциты</w:t>
      </w:r>
      <w:r w:rsidRPr="00882BC9">
        <w:rPr>
          <w:bCs/>
        </w:rPr>
        <w:t xml:space="preserve">: </w:t>
      </w:r>
      <w:r>
        <w:rPr>
          <w:bCs/>
        </w:rPr>
        <w:t>2</w:t>
      </w:r>
      <w:r w:rsidRPr="00882BC9">
        <w:rPr>
          <w:bCs/>
        </w:rPr>
        <w:t xml:space="preserve">-3  в поле зрения. </w:t>
      </w:r>
    </w:p>
    <w:p w:rsidR="00056EDA" w:rsidRPr="00882BC9" w:rsidRDefault="00B95ABE" w:rsidP="00056EDA">
      <w:pPr>
        <w:spacing w:line="276" w:lineRule="auto"/>
        <w:jc w:val="both"/>
        <w:rPr>
          <w:bCs/>
        </w:rPr>
      </w:pPr>
      <w:r>
        <w:rPr>
          <w:bCs/>
        </w:rPr>
        <w:t>Лейкоциты: 8-10</w:t>
      </w:r>
      <w:r w:rsidR="00056EDA">
        <w:rPr>
          <w:bCs/>
        </w:rPr>
        <w:t xml:space="preserve"> кл.</w:t>
      </w:r>
    </w:p>
    <w:p w:rsidR="00056EDA" w:rsidRDefault="00056EDA" w:rsidP="00056EDA">
      <w:pPr>
        <w:spacing w:line="276" w:lineRule="auto"/>
        <w:jc w:val="both"/>
        <w:rPr>
          <w:bCs/>
        </w:rPr>
      </w:pPr>
      <w:r w:rsidRPr="00882BC9">
        <w:rPr>
          <w:bCs/>
          <w:i/>
        </w:rPr>
        <w:t>Заключение</w:t>
      </w:r>
      <w:r w:rsidRPr="00882BC9">
        <w:rPr>
          <w:bCs/>
        </w:rPr>
        <w:t>:</w:t>
      </w:r>
      <w:r>
        <w:rPr>
          <w:bCs/>
        </w:rPr>
        <w:t xml:space="preserve"> в ОАМ увеличено количество лейкоцитов.</w:t>
      </w:r>
    </w:p>
    <w:p w:rsidR="00056EDA" w:rsidRDefault="00056EDA" w:rsidP="00056EDA">
      <w:pPr>
        <w:spacing w:line="276" w:lineRule="auto"/>
        <w:jc w:val="both"/>
        <w:rPr>
          <w:bCs/>
          <w:u w:val="single"/>
        </w:rPr>
      </w:pPr>
    </w:p>
    <w:p w:rsidR="00056EDA" w:rsidRDefault="00056EDA" w:rsidP="00056EDA">
      <w:pPr>
        <w:spacing w:line="276" w:lineRule="auto"/>
        <w:jc w:val="both"/>
        <w:rPr>
          <w:bCs/>
        </w:rPr>
      </w:pPr>
    </w:p>
    <w:p w:rsidR="00056EDA" w:rsidRDefault="00056EDA" w:rsidP="00056EDA">
      <w:pPr>
        <w:spacing w:line="276" w:lineRule="auto"/>
        <w:jc w:val="both"/>
        <w:rPr>
          <w:bCs/>
        </w:rPr>
      </w:pPr>
      <w:r>
        <w:rPr>
          <w:bCs/>
          <w:u w:val="single"/>
        </w:rPr>
        <w:t>Анализ крови на</w:t>
      </w:r>
      <w:r w:rsidRPr="004F1717">
        <w:rPr>
          <w:bCs/>
          <w:u w:val="single"/>
        </w:rPr>
        <w:t xml:space="preserve"> </w:t>
      </w:r>
      <w:r w:rsidR="007C1C6F">
        <w:rPr>
          <w:bCs/>
          <w:u w:val="single"/>
        </w:rPr>
        <w:t>ВИЧ от 13.03</w:t>
      </w:r>
      <w:r>
        <w:rPr>
          <w:bCs/>
          <w:u w:val="single"/>
        </w:rPr>
        <w:t>.13</w:t>
      </w:r>
      <w:r>
        <w:rPr>
          <w:bCs/>
        </w:rPr>
        <w:t xml:space="preserve"> – отрицательный.</w:t>
      </w:r>
    </w:p>
    <w:p w:rsidR="00056EDA" w:rsidRDefault="00056EDA" w:rsidP="00056EDA">
      <w:pPr>
        <w:spacing w:line="276" w:lineRule="auto"/>
        <w:jc w:val="both"/>
        <w:rPr>
          <w:bCs/>
        </w:rPr>
      </w:pPr>
    </w:p>
    <w:p w:rsidR="00056EDA" w:rsidRDefault="00B95ABE" w:rsidP="00056EDA">
      <w:pPr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>Коагулограмма от 22.03</w:t>
      </w:r>
      <w:r w:rsidR="00056EDA">
        <w:rPr>
          <w:bCs/>
          <w:u w:val="single"/>
        </w:rPr>
        <w:t>.13</w:t>
      </w:r>
    </w:p>
    <w:p w:rsidR="00B95ABE" w:rsidRDefault="00B95ABE" w:rsidP="00056EDA">
      <w:r>
        <w:t>АЧТВ 24</w:t>
      </w:r>
      <w:r w:rsidR="00056EDA" w:rsidRPr="004F1717">
        <w:t xml:space="preserve"> (</w:t>
      </w:r>
      <w:r w:rsidR="00056EDA" w:rsidRPr="004F1717">
        <w:rPr>
          <w:lang w:val="en-US"/>
        </w:rPr>
        <w:t>N</w:t>
      </w:r>
      <w:r w:rsidR="00056EDA" w:rsidRPr="004F1717">
        <w:t xml:space="preserve"> 22-35)                                                                                                                                    протромбиновый индекс 0,97 (</w:t>
      </w:r>
      <w:r w:rsidR="00056EDA" w:rsidRPr="004F1717">
        <w:rPr>
          <w:lang w:val="en-US"/>
        </w:rPr>
        <w:t>N</w:t>
      </w:r>
      <w:r w:rsidR="00056EDA" w:rsidRPr="004F1717">
        <w:t xml:space="preserve"> 0,7- 1,1)                                                                                </w:t>
      </w:r>
      <w:r>
        <w:t xml:space="preserve">              фибриноген А 4,6</w:t>
      </w:r>
      <w:r w:rsidR="00056EDA" w:rsidRPr="004F1717">
        <w:t>(</w:t>
      </w:r>
      <w:r w:rsidR="00056EDA" w:rsidRPr="004F1717">
        <w:rPr>
          <w:lang w:val="en-US"/>
        </w:rPr>
        <w:t>N</w:t>
      </w:r>
      <w:r w:rsidR="00056EDA" w:rsidRPr="004F1717">
        <w:t xml:space="preserve"> 1,8- 3,5)  </w:t>
      </w:r>
    </w:p>
    <w:p w:rsidR="00056EDA" w:rsidRPr="004F1717" w:rsidRDefault="00B95ABE" w:rsidP="00056EDA">
      <w:r>
        <w:t>Фибриноген В отр. (отрицательный)</w:t>
      </w:r>
      <w:r w:rsidR="00056EDA" w:rsidRPr="004F1717">
        <w:t xml:space="preserve">     </w:t>
      </w:r>
    </w:p>
    <w:p w:rsidR="00B95ABE" w:rsidRDefault="00056EDA" w:rsidP="00056EDA">
      <w:r w:rsidRPr="004F1717">
        <w:t>Тромбиновое время 21 (</w:t>
      </w:r>
      <w:r w:rsidRPr="004F1717">
        <w:rPr>
          <w:lang w:val="en-US"/>
        </w:rPr>
        <w:t>N</w:t>
      </w:r>
      <w:r w:rsidRPr="00056EDA">
        <w:t xml:space="preserve"> </w:t>
      </w:r>
      <w:r w:rsidRPr="004F1717">
        <w:t>20)</w:t>
      </w:r>
    </w:p>
    <w:p w:rsidR="00056EDA" w:rsidRPr="00B95ABE" w:rsidRDefault="00B95ABE" w:rsidP="00056EDA">
      <w:pPr>
        <w:rPr>
          <w:i/>
        </w:rPr>
      </w:pPr>
      <w:r w:rsidRPr="00B95ABE">
        <w:rPr>
          <w:i/>
        </w:rPr>
        <w:t xml:space="preserve">Заключение </w:t>
      </w:r>
      <w:r>
        <w:rPr>
          <w:i/>
        </w:rPr>
        <w:t>:</w:t>
      </w:r>
      <w:r>
        <w:t>увеличение фибриногена А</w:t>
      </w:r>
      <w:r w:rsidR="00056EDA" w:rsidRPr="00B95ABE">
        <w:rPr>
          <w:i/>
        </w:rPr>
        <w:t xml:space="preserve"> </w:t>
      </w:r>
    </w:p>
    <w:p w:rsidR="00056EDA" w:rsidRPr="00056EDA" w:rsidRDefault="00056EDA" w:rsidP="00056EDA">
      <w:r w:rsidRPr="004F1717">
        <w:t xml:space="preserve">                          </w:t>
      </w:r>
    </w:p>
    <w:p w:rsidR="00056EDA" w:rsidRDefault="00056EDA" w:rsidP="00056EDA">
      <w:pPr>
        <w:rPr>
          <w:u w:val="single"/>
        </w:rPr>
      </w:pPr>
      <w:r w:rsidRPr="00056EDA">
        <w:t xml:space="preserve"> </w:t>
      </w:r>
      <w:r w:rsidR="00B95ABE">
        <w:rPr>
          <w:u w:val="single"/>
        </w:rPr>
        <w:t>Биохимический анализ крови от 22.03</w:t>
      </w:r>
      <w:r>
        <w:rPr>
          <w:u w:val="single"/>
        </w:rPr>
        <w:t>.13</w:t>
      </w:r>
    </w:p>
    <w:p w:rsidR="00B95ABE" w:rsidRDefault="00B95ABE" w:rsidP="00056EDA">
      <w:pPr>
        <w:rPr>
          <w:color w:val="000000"/>
        </w:rPr>
      </w:pPr>
      <w:r>
        <w:rPr>
          <w:color w:val="000000"/>
        </w:rPr>
        <w:t>АЛТ – 29 Е/л (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8-56 )</w:t>
      </w:r>
    </w:p>
    <w:p w:rsidR="00B95ABE" w:rsidRDefault="00B95ABE" w:rsidP="00B95ABE">
      <w:pPr>
        <w:rPr>
          <w:color w:val="000000"/>
        </w:rPr>
      </w:pPr>
      <w:r>
        <w:rPr>
          <w:color w:val="000000"/>
        </w:rPr>
        <w:t>АСТ – 39 Е/л (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5-40 )</w:t>
      </w:r>
    </w:p>
    <w:p w:rsidR="00056EDA" w:rsidRDefault="001003CF" w:rsidP="00056EDA">
      <w:pPr>
        <w:rPr>
          <w:color w:val="000000"/>
        </w:rPr>
      </w:pPr>
      <w:r>
        <w:rPr>
          <w:color w:val="000000"/>
        </w:rPr>
        <w:t>Мочевина – 5,8</w:t>
      </w:r>
      <w:r w:rsidR="00056EDA">
        <w:rPr>
          <w:color w:val="000000"/>
        </w:rPr>
        <w:t xml:space="preserve"> </w:t>
      </w:r>
      <w:r w:rsidR="00056EDA" w:rsidRPr="00AE71E7">
        <w:rPr>
          <w:color w:val="000000"/>
        </w:rPr>
        <w:t>ммоль./л л (</w:t>
      </w:r>
      <w:r w:rsidR="00056EDA" w:rsidRPr="00AE71E7">
        <w:rPr>
          <w:color w:val="000000"/>
          <w:lang w:val="en-US"/>
        </w:rPr>
        <w:t>N</w:t>
      </w:r>
      <w:r>
        <w:rPr>
          <w:color w:val="000000"/>
        </w:rPr>
        <w:t xml:space="preserve"> 2,61</w:t>
      </w:r>
      <w:r w:rsidR="00056EDA" w:rsidRPr="00AE71E7">
        <w:rPr>
          <w:color w:val="000000"/>
        </w:rPr>
        <w:t>-8,3</w:t>
      </w:r>
      <w:r>
        <w:rPr>
          <w:color w:val="000000"/>
        </w:rPr>
        <w:t>5</w:t>
      </w:r>
      <w:r w:rsidR="00056EDA" w:rsidRPr="00AE71E7">
        <w:rPr>
          <w:color w:val="000000"/>
        </w:rPr>
        <w:t>ммоль/л)</w:t>
      </w:r>
    </w:p>
    <w:p w:rsidR="001003CF" w:rsidRPr="001003CF" w:rsidRDefault="001003CF" w:rsidP="00056EDA">
      <w:pPr>
        <w:rPr>
          <w:color w:val="000000"/>
        </w:rPr>
      </w:pPr>
      <w:r>
        <w:rPr>
          <w:color w:val="000000"/>
        </w:rPr>
        <w:t>Креатинин – 0,077 ммоль/л (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0,044 – 0,1 ммоль/л)</w:t>
      </w:r>
    </w:p>
    <w:p w:rsidR="00056EDA" w:rsidRDefault="00B95ABE" w:rsidP="00056EDA">
      <w:pPr>
        <w:rPr>
          <w:color w:val="000000"/>
        </w:rPr>
      </w:pPr>
      <w:r>
        <w:rPr>
          <w:color w:val="000000"/>
        </w:rPr>
        <w:t>Билирубин общий – 14,6</w:t>
      </w:r>
      <w:r w:rsidR="00056EDA" w:rsidRPr="00AE71E7">
        <w:rPr>
          <w:color w:val="000000"/>
        </w:rPr>
        <w:t xml:space="preserve"> ммоль /л (</w:t>
      </w:r>
      <w:r w:rsidR="00056EDA" w:rsidRPr="00AE71E7">
        <w:rPr>
          <w:color w:val="000000"/>
          <w:lang w:val="en-US"/>
        </w:rPr>
        <w:t>N</w:t>
      </w:r>
      <w:r w:rsidR="00056EDA" w:rsidRPr="00AE71E7">
        <w:rPr>
          <w:color w:val="000000"/>
        </w:rPr>
        <w:t xml:space="preserve"> 8,5-20,5 мкмоль/л)</w:t>
      </w:r>
    </w:p>
    <w:p w:rsidR="00B95ABE" w:rsidRPr="00AE71E7" w:rsidRDefault="00B95ABE" w:rsidP="00B95ABE">
      <w:pPr>
        <w:rPr>
          <w:color w:val="000000"/>
        </w:rPr>
      </w:pPr>
      <w:r>
        <w:rPr>
          <w:color w:val="000000"/>
        </w:rPr>
        <w:t>Билирубин прямой – 3,2</w:t>
      </w:r>
      <w:r w:rsidRPr="00AE71E7">
        <w:rPr>
          <w:color w:val="000000"/>
        </w:rPr>
        <w:t xml:space="preserve"> ммоль /л (</w:t>
      </w:r>
      <w:r w:rsidRPr="00AE71E7">
        <w:rPr>
          <w:color w:val="000000"/>
          <w:lang w:val="en-US"/>
        </w:rPr>
        <w:t>N</w:t>
      </w:r>
      <w:r>
        <w:rPr>
          <w:color w:val="000000"/>
        </w:rPr>
        <w:t xml:space="preserve"> 2,1-5</w:t>
      </w:r>
      <w:r w:rsidR="001003CF">
        <w:rPr>
          <w:color w:val="000000"/>
        </w:rPr>
        <w:t>,1</w:t>
      </w:r>
      <w:r w:rsidRPr="00AE71E7">
        <w:rPr>
          <w:color w:val="000000"/>
        </w:rPr>
        <w:t xml:space="preserve"> мкмоль/л)</w:t>
      </w:r>
    </w:p>
    <w:p w:rsidR="00B95ABE" w:rsidRPr="00AE71E7" w:rsidRDefault="00B95ABE" w:rsidP="00056EDA">
      <w:pPr>
        <w:rPr>
          <w:color w:val="000000"/>
        </w:rPr>
      </w:pPr>
    </w:p>
    <w:p w:rsidR="00056EDA" w:rsidRPr="00AE71E7" w:rsidRDefault="00B95ABE" w:rsidP="00056EDA">
      <w:pPr>
        <w:rPr>
          <w:color w:val="000000"/>
        </w:rPr>
      </w:pPr>
      <w:r>
        <w:rPr>
          <w:color w:val="000000"/>
        </w:rPr>
        <w:lastRenderedPageBreak/>
        <w:t>Глюкоза – 5,7</w:t>
      </w:r>
      <w:r w:rsidR="00056EDA" w:rsidRPr="00AE71E7">
        <w:rPr>
          <w:color w:val="000000"/>
        </w:rPr>
        <w:t xml:space="preserve"> ммоль /л (</w:t>
      </w:r>
      <w:r w:rsidR="00056EDA" w:rsidRPr="00AE71E7">
        <w:rPr>
          <w:color w:val="000000"/>
          <w:lang w:val="en-US"/>
        </w:rPr>
        <w:t>N</w:t>
      </w:r>
      <w:r>
        <w:rPr>
          <w:color w:val="000000"/>
        </w:rPr>
        <w:t xml:space="preserve"> 3,7-5,1</w:t>
      </w:r>
      <w:r w:rsidR="00056EDA" w:rsidRPr="00AE71E7">
        <w:rPr>
          <w:color w:val="000000"/>
        </w:rPr>
        <w:t xml:space="preserve"> ммоль/л)</w:t>
      </w:r>
    </w:p>
    <w:p w:rsidR="001003CF" w:rsidRDefault="001003CF" w:rsidP="00056EDA">
      <w:pPr>
        <w:rPr>
          <w:color w:val="000000"/>
        </w:rPr>
      </w:pPr>
      <w:r>
        <w:rPr>
          <w:color w:val="000000"/>
        </w:rPr>
        <w:t>Белок общий – 53</w:t>
      </w:r>
      <w:r w:rsidR="00056EDA">
        <w:rPr>
          <w:color w:val="000000"/>
        </w:rPr>
        <w:t xml:space="preserve"> (</w:t>
      </w:r>
      <w:r w:rsidR="00056EDA">
        <w:rPr>
          <w:color w:val="000000"/>
          <w:lang w:val="en-US"/>
        </w:rPr>
        <w:t>N</w:t>
      </w:r>
      <w:r>
        <w:rPr>
          <w:color w:val="000000"/>
        </w:rPr>
        <w:t xml:space="preserve"> 65-65</w:t>
      </w:r>
      <w:r w:rsidR="00056EDA">
        <w:rPr>
          <w:color w:val="000000"/>
        </w:rPr>
        <w:t xml:space="preserve"> г/л)</w:t>
      </w:r>
    </w:p>
    <w:p w:rsidR="001003CF" w:rsidRDefault="001003CF" w:rsidP="00056EDA">
      <w:pPr>
        <w:rPr>
          <w:color w:val="000000"/>
        </w:rPr>
      </w:pPr>
      <w:r>
        <w:rPr>
          <w:color w:val="000000"/>
        </w:rPr>
        <w:t>Натрий- 145 ммоль/л (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130-156 ммоль/л) </w:t>
      </w:r>
    </w:p>
    <w:p w:rsidR="001003CF" w:rsidRDefault="001003CF" w:rsidP="00056EDA">
      <w:pPr>
        <w:rPr>
          <w:color w:val="000000"/>
        </w:rPr>
      </w:pPr>
      <w:r>
        <w:rPr>
          <w:color w:val="000000"/>
        </w:rPr>
        <w:t xml:space="preserve">Калий – 5,1 ммоль/л ( </w:t>
      </w:r>
      <w:r>
        <w:rPr>
          <w:color w:val="000000"/>
          <w:lang w:val="en-US"/>
        </w:rPr>
        <w:t>N</w:t>
      </w:r>
      <w:r w:rsidRPr="001003CF">
        <w:rPr>
          <w:color w:val="000000"/>
        </w:rPr>
        <w:t xml:space="preserve"> </w:t>
      </w:r>
      <w:r>
        <w:rPr>
          <w:color w:val="000000"/>
        </w:rPr>
        <w:t>3,44-5,3 ммоль/л)</w:t>
      </w:r>
    </w:p>
    <w:p w:rsidR="001003CF" w:rsidRDefault="001003CF" w:rsidP="00056EDA">
      <w:pPr>
        <w:rPr>
          <w:color w:val="000000"/>
        </w:rPr>
      </w:pPr>
      <w:r>
        <w:rPr>
          <w:color w:val="000000"/>
        </w:rPr>
        <w:t>Хлориды – 109 ммоль/л (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95-110 ммоль/л)</w:t>
      </w:r>
    </w:p>
    <w:p w:rsidR="001003CF" w:rsidRDefault="001003CF" w:rsidP="00056EDA">
      <w:pPr>
        <w:rPr>
          <w:color w:val="000000"/>
        </w:rPr>
      </w:pPr>
      <w:r>
        <w:rPr>
          <w:color w:val="000000"/>
        </w:rPr>
        <w:t>Кальций -2,00 ммоль/л (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2,1-2,7 ммоль/л)</w:t>
      </w:r>
    </w:p>
    <w:p w:rsidR="001003CF" w:rsidRDefault="001003CF" w:rsidP="00056EDA">
      <w:pPr>
        <w:rPr>
          <w:color w:val="000000"/>
        </w:rPr>
      </w:pPr>
      <w:r>
        <w:rPr>
          <w:color w:val="000000"/>
        </w:rPr>
        <w:t>альфа-амилаза – 64 Е/л ( до 220 Е/л )</w:t>
      </w:r>
    </w:p>
    <w:p w:rsidR="00056EDA" w:rsidRPr="001003CF" w:rsidRDefault="00056EDA" w:rsidP="00056EDA">
      <w:pPr>
        <w:rPr>
          <w:color w:val="000000"/>
        </w:rPr>
      </w:pPr>
      <w:r w:rsidRPr="001003CF">
        <w:rPr>
          <w:i/>
        </w:rPr>
        <w:t>Заключение</w:t>
      </w:r>
      <w:r>
        <w:t>: В биохимическом анализе крови значительных отклонений от нормы нет.</w:t>
      </w:r>
    </w:p>
    <w:p w:rsidR="00056EDA" w:rsidRPr="004F1717" w:rsidRDefault="00056EDA" w:rsidP="00056EDA">
      <w:r w:rsidRPr="004F1717">
        <w:t xml:space="preserve">                                                                                            </w:t>
      </w:r>
    </w:p>
    <w:p w:rsidR="00B95ABE" w:rsidRDefault="00B95ABE" w:rsidP="00056EDA">
      <w:pPr>
        <w:spacing w:line="276" w:lineRule="auto"/>
        <w:jc w:val="both"/>
        <w:rPr>
          <w:bCs/>
          <w:u w:val="single"/>
        </w:rPr>
      </w:pPr>
    </w:p>
    <w:p w:rsidR="00056EDA" w:rsidRDefault="00056EDA" w:rsidP="00056EDA">
      <w:pPr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>ЭКГ от 2.02.13</w:t>
      </w:r>
    </w:p>
    <w:p w:rsidR="00056EDA" w:rsidRDefault="007C1C6F" w:rsidP="00056EDA">
      <w:pPr>
        <w:spacing w:line="276" w:lineRule="auto"/>
        <w:jc w:val="both"/>
        <w:rPr>
          <w:bCs/>
        </w:rPr>
      </w:pPr>
      <w:r>
        <w:rPr>
          <w:bCs/>
        </w:rPr>
        <w:t>Ритм синусовый 70 в минуту. Отклонение</w:t>
      </w:r>
      <w:r w:rsidR="00056EDA">
        <w:rPr>
          <w:bCs/>
        </w:rPr>
        <w:t xml:space="preserve"> ЭОС</w:t>
      </w:r>
      <w:r>
        <w:rPr>
          <w:bCs/>
        </w:rPr>
        <w:t xml:space="preserve"> вправо</w:t>
      </w:r>
      <w:r w:rsidR="00056EDA">
        <w:rPr>
          <w:bCs/>
        </w:rPr>
        <w:t>.</w:t>
      </w:r>
    </w:p>
    <w:p w:rsidR="00056EDA" w:rsidRDefault="00056EDA" w:rsidP="00056EDA"/>
    <w:p w:rsidR="00F46B33" w:rsidRDefault="00F46B33" w:rsidP="00F46B33">
      <w:pPr>
        <w:jc w:val="center"/>
        <w:rPr>
          <w:b/>
        </w:rPr>
      </w:pPr>
      <w:r w:rsidRPr="00F46B33">
        <w:rPr>
          <w:b/>
        </w:rPr>
        <w:t>Дифференциальная диагностика</w:t>
      </w:r>
      <w:r>
        <w:rPr>
          <w:b/>
        </w:rPr>
        <w:t xml:space="preserve"> и его обо</w:t>
      </w:r>
      <w:r w:rsidRPr="00F46B33">
        <w:rPr>
          <w:b/>
        </w:rPr>
        <w:t>снование.</w:t>
      </w:r>
    </w:p>
    <w:p w:rsidR="00F46B33" w:rsidRPr="007561AC" w:rsidRDefault="00F46B33" w:rsidP="000A284B">
      <w:pPr>
        <w:ind w:right="141"/>
      </w:pPr>
      <w:r w:rsidRPr="007561AC">
        <w:t>Дифференциальная диагностика проводится с:</w:t>
      </w:r>
    </w:p>
    <w:p w:rsidR="00F46B33" w:rsidRPr="007561AC" w:rsidRDefault="00F46B33" w:rsidP="000A284B">
      <w:pPr>
        <w:ind w:right="141"/>
      </w:pPr>
    </w:p>
    <w:p w:rsidR="00F46B33" w:rsidRPr="007561AC" w:rsidRDefault="00F46B33" w:rsidP="000A284B">
      <w:pPr>
        <w:ind w:right="141"/>
      </w:pPr>
      <w:r w:rsidRPr="007561AC">
        <w:t>1)  вывихом тазобедренного сустава.</w:t>
      </w:r>
    </w:p>
    <w:p w:rsidR="00F46B33" w:rsidRPr="007561AC" w:rsidRDefault="00F46B33" w:rsidP="000A284B">
      <w:pPr>
        <w:ind w:right="141"/>
      </w:pPr>
    </w:p>
    <w:p w:rsidR="00F46B33" w:rsidRPr="007561AC" w:rsidRDefault="00F46B33" w:rsidP="000A284B">
      <w:pPr>
        <w:ind w:right="141"/>
      </w:pPr>
      <w:r w:rsidRPr="007561AC">
        <w:t>2)  ушибом тазобедренного сустава.</w:t>
      </w:r>
    </w:p>
    <w:p w:rsidR="00F46B33" w:rsidRPr="007561AC" w:rsidRDefault="00F46B33" w:rsidP="000A284B">
      <w:pPr>
        <w:ind w:right="141"/>
      </w:pPr>
    </w:p>
    <w:p w:rsidR="00F46B33" w:rsidRPr="007561AC" w:rsidRDefault="00F46B33" w:rsidP="000A284B">
      <w:pPr>
        <w:ind w:right="141"/>
      </w:pPr>
      <w:r w:rsidRPr="007561AC">
        <w:t>3)  переломом шейки бедренной кости.</w:t>
      </w:r>
    </w:p>
    <w:p w:rsidR="00F46B33" w:rsidRPr="007561AC" w:rsidRDefault="00F46B33" w:rsidP="000A284B">
      <w:pPr>
        <w:ind w:right="141"/>
      </w:pPr>
    </w:p>
    <w:p w:rsidR="00F46B33" w:rsidRPr="007561AC" w:rsidRDefault="00F46B33" w:rsidP="000A284B">
      <w:pPr>
        <w:ind w:right="141"/>
      </w:pPr>
      <w:r w:rsidRPr="007561AC">
        <w:t>В пользу вывиха могут свидетельствовать абсолютные си</w:t>
      </w:r>
      <w:r w:rsidRPr="007561AC">
        <w:t>м</w:t>
      </w:r>
      <w:r w:rsidRPr="007561AC">
        <w:t>птомы вывиха: пружинистое напряжение пораженной конечности, пальпаци головки бедренной кости в необычном для нее месте, заметное укорочение ноги. Также при вывихах(задних) отмеч</w:t>
      </w:r>
      <w:r w:rsidRPr="007561AC">
        <w:t>а</w:t>
      </w:r>
      <w:r w:rsidRPr="007561AC">
        <w:t>ется западение под паховой связкой, при передних-удлинение конечности, при запирательных вывихах – можно прощупать головку с внутре</w:t>
      </w:r>
      <w:r w:rsidRPr="007561AC">
        <w:t>н</w:t>
      </w:r>
      <w:r w:rsidRPr="007561AC">
        <w:t>ней стороны сустава без определения большого вертела. А также вывих подтверждается рентгеноло</w:t>
      </w:r>
      <w:r w:rsidRPr="007561AC">
        <w:t>г</w:t>
      </w:r>
      <w:r w:rsidRPr="007561AC">
        <w:t>чески.</w:t>
      </w:r>
    </w:p>
    <w:p w:rsidR="00F46B33" w:rsidRPr="007561AC" w:rsidRDefault="00F46B33" w:rsidP="000A284B">
      <w:pPr>
        <w:ind w:right="141"/>
      </w:pPr>
    </w:p>
    <w:p w:rsidR="00F46B33" w:rsidRPr="007561AC" w:rsidRDefault="00F46B33" w:rsidP="000A284B">
      <w:pPr>
        <w:ind w:right="141"/>
      </w:pPr>
      <w:r w:rsidRPr="007561AC">
        <w:t>К клиническим симптомам ушиба относятся боль, припу</w:t>
      </w:r>
      <w:r w:rsidRPr="007561AC">
        <w:t>х</w:t>
      </w:r>
      <w:r w:rsidRPr="007561AC">
        <w:t>лость, гематома в области ушиба(в данном клиническом случае- на боковой поверхности правого бедра), флюктуация в области гематомы, ограничение или нарушение функции, а на рентгенограмме нет изменения костей и суставов, могут определяться лишь изменения мягких тканей.</w:t>
      </w:r>
    </w:p>
    <w:p w:rsidR="00F46B33" w:rsidRPr="007561AC" w:rsidRDefault="00F46B33" w:rsidP="000A284B">
      <w:pPr>
        <w:ind w:right="141"/>
      </w:pPr>
    </w:p>
    <w:p w:rsidR="00F46B33" w:rsidRPr="007561AC" w:rsidRDefault="00F46B33" w:rsidP="000A284B">
      <w:pPr>
        <w:ind w:right="141"/>
      </w:pPr>
      <w:r w:rsidRPr="007561AC">
        <w:t>Первый симптом  при переломе шейки бедра это боль, концентрируется в паху она не резкая, но при попытке движения боль становится сильнее. Боль также усилив</w:t>
      </w:r>
      <w:r w:rsidRPr="007561AC">
        <w:t>а</w:t>
      </w:r>
      <w:r w:rsidRPr="007561AC">
        <w:t xml:space="preserve">ется, если попробовать постучать легким поколачиванием по пятке ноги. </w:t>
      </w:r>
    </w:p>
    <w:p w:rsidR="00F46B33" w:rsidRPr="007561AC" w:rsidRDefault="00F46B33" w:rsidP="000A284B">
      <w:pPr>
        <w:ind w:right="141"/>
      </w:pPr>
      <w:r w:rsidRPr="007561AC">
        <w:t>Второй симптом - сломанная нога немного поворачивается кнаружи. Это мо</w:t>
      </w:r>
      <w:r w:rsidRPr="007561AC">
        <w:t>ж</w:t>
      </w:r>
      <w:r w:rsidRPr="007561AC">
        <w:t xml:space="preserve">но заметить по стопе. </w:t>
      </w:r>
    </w:p>
    <w:p w:rsidR="00F46B33" w:rsidRPr="007561AC" w:rsidRDefault="00F46B33" w:rsidP="000A284B">
      <w:pPr>
        <w:ind w:right="141"/>
      </w:pPr>
      <w:r w:rsidRPr="007561AC">
        <w:t xml:space="preserve">Третий симптом - укорочение конечности, примерно на 2- </w:t>
      </w:r>
      <w:smartTag w:uri="urn:schemas-microsoft-com:office:smarttags" w:element="metricconverter">
        <w:smartTagPr>
          <w:attr w:name="ProductID" w:val="4 см"/>
        </w:smartTagPr>
        <w:r w:rsidRPr="007561AC">
          <w:t>4 см</w:t>
        </w:r>
      </w:smartTag>
      <w:r w:rsidRPr="007561AC">
        <w:t>. Этот симптом возникает вследствие того, что кость сломалась, и мышцы, сокращаясь, подтяг</w:t>
      </w:r>
      <w:r w:rsidRPr="007561AC">
        <w:t>и</w:t>
      </w:r>
      <w:r w:rsidRPr="007561AC">
        <w:t xml:space="preserve">вают ногу ближе к тазу. </w:t>
      </w:r>
    </w:p>
    <w:p w:rsidR="00F46B33" w:rsidRPr="007561AC" w:rsidRDefault="00F46B33" w:rsidP="000A284B">
      <w:pPr>
        <w:ind w:right="141"/>
      </w:pPr>
      <w:r w:rsidRPr="007561AC">
        <w:t>Так же встречаются такие переломы, при которых больные могут ходить н</w:t>
      </w:r>
      <w:r w:rsidRPr="007561AC">
        <w:t>е</w:t>
      </w:r>
      <w:r w:rsidRPr="007561AC">
        <w:t>сколько дней и даже недель.</w:t>
      </w:r>
    </w:p>
    <w:p w:rsidR="00F46B33" w:rsidRPr="007561AC" w:rsidRDefault="00F46B33" w:rsidP="000A284B">
      <w:pPr>
        <w:ind w:right="141"/>
      </w:pPr>
    </w:p>
    <w:p w:rsidR="00AD0CCF" w:rsidRDefault="004B54DC" w:rsidP="00CC58D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3265170</wp:posOffset>
                </wp:positionV>
                <wp:extent cx="284480" cy="345440"/>
                <wp:effectExtent l="80010" t="74295" r="26035" b="279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4480" cy="3454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70.05pt;margin-top:257.1pt;width:22.4pt;height:27.2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" strokecolor="#f2f2f2" strokeweight="3pt">
                <v:stroke endarrow="block"/>
                <v:shadow color="#4e6128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4602480</wp:posOffset>
                </wp:positionV>
                <wp:extent cx="387985" cy="189865"/>
                <wp:effectExtent l="59690" t="87630" r="19050" b="2730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7985" cy="1898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27.95pt;margin-top:362.4pt;width:30.55pt;height:14.9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" strokecolor="#f2f2f2" strokeweight="3pt">
                <v:stroke endarrow="block"/>
                <v:shadow color="#243f60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3825875</wp:posOffset>
                </wp:positionV>
                <wp:extent cx="465455" cy="86360"/>
                <wp:effectExtent l="44450" t="92075" r="23495" b="215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5455" cy="863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39.5pt;margin-top:301.25pt;width:36.65pt;height:6.8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" strokecolor="#f2f2f2" strokeweight="3pt">
                <v:stroke endarrow="block"/>
                <v:shadow color="#243f60" opacity=".5" offset="1pt"/>
              </v:shape>
            </w:pict>
          </mc:Fallback>
        </mc:AlternateContent>
      </w:r>
    </w:p>
    <w:p w:rsidR="004C19A3" w:rsidRDefault="004C19A3" w:rsidP="00056EDA">
      <w:pPr>
        <w:pStyle w:val="a3"/>
        <w:ind w:left="0"/>
        <w:jc w:val="center"/>
        <w:rPr>
          <w:b/>
          <w:bCs/>
        </w:rPr>
      </w:pPr>
    </w:p>
    <w:p w:rsidR="00056EDA" w:rsidRDefault="00056EDA" w:rsidP="00056EDA">
      <w:pPr>
        <w:pStyle w:val="a3"/>
        <w:ind w:left="0"/>
        <w:jc w:val="center"/>
        <w:rPr>
          <w:b/>
          <w:bCs/>
        </w:rPr>
      </w:pPr>
      <w:r w:rsidRPr="00882BC9">
        <w:rPr>
          <w:b/>
          <w:bCs/>
        </w:rPr>
        <w:t>Обоснование клинического диагноза.</w:t>
      </w:r>
    </w:p>
    <w:p w:rsidR="000A284B" w:rsidRDefault="000A284B" w:rsidP="000A284B">
      <w:pPr>
        <w:ind w:firstLine="142"/>
      </w:pPr>
      <w:r>
        <w:t>На основании жалоб:                                                                                                                Боль в области левого бедра и паховой области, усиливающая при движении. Отёк левого бедра.</w:t>
      </w:r>
    </w:p>
    <w:p w:rsidR="000A284B" w:rsidRDefault="000A284B" w:rsidP="000A284B">
      <w:pPr>
        <w:ind w:firstLine="142"/>
      </w:pPr>
      <w:r>
        <w:lastRenderedPageBreak/>
        <w:t>Анамнеза заболевании:</w:t>
      </w:r>
    </w:p>
    <w:p w:rsidR="000A284B" w:rsidRPr="000A284B" w:rsidRDefault="000A284B" w:rsidP="000A284B">
      <w:pPr>
        <w:pStyle w:val="a4"/>
        <w:spacing w:after="0" w:line="240" w:lineRule="auto"/>
        <w:ind w:left="0" w:right="141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>Травма была получена 07.03.2013 в 14</w:t>
      </w:r>
      <w:r w:rsidRPr="007C532A">
        <w:rPr>
          <w:rFonts w:ascii="Times New Roman" w:eastAsia="Batang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Batang" w:hAnsi="Times New Roman"/>
          <w:color w:val="000000"/>
          <w:sz w:val="24"/>
          <w:szCs w:val="24"/>
          <w:vertAlign w:val="superscript"/>
        </w:rPr>
        <w:t>0</w:t>
      </w:r>
      <w:r w:rsidRPr="007C532A">
        <w:rPr>
          <w:rFonts w:ascii="Times New Roman" w:eastAsia="Batang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Batang" w:hAnsi="Times New Roman"/>
          <w:color w:val="000000"/>
          <w:sz w:val="24"/>
          <w:szCs w:val="24"/>
        </w:rPr>
        <w:t xml:space="preserve"> при падении на бок</w:t>
      </w:r>
      <w:r w:rsidRPr="007C532A">
        <w:rPr>
          <w:rFonts w:ascii="Times New Roman" w:eastAsia="Batang" w:hAnsi="Times New Roman"/>
          <w:color w:val="000000"/>
          <w:sz w:val="24"/>
          <w:szCs w:val="24"/>
        </w:rPr>
        <w:t>. П</w:t>
      </w:r>
      <w:r>
        <w:rPr>
          <w:rFonts w:ascii="Times New Roman" w:eastAsia="Batang" w:hAnsi="Times New Roman"/>
          <w:color w:val="000000"/>
          <w:sz w:val="24"/>
          <w:szCs w:val="24"/>
        </w:rPr>
        <w:t>очувствовав резкую боль в левом</w:t>
      </w:r>
      <w:r w:rsidRPr="007C532A">
        <w:rPr>
          <w:rFonts w:ascii="Times New Roman" w:eastAsia="Batang" w:hAnsi="Times New Roman"/>
          <w:color w:val="000000"/>
          <w:sz w:val="24"/>
          <w:szCs w:val="24"/>
        </w:rPr>
        <w:t xml:space="preserve"> бедре, вызвала скорую медицинскую помощь. Работниками скорой помощи</w:t>
      </w:r>
      <w:r>
        <w:rPr>
          <w:rFonts w:ascii="Times New Roman" w:eastAsia="Batang" w:hAnsi="Times New Roman"/>
          <w:color w:val="000000"/>
          <w:sz w:val="24"/>
          <w:szCs w:val="24"/>
        </w:rPr>
        <w:t xml:space="preserve"> ввели</w:t>
      </w:r>
      <w:r w:rsidRPr="007C532A">
        <w:rPr>
          <w:rFonts w:ascii="Times New Roman" w:eastAsia="Batang" w:hAnsi="Times New Roman"/>
          <w:color w:val="000000"/>
          <w:sz w:val="24"/>
          <w:szCs w:val="24"/>
        </w:rPr>
        <w:t xml:space="preserve"> обезболивающие</w:t>
      </w:r>
      <w:r>
        <w:rPr>
          <w:rFonts w:ascii="Times New Roman" w:eastAsia="Batang" w:hAnsi="Times New Roman"/>
          <w:color w:val="000000"/>
          <w:sz w:val="24"/>
          <w:szCs w:val="24"/>
        </w:rPr>
        <w:t xml:space="preserve"> </w:t>
      </w:r>
      <w:r w:rsidRPr="007C532A">
        <w:rPr>
          <w:rFonts w:ascii="Times New Roman" w:eastAsia="Batang" w:hAnsi="Times New Roman"/>
          <w:color w:val="000000"/>
          <w:sz w:val="24"/>
          <w:szCs w:val="24"/>
        </w:rPr>
        <w:t>. Транспортировал</w:t>
      </w:r>
      <w:r>
        <w:rPr>
          <w:rFonts w:ascii="Times New Roman" w:eastAsia="Batang" w:hAnsi="Times New Roman"/>
          <w:color w:val="000000"/>
          <w:sz w:val="24"/>
          <w:szCs w:val="24"/>
        </w:rPr>
        <w:t>ась в приёмное отделение Толочин</w:t>
      </w:r>
      <w:r w:rsidRPr="007C532A">
        <w:rPr>
          <w:rFonts w:ascii="Times New Roman" w:eastAsia="Batang" w:hAnsi="Times New Roman"/>
          <w:color w:val="000000"/>
          <w:sz w:val="24"/>
          <w:szCs w:val="24"/>
        </w:rPr>
        <w:t>ской центральной районной больницы</w:t>
      </w:r>
      <w:r>
        <w:rPr>
          <w:rFonts w:ascii="Times New Roman" w:eastAsia="Batang" w:hAnsi="Times New Roman"/>
          <w:color w:val="000000"/>
          <w:sz w:val="24"/>
          <w:szCs w:val="24"/>
        </w:rPr>
        <w:t xml:space="preserve"> в положении лёжа. В</w:t>
      </w:r>
      <w:r w:rsidRPr="007C532A">
        <w:rPr>
          <w:rFonts w:ascii="Times New Roman" w:eastAsia="Batang" w:hAnsi="Times New Roman"/>
          <w:color w:val="000000"/>
          <w:sz w:val="24"/>
          <w:szCs w:val="24"/>
        </w:rPr>
        <w:t xml:space="preserve"> больнице после провед</w:t>
      </w:r>
      <w:r w:rsidRPr="007C532A">
        <w:rPr>
          <w:rFonts w:ascii="Times New Roman" w:eastAsia="Batang" w:hAnsi="Times New Roman"/>
          <w:color w:val="000000"/>
          <w:sz w:val="24"/>
          <w:szCs w:val="24"/>
        </w:rPr>
        <w:t>е</w:t>
      </w:r>
      <w:r w:rsidRPr="007C532A">
        <w:rPr>
          <w:rFonts w:ascii="Times New Roman" w:eastAsia="Batang" w:hAnsi="Times New Roman"/>
          <w:color w:val="000000"/>
          <w:sz w:val="24"/>
          <w:szCs w:val="24"/>
        </w:rPr>
        <w:t>ния соответствующих ис</w:t>
      </w:r>
      <w:r>
        <w:rPr>
          <w:rFonts w:ascii="Times New Roman" w:eastAsia="Batang" w:hAnsi="Times New Roman"/>
          <w:color w:val="000000"/>
          <w:sz w:val="24"/>
          <w:szCs w:val="24"/>
        </w:rPr>
        <w:t>следований (рентгенограмма от 07.03</w:t>
      </w:r>
      <w:r w:rsidRPr="007C532A">
        <w:rPr>
          <w:rFonts w:ascii="Times New Roman" w:eastAsia="Batang" w:hAnsi="Times New Roman"/>
          <w:color w:val="000000"/>
          <w:sz w:val="24"/>
          <w:szCs w:val="24"/>
        </w:rPr>
        <w:t>.2013</w:t>
      </w:r>
      <w:r>
        <w:rPr>
          <w:rFonts w:ascii="Times New Roman" w:eastAsia="Batang" w:hAnsi="Times New Roman"/>
          <w:color w:val="000000"/>
          <w:sz w:val="24"/>
          <w:szCs w:val="24"/>
        </w:rPr>
        <w:t xml:space="preserve"> в 14:40 </w:t>
      </w:r>
      <w:r w:rsidRPr="007C532A">
        <w:rPr>
          <w:rFonts w:ascii="Times New Roman" w:eastAsia="Batang" w:hAnsi="Times New Roman"/>
          <w:color w:val="000000"/>
          <w:sz w:val="24"/>
          <w:szCs w:val="24"/>
        </w:rPr>
        <w:t>) был выставлен диагноз:</w:t>
      </w:r>
      <w:r>
        <w:rPr>
          <w:rFonts w:ascii="Times New Roman" w:eastAsia="Batang" w:hAnsi="Times New Roman"/>
          <w:color w:val="000000"/>
          <w:sz w:val="24"/>
          <w:szCs w:val="24"/>
        </w:rPr>
        <w:t xml:space="preserve"> Закрытый перелом шейки левого бедра со смещением </w:t>
      </w:r>
      <w:r w:rsidRPr="007C532A">
        <w:rPr>
          <w:rFonts w:ascii="Times New Roman" w:eastAsia="Batang" w:hAnsi="Times New Roman"/>
          <w:color w:val="000000"/>
          <w:sz w:val="24"/>
          <w:szCs w:val="24"/>
        </w:rPr>
        <w:t>.</w:t>
      </w:r>
      <w:r w:rsidRPr="001E0CCE">
        <w:rPr>
          <w:rFonts w:ascii="Times New Roman" w:eastAsia="Batang" w:hAnsi="Times New Roman"/>
          <w:sz w:val="24"/>
          <w:szCs w:val="24"/>
        </w:rPr>
        <w:t>07.03.2013. в 17:00 был госпитализирован скорой медицинской помощи в ВОКБ для дальнейшего лечения</w:t>
      </w:r>
    </w:p>
    <w:p w:rsidR="000A284B" w:rsidRDefault="000A284B" w:rsidP="000A284B">
      <w:pPr>
        <w:pStyle w:val="a4"/>
        <w:spacing w:after="0" w:line="240" w:lineRule="auto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Локального статуса:</w:t>
      </w:r>
    </w:p>
    <w:p w:rsidR="000A284B" w:rsidRDefault="000A284B" w:rsidP="000A284B">
      <w:pPr>
        <w:jc w:val="both"/>
      </w:pPr>
      <w:r>
        <w:t>Левая нога укорочена, ротирована кнаружи. Осевые нагрузки болезненны, объём движений ограничено.Движение и чувствительность пальцев стоп сохранено.При пальпации болезненность в области левого тазобедренного сустава. Положительный симптом «прилипшей пятки».</w:t>
      </w:r>
      <w:r w:rsidRPr="006F7418">
        <w:t xml:space="preserve"> </w:t>
      </w:r>
    </w:p>
    <w:p w:rsidR="00056EDA" w:rsidRDefault="00056EDA" w:rsidP="00056EDA">
      <w:r>
        <w:rPr>
          <w:lang w:eastAsia="be-BY"/>
        </w:rPr>
        <w:t xml:space="preserve">На основании </w:t>
      </w:r>
      <w:r w:rsidR="00480792">
        <w:rPr>
          <w:lang w:eastAsia="be-BY"/>
        </w:rPr>
        <w:t>рентгенограммы левого бедренного сустава</w:t>
      </w:r>
      <w:r>
        <w:rPr>
          <w:lang w:eastAsia="be-BY"/>
        </w:rPr>
        <w:t xml:space="preserve">: </w:t>
      </w:r>
      <w:r w:rsidR="00480792">
        <w:t xml:space="preserve">Закрытый </w:t>
      </w:r>
      <w:r w:rsidR="00574003">
        <w:t xml:space="preserve">субкапитальный перелом </w:t>
      </w:r>
      <w:r w:rsidR="00480792">
        <w:t xml:space="preserve"> левого бедра</w:t>
      </w:r>
    </w:p>
    <w:p w:rsidR="00574003" w:rsidRDefault="00056EDA" w:rsidP="00574003">
      <w:r>
        <w:t xml:space="preserve">Диагноз: </w:t>
      </w:r>
      <w:r w:rsidR="00574003">
        <w:t>Закрытый субкапитальный перелом  левого бедра</w:t>
      </w:r>
    </w:p>
    <w:p w:rsidR="00480792" w:rsidRDefault="00480792" w:rsidP="00480792"/>
    <w:p w:rsidR="00056EDA" w:rsidRPr="00020D20" w:rsidRDefault="00056EDA" w:rsidP="00056EDA">
      <w:pPr>
        <w:rPr>
          <w:lang w:eastAsia="be-BY"/>
        </w:rPr>
      </w:pPr>
    </w:p>
    <w:p w:rsidR="00760ACF" w:rsidRDefault="00760ACF" w:rsidP="00056EDA">
      <w:pPr>
        <w:jc w:val="center"/>
        <w:rPr>
          <w:b/>
          <w:bCs/>
        </w:rPr>
      </w:pPr>
    </w:p>
    <w:p w:rsidR="00056EDA" w:rsidRDefault="00480792" w:rsidP="00056EDA">
      <w:pPr>
        <w:jc w:val="center"/>
        <w:rPr>
          <w:b/>
          <w:bCs/>
        </w:rPr>
      </w:pPr>
      <w:r>
        <w:rPr>
          <w:b/>
          <w:bCs/>
        </w:rPr>
        <w:t>Лечение.</w:t>
      </w:r>
    </w:p>
    <w:p w:rsidR="00760ACF" w:rsidRPr="00760ACF" w:rsidRDefault="00760ACF" w:rsidP="00760ACF">
      <w:pPr>
        <w:jc w:val="both"/>
        <w:rPr>
          <w:bCs/>
        </w:rPr>
      </w:pPr>
    </w:p>
    <w:p w:rsidR="0040332D" w:rsidRDefault="002F34C8" w:rsidP="002F34C8">
      <w:pPr>
        <w:pStyle w:val="a8"/>
        <w:shd w:val="clear" w:color="auto" w:fill="FFFFFF"/>
        <w:rPr>
          <w:rStyle w:val="a9"/>
          <w:b w:val="0"/>
        </w:rPr>
      </w:pPr>
      <w:r>
        <w:rPr>
          <w:rStyle w:val="a9"/>
          <w:b w:val="0"/>
        </w:rPr>
        <w:t>1.</w:t>
      </w:r>
      <w:r w:rsidR="00760ACF" w:rsidRPr="0001521C">
        <w:rPr>
          <w:rStyle w:val="a9"/>
          <w:b w:val="0"/>
          <w:i/>
        </w:rPr>
        <w:t xml:space="preserve"> </w:t>
      </w:r>
      <w:r w:rsidR="00A3200D" w:rsidRPr="0001521C">
        <w:rPr>
          <w:rStyle w:val="a9"/>
          <w:b w:val="0"/>
          <w:i/>
        </w:rPr>
        <w:t>Остеосинтез</w:t>
      </w:r>
    </w:p>
    <w:p w:rsidR="0040332D" w:rsidRDefault="002F34C8" w:rsidP="0040332D">
      <w:pPr>
        <w:pStyle w:val="a8"/>
        <w:shd w:val="clear" w:color="auto" w:fill="FFFFFF"/>
        <w:jc w:val="both"/>
      </w:pPr>
      <w:r w:rsidRPr="0040332D">
        <w:rPr>
          <w:b/>
        </w:rPr>
        <w:t xml:space="preserve"> </w:t>
      </w:r>
      <w:r w:rsidR="0040332D" w:rsidRPr="0040332D">
        <w:t>При остеосинтезе угловой пластиной достигается хорошая стабильность фиксации, но техника операции относительно сложная, необходим дополнительный инструментарий. Остеосинтез винтами наименее травматичен. В настоящее время разработана техника закрытого минимально-инвазивного остеосинтеза канюлированными винтами, в связи с чем фиксация ими применяется чаще, чем другие методы.</w:t>
      </w:r>
    </w:p>
    <w:p w:rsidR="0040332D" w:rsidRDefault="0040332D" w:rsidP="0040332D">
      <w:pPr>
        <w:pStyle w:val="a8"/>
        <w:shd w:val="clear" w:color="auto" w:fill="FFFFFF"/>
        <w:jc w:val="both"/>
      </w:pPr>
      <w:r w:rsidRPr="0040332D">
        <w:rPr>
          <w:b/>
        </w:rPr>
        <w:t>Остеосинтез шейки бедра винтам</w:t>
      </w:r>
      <w:r>
        <w:t xml:space="preserve">  .                                                                                            </w:t>
      </w:r>
      <w:r w:rsidRPr="0040332D">
        <w:t xml:space="preserve">В связи с этим для стабильной фиксации наиболее благоприятно легкое вальгусное положение, защищающее фрагменты от вторичного смещения. Головка бедра должна находиться по отношению к шейке, как «шляпа на крючке». </w:t>
      </w:r>
      <w:r w:rsidRPr="0040332D">
        <w:br/>
        <w:t>У молодых</w:t>
      </w:r>
      <w:r w:rsidRPr="0040332D">
        <w:rPr>
          <w:rStyle w:val="apple-converted-space"/>
          <w:color w:val="000000"/>
        </w:rPr>
        <w:t> </w:t>
      </w:r>
      <w:r w:rsidRPr="0040332D">
        <w:rPr>
          <w:bCs/>
        </w:rPr>
        <w:t>пациентов</w:t>
      </w:r>
      <w:r w:rsidRPr="0040332D">
        <w:rPr>
          <w:rStyle w:val="apple-converted-space"/>
          <w:color w:val="000000"/>
        </w:rPr>
        <w:t> </w:t>
      </w:r>
      <w:r>
        <w:t xml:space="preserve">(до </w:t>
      </w:r>
      <w:r w:rsidRPr="0040332D">
        <w:t>40 лет) остеосинтез шейки бедра целесообразно выполнять спонгиозными, лучше каню-лированными винтами.</w:t>
      </w:r>
      <w:r>
        <w:t xml:space="preserve">                                                             </w:t>
      </w:r>
      <w:r w:rsidRPr="0040332D">
        <w:t>Это связано с тем, что</w:t>
      </w:r>
      <w:r w:rsidRPr="0040332D">
        <w:rPr>
          <w:rStyle w:val="apple-converted-space"/>
          <w:color w:val="000000"/>
        </w:rPr>
        <w:t> </w:t>
      </w:r>
      <w:r w:rsidRPr="0040332D">
        <w:rPr>
          <w:bCs/>
        </w:rPr>
        <w:t>у молодых людей</w:t>
      </w:r>
      <w:r w:rsidRPr="0040332D">
        <w:rPr>
          <w:rStyle w:val="apple-converted-space"/>
          <w:color w:val="000000"/>
        </w:rPr>
        <w:t> </w:t>
      </w:r>
      <w:r w:rsidRPr="0040332D">
        <w:t>спонгиозная ткань головки бедра прочная и при введении гвоздя возникают трудности. Введение его сильными ударами ведет к дополнительной травматизации головки бедра и нарушению кровообращения. Остеосинтез винтами менее травматичен, не нарушает в такой степени кровообращение головки, операция непродолжительна, хотя технически непроста. Метод закрытого остеосинтеза канюлированными спонгиозными винтами выполняют практически без хирургического доступа через разрез-укол, поэтому метод оптимален и для ослабленных пациентов преклонного возраста.</w:t>
      </w:r>
    </w:p>
    <w:p w:rsidR="0040332D" w:rsidRPr="0040332D" w:rsidRDefault="0040332D" w:rsidP="0040332D">
      <w:pPr>
        <w:pStyle w:val="a8"/>
        <w:shd w:val="clear" w:color="auto" w:fill="FFFFFF"/>
        <w:jc w:val="both"/>
        <w:rPr>
          <w:color w:val="000000"/>
        </w:rPr>
      </w:pPr>
      <w:r w:rsidRPr="0040332D">
        <w:rPr>
          <w:b/>
          <w:bCs/>
          <w:color w:val="000000"/>
        </w:rPr>
        <w:t>Остеосинтез шейки бедра</w:t>
      </w:r>
      <w:r w:rsidRPr="0040332D">
        <w:rPr>
          <w:rStyle w:val="apple-converted-space"/>
          <w:color w:val="000000"/>
        </w:rPr>
        <w:t> </w:t>
      </w:r>
      <w:r w:rsidRPr="0040332D">
        <w:rPr>
          <w:b/>
          <w:color w:val="000000"/>
        </w:rPr>
        <w:t xml:space="preserve">закрытым способом </w:t>
      </w:r>
      <w:r w:rsidRPr="0040332D">
        <w:rPr>
          <w:color w:val="000000"/>
        </w:rPr>
        <w:t xml:space="preserve">относительно сложен, для выполнения его требуется ортопедический стол и современная рентгеновская аппаратура для контроля точности введения клинка пластины. Необходимость многократного рентгенологического контроля удлиняет операцию, что негативно сказывается на состоянии здоровья пожилых пациентов: уже через 1.5-2 ч у них развиваются патологические изменения, угрожающие жизни. В связи с этим мы в последние годы из-за отсутствия современной рентгенконтролирующей аппаратуры все чаще производим открытый остеосинтез шейки </w:t>
      </w:r>
      <w:r w:rsidRPr="0040332D">
        <w:rPr>
          <w:color w:val="000000"/>
        </w:rPr>
        <w:lastRenderedPageBreak/>
        <w:t>бедра. Преимущества открытого остеосинтеза состоят в меньшей сложности, быстроте выполнения, точной репозиции. Открытый остеосинтез дает возможность видеть перелом, определить жизнеспособность головки и решить окончательно вопрос о целесообразности остеосинтеза или эндопротезирования.</w:t>
      </w:r>
    </w:p>
    <w:p w:rsidR="0040332D" w:rsidRPr="0040332D" w:rsidRDefault="0040332D" w:rsidP="0040332D">
      <w:pPr>
        <w:pStyle w:val="a8"/>
        <w:shd w:val="clear" w:color="auto" w:fill="FFFFFF"/>
        <w:jc w:val="both"/>
        <w:rPr>
          <w:color w:val="000000"/>
        </w:rPr>
      </w:pPr>
      <w:r w:rsidRPr="0040332D">
        <w:rPr>
          <w:b/>
          <w:bCs/>
          <w:color w:val="000000"/>
        </w:rPr>
        <w:t>Открытый остеосинтез</w:t>
      </w:r>
      <w:r w:rsidRPr="0040332D">
        <w:rPr>
          <w:rStyle w:val="apple-converted-space"/>
          <w:color w:val="000000"/>
        </w:rPr>
        <w:t> </w:t>
      </w:r>
      <w:r w:rsidRPr="0040332D">
        <w:rPr>
          <w:color w:val="000000"/>
        </w:rPr>
        <w:t xml:space="preserve">несложен, может </w:t>
      </w:r>
      <w:r>
        <w:rPr>
          <w:color w:val="000000"/>
        </w:rPr>
        <w:t>быть выполнен при наличии имплан</w:t>
      </w:r>
      <w:r w:rsidRPr="0040332D">
        <w:rPr>
          <w:color w:val="000000"/>
        </w:rPr>
        <w:t>та</w:t>
      </w:r>
      <w:r>
        <w:rPr>
          <w:color w:val="000000"/>
        </w:rPr>
        <w:t>н</w:t>
      </w:r>
      <w:r w:rsidRPr="0040332D">
        <w:rPr>
          <w:color w:val="000000"/>
        </w:rPr>
        <w:t>тов и инструментов в любом лечебном учереждении, так как операцию можно делать на обычном операционном столе, без рентген-контроля но ходу операции.</w:t>
      </w:r>
      <w:r>
        <w:rPr>
          <w:color w:val="000000"/>
        </w:rPr>
        <w:t xml:space="preserve"> </w:t>
      </w:r>
      <w:r w:rsidRPr="0040332D">
        <w:rPr>
          <w:bCs/>
          <w:color w:val="000000"/>
        </w:rPr>
        <w:t>Положение</w:t>
      </w:r>
      <w:r w:rsidRPr="0040332D">
        <w:rPr>
          <w:rStyle w:val="apple-converted-space"/>
          <w:color w:val="000000"/>
        </w:rPr>
        <w:t> </w:t>
      </w:r>
      <w:r w:rsidRPr="0040332D">
        <w:rPr>
          <w:color w:val="000000"/>
        </w:rPr>
        <w:t>больного на операционном столе на спине, производят хирургический доступ Ватсона-Джонса. Широкую фасцию рассекают по линии кожного разреза, сохраняя нерв, идущий к широкой фасции. Тупо проникают по складке между малой и средней ягодичными мышцами с одной стороны и напрягателем широкой фасции - с другой стороны до капсулы. Капсулу вскрывают по осп шейки и с помощью трех ретракторов Хомана реионируют перелом. Данный хирургический доступ, применяемый для остеосинтеза, позволяет проверить жизнеспособность головки бедра и в случае нарушения ее кровообращения выполнить эндопротезирование.</w:t>
      </w:r>
    </w:p>
    <w:p w:rsidR="0040332D" w:rsidRPr="0040332D" w:rsidRDefault="0040332D" w:rsidP="0040332D">
      <w:pPr>
        <w:pStyle w:val="a8"/>
        <w:shd w:val="clear" w:color="auto" w:fill="FFFFFF"/>
        <w:jc w:val="both"/>
        <w:rPr>
          <w:color w:val="000000"/>
        </w:rPr>
      </w:pPr>
      <w:r w:rsidRPr="0040332D">
        <w:rPr>
          <w:color w:val="000000"/>
        </w:rPr>
        <w:t>Если есть возможность, то</w:t>
      </w:r>
      <w:r w:rsidRPr="0040332D">
        <w:rPr>
          <w:rStyle w:val="apple-converted-space"/>
          <w:color w:val="000000"/>
        </w:rPr>
        <w:t> </w:t>
      </w:r>
      <w:r w:rsidRPr="0040332D">
        <w:rPr>
          <w:bCs/>
          <w:color w:val="000000"/>
        </w:rPr>
        <w:t>на операционном столе</w:t>
      </w:r>
      <w:r w:rsidRPr="0040332D">
        <w:rPr>
          <w:rStyle w:val="apple-converted-space"/>
          <w:color w:val="000000"/>
        </w:rPr>
        <w:t> </w:t>
      </w:r>
      <w:r w:rsidRPr="0040332D">
        <w:rPr>
          <w:color w:val="000000"/>
        </w:rPr>
        <w:t>следует сделать</w:t>
      </w:r>
      <w:r>
        <w:rPr>
          <w:color w:val="000000"/>
        </w:rPr>
        <w:t xml:space="preserve"> </w:t>
      </w:r>
      <w:r w:rsidRPr="0040332D">
        <w:rPr>
          <w:color w:val="000000"/>
        </w:rPr>
        <w:t>контрольные рентгенограммы. Боковую проекцию производят после остеосинтеза, не меняя положения аппарата после передне-задней рентгенографии. Кассета помещается так же, как и при передне-задней рентгенограграмме сзади. Согнутую в коленном и тазобедренном суставе ногу ротируют кнаружи и производят рентгенографию.</w:t>
      </w:r>
    </w:p>
    <w:p w:rsidR="002F34C8" w:rsidRPr="0001521C" w:rsidRDefault="0040332D" w:rsidP="0001521C">
      <w:pPr>
        <w:pStyle w:val="a8"/>
        <w:shd w:val="clear" w:color="auto" w:fill="FFFFFF"/>
        <w:jc w:val="both"/>
        <w:rPr>
          <w:color w:val="000000"/>
        </w:rPr>
      </w:pPr>
      <w:r w:rsidRPr="0040332D">
        <w:rPr>
          <w:color w:val="000000"/>
        </w:rPr>
        <w:t>При стабильной</w:t>
      </w:r>
      <w:r w:rsidRPr="0040332D">
        <w:rPr>
          <w:rStyle w:val="apple-converted-space"/>
          <w:color w:val="000000"/>
        </w:rPr>
        <w:t> </w:t>
      </w:r>
      <w:r w:rsidRPr="0040332D">
        <w:rPr>
          <w:bCs/>
          <w:color w:val="000000"/>
        </w:rPr>
        <w:t>фиксации перелома после рентгенографии</w:t>
      </w:r>
      <w:r w:rsidRPr="0040332D">
        <w:rPr>
          <w:rStyle w:val="apple-converted-space"/>
          <w:color w:val="000000"/>
        </w:rPr>
        <w:t> </w:t>
      </w:r>
      <w:r w:rsidRPr="0040332D">
        <w:rPr>
          <w:color w:val="000000"/>
        </w:rPr>
        <w:t>выполняют послойное дренирование и ушивание раны. Иммобилизирующие повязки после операции не применяют. Положение больного на спине, под большой вертел оперированной ноги подкладывают подушку, чтобы ротировать ногу внутрь. Дыхательную гимнастику и тренировку четырехглавой мышцы начинают с 1-го дня. Сидеть в постели разрешают с 3-4-го дня, ходить с помощью костылей - с 5-7-го дня.</w:t>
      </w:r>
      <w:r w:rsidR="002F34C8">
        <w:t xml:space="preserve">                                                                    </w:t>
      </w:r>
      <w:r w:rsidR="0001521C">
        <w:t xml:space="preserve">                             </w:t>
      </w:r>
    </w:p>
    <w:p w:rsidR="00480792" w:rsidRPr="00480792" w:rsidRDefault="0001521C" w:rsidP="00480792">
      <w:r>
        <w:t>2</w:t>
      </w:r>
      <w:r w:rsidRPr="0001521C">
        <w:rPr>
          <w:i/>
        </w:rPr>
        <w:t>.</w:t>
      </w:r>
      <w:r w:rsidR="00480792" w:rsidRPr="0001521C">
        <w:rPr>
          <w:i/>
        </w:rPr>
        <w:t>Эндопротезирование тазобедренного сустава.</w:t>
      </w:r>
    </w:p>
    <w:p w:rsidR="0001521C" w:rsidRDefault="00480792" w:rsidP="00BD763E">
      <w:pPr>
        <w:tabs>
          <w:tab w:val="left" w:pos="450"/>
        </w:tabs>
        <w:jc w:val="both"/>
      </w:pPr>
      <w:r w:rsidRPr="00480792">
        <w:tab/>
      </w:r>
    </w:p>
    <w:p w:rsidR="0001521C" w:rsidRDefault="00480792" w:rsidP="00BD763E">
      <w:pPr>
        <w:tabs>
          <w:tab w:val="left" w:pos="450"/>
        </w:tabs>
        <w:jc w:val="both"/>
      </w:pPr>
      <w:r w:rsidRPr="00480792">
        <w:t>При эндопротезиовании тазобедренного сустава по поводу перелома шейки бе</w:t>
      </w:r>
      <w:r w:rsidRPr="00480792">
        <w:t>д</w:t>
      </w:r>
      <w:r w:rsidRPr="00480792">
        <w:t xml:space="preserve">ра выполняется замещение </w:t>
      </w:r>
    </w:p>
    <w:p w:rsidR="00480792" w:rsidRPr="00480792" w:rsidRDefault="0001521C" w:rsidP="00BD763E">
      <w:pPr>
        <w:tabs>
          <w:tab w:val="left" w:pos="450"/>
        </w:tabs>
        <w:jc w:val="both"/>
      </w:pPr>
      <w:r>
        <w:t xml:space="preserve">- </w:t>
      </w:r>
      <w:r w:rsidR="00480792" w:rsidRPr="00480792">
        <w:t>только шейки и головки бедренной кости (одноп</w:t>
      </w:r>
      <w:r w:rsidR="00480792" w:rsidRPr="00480792">
        <w:t>о</w:t>
      </w:r>
      <w:r>
        <w:t xml:space="preserve">люсное эндопротезирование) или               - </w:t>
      </w:r>
      <w:r w:rsidR="00480792" w:rsidRPr="00480792">
        <w:t>замещение как шейки с головкой, так и вертлужной вп</w:t>
      </w:r>
      <w:r w:rsidR="00480792" w:rsidRPr="00480792">
        <w:t>а</w:t>
      </w:r>
      <w:r w:rsidR="00480792" w:rsidRPr="00480792">
        <w:t>дины (двуполюсное или тотальное эндопротезирование).</w:t>
      </w:r>
    </w:p>
    <w:p w:rsidR="0001521C" w:rsidRDefault="0001521C" w:rsidP="00BD763E">
      <w:pPr>
        <w:tabs>
          <w:tab w:val="left" w:pos="450"/>
        </w:tabs>
        <w:jc w:val="both"/>
      </w:pPr>
      <w:r>
        <w:t xml:space="preserve">- </w:t>
      </w:r>
      <w:r w:rsidR="00480792" w:rsidRPr="00480792">
        <w:t>замещении обоих компонентов сустава (головка и впадина) эндопротезиров</w:t>
      </w:r>
      <w:r w:rsidR="00480792" w:rsidRPr="00480792">
        <w:t>а</w:t>
      </w:r>
      <w:r w:rsidR="00480792" w:rsidRPr="00480792">
        <w:t xml:space="preserve">ние называется тотальным. </w:t>
      </w:r>
    </w:p>
    <w:p w:rsidR="00480792" w:rsidRPr="00480792" w:rsidRDefault="00480792" w:rsidP="00BD763E">
      <w:pPr>
        <w:tabs>
          <w:tab w:val="left" w:pos="450"/>
        </w:tabs>
        <w:jc w:val="both"/>
      </w:pPr>
      <w:r w:rsidRPr="00480792">
        <w:t>Компоненты эндопротеза могут фиксироваться за счет вк</w:t>
      </w:r>
      <w:r w:rsidRPr="00480792">
        <w:t>о</w:t>
      </w:r>
      <w:r w:rsidRPr="00480792">
        <w:t xml:space="preserve">лачивания в кость во время операции - так </w:t>
      </w:r>
      <w:r w:rsidRPr="0001521C">
        <w:rPr>
          <w:b/>
        </w:rPr>
        <w:t>называемая бесцементная фиксация пресс-фит</w:t>
      </w:r>
      <w:r w:rsidRPr="00480792">
        <w:t xml:space="preserve"> (press-fit). Впоследствии кость прорастает в пористую поверхность или специальные борозды эндопротеза. Чашка эндопротеза (тазовый компонент, зам</w:t>
      </w:r>
      <w:r w:rsidRPr="00480792">
        <w:t>е</w:t>
      </w:r>
      <w:r w:rsidRPr="00480792">
        <w:t>щающий вертлужную впадину) при бесцементной фиксации также имеет пористое покрытие для последующего прорастания кости. Чашка может дополнительно фи</w:t>
      </w:r>
      <w:r w:rsidRPr="00480792">
        <w:t>к</w:t>
      </w:r>
      <w:r w:rsidRPr="00480792">
        <w:t>сироваться винтами.</w:t>
      </w:r>
    </w:p>
    <w:p w:rsidR="00480792" w:rsidRPr="00480792" w:rsidRDefault="00480792" w:rsidP="00BD763E">
      <w:pPr>
        <w:tabs>
          <w:tab w:val="left" w:pos="450"/>
        </w:tabs>
        <w:jc w:val="both"/>
      </w:pPr>
      <w:r w:rsidRPr="00480792">
        <w:t>Бесцементный метод фиксации более предпочтителен для молодых пациентов: он обеспечивает хорошую фиксацию благодаря высокой плотности кости и более бл</w:t>
      </w:r>
      <w:r w:rsidRPr="00480792">
        <w:t>а</w:t>
      </w:r>
      <w:r w:rsidRPr="00480792">
        <w:t>гоприятен в отношении повторной операции по замене эндопротеза. Хотя сроки службы эндопротезов постоянно увеличиваются благодаря развитию технологий, они все еще остаются ограниченными и у молодых пациентов в будущем может п</w:t>
      </w:r>
      <w:r w:rsidRPr="00480792">
        <w:t>о</w:t>
      </w:r>
      <w:r w:rsidRPr="00480792">
        <w:t>требоваться плановая замена эндопротеза.</w:t>
      </w:r>
    </w:p>
    <w:p w:rsidR="00480792" w:rsidRPr="00480792" w:rsidRDefault="00480792" w:rsidP="00BD763E">
      <w:pPr>
        <w:tabs>
          <w:tab w:val="left" w:pos="450"/>
        </w:tabs>
        <w:jc w:val="both"/>
      </w:pPr>
      <w:r w:rsidRPr="00480792">
        <w:lastRenderedPageBreak/>
        <w:tab/>
        <w:t xml:space="preserve">У пожилых пациентов с переломами шейки бедра чаще выбирают </w:t>
      </w:r>
      <w:r w:rsidRPr="0001521C">
        <w:rPr>
          <w:b/>
        </w:rPr>
        <w:t>фиксацию эндопротезов с помощью особого полимерного цемента</w:t>
      </w:r>
      <w:r w:rsidRPr="00480792">
        <w:t>, который обеспечивает быструю и надежную фиксацию даже в условиях снижения прочности и плотности костей, часто наблюдаемой у этой группы пациентов. Однако если сопутствующие заболевания у пожилого пациента с переломом шейки бедра не критичны, а состо</w:t>
      </w:r>
      <w:r w:rsidRPr="00480792">
        <w:t>я</w:t>
      </w:r>
      <w:r w:rsidRPr="00480792">
        <w:t>ние кости хорошее, то возможна установка и бесцементного эндопротеза.</w:t>
      </w:r>
    </w:p>
    <w:p w:rsidR="00480792" w:rsidRPr="00480792" w:rsidRDefault="00480792" w:rsidP="00BD763E">
      <w:pPr>
        <w:tabs>
          <w:tab w:val="left" w:pos="450"/>
        </w:tabs>
        <w:jc w:val="both"/>
      </w:pPr>
      <w:r w:rsidRPr="00480792">
        <w:tab/>
        <w:t>Отличие цементных и бесцементных моделей эндопротезов тазобедренного су</w:t>
      </w:r>
      <w:r w:rsidRPr="00480792">
        <w:t>с</w:t>
      </w:r>
      <w:r w:rsidRPr="00480792">
        <w:t>тава заключается в принципе их фиксации. Бесцементные компоненты эндопротеза п</w:t>
      </w:r>
      <w:r w:rsidRPr="00480792">
        <w:t>о</w:t>
      </w:r>
      <w:r w:rsidRPr="00480792">
        <w:t>крыты пористым или гидроксиапатитовым покрытием, устанавливаются в кость по методу «плотной посадки» и впоследствии кость врастает в поверхность импла</w:t>
      </w:r>
      <w:r w:rsidRPr="00480792">
        <w:t>н</w:t>
      </w:r>
      <w:r w:rsidRPr="00480792">
        <w:t>та. Цементные эндопротезы фиксируются в кости специальным полимерным цеме</w:t>
      </w:r>
      <w:r w:rsidRPr="00480792">
        <w:t>н</w:t>
      </w:r>
      <w:r w:rsidRPr="00480792">
        <w:t>том, как правило изготовленным из полиметилметакрилата.</w:t>
      </w:r>
    </w:p>
    <w:p w:rsidR="00480792" w:rsidRPr="00480792" w:rsidRDefault="00480792" w:rsidP="00BD763E">
      <w:pPr>
        <w:tabs>
          <w:tab w:val="left" w:pos="450"/>
        </w:tabs>
        <w:jc w:val="both"/>
      </w:pPr>
      <w:r w:rsidRPr="00480792">
        <w:tab/>
        <w:t>У больных с переломами шейки бедра еще более преклонного возраста, физич</w:t>
      </w:r>
      <w:r w:rsidRPr="00480792">
        <w:t>е</w:t>
      </w:r>
      <w:r w:rsidRPr="00480792">
        <w:t>ски ослабленных, которым необходимо выполнить более щадящую операцию, обычно выполняют замещение только шейки и головки бедренной кости, сохраняя собственную вертлужную впадину. Это уменьшает длительность операции, сокр</w:t>
      </w:r>
      <w:r w:rsidRPr="00480792">
        <w:t>а</w:t>
      </w:r>
      <w:r w:rsidRPr="00480792">
        <w:t>щает кровопотерю и улучшает переносимость операции.</w:t>
      </w:r>
    </w:p>
    <w:p w:rsidR="00480792" w:rsidRPr="00480792" w:rsidRDefault="00480792" w:rsidP="00BD763E">
      <w:pPr>
        <w:tabs>
          <w:tab w:val="left" w:pos="450"/>
        </w:tabs>
        <w:jc w:val="both"/>
      </w:pPr>
      <w:r w:rsidRPr="00480792">
        <w:tab/>
        <w:t xml:space="preserve">При выборе этого метода лечения перелома шейки бедра могут </w:t>
      </w:r>
      <w:r w:rsidRPr="0001521C">
        <w:rPr>
          <w:b/>
        </w:rPr>
        <w:t>использоваться однополюсные (униполярные) эндопротезы</w:t>
      </w:r>
      <w:r w:rsidRPr="00480792">
        <w:t>, головка которых непосредственно ко</w:t>
      </w:r>
      <w:r w:rsidRPr="00480792">
        <w:t>н</w:t>
      </w:r>
      <w:r w:rsidRPr="00480792">
        <w:t>тактирует с поверхностью хряща суставной впадины. Это самая щадящая операция, ее выполняют пожилым пациентам в наиболее тяжелом состоянии. Недостатком этой операции является то, что непосредственный контакт головки с эндопротезом приводит к достаточно быстрому изнашиванию суставного хряща.</w:t>
      </w:r>
    </w:p>
    <w:p w:rsidR="00480792" w:rsidRPr="00480792" w:rsidRDefault="00480792" w:rsidP="00BD763E">
      <w:pPr>
        <w:tabs>
          <w:tab w:val="left" w:pos="450"/>
        </w:tabs>
        <w:jc w:val="both"/>
      </w:pPr>
      <w:r w:rsidRPr="00480792">
        <w:tab/>
        <w:t>Уменьшить его износ можно за счет уменьшения трения между хрящом и голо</w:t>
      </w:r>
      <w:r w:rsidRPr="00480792">
        <w:t>в</w:t>
      </w:r>
      <w:r w:rsidRPr="00480792">
        <w:t>кой эндопротеза. Для этого головка делается в виде двух полусфер, вложенных одна в другую (по типу кукол-матрешек), при этом движения в таком суставе происходят между полусферами головки, что позволяет уменьшить износ и разрушение суста</w:t>
      </w:r>
      <w:r w:rsidRPr="00480792">
        <w:t>в</w:t>
      </w:r>
      <w:r w:rsidRPr="00480792">
        <w:t>ного хряща. Такие эндопротезы называют биполярными.</w:t>
      </w:r>
    </w:p>
    <w:p w:rsidR="00480792" w:rsidRPr="00565CA8" w:rsidRDefault="00480792" w:rsidP="00480792">
      <w:pPr>
        <w:ind w:firstLine="720"/>
        <w:jc w:val="both"/>
        <w:rPr>
          <w:b/>
        </w:rPr>
      </w:pPr>
      <w:r w:rsidRPr="00480792">
        <w:t>У настоящего пациента показанием к опе</w:t>
      </w:r>
      <w:r w:rsidR="00BD763E">
        <w:t>ративному вмешательству явился закрытый перелом шейки левого бедра, укорочение левой</w:t>
      </w:r>
      <w:r w:rsidRPr="00480792">
        <w:t xml:space="preserve"> нижней конечн</w:t>
      </w:r>
      <w:r w:rsidRPr="00480792">
        <w:t>о</w:t>
      </w:r>
      <w:r w:rsidRPr="00480792">
        <w:t>сти. Наиболее приемлемым способом лечения в данном случае является</w:t>
      </w:r>
      <w:r w:rsidR="00565CA8" w:rsidRPr="00565CA8">
        <w:rPr>
          <w:b/>
        </w:rPr>
        <w:t>:  Т</w:t>
      </w:r>
      <w:r w:rsidRPr="00565CA8">
        <w:rPr>
          <w:b/>
        </w:rPr>
        <w:t>отал</w:t>
      </w:r>
      <w:r w:rsidRPr="00565CA8">
        <w:rPr>
          <w:b/>
        </w:rPr>
        <w:t>ь</w:t>
      </w:r>
      <w:r w:rsidRPr="00565CA8">
        <w:rPr>
          <w:b/>
        </w:rPr>
        <w:t>ное эндопрот</w:t>
      </w:r>
      <w:r w:rsidR="00565CA8" w:rsidRPr="00565CA8">
        <w:rPr>
          <w:b/>
        </w:rPr>
        <w:t>езирование левого</w:t>
      </w:r>
      <w:r w:rsidRPr="00565CA8">
        <w:rPr>
          <w:b/>
        </w:rPr>
        <w:t xml:space="preserve"> тазобедренного сустава. </w:t>
      </w:r>
    </w:p>
    <w:p w:rsidR="00BD763E" w:rsidRDefault="00BD763E" w:rsidP="00480792">
      <w:pPr>
        <w:ind w:firstLine="720"/>
        <w:jc w:val="both"/>
      </w:pPr>
      <w:r>
        <w:t>Операция была проведена 21</w:t>
      </w:r>
      <w:r w:rsidR="00480792" w:rsidRPr="00480792">
        <w:t>.03.2013 г. Протокол операции:</w:t>
      </w:r>
    </w:p>
    <w:p w:rsidR="00480792" w:rsidRPr="00480792" w:rsidRDefault="00480792" w:rsidP="00BD763E">
      <w:pPr>
        <w:jc w:val="both"/>
      </w:pPr>
      <w:r w:rsidRPr="00480792">
        <w:t xml:space="preserve">Положение больного на спине. </w:t>
      </w:r>
      <w:r w:rsidR="006E7BB1">
        <w:t>В асептических условиях под СМП</w:t>
      </w:r>
      <w:r w:rsidR="006E7BB1" w:rsidRPr="00480792">
        <w:t xml:space="preserve"> </w:t>
      </w:r>
      <w:r w:rsidR="006E7BB1">
        <w:t>.</w:t>
      </w:r>
      <w:r w:rsidRPr="00480792">
        <w:t xml:space="preserve">После обработки операционного поля, </w:t>
      </w:r>
      <w:r w:rsidR="00BA439E">
        <w:t>переднее-наружным доступом обнажили левый тазобедренный сустав.</w:t>
      </w:r>
      <w:r w:rsidR="006E7BB1">
        <w:t xml:space="preserve"> </w:t>
      </w:r>
      <w:r w:rsidR="00BA439E">
        <w:t>Рассечение кожи удаление головки бедренной кости.</w:t>
      </w:r>
      <w:r w:rsidR="006E7BB1">
        <w:t xml:space="preserve"> </w:t>
      </w:r>
      <w:r w:rsidR="00BA439E">
        <w:t xml:space="preserve">Вертлужная впадина рассверлена ф 56.Чашка цементной фиксации ф 54. </w:t>
      </w:r>
      <w:r w:rsidR="006E7BB1">
        <w:t>Изведено бедро, сфо</w:t>
      </w:r>
      <w:r w:rsidR="00BA439E">
        <w:t xml:space="preserve">рмулирован канал до №4 .Ножка цементной фиксации №4. Головка керамическая под углом вправлена </w:t>
      </w:r>
      <w:r w:rsidRPr="00480792">
        <w:t>Рентг</w:t>
      </w:r>
      <w:r w:rsidR="00BA439E">
        <w:t xml:space="preserve">еноконтроль. </w:t>
      </w:r>
      <w:r w:rsidRPr="00480792">
        <w:t xml:space="preserve">Гемостаз </w:t>
      </w:r>
      <w:r w:rsidR="00BA439E">
        <w:t>,промывание раны по ходу операции. Активный дренаж.</w:t>
      </w:r>
      <w:r w:rsidR="006E7BB1">
        <w:t xml:space="preserve"> </w:t>
      </w:r>
      <w:r w:rsidR="00BA439E">
        <w:t>Послойные швы на рану. Асептическая спиртовая повязка.</w:t>
      </w:r>
      <w:r w:rsidRPr="00480792">
        <w:t xml:space="preserve"> </w:t>
      </w:r>
    </w:p>
    <w:p w:rsidR="0001521C" w:rsidRDefault="00480792" w:rsidP="00480792">
      <w:pPr>
        <w:ind w:firstLine="720"/>
        <w:jc w:val="both"/>
      </w:pPr>
      <w:r w:rsidRPr="00480792">
        <w:t xml:space="preserve">В послеоперационном периоде пациент получал </w:t>
      </w:r>
    </w:p>
    <w:p w:rsidR="00480792" w:rsidRDefault="0001521C" w:rsidP="00480792">
      <w:pPr>
        <w:ind w:firstLine="720"/>
        <w:jc w:val="both"/>
      </w:pPr>
      <w:r>
        <w:t>*</w:t>
      </w:r>
      <w:r w:rsidR="00480792" w:rsidRPr="00480792">
        <w:t>промедол 2%-1 мл в/м 2 раза в день.</w:t>
      </w:r>
    </w:p>
    <w:p w:rsidR="0001521C" w:rsidRPr="00480792" w:rsidRDefault="0001521C" w:rsidP="00480792">
      <w:pPr>
        <w:ind w:firstLine="720"/>
        <w:jc w:val="both"/>
      </w:pPr>
      <w:r>
        <w:t>*трамодол 5%- 2 мл</w:t>
      </w:r>
    </w:p>
    <w:p w:rsidR="006E7BB1" w:rsidRPr="006E7BB1" w:rsidRDefault="00480792" w:rsidP="006E7BB1">
      <w:pPr>
        <w:ind w:firstLine="720"/>
        <w:jc w:val="both"/>
      </w:pPr>
      <w:r w:rsidRPr="00480792">
        <w:t>Рен</w:t>
      </w:r>
      <w:r w:rsidR="006E7BB1">
        <w:t>тген-контроль: рентгенограмма №1148</w:t>
      </w:r>
      <w:r w:rsidRPr="00480792">
        <w:t>. Состояние после тотального энд</w:t>
      </w:r>
      <w:r w:rsidRPr="00480792">
        <w:t>о</w:t>
      </w:r>
      <w:r w:rsidR="006E7BB1">
        <w:t>протезирования левого</w:t>
      </w:r>
      <w:r w:rsidRPr="00480792">
        <w:t xml:space="preserve"> тазо</w:t>
      </w:r>
      <w:r w:rsidR="006E7BB1">
        <w:t>бедренного сустава</w:t>
      </w:r>
    </w:p>
    <w:p w:rsidR="006E7BB1" w:rsidRDefault="006E7BB1" w:rsidP="00056EDA">
      <w:pPr>
        <w:pStyle w:val="a3"/>
        <w:jc w:val="center"/>
        <w:rPr>
          <w:b/>
          <w:bCs/>
        </w:rPr>
      </w:pPr>
    </w:p>
    <w:p w:rsidR="006E7BB1" w:rsidRDefault="006E7BB1" w:rsidP="00056EDA">
      <w:pPr>
        <w:pStyle w:val="a3"/>
        <w:jc w:val="center"/>
        <w:rPr>
          <w:b/>
          <w:bCs/>
        </w:rPr>
      </w:pPr>
    </w:p>
    <w:p w:rsidR="00480792" w:rsidRDefault="00480792" w:rsidP="00056EDA">
      <w:pPr>
        <w:pStyle w:val="a3"/>
        <w:jc w:val="center"/>
        <w:rPr>
          <w:b/>
          <w:bCs/>
        </w:rPr>
      </w:pPr>
      <w:r>
        <w:rPr>
          <w:b/>
          <w:bCs/>
        </w:rPr>
        <w:t>Дневники.</w:t>
      </w:r>
    </w:p>
    <w:p w:rsidR="00480792" w:rsidRDefault="00480792" w:rsidP="00056EDA">
      <w:pPr>
        <w:pStyle w:val="a3"/>
        <w:jc w:val="center"/>
        <w:rPr>
          <w:b/>
          <w:bCs/>
        </w:rPr>
      </w:pPr>
    </w:p>
    <w:p w:rsidR="00480792" w:rsidRDefault="00480792" w:rsidP="00056EDA">
      <w:pPr>
        <w:pStyle w:val="a3"/>
        <w:jc w:val="center"/>
        <w:rPr>
          <w:b/>
          <w:bCs/>
        </w:rPr>
      </w:pPr>
    </w:p>
    <w:tbl>
      <w:tblPr>
        <w:tblW w:w="0" w:type="auto"/>
        <w:tblInd w:w="-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500"/>
        <w:gridCol w:w="3240"/>
      </w:tblGrid>
      <w:tr w:rsidR="00056EDA" w:rsidRPr="00103162" w:rsidTr="00056EDA">
        <w:trPr>
          <w:trHeight w:val="19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DA" w:rsidRPr="004B37CB" w:rsidRDefault="00056EDA" w:rsidP="00056EDA">
            <w:pPr>
              <w:pStyle w:val="2"/>
              <w:tabs>
                <w:tab w:val="left" w:pos="426"/>
              </w:tabs>
              <w:jc w:val="center"/>
              <w:rPr>
                <w:lang w:val="ru-RU"/>
              </w:rPr>
            </w:pPr>
            <w:r>
              <w:lastRenderedPageBreak/>
              <w:t>2</w:t>
            </w:r>
            <w:r w:rsidR="006E7BB1">
              <w:rPr>
                <w:lang w:val="ru-RU"/>
              </w:rPr>
              <w:t>7</w:t>
            </w:r>
            <w:r>
              <w:t>.0</w:t>
            </w:r>
            <w:r w:rsidR="006E7BB1">
              <w:rPr>
                <w:lang w:val="ru-RU"/>
              </w:rPr>
              <w:t>3</w:t>
            </w:r>
            <w:r>
              <w:t>.201</w:t>
            </w:r>
            <w:r>
              <w:rPr>
                <w:lang w:val="ru-RU"/>
              </w:rPr>
              <w:t>3</w:t>
            </w:r>
          </w:p>
          <w:p w:rsidR="00056EDA" w:rsidRPr="007B2EAE" w:rsidRDefault="00056EDA" w:rsidP="00056EDA">
            <w:pPr>
              <w:pStyle w:val="2"/>
              <w:tabs>
                <w:tab w:val="left" w:pos="426"/>
              </w:tabs>
              <w:jc w:val="center"/>
            </w:pPr>
            <w:r w:rsidRPr="007B2EAE">
              <w:t>11.30</w:t>
            </w:r>
          </w:p>
          <w:p w:rsidR="00056EDA" w:rsidRPr="00277C33" w:rsidRDefault="00056EDA" w:rsidP="00056EDA">
            <w:pPr>
              <w:pStyle w:val="2"/>
              <w:tabs>
                <w:tab w:val="left" w:pos="426"/>
              </w:tabs>
              <w:jc w:val="center"/>
            </w:pPr>
            <w:r w:rsidRPr="00277C33">
              <w:rPr>
                <w:lang w:val="en-US"/>
              </w:rPr>
              <w:t>t</w:t>
            </w:r>
            <w:r w:rsidRPr="00277C33">
              <w:t>º утренняя 36,5</w:t>
            </w:r>
          </w:p>
          <w:p w:rsidR="00056EDA" w:rsidRPr="00277C33" w:rsidRDefault="00056EDA" w:rsidP="00056EDA">
            <w:pPr>
              <w:pStyle w:val="2"/>
              <w:tabs>
                <w:tab w:val="left" w:pos="426"/>
              </w:tabs>
              <w:jc w:val="center"/>
            </w:pPr>
            <w:r w:rsidRPr="00277C33">
              <w:t>Пульс 76</w:t>
            </w:r>
          </w:p>
          <w:p w:rsidR="00056EDA" w:rsidRPr="00277C33" w:rsidRDefault="00056EDA" w:rsidP="00056EDA">
            <w:pPr>
              <w:pStyle w:val="2"/>
              <w:tabs>
                <w:tab w:val="left" w:pos="426"/>
              </w:tabs>
              <w:jc w:val="center"/>
            </w:pPr>
            <w:r>
              <w:t>АД 1</w:t>
            </w:r>
            <w:r>
              <w:rPr>
                <w:lang w:val="ru-RU"/>
              </w:rPr>
              <w:t>2</w:t>
            </w:r>
            <w:r w:rsidRPr="00277C33">
              <w:t>0/80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DA" w:rsidRPr="008B357A" w:rsidRDefault="00056EDA" w:rsidP="00056EDA">
            <w:pPr>
              <w:pStyle w:val="2"/>
              <w:tabs>
                <w:tab w:val="left" w:pos="426"/>
              </w:tabs>
            </w:pPr>
            <w:r w:rsidRPr="008B357A">
              <w:t>Жалоб</w:t>
            </w:r>
            <w:r>
              <w:rPr>
                <w:lang w:val="ru-RU"/>
              </w:rPr>
              <w:t>ы на боли в паховой области усиливающиеся при движении</w:t>
            </w:r>
            <w:r w:rsidRPr="008B357A">
              <w:t xml:space="preserve">. Общее состояние удовлетворительное. Кожа и слизистые бледные, чистые. Дыхание везикулярное, хрипов нет, ЧДД 18 в минуту. Гемодинамика стабильная. Язык чистый, влажный. Живот мягкий, безболезненный при пальпации. </w:t>
            </w:r>
          </w:p>
          <w:p w:rsidR="00056EDA" w:rsidRPr="008B357A" w:rsidRDefault="00056EDA" w:rsidP="00056EDA">
            <w:pPr>
              <w:pStyle w:val="2"/>
              <w:tabs>
                <w:tab w:val="left" w:pos="426"/>
              </w:tabs>
            </w:pPr>
            <w:r w:rsidRPr="008B357A">
              <w:t>Стул</w:t>
            </w:r>
            <w:r>
              <w:rPr>
                <w:lang w:val="ru-RU"/>
              </w:rPr>
              <w:t>а в норме.</w:t>
            </w:r>
          </w:p>
          <w:p w:rsidR="00056EDA" w:rsidRDefault="00056EDA" w:rsidP="00056EDA">
            <w:pPr>
              <w:pStyle w:val="2"/>
              <w:tabs>
                <w:tab w:val="left" w:pos="426"/>
              </w:tabs>
              <w:rPr>
                <w:lang w:val="ru-RU"/>
              </w:rPr>
            </w:pPr>
            <w:r>
              <w:t xml:space="preserve">Диурез </w:t>
            </w:r>
            <w:r w:rsidRPr="008B357A">
              <w:t xml:space="preserve">достаточный. </w:t>
            </w:r>
          </w:p>
          <w:p w:rsidR="00056EDA" w:rsidRPr="004B37CB" w:rsidRDefault="00056EDA" w:rsidP="00056EDA">
            <w:pPr>
              <w:pStyle w:val="2"/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DA" w:rsidRPr="006E7BB1" w:rsidRDefault="00056EDA" w:rsidP="00056EDA">
            <w:pPr>
              <w:pStyle w:val="2"/>
              <w:tabs>
                <w:tab w:val="left" w:pos="426"/>
              </w:tabs>
              <w:rPr>
                <w:szCs w:val="24"/>
                <w:lang w:val="ru-RU"/>
              </w:rPr>
            </w:pPr>
            <w:r w:rsidRPr="006E7BB1">
              <w:rPr>
                <w:szCs w:val="24"/>
              </w:rPr>
              <w:t>1.Режим п</w:t>
            </w:r>
            <w:r w:rsidRPr="006E7BB1">
              <w:rPr>
                <w:szCs w:val="24"/>
                <w:lang w:val="ru-RU"/>
              </w:rPr>
              <w:t>остельный</w:t>
            </w:r>
          </w:p>
          <w:p w:rsidR="00056EDA" w:rsidRPr="006E7BB1" w:rsidRDefault="00056EDA" w:rsidP="00056EDA">
            <w:pPr>
              <w:pStyle w:val="2"/>
              <w:tabs>
                <w:tab w:val="left" w:pos="426"/>
              </w:tabs>
              <w:rPr>
                <w:szCs w:val="24"/>
                <w:lang w:val="ru-RU"/>
              </w:rPr>
            </w:pPr>
            <w:r w:rsidRPr="006E7BB1">
              <w:rPr>
                <w:szCs w:val="24"/>
              </w:rPr>
              <w:t xml:space="preserve">2.Стол </w:t>
            </w:r>
            <w:r w:rsidRPr="006E7BB1">
              <w:rPr>
                <w:szCs w:val="24"/>
                <w:lang w:val="ru-RU"/>
              </w:rPr>
              <w:t>Б</w:t>
            </w:r>
          </w:p>
          <w:p w:rsidR="00056EDA" w:rsidRPr="006E7BB1" w:rsidRDefault="00056EDA" w:rsidP="00056EDA">
            <w:pPr>
              <w:pStyle w:val="a3"/>
              <w:ind w:left="0"/>
              <w:jc w:val="both"/>
              <w:rPr>
                <w:bCs/>
              </w:rPr>
            </w:pPr>
            <w:r w:rsidRPr="006E7BB1">
              <w:t>3.</w:t>
            </w:r>
            <w:r w:rsidRPr="006E7BB1">
              <w:rPr>
                <w:bCs/>
              </w:rPr>
              <w:t xml:space="preserve"> Аналгин 50% - 2 мл Димидрол 1 % - 1 мл в/м 3 раза в день.</w:t>
            </w:r>
          </w:p>
          <w:p w:rsidR="00056EDA" w:rsidRPr="005C7223" w:rsidRDefault="00056EDA" w:rsidP="00056EDA">
            <w:pPr>
              <w:jc w:val="both"/>
              <w:rPr>
                <w:i/>
                <w:sz w:val="28"/>
                <w:szCs w:val="28"/>
              </w:rPr>
            </w:pPr>
          </w:p>
          <w:p w:rsidR="00056EDA" w:rsidRPr="00277C33" w:rsidRDefault="00056EDA" w:rsidP="00056EDA">
            <w:pPr>
              <w:pStyle w:val="2"/>
              <w:tabs>
                <w:tab w:val="left" w:pos="426"/>
              </w:tabs>
            </w:pPr>
          </w:p>
        </w:tc>
      </w:tr>
      <w:tr w:rsidR="00056EDA" w:rsidRPr="00103162" w:rsidTr="00056EDA">
        <w:trPr>
          <w:trHeight w:val="80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A" w:rsidRPr="00277C33" w:rsidRDefault="00056EDA" w:rsidP="00056EDA">
            <w:pPr>
              <w:pStyle w:val="2"/>
              <w:tabs>
                <w:tab w:val="left" w:pos="426"/>
              </w:tabs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A" w:rsidRPr="00277C33" w:rsidRDefault="00056EDA" w:rsidP="00056EDA">
            <w:pPr>
              <w:pStyle w:val="2"/>
              <w:tabs>
                <w:tab w:val="left" w:pos="426"/>
              </w:tabs>
              <w:jc w:val="center"/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A" w:rsidRPr="00277C33" w:rsidRDefault="00056EDA" w:rsidP="00056EDA">
            <w:pPr>
              <w:pStyle w:val="2"/>
              <w:tabs>
                <w:tab w:val="left" w:pos="426"/>
              </w:tabs>
              <w:jc w:val="center"/>
            </w:pPr>
          </w:p>
        </w:tc>
      </w:tr>
    </w:tbl>
    <w:p w:rsidR="00056EDA" w:rsidRPr="008B357A" w:rsidRDefault="00056EDA" w:rsidP="00056EDA">
      <w:pPr>
        <w:jc w:val="center"/>
        <w:rPr>
          <w:b/>
          <w:sz w:val="28"/>
          <w:szCs w:val="28"/>
        </w:rPr>
      </w:pPr>
    </w:p>
    <w:tbl>
      <w:tblPr>
        <w:tblW w:w="9538" w:type="dxa"/>
        <w:tblInd w:w="-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499"/>
        <w:gridCol w:w="3239"/>
      </w:tblGrid>
      <w:tr w:rsidR="00056EDA" w:rsidRPr="00103162" w:rsidTr="00056EDA">
        <w:trPr>
          <w:trHeight w:val="19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DA" w:rsidRPr="006E7BB1" w:rsidRDefault="00056EDA" w:rsidP="00056EDA">
            <w:pPr>
              <w:pStyle w:val="2"/>
              <w:tabs>
                <w:tab w:val="left" w:pos="426"/>
              </w:tabs>
              <w:jc w:val="center"/>
              <w:rPr>
                <w:lang w:val="ru-RU"/>
              </w:rPr>
            </w:pPr>
            <w:r>
              <w:t>2</w:t>
            </w:r>
            <w:r w:rsidR="006E7BB1">
              <w:rPr>
                <w:lang w:val="ru-RU"/>
              </w:rPr>
              <w:t>8</w:t>
            </w:r>
            <w:r w:rsidR="006E7BB1">
              <w:t>.</w:t>
            </w:r>
            <w:r w:rsidR="006E7BB1">
              <w:rPr>
                <w:lang w:val="ru-RU"/>
              </w:rPr>
              <w:t>03</w:t>
            </w:r>
            <w:r w:rsidR="006E7BB1">
              <w:t>.201</w:t>
            </w:r>
            <w:r w:rsidR="006E7BB1">
              <w:rPr>
                <w:lang w:val="ru-RU"/>
              </w:rPr>
              <w:t>3</w:t>
            </w:r>
          </w:p>
          <w:p w:rsidR="00056EDA" w:rsidRPr="007B2EAE" w:rsidRDefault="00056EDA" w:rsidP="00056EDA">
            <w:pPr>
              <w:pStyle w:val="2"/>
              <w:tabs>
                <w:tab w:val="left" w:pos="426"/>
              </w:tabs>
              <w:jc w:val="center"/>
            </w:pPr>
            <w:r w:rsidRPr="007B2EAE">
              <w:t>11.30</w:t>
            </w:r>
          </w:p>
          <w:p w:rsidR="00056EDA" w:rsidRPr="00277C33" w:rsidRDefault="00056EDA" w:rsidP="00056EDA">
            <w:pPr>
              <w:pStyle w:val="2"/>
              <w:tabs>
                <w:tab w:val="left" w:pos="426"/>
              </w:tabs>
              <w:jc w:val="center"/>
            </w:pPr>
            <w:r w:rsidRPr="00277C33">
              <w:rPr>
                <w:lang w:val="en-US"/>
              </w:rPr>
              <w:t>t</w:t>
            </w:r>
            <w:r w:rsidRPr="00277C33">
              <w:t>º утренняя 36,5</w:t>
            </w:r>
          </w:p>
          <w:p w:rsidR="00056EDA" w:rsidRPr="00277C33" w:rsidRDefault="00056EDA" w:rsidP="00056EDA">
            <w:pPr>
              <w:pStyle w:val="2"/>
              <w:tabs>
                <w:tab w:val="left" w:pos="426"/>
              </w:tabs>
              <w:jc w:val="center"/>
            </w:pPr>
            <w:r w:rsidRPr="00277C33">
              <w:t>Пульс 76</w:t>
            </w:r>
          </w:p>
          <w:p w:rsidR="00056EDA" w:rsidRPr="00277C33" w:rsidRDefault="00056EDA" w:rsidP="00056EDA">
            <w:pPr>
              <w:pStyle w:val="2"/>
              <w:tabs>
                <w:tab w:val="left" w:pos="426"/>
              </w:tabs>
              <w:jc w:val="center"/>
            </w:pPr>
            <w:r>
              <w:t>АД 1</w:t>
            </w:r>
            <w:r>
              <w:rPr>
                <w:lang w:val="ru-RU"/>
              </w:rPr>
              <w:t>2</w:t>
            </w:r>
            <w:r w:rsidRPr="00277C33">
              <w:t>0/80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DA" w:rsidRPr="008B357A" w:rsidRDefault="00056EDA" w:rsidP="00056EDA">
            <w:pPr>
              <w:pStyle w:val="2"/>
              <w:tabs>
                <w:tab w:val="left" w:pos="426"/>
              </w:tabs>
            </w:pPr>
            <w:r w:rsidRPr="008B357A">
              <w:t>Жалоб</w:t>
            </w:r>
            <w:r>
              <w:rPr>
                <w:lang w:val="ru-RU"/>
              </w:rPr>
              <w:t>ы на боли в паховой области усиливающиеся при движении</w:t>
            </w:r>
            <w:r w:rsidRPr="008B357A">
              <w:t xml:space="preserve">. Общее состояние удовлетворительное. Кожа и слизистые бледные, чистые. Дыхание везикулярное, хрипов нет, ЧДД 18 в минуту. Гемодинамика стабильная. Язык чистый, влажный. Живот мягкий, безболезненный при пальпации. </w:t>
            </w:r>
          </w:p>
          <w:p w:rsidR="00056EDA" w:rsidRPr="008B357A" w:rsidRDefault="00056EDA" w:rsidP="00056EDA">
            <w:pPr>
              <w:pStyle w:val="2"/>
              <w:tabs>
                <w:tab w:val="left" w:pos="426"/>
              </w:tabs>
            </w:pPr>
            <w:r w:rsidRPr="008B357A">
              <w:t>Стул</w:t>
            </w:r>
            <w:r>
              <w:rPr>
                <w:lang w:val="ru-RU"/>
              </w:rPr>
              <w:t>а в норме.</w:t>
            </w:r>
          </w:p>
          <w:p w:rsidR="00056EDA" w:rsidRDefault="00056EDA" w:rsidP="00056EDA">
            <w:pPr>
              <w:pStyle w:val="2"/>
              <w:tabs>
                <w:tab w:val="left" w:pos="426"/>
              </w:tabs>
              <w:rPr>
                <w:lang w:val="ru-RU"/>
              </w:rPr>
            </w:pPr>
            <w:r>
              <w:t xml:space="preserve">Диурез </w:t>
            </w:r>
            <w:r w:rsidRPr="008B357A">
              <w:t xml:space="preserve">достаточный. </w:t>
            </w:r>
          </w:p>
          <w:p w:rsidR="00056EDA" w:rsidRPr="004B37CB" w:rsidRDefault="00056EDA" w:rsidP="00056EDA">
            <w:pPr>
              <w:pStyle w:val="2"/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DA" w:rsidRPr="006E7BB1" w:rsidRDefault="00056EDA" w:rsidP="00056EDA">
            <w:pPr>
              <w:pStyle w:val="2"/>
              <w:tabs>
                <w:tab w:val="left" w:pos="426"/>
              </w:tabs>
              <w:rPr>
                <w:szCs w:val="24"/>
                <w:lang w:val="ru-RU"/>
              </w:rPr>
            </w:pPr>
            <w:r w:rsidRPr="006E7BB1">
              <w:rPr>
                <w:szCs w:val="24"/>
              </w:rPr>
              <w:t>1.Режим п</w:t>
            </w:r>
            <w:r w:rsidRPr="006E7BB1">
              <w:rPr>
                <w:szCs w:val="24"/>
                <w:lang w:val="ru-RU"/>
              </w:rPr>
              <w:t>остельный</w:t>
            </w:r>
          </w:p>
          <w:p w:rsidR="00056EDA" w:rsidRPr="006E7BB1" w:rsidRDefault="00056EDA" w:rsidP="00056EDA">
            <w:pPr>
              <w:pStyle w:val="2"/>
              <w:tabs>
                <w:tab w:val="left" w:pos="426"/>
              </w:tabs>
              <w:rPr>
                <w:szCs w:val="24"/>
                <w:lang w:val="ru-RU"/>
              </w:rPr>
            </w:pPr>
            <w:r w:rsidRPr="006E7BB1">
              <w:rPr>
                <w:szCs w:val="24"/>
              </w:rPr>
              <w:t xml:space="preserve">2.Стол </w:t>
            </w:r>
            <w:r w:rsidRPr="006E7BB1">
              <w:rPr>
                <w:szCs w:val="24"/>
                <w:lang w:val="ru-RU"/>
              </w:rPr>
              <w:t>Б</w:t>
            </w:r>
          </w:p>
          <w:p w:rsidR="00056EDA" w:rsidRPr="006E7BB1" w:rsidRDefault="00056EDA" w:rsidP="00056EDA">
            <w:pPr>
              <w:pStyle w:val="a3"/>
              <w:ind w:left="0"/>
              <w:jc w:val="both"/>
              <w:rPr>
                <w:bCs/>
              </w:rPr>
            </w:pPr>
            <w:r w:rsidRPr="006E7BB1">
              <w:t>3.</w:t>
            </w:r>
            <w:r w:rsidRPr="006E7BB1">
              <w:rPr>
                <w:bCs/>
              </w:rPr>
              <w:t xml:space="preserve"> Аналгин 50% - 2 мл Димидрол 1 % - 1 мл в/м 3 раза в день.</w:t>
            </w:r>
          </w:p>
          <w:p w:rsidR="00056EDA" w:rsidRDefault="00056EDA" w:rsidP="00056EDA">
            <w:pPr>
              <w:pStyle w:val="2"/>
              <w:tabs>
                <w:tab w:val="left" w:pos="426"/>
              </w:tabs>
              <w:rPr>
                <w:i/>
                <w:sz w:val="28"/>
                <w:szCs w:val="28"/>
                <w:lang w:val="ru-RU"/>
              </w:rPr>
            </w:pPr>
          </w:p>
          <w:p w:rsidR="00056EDA" w:rsidRPr="005C7223" w:rsidRDefault="00056EDA" w:rsidP="00056EDA">
            <w:pPr>
              <w:jc w:val="both"/>
              <w:rPr>
                <w:i/>
                <w:sz w:val="28"/>
                <w:szCs w:val="28"/>
              </w:rPr>
            </w:pPr>
          </w:p>
          <w:p w:rsidR="00056EDA" w:rsidRPr="005C7223" w:rsidRDefault="00056EDA" w:rsidP="00056EDA">
            <w:pPr>
              <w:pStyle w:val="2"/>
              <w:tabs>
                <w:tab w:val="left" w:pos="426"/>
              </w:tabs>
              <w:rPr>
                <w:i/>
                <w:sz w:val="28"/>
                <w:szCs w:val="28"/>
              </w:rPr>
            </w:pPr>
          </w:p>
          <w:p w:rsidR="00056EDA" w:rsidRPr="005C7223" w:rsidRDefault="00056EDA" w:rsidP="00056EDA">
            <w:pPr>
              <w:pStyle w:val="2"/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056EDA" w:rsidRPr="00277C33" w:rsidRDefault="00056EDA" w:rsidP="00056EDA">
            <w:pPr>
              <w:pStyle w:val="2"/>
              <w:tabs>
                <w:tab w:val="left" w:pos="426"/>
              </w:tabs>
            </w:pPr>
          </w:p>
        </w:tc>
      </w:tr>
      <w:tr w:rsidR="00056EDA" w:rsidRPr="00103162" w:rsidTr="00056EDA">
        <w:trPr>
          <w:trHeight w:val="80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A" w:rsidRPr="00277C33" w:rsidRDefault="00056EDA" w:rsidP="00056EDA">
            <w:pPr>
              <w:pStyle w:val="2"/>
              <w:tabs>
                <w:tab w:val="left" w:pos="426"/>
              </w:tabs>
            </w:pP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A" w:rsidRPr="00277C33" w:rsidRDefault="00056EDA" w:rsidP="00056EDA">
            <w:pPr>
              <w:pStyle w:val="2"/>
              <w:tabs>
                <w:tab w:val="left" w:pos="426"/>
              </w:tabs>
              <w:jc w:val="center"/>
            </w:pP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A" w:rsidRPr="00277C33" w:rsidRDefault="00056EDA" w:rsidP="00056EDA">
            <w:pPr>
              <w:pStyle w:val="2"/>
              <w:tabs>
                <w:tab w:val="left" w:pos="426"/>
              </w:tabs>
              <w:jc w:val="center"/>
            </w:pPr>
          </w:p>
        </w:tc>
      </w:tr>
    </w:tbl>
    <w:p w:rsidR="002F34C8" w:rsidRDefault="002F34C8" w:rsidP="00760ACF">
      <w:pPr>
        <w:jc w:val="center"/>
        <w:rPr>
          <w:b/>
        </w:rPr>
      </w:pPr>
    </w:p>
    <w:p w:rsidR="002F34C8" w:rsidRDefault="002F34C8" w:rsidP="00760ACF">
      <w:pPr>
        <w:jc w:val="center"/>
        <w:rPr>
          <w:b/>
        </w:rPr>
      </w:pPr>
    </w:p>
    <w:p w:rsidR="002F34C8" w:rsidRDefault="002F34C8" w:rsidP="00760ACF">
      <w:pPr>
        <w:jc w:val="center"/>
        <w:rPr>
          <w:b/>
        </w:rPr>
      </w:pPr>
    </w:p>
    <w:p w:rsidR="002F34C8" w:rsidRDefault="002F34C8" w:rsidP="00760ACF">
      <w:pPr>
        <w:jc w:val="center"/>
        <w:rPr>
          <w:b/>
        </w:rPr>
      </w:pPr>
    </w:p>
    <w:p w:rsidR="00056EDA" w:rsidRDefault="00056EDA" w:rsidP="00760ACF">
      <w:pPr>
        <w:jc w:val="center"/>
        <w:rPr>
          <w:b/>
        </w:rPr>
      </w:pPr>
      <w:r w:rsidRPr="00882BC9">
        <w:rPr>
          <w:b/>
        </w:rPr>
        <w:t>Эпикриз</w:t>
      </w:r>
      <w:r>
        <w:rPr>
          <w:b/>
        </w:rPr>
        <w:t>.</w:t>
      </w:r>
    </w:p>
    <w:p w:rsidR="00760ACF" w:rsidRDefault="00760ACF" w:rsidP="00056EDA"/>
    <w:p w:rsidR="00056EDA" w:rsidRPr="00882BC9" w:rsidRDefault="00056EDA" w:rsidP="00C30C23">
      <w:pPr>
        <w:jc w:val="both"/>
        <w:rPr>
          <w:szCs w:val="26"/>
        </w:rPr>
      </w:pPr>
      <w:r>
        <w:t xml:space="preserve">Больной </w:t>
      </w:r>
      <w:r w:rsidR="00CC58D2" w:rsidRPr="00CC58D2">
        <w:rPr>
          <w:szCs w:val="26"/>
        </w:rPr>
        <w:t>_________</w:t>
      </w:r>
      <w:r>
        <w:rPr>
          <w:szCs w:val="26"/>
        </w:rPr>
        <w:t xml:space="preserve">, </w:t>
      </w:r>
      <w:r w:rsidR="002F34C8" w:rsidRPr="002F34C8">
        <w:t xml:space="preserve"> </w:t>
      </w:r>
      <w:r w:rsidR="002F34C8">
        <w:t>20.08.1941 г. (</w:t>
      </w:r>
      <w:smartTag w:uri="urn:schemas-microsoft-com:office:smarttags" w:element="metricconverter">
        <w:smartTagPr>
          <w:attr w:name="ProductID" w:val="71 г"/>
        </w:smartTagPr>
        <w:r w:rsidR="002F34C8">
          <w:t>71 г</w:t>
        </w:r>
      </w:smartTag>
      <w:r w:rsidR="002F34C8">
        <w:t xml:space="preserve">.)  находится на лечении в </w:t>
      </w:r>
      <w:r w:rsidR="00CC58D2" w:rsidRPr="00CC58D2">
        <w:t>________</w:t>
      </w:r>
      <w:r w:rsidR="002F34C8">
        <w:t xml:space="preserve"> с 07.03</w:t>
      </w:r>
      <w:r>
        <w:t>.2013 по настоящее время по поводу:</w:t>
      </w:r>
      <w:r w:rsidR="002F34C8">
        <w:t xml:space="preserve"> </w:t>
      </w:r>
      <w:r w:rsidR="002F34C8">
        <w:rPr>
          <w:szCs w:val="26"/>
        </w:rPr>
        <w:t xml:space="preserve">Закрытый </w:t>
      </w:r>
      <w:r w:rsidR="000E21DC">
        <w:rPr>
          <w:szCs w:val="26"/>
        </w:rPr>
        <w:t xml:space="preserve">субкапитальный перелом </w:t>
      </w:r>
      <w:r w:rsidR="002F34C8">
        <w:rPr>
          <w:szCs w:val="26"/>
        </w:rPr>
        <w:t>левого бедра</w:t>
      </w:r>
      <w:r>
        <w:rPr>
          <w:szCs w:val="26"/>
        </w:rPr>
        <w:t>.</w:t>
      </w:r>
    </w:p>
    <w:p w:rsidR="00F614E0" w:rsidRDefault="002F34C8" w:rsidP="00C30C23">
      <w:pPr>
        <w:jc w:val="both"/>
      </w:pPr>
      <w:r>
        <w:t>21 марта была выполнена операция: Тотальная эндопротезирование левого тазобедренного сустава.</w:t>
      </w:r>
    </w:p>
    <w:p w:rsidR="00056EDA" w:rsidRPr="0001521C" w:rsidRDefault="00F614E0" w:rsidP="0001521C">
      <w:pPr>
        <w:jc w:val="both"/>
        <w:rPr>
          <w:szCs w:val="26"/>
        </w:rPr>
      </w:pPr>
      <w:r>
        <w:t>Послеоперационный период без осложнений. Швы сняты.Рана зажила первичным натяжением.</w:t>
      </w:r>
    </w:p>
    <w:p w:rsidR="00056EDA" w:rsidRPr="00EC243C" w:rsidRDefault="00F614E0" w:rsidP="00056EDA">
      <w:pPr>
        <w:jc w:val="center"/>
        <w:rPr>
          <w:b/>
        </w:rPr>
      </w:pPr>
      <w:r>
        <w:rPr>
          <w:b/>
        </w:rPr>
        <w:t>Рекомендации.</w:t>
      </w:r>
    </w:p>
    <w:p w:rsidR="00056EDA" w:rsidRPr="008C06FC" w:rsidRDefault="00056EDA" w:rsidP="00056EDA"/>
    <w:p w:rsidR="00F614E0" w:rsidRPr="00C30C23" w:rsidRDefault="00F614E0" w:rsidP="00F614E0">
      <w:pPr>
        <w:tabs>
          <w:tab w:val="left" w:pos="0"/>
          <w:tab w:val="left" w:pos="360"/>
        </w:tabs>
        <w:ind w:right="113"/>
        <w:jc w:val="both"/>
      </w:pPr>
      <w:r w:rsidRPr="00C30C23">
        <w:t>1.  Контрольный снимок - левого тазобедренного сустава через 1,5 месяца.</w:t>
      </w:r>
    </w:p>
    <w:p w:rsidR="00C30C23" w:rsidRPr="00C30C23" w:rsidRDefault="00F614E0" w:rsidP="00C30C23">
      <w:pPr>
        <w:jc w:val="both"/>
      </w:pPr>
      <w:r w:rsidRPr="00C30C23">
        <w:t xml:space="preserve">2. </w:t>
      </w:r>
      <w:r w:rsidR="00C30C23" w:rsidRPr="00C30C23">
        <w:t>Для профилактики послеоперационных осложнений необходима ранняя а</w:t>
      </w:r>
      <w:r w:rsidR="00C30C23" w:rsidRPr="00C30C23">
        <w:t>к</w:t>
      </w:r>
      <w:r w:rsidR="00C30C23" w:rsidRPr="00C30C23">
        <w:t>тивизация больного в постели и  дыхательная  гимнастика, которая назначается больному  уже в первые дни после оперативного вмеш</w:t>
      </w:r>
      <w:r w:rsidR="00C30C23" w:rsidRPr="00C30C23">
        <w:t>а</w:t>
      </w:r>
      <w:r w:rsidR="00C30C23" w:rsidRPr="00C30C23">
        <w:t>тельства.</w:t>
      </w:r>
    </w:p>
    <w:p w:rsidR="00C30C23" w:rsidRPr="00C30C23" w:rsidRDefault="00C30C23" w:rsidP="00C30C23">
      <w:pPr>
        <w:pStyle w:val="aa"/>
        <w:tabs>
          <w:tab w:val="left" w:pos="567"/>
        </w:tabs>
        <w:spacing w:after="0"/>
        <w:jc w:val="both"/>
      </w:pPr>
      <w:r w:rsidRPr="00C30C23">
        <w:t>3.После снятия швов обучить пациента ходьбе с помощью костылей без нагрузки на оперированную ногу.  Наступать на конечность разреш</w:t>
      </w:r>
      <w:r w:rsidRPr="00C30C23">
        <w:t>а</w:t>
      </w:r>
      <w:r w:rsidRPr="00C30C23">
        <w:t>ют лишь спустя 5-6 месяцев с  момента  операции  при  отсутствии рентгенологических  признаков асептического некроза головки бедра.  Трудоспособность восстанавливается через 8-18 месяцев.</w:t>
      </w:r>
    </w:p>
    <w:p w:rsidR="00F614E0" w:rsidRPr="0001521C" w:rsidRDefault="00C30C23" w:rsidP="0001521C">
      <w:pPr>
        <w:tabs>
          <w:tab w:val="left" w:pos="0"/>
        </w:tabs>
        <w:rPr>
          <w:lang w:eastAsia="be-BY"/>
        </w:rPr>
      </w:pPr>
      <w:r>
        <w:t>4</w:t>
      </w:r>
      <w:r w:rsidR="00F614E0" w:rsidRPr="00C30C23">
        <w:t>. Осмотр врачом через 3 и 6 месяцев, 1 год после операции, а в последующем – один раз в год.</w:t>
      </w:r>
    </w:p>
    <w:p w:rsidR="00F614E0" w:rsidRDefault="00F614E0" w:rsidP="00056EDA">
      <w:pPr>
        <w:jc w:val="center"/>
        <w:rPr>
          <w:b/>
        </w:rPr>
      </w:pPr>
    </w:p>
    <w:p w:rsidR="00056EDA" w:rsidRDefault="00056EDA" w:rsidP="00056EDA">
      <w:pPr>
        <w:jc w:val="center"/>
        <w:rPr>
          <w:b/>
        </w:rPr>
      </w:pPr>
      <w:r w:rsidRPr="00EC243C">
        <w:rPr>
          <w:b/>
        </w:rPr>
        <w:t>Литература</w:t>
      </w:r>
    </w:p>
    <w:p w:rsidR="00056EDA" w:rsidRPr="00882BC9" w:rsidRDefault="00056EDA" w:rsidP="00056EDA">
      <w:pPr>
        <w:pStyle w:val="2"/>
        <w:rPr>
          <w:szCs w:val="24"/>
        </w:rPr>
      </w:pPr>
    </w:p>
    <w:p w:rsidR="00565CA8" w:rsidRPr="007561AC" w:rsidRDefault="00565CA8" w:rsidP="00565CA8">
      <w:pPr>
        <w:pStyle w:val="ListParagraph"/>
        <w:numPr>
          <w:ilvl w:val="0"/>
          <w:numId w:val="5"/>
        </w:numPr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7561AC">
        <w:rPr>
          <w:rFonts w:ascii="Times New Roman" w:hAnsi="Times New Roman"/>
          <w:sz w:val="24"/>
          <w:szCs w:val="24"/>
        </w:rPr>
        <w:lastRenderedPageBreak/>
        <w:t xml:space="preserve">«Травматология и ортопедия» Юмашев Г.Ю., Издательство «Медицина», Москва </w:t>
      </w:r>
      <w:smartTag w:uri="urn:schemas-microsoft-com:office:smarttags" w:element="metricconverter">
        <w:smartTagPr>
          <w:attr w:name="ProductID" w:val="1977 г"/>
        </w:smartTagPr>
        <w:r w:rsidRPr="007561AC">
          <w:rPr>
            <w:rFonts w:ascii="Times New Roman" w:hAnsi="Times New Roman"/>
            <w:sz w:val="24"/>
            <w:szCs w:val="24"/>
          </w:rPr>
          <w:t>1977 г</w:t>
        </w:r>
      </w:smartTag>
      <w:r w:rsidRPr="007561AC">
        <w:rPr>
          <w:rFonts w:ascii="Times New Roman" w:hAnsi="Times New Roman"/>
          <w:sz w:val="24"/>
          <w:szCs w:val="24"/>
        </w:rPr>
        <w:t>., стр. 277-281.</w:t>
      </w:r>
    </w:p>
    <w:p w:rsidR="00565CA8" w:rsidRDefault="00565CA8" w:rsidP="00565CA8">
      <w:pPr>
        <w:pStyle w:val="ListParagraph"/>
        <w:spacing w:after="0" w:line="240" w:lineRule="auto"/>
        <w:ind w:left="360" w:right="141"/>
        <w:rPr>
          <w:rFonts w:ascii="Times New Roman" w:hAnsi="Times New Roman"/>
          <w:sz w:val="24"/>
          <w:szCs w:val="24"/>
        </w:rPr>
      </w:pPr>
    </w:p>
    <w:p w:rsidR="00565CA8" w:rsidRPr="007561AC" w:rsidRDefault="00565CA8" w:rsidP="00565CA8">
      <w:pPr>
        <w:pStyle w:val="ListParagraph"/>
        <w:numPr>
          <w:ilvl w:val="0"/>
          <w:numId w:val="5"/>
        </w:numPr>
        <w:spacing w:after="0" w:line="240" w:lineRule="auto"/>
        <w:ind w:left="0" w:right="141" w:firstLine="0"/>
        <w:rPr>
          <w:rFonts w:ascii="Times New Roman" w:hAnsi="Times New Roman"/>
          <w:sz w:val="24"/>
          <w:szCs w:val="24"/>
        </w:rPr>
      </w:pPr>
      <w:r w:rsidRPr="007561AC">
        <w:rPr>
          <w:rFonts w:ascii="Times New Roman" w:hAnsi="Times New Roman"/>
          <w:sz w:val="24"/>
          <w:szCs w:val="24"/>
        </w:rPr>
        <w:t>«Травматология и ортопедия» Корнилов Н.В., Издательс</w:t>
      </w:r>
      <w:r w:rsidRPr="007561AC">
        <w:rPr>
          <w:rFonts w:ascii="Times New Roman" w:hAnsi="Times New Roman"/>
          <w:sz w:val="24"/>
          <w:szCs w:val="24"/>
        </w:rPr>
        <w:t>т</w:t>
      </w:r>
      <w:r w:rsidRPr="007561AC">
        <w:rPr>
          <w:rFonts w:ascii="Times New Roman" w:hAnsi="Times New Roman"/>
          <w:sz w:val="24"/>
          <w:szCs w:val="24"/>
        </w:rPr>
        <w:t xml:space="preserve">во «Гиппократ», Санкт-Петербург </w:t>
      </w:r>
      <w:smartTag w:uri="urn:schemas-microsoft-com:office:smarttags" w:element="metricconverter">
        <w:smartTagPr>
          <w:attr w:name="ProductID" w:val="2001 г"/>
        </w:smartTagPr>
        <w:r w:rsidRPr="007561AC">
          <w:rPr>
            <w:rFonts w:ascii="Times New Roman" w:hAnsi="Times New Roman"/>
            <w:sz w:val="24"/>
            <w:szCs w:val="24"/>
          </w:rPr>
          <w:t>2001 г</w:t>
        </w:r>
      </w:smartTag>
      <w:r w:rsidRPr="007561AC">
        <w:rPr>
          <w:rFonts w:ascii="Times New Roman" w:hAnsi="Times New Roman"/>
          <w:sz w:val="24"/>
          <w:szCs w:val="24"/>
        </w:rPr>
        <w:t>, стр.139-141.</w:t>
      </w:r>
    </w:p>
    <w:p w:rsidR="00565CA8" w:rsidRDefault="00565CA8" w:rsidP="00C91574">
      <w:pPr>
        <w:jc w:val="both"/>
      </w:pPr>
    </w:p>
    <w:p w:rsidR="00C91574" w:rsidRDefault="00C91574" w:rsidP="00C91574">
      <w:pPr>
        <w:jc w:val="both"/>
      </w:pPr>
      <w:r>
        <w:t xml:space="preserve">3.М.Г. Диваков, М.А. Никольский. Курс лекций по травматологии, ортопедии и ВПХ: Витебск –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</w:t>
      </w:r>
    </w:p>
    <w:p w:rsidR="00C91574" w:rsidRDefault="00C91574" w:rsidP="00C91574">
      <w:pPr>
        <w:jc w:val="both"/>
      </w:pPr>
    </w:p>
    <w:p w:rsidR="00056EDA" w:rsidRPr="00882BC9" w:rsidRDefault="00C91574" w:rsidP="00056EDA">
      <w:pPr>
        <w:jc w:val="both"/>
      </w:pPr>
      <w:r>
        <w:t xml:space="preserve">4.Материалы </w:t>
      </w:r>
      <w:r>
        <w:rPr>
          <w:lang w:val="en-US"/>
        </w:rPr>
        <w:t>Internet</w:t>
      </w:r>
    </w:p>
    <w:p w:rsidR="00056EDA" w:rsidRDefault="00056EDA"/>
    <w:sectPr w:rsidR="00056EDA" w:rsidSect="0005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1BA"/>
    <w:multiLevelType w:val="hybridMultilevel"/>
    <w:tmpl w:val="825A4B88"/>
    <w:lvl w:ilvl="0" w:tplc="E54C365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801A92"/>
    <w:multiLevelType w:val="multilevel"/>
    <w:tmpl w:val="E7F658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7935101"/>
    <w:multiLevelType w:val="hybridMultilevel"/>
    <w:tmpl w:val="62AA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073B30"/>
    <w:multiLevelType w:val="hybridMultilevel"/>
    <w:tmpl w:val="0A50DDE0"/>
    <w:lvl w:ilvl="0" w:tplc="95CE84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D3BA5"/>
    <w:multiLevelType w:val="hybridMultilevel"/>
    <w:tmpl w:val="E7F658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DA"/>
    <w:rsid w:val="0001521C"/>
    <w:rsid w:val="00056EDA"/>
    <w:rsid w:val="000A284B"/>
    <w:rsid w:val="000E21DC"/>
    <w:rsid w:val="001003CF"/>
    <w:rsid w:val="001E0CCE"/>
    <w:rsid w:val="00221401"/>
    <w:rsid w:val="00280200"/>
    <w:rsid w:val="002F34C8"/>
    <w:rsid w:val="003652CA"/>
    <w:rsid w:val="0040332D"/>
    <w:rsid w:val="00480792"/>
    <w:rsid w:val="004936F5"/>
    <w:rsid w:val="004B54DC"/>
    <w:rsid w:val="004C19A3"/>
    <w:rsid w:val="004E43DA"/>
    <w:rsid w:val="00521883"/>
    <w:rsid w:val="00565CA8"/>
    <w:rsid w:val="00574003"/>
    <w:rsid w:val="00614980"/>
    <w:rsid w:val="006E7BB1"/>
    <w:rsid w:val="006F7418"/>
    <w:rsid w:val="00717F7B"/>
    <w:rsid w:val="00731B3E"/>
    <w:rsid w:val="00740F5E"/>
    <w:rsid w:val="0075295A"/>
    <w:rsid w:val="00760ACF"/>
    <w:rsid w:val="007C1C6F"/>
    <w:rsid w:val="007C532A"/>
    <w:rsid w:val="00814596"/>
    <w:rsid w:val="0086507F"/>
    <w:rsid w:val="008E2337"/>
    <w:rsid w:val="009007BC"/>
    <w:rsid w:val="009274F0"/>
    <w:rsid w:val="00A3200D"/>
    <w:rsid w:val="00AD0CCF"/>
    <w:rsid w:val="00AE4D24"/>
    <w:rsid w:val="00B2210E"/>
    <w:rsid w:val="00B95ABE"/>
    <w:rsid w:val="00BA256A"/>
    <w:rsid w:val="00BA439E"/>
    <w:rsid w:val="00BD763E"/>
    <w:rsid w:val="00C30C23"/>
    <w:rsid w:val="00C40B88"/>
    <w:rsid w:val="00C91574"/>
    <w:rsid w:val="00CC54D0"/>
    <w:rsid w:val="00CC58D2"/>
    <w:rsid w:val="00D3202A"/>
    <w:rsid w:val="00D920E6"/>
    <w:rsid w:val="00E15A4C"/>
    <w:rsid w:val="00EA7B88"/>
    <w:rsid w:val="00F4122A"/>
    <w:rsid w:val="00F46B33"/>
    <w:rsid w:val="00F614E0"/>
    <w:rsid w:val="00F9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EDA"/>
    <w:rPr>
      <w:sz w:val="24"/>
      <w:szCs w:val="24"/>
    </w:rPr>
  </w:style>
  <w:style w:type="paragraph" w:styleId="3">
    <w:name w:val="heading 3"/>
    <w:basedOn w:val="a"/>
    <w:qFormat/>
    <w:rsid w:val="004033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056EDA"/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056EDA"/>
    <w:pPr>
      <w:jc w:val="both"/>
    </w:pPr>
    <w:rPr>
      <w:szCs w:val="20"/>
      <w:lang w:val="x-none"/>
    </w:rPr>
  </w:style>
  <w:style w:type="character" w:customStyle="1" w:styleId="20">
    <w:name w:val="Основной текст 2 Знак"/>
    <w:link w:val="2"/>
    <w:rsid w:val="00056EDA"/>
    <w:rPr>
      <w:sz w:val="24"/>
      <w:lang w:val="x-none" w:eastAsia="ru-RU" w:bidi="ar-SA"/>
    </w:rPr>
  </w:style>
  <w:style w:type="paragraph" w:styleId="a3">
    <w:name w:val="List Paragraph"/>
    <w:basedOn w:val="a"/>
    <w:qFormat/>
    <w:rsid w:val="00056EDA"/>
    <w:pPr>
      <w:ind w:left="720"/>
      <w:contextualSpacing/>
    </w:pPr>
  </w:style>
  <w:style w:type="character" w:customStyle="1" w:styleId="apple-converted-space">
    <w:name w:val="apple-converted-space"/>
    <w:basedOn w:val="a0"/>
    <w:rsid w:val="00056EDA"/>
  </w:style>
  <w:style w:type="paragraph" w:customStyle="1" w:styleId="psection">
    <w:name w:val="psection"/>
    <w:basedOn w:val="a"/>
    <w:rsid w:val="00056EDA"/>
    <w:pPr>
      <w:spacing w:before="100" w:beforeAutospacing="1" w:after="100" w:afterAutospacing="1"/>
    </w:pPr>
    <w:rPr>
      <w:lang w:val="be-BY" w:eastAsia="be-BY"/>
    </w:rPr>
  </w:style>
  <w:style w:type="character" w:customStyle="1" w:styleId="grame">
    <w:name w:val="grame"/>
    <w:basedOn w:val="a0"/>
    <w:rsid w:val="00056EDA"/>
  </w:style>
  <w:style w:type="paragraph" w:styleId="a4">
    <w:name w:val="Body Text Indent"/>
    <w:basedOn w:val="a"/>
    <w:link w:val="a5"/>
    <w:rsid w:val="007C532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link w:val="a4"/>
    <w:locked/>
    <w:rsid w:val="007C532A"/>
    <w:rPr>
      <w:rFonts w:ascii="Calibri" w:hAnsi="Calibri"/>
      <w:sz w:val="22"/>
      <w:szCs w:val="22"/>
      <w:lang w:val="ru-RU" w:eastAsia="ru-RU" w:bidi="ar-SA"/>
    </w:rPr>
  </w:style>
  <w:style w:type="paragraph" w:styleId="a6">
    <w:name w:val="Plain Text"/>
    <w:basedOn w:val="a"/>
    <w:link w:val="a7"/>
    <w:rsid w:val="00731B3E"/>
    <w:rPr>
      <w:rFonts w:ascii="Consolas" w:hAnsi="Consolas"/>
      <w:sz w:val="21"/>
      <w:szCs w:val="21"/>
      <w:lang w:eastAsia="en-US"/>
    </w:rPr>
  </w:style>
  <w:style w:type="character" w:customStyle="1" w:styleId="a7">
    <w:name w:val="Текст Знак"/>
    <w:link w:val="a6"/>
    <w:locked/>
    <w:rsid w:val="00731B3E"/>
    <w:rPr>
      <w:rFonts w:ascii="Consolas" w:hAnsi="Consolas"/>
      <w:sz w:val="21"/>
      <w:szCs w:val="21"/>
      <w:lang w:val="ru-RU" w:eastAsia="en-US" w:bidi="ar-SA"/>
    </w:rPr>
  </w:style>
  <w:style w:type="paragraph" w:styleId="a8">
    <w:name w:val="Normal (Web)"/>
    <w:basedOn w:val="a"/>
    <w:rsid w:val="00760ACF"/>
    <w:pPr>
      <w:spacing w:before="100" w:beforeAutospacing="1" w:after="100" w:afterAutospacing="1"/>
    </w:pPr>
  </w:style>
  <w:style w:type="character" w:styleId="a9">
    <w:name w:val="Strong"/>
    <w:qFormat/>
    <w:rsid w:val="00760ACF"/>
    <w:rPr>
      <w:b/>
      <w:bCs/>
    </w:rPr>
  </w:style>
  <w:style w:type="paragraph" w:styleId="aa">
    <w:name w:val="Body Text"/>
    <w:basedOn w:val="a"/>
    <w:rsid w:val="00C30C23"/>
    <w:pPr>
      <w:spacing w:after="120"/>
    </w:pPr>
  </w:style>
  <w:style w:type="paragraph" w:customStyle="1" w:styleId="ListParagraph">
    <w:name w:val="List Paragraph"/>
    <w:basedOn w:val="a"/>
    <w:rsid w:val="00565C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EDA"/>
    <w:rPr>
      <w:sz w:val="24"/>
      <w:szCs w:val="24"/>
    </w:rPr>
  </w:style>
  <w:style w:type="paragraph" w:styleId="3">
    <w:name w:val="heading 3"/>
    <w:basedOn w:val="a"/>
    <w:qFormat/>
    <w:rsid w:val="004033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056EDA"/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056EDA"/>
    <w:pPr>
      <w:jc w:val="both"/>
    </w:pPr>
    <w:rPr>
      <w:szCs w:val="20"/>
      <w:lang w:val="x-none"/>
    </w:rPr>
  </w:style>
  <w:style w:type="character" w:customStyle="1" w:styleId="20">
    <w:name w:val="Основной текст 2 Знак"/>
    <w:link w:val="2"/>
    <w:rsid w:val="00056EDA"/>
    <w:rPr>
      <w:sz w:val="24"/>
      <w:lang w:val="x-none" w:eastAsia="ru-RU" w:bidi="ar-SA"/>
    </w:rPr>
  </w:style>
  <w:style w:type="paragraph" w:styleId="a3">
    <w:name w:val="List Paragraph"/>
    <w:basedOn w:val="a"/>
    <w:qFormat/>
    <w:rsid w:val="00056EDA"/>
    <w:pPr>
      <w:ind w:left="720"/>
      <w:contextualSpacing/>
    </w:pPr>
  </w:style>
  <w:style w:type="character" w:customStyle="1" w:styleId="apple-converted-space">
    <w:name w:val="apple-converted-space"/>
    <w:basedOn w:val="a0"/>
    <w:rsid w:val="00056EDA"/>
  </w:style>
  <w:style w:type="paragraph" w:customStyle="1" w:styleId="psection">
    <w:name w:val="psection"/>
    <w:basedOn w:val="a"/>
    <w:rsid w:val="00056EDA"/>
    <w:pPr>
      <w:spacing w:before="100" w:beforeAutospacing="1" w:after="100" w:afterAutospacing="1"/>
    </w:pPr>
    <w:rPr>
      <w:lang w:val="be-BY" w:eastAsia="be-BY"/>
    </w:rPr>
  </w:style>
  <w:style w:type="character" w:customStyle="1" w:styleId="grame">
    <w:name w:val="grame"/>
    <w:basedOn w:val="a0"/>
    <w:rsid w:val="00056EDA"/>
  </w:style>
  <w:style w:type="paragraph" w:styleId="a4">
    <w:name w:val="Body Text Indent"/>
    <w:basedOn w:val="a"/>
    <w:link w:val="a5"/>
    <w:rsid w:val="007C532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link w:val="a4"/>
    <w:locked/>
    <w:rsid w:val="007C532A"/>
    <w:rPr>
      <w:rFonts w:ascii="Calibri" w:hAnsi="Calibri"/>
      <w:sz w:val="22"/>
      <w:szCs w:val="22"/>
      <w:lang w:val="ru-RU" w:eastAsia="ru-RU" w:bidi="ar-SA"/>
    </w:rPr>
  </w:style>
  <w:style w:type="paragraph" w:styleId="a6">
    <w:name w:val="Plain Text"/>
    <w:basedOn w:val="a"/>
    <w:link w:val="a7"/>
    <w:rsid w:val="00731B3E"/>
    <w:rPr>
      <w:rFonts w:ascii="Consolas" w:hAnsi="Consolas"/>
      <w:sz w:val="21"/>
      <w:szCs w:val="21"/>
      <w:lang w:eastAsia="en-US"/>
    </w:rPr>
  </w:style>
  <w:style w:type="character" w:customStyle="1" w:styleId="a7">
    <w:name w:val="Текст Знак"/>
    <w:link w:val="a6"/>
    <w:locked/>
    <w:rsid w:val="00731B3E"/>
    <w:rPr>
      <w:rFonts w:ascii="Consolas" w:hAnsi="Consolas"/>
      <w:sz w:val="21"/>
      <w:szCs w:val="21"/>
      <w:lang w:val="ru-RU" w:eastAsia="en-US" w:bidi="ar-SA"/>
    </w:rPr>
  </w:style>
  <w:style w:type="paragraph" w:styleId="a8">
    <w:name w:val="Normal (Web)"/>
    <w:basedOn w:val="a"/>
    <w:rsid w:val="00760ACF"/>
    <w:pPr>
      <w:spacing w:before="100" w:beforeAutospacing="1" w:after="100" w:afterAutospacing="1"/>
    </w:pPr>
  </w:style>
  <w:style w:type="character" w:styleId="a9">
    <w:name w:val="Strong"/>
    <w:qFormat/>
    <w:rsid w:val="00760ACF"/>
    <w:rPr>
      <w:b/>
      <w:bCs/>
    </w:rPr>
  </w:style>
  <w:style w:type="paragraph" w:styleId="aa">
    <w:name w:val="Body Text"/>
    <w:basedOn w:val="a"/>
    <w:rsid w:val="00C30C23"/>
    <w:pPr>
      <w:spacing w:after="120"/>
    </w:pPr>
  </w:style>
  <w:style w:type="paragraph" w:customStyle="1" w:styleId="ListParagraph">
    <w:name w:val="List Paragraph"/>
    <w:basedOn w:val="a"/>
    <w:rsid w:val="00565C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3851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DNA Project</Company>
  <LinksUpToDate>false</LinksUpToDate>
  <CharactersWithSpaces>25754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DNA7 X86</dc:creator>
  <cp:lastModifiedBy>Igor</cp:lastModifiedBy>
  <cp:revision>2</cp:revision>
  <dcterms:created xsi:type="dcterms:W3CDTF">2024-03-16T08:12:00Z</dcterms:created>
  <dcterms:modified xsi:type="dcterms:W3CDTF">2024-03-16T08:12:00Z</dcterms:modified>
</cp:coreProperties>
</file>