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AE" w:rsidRPr="002E6EAE" w:rsidRDefault="004F2C05" w:rsidP="002E6EAE">
      <w:pPr>
        <w:pStyle w:val="2"/>
      </w:pPr>
      <w:bookmarkStart w:id="0" w:name="_GoBack"/>
      <w:bookmarkEnd w:id="0"/>
      <w:r w:rsidRPr="002E6EAE">
        <w:t>Здоровый образ жизни</w:t>
      </w:r>
      <w:r w:rsidR="002E6EAE" w:rsidRPr="002E6EAE">
        <w:t xml:space="preserve">: </w:t>
      </w:r>
      <w:r w:rsidRPr="002E6EAE">
        <w:t>десять основных привычек</w:t>
      </w:r>
    </w:p>
    <w:p w:rsidR="002E6EAE" w:rsidRDefault="002E6EAE" w:rsidP="002E6EAE">
      <w:pPr>
        <w:ind w:firstLine="709"/>
      </w:pPr>
    </w:p>
    <w:p w:rsidR="002E6EAE" w:rsidRDefault="004F2C05" w:rsidP="002E6EAE">
      <w:pPr>
        <w:ind w:firstLine="709"/>
      </w:pPr>
      <w:r w:rsidRPr="002E6EAE">
        <w:t>Хотя гены играют немалую роль в формировании телосложения, последние исследования показали, что мы способны повлиять на эту ситуацию и проявить их лучшую сторону</w:t>
      </w:r>
      <w:r w:rsidR="002E6EAE" w:rsidRPr="002E6EAE">
        <w:t xml:space="preserve">. </w:t>
      </w:r>
      <w:r w:rsidRPr="002E6EAE">
        <w:t>В любой момент нашей жизни клетки жировой ткани могут увеличиться или уменьшиться, и зависит это скорее от образа жизни</w:t>
      </w:r>
      <w:r w:rsidR="002E6EAE">
        <w:t xml:space="preserve"> (</w:t>
      </w:r>
      <w:r w:rsidRPr="002E6EAE">
        <w:t>питания и физической активности</w:t>
      </w:r>
      <w:r w:rsidR="002E6EAE" w:rsidRPr="002E6EAE">
        <w:t>),</w:t>
      </w:r>
      <w:r w:rsidRPr="002E6EAE">
        <w:t xml:space="preserve"> чем от генов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t>Поскольку теория генов уже не имеет прежнего веса, что же определяет, насколько стройной будет наша фигура</w:t>
      </w:r>
      <w:r w:rsidR="002E6EAE" w:rsidRPr="002E6EAE">
        <w:t>?</w:t>
      </w:r>
    </w:p>
    <w:p w:rsidR="002E6EAE" w:rsidRDefault="004F2C05" w:rsidP="002E6EAE">
      <w:pPr>
        <w:ind w:firstLine="709"/>
      </w:pPr>
      <w:r w:rsidRPr="002E6EAE">
        <w:t>Если бы у вас появилась возможность провести сутки в компании стройного человека, приверженца здорового образа жизни, вы бы непременно заметили несколько вещей, которые отличают его от большинства, ведущего малоподвижный образ жизни</w:t>
      </w:r>
      <w:r w:rsidR="002E6EAE" w:rsidRPr="002E6EAE">
        <w:t xml:space="preserve">. </w:t>
      </w:r>
      <w:r w:rsidRPr="002E6EAE">
        <w:t>Узнайте, как некоторым людям удается сохранить стройную фигуру и хорошее здоровье до преклонных лет и постарайтесь перенять эти полезные привычки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1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Высыпайтесь и просыпайтесь естественным образом</w:t>
      </w:r>
      <w:r w:rsidR="002E6EAE" w:rsidRPr="002E6EAE">
        <w:rPr>
          <w:rStyle w:val="a8"/>
          <w:color w:val="000000"/>
        </w:rPr>
        <w:t xml:space="preserve">. </w:t>
      </w:r>
      <w:r w:rsidRPr="002E6EAE">
        <w:t>Большинство людей, ведущих здоровый образ жизни, просыпаются без будильника в отличном настроении, отдохнувшие и с хорошим аппетитом</w:t>
      </w:r>
      <w:r w:rsidR="002E6EAE" w:rsidRPr="002E6EAE">
        <w:t xml:space="preserve">. </w:t>
      </w:r>
      <w:r w:rsidRPr="002E6EAE">
        <w:t>Они разработали фитнес-план и придерживаются его</w:t>
      </w:r>
      <w:r w:rsidR="002E6EAE" w:rsidRPr="002E6EAE">
        <w:t xml:space="preserve">. </w:t>
      </w:r>
      <w:r w:rsidRPr="002E6EAE">
        <w:t xml:space="preserve">Такие люди легко засыпают, крепче спят, кроме того, потребность в сне у них меньше, </w:t>
      </w:r>
      <w:r w:rsidR="002E6EAE">
        <w:t>т.е.</w:t>
      </w:r>
      <w:r w:rsidR="002E6EAE" w:rsidRPr="002E6EAE">
        <w:t xml:space="preserve"> </w:t>
      </w:r>
      <w:r w:rsidRPr="002E6EAE">
        <w:t>для восстановления сил им нужно всего несколько часов крепкого сна</w:t>
      </w:r>
      <w:r w:rsidR="002E6EAE" w:rsidRPr="002E6EAE">
        <w:t xml:space="preserve">. </w:t>
      </w:r>
      <w:r w:rsidRPr="002E6EAE">
        <w:t>Известно, что между недосыпанием и избыточным весом</w:t>
      </w:r>
      <w:r w:rsidR="002E6EAE">
        <w:t xml:space="preserve"> (</w:t>
      </w:r>
      <w:r w:rsidRPr="002E6EAE">
        <w:t>ожирением</w:t>
      </w:r>
      <w:r w:rsidR="002E6EAE" w:rsidRPr="002E6EAE">
        <w:t xml:space="preserve">) </w:t>
      </w:r>
      <w:r w:rsidRPr="002E6EAE">
        <w:t>существует стойкая связь</w:t>
      </w:r>
      <w:r w:rsidR="002E6EAE" w:rsidRPr="002E6EAE">
        <w:t xml:space="preserve">. </w:t>
      </w:r>
      <w:r w:rsidRPr="002E6EAE">
        <w:t>Сон восстанавливает силы организма, помогает перестроиться и подготовиться к новому дню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2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Будьте готовы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еще с вечера готовят спортивные принадлежности и одежду на следующий день, заблаговременно планируют распорядок дел на целую неделю с учетом спортивных тренировок</w:t>
      </w:r>
      <w:r w:rsidR="002E6EAE" w:rsidRPr="002E6EAE">
        <w:t xml:space="preserve">. </w:t>
      </w:r>
      <w:r w:rsidRPr="002E6EAE">
        <w:t>Кстати, к тренировкам они относятся так же серьезно, как к деловым встречам или социальным обязательствам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lastRenderedPageBreak/>
        <w:t>3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Делайте утреннюю зарядку</w:t>
      </w:r>
      <w:r w:rsidR="002E6EAE" w:rsidRPr="002E6EAE">
        <w:rPr>
          <w:rStyle w:val="a8"/>
          <w:color w:val="000000"/>
        </w:rPr>
        <w:t xml:space="preserve">. </w:t>
      </w:r>
      <w:r w:rsidRPr="002E6EAE">
        <w:t>Занятия спортом утром более эффективны, чем вечерние занятия, кроме того, они лучше вписываются в распорядок дня</w:t>
      </w:r>
      <w:r w:rsidR="002E6EAE" w:rsidRPr="002E6EAE">
        <w:t xml:space="preserve">. </w:t>
      </w:r>
      <w:r w:rsidRPr="002E6EAE">
        <w:t>После утренней зарядки появляется приятное ощущение удовлетворения и гордости, что помогает выбирать здоровое питание на протяжении дня, успешно выходить из стрессовых ситуаций и сохранить хорошее настроение</w:t>
      </w:r>
      <w:r w:rsidR="002E6EAE" w:rsidRPr="002E6EAE">
        <w:t xml:space="preserve">. </w:t>
      </w:r>
      <w:r w:rsidRPr="002E6EAE">
        <w:t>Утренняя зарядка</w:t>
      </w:r>
      <w:r w:rsidR="002E6EAE" w:rsidRPr="002E6EAE">
        <w:t xml:space="preserve"> - </w:t>
      </w:r>
      <w:r w:rsidRPr="002E6EAE">
        <w:t>лучшее начало дня, которое в конечном итоге влияет на множество решений, которые мы принимаем в течение дня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4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Планируйте режим питания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питаются строго в определенное время, планируют приемы пищи с учетом тренировок и точно знают, что съедят и когда</w:t>
      </w:r>
      <w:r w:rsidR="002E6EAE" w:rsidRPr="002E6EAE">
        <w:t xml:space="preserve">. </w:t>
      </w:r>
      <w:r w:rsidRPr="002E6EAE">
        <w:t>Вначале придется приложить некоторые усилия, чтобы определиться с выбором здоровой пищи и закусок, но не стоит пускать питание на самотек</w:t>
      </w:r>
      <w:r w:rsidR="002E6EAE" w:rsidRPr="002E6EAE">
        <w:t xml:space="preserve">. </w:t>
      </w:r>
      <w:r w:rsidRPr="002E6EAE">
        <w:t>Если вы настолько проголодались, что направляетесь к шведскому столу или заказываете еду в кафетерии фастфуда, это первый признак близящейся катастрофы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5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Не зацикливайтесь на неудачах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не позволяют неудачам остановить их на пути к цели</w:t>
      </w:r>
      <w:r w:rsidR="002E6EAE" w:rsidRPr="002E6EAE">
        <w:t xml:space="preserve"> - </w:t>
      </w:r>
      <w:r w:rsidRPr="002E6EAE">
        <w:t>одна пропущенная тренировка не превращается в две или три</w:t>
      </w:r>
      <w:r w:rsidR="002E6EAE" w:rsidRPr="002E6EAE">
        <w:t xml:space="preserve">. </w:t>
      </w:r>
      <w:r w:rsidRPr="002E6EAE">
        <w:t>После пропущенной тренировки они оправляются в спортзал и занимаются еще интенсивнее</w:t>
      </w:r>
      <w:r w:rsidR="002E6EAE" w:rsidRPr="002E6EAE">
        <w:t xml:space="preserve">. </w:t>
      </w:r>
      <w:r w:rsidRPr="002E6EAE">
        <w:t>Также не следует особо расстраиваться и прекращать диету из-за одного куска пиццы или торта</w:t>
      </w:r>
      <w:r w:rsidR="002E6EAE" w:rsidRPr="002E6EAE">
        <w:t xml:space="preserve">. </w:t>
      </w:r>
      <w:r w:rsidRPr="002E6EAE">
        <w:t>Нужно вернуться к режиму здорового питания, регулярно заниматься спортом и хорошо высыпаться, чтобы время от времени позволять себе небольшое послабление и пропускать тренировку, при этом не обвиняя себя во всех смертных грехах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6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Измените образ жизни и привычки</w:t>
      </w:r>
      <w:r w:rsidR="002E6EAE" w:rsidRPr="002E6EAE">
        <w:rPr>
          <w:rStyle w:val="a8"/>
          <w:color w:val="000000"/>
        </w:rPr>
        <w:t xml:space="preserve">. </w:t>
      </w:r>
      <w:r w:rsidRPr="002E6EAE">
        <w:t>Стройные люди стали такими не за одну ночь</w:t>
      </w:r>
      <w:r w:rsidR="002E6EAE" w:rsidRPr="002E6EAE">
        <w:t xml:space="preserve"> - </w:t>
      </w:r>
      <w:r w:rsidRPr="002E6EAE">
        <w:t>для этого им понадобилось гораздо больше времени</w:t>
      </w:r>
      <w:r w:rsidR="002E6EAE" w:rsidRPr="002E6EAE">
        <w:t xml:space="preserve">. </w:t>
      </w:r>
      <w:r w:rsidRPr="002E6EAE">
        <w:t>Они много читают о фитнесе и правильном питании, и не пытаются преобразиться за один день, постепенно меняя привычки до тех пор, пока они не станут естественной частью их жизни</w:t>
      </w:r>
      <w:r w:rsidR="002E6EAE" w:rsidRPr="002E6EAE">
        <w:t xml:space="preserve">. </w:t>
      </w:r>
      <w:r w:rsidRPr="002E6EAE">
        <w:t>Как говорили мудрецы, выбери лучшее, а привычка сделает это приятным и естественным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lastRenderedPageBreak/>
        <w:t>7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Научитесь отличать психологию успеха от бесполезных и вредных советов</w:t>
      </w:r>
      <w:r w:rsidR="002E6EAE">
        <w:rPr>
          <w:rStyle w:val="a8"/>
          <w:color w:val="000000"/>
        </w:rPr>
        <w:t xml:space="preserve"> "</w:t>
      </w:r>
      <w:r w:rsidRPr="002E6EAE">
        <w:rPr>
          <w:rStyle w:val="a8"/>
          <w:color w:val="000000"/>
        </w:rPr>
        <w:t>как быстро похудеть без усилий</w:t>
      </w:r>
      <w:r w:rsidR="002E6EAE">
        <w:rPr>
          <w:rStyle w:val="a8"/>
          <w:color w:val="000000"/>
        </w:rPr>
        <w:t xml:space="preserve">". </w:t>
      </w:r>
      <w:r w:rsidRPr="002E6EAE">
        <w:t>Люди, ведущие здоровый образ жизни, не ведутся на волшебные средства быстро и без усилий похудеть и оздоровиться</w:t>
      </w:r>
      <w:r w:rsidR="002E6EAE" w:rsidRPr="002E6EAE">
        <w:t xml:space="preserve">. </w:t>
      </w:r>
      <w:r w:rsidRPr="002E6EAE">
        <w:t>Они знают, что долголетие, хорошее здоровье и стройная фигура не даются легко, и чтобы ежедневно наслаждаться этими преимуществами, нужно приложить немало усилий</w:t>
      </w:r>
      <w:r w:rsidR="002E6EAE" w:rsidRPr="002E6EAE">
        <w:t xml:space="preserve">. </w:t>
      </w:r>
      <w:r w:rsidRPr="002E6EAE">
        <w:t>Помните</w:t>
      </w:r>
      <w:r w:rsidR="002E6EAE" w:rsidRPr="002E6EAE">
        <w:t xml:space="preserve">: </w:t>
      </w:r>
      <w:r w:rsidRPr="002E6EAE">
        <w:t>если что-то слишком хорошо, чтобы быть правдой, значит, это неправда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8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Сбросьте лишний вес и сохраните достигнутый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знают, что одной диеты еще недостаточно, чтобы похудеть и сохранить достигнутый вес на долгое время</w:t>
      </w:r>
      <w:r w:rsidR="002E6EAE" w:rsidRPr="002E6EAE">
        <w:t xml:space="preserve">. </w:t>
      </w:r>
      <w:r w:rsidRPr="002E6EAE">
        <w:t>Занятия фитнесом</w:t>
      </w:r>
      <w:r w:rsidR="002E6EAE" w:rsidRPr="002E6EAE">
        <w:t xml:space="preserve"> - </w:t>
      </w:r>
      <w:r w:rsidRPr="002E6EAE">
        <w:t>вот залог успешного похудения</w:t>
      </w:r>
      <w:r w:rsidR="002E6EAE" w:rsidRPr="002E6EAE">
        <w:t xml:space="preserve">. </w:t>
      </w:r>
      <w:r w:rsidRPr="002E6EAE">
        <w:t>При условии регулярных занятий спортом достигнутый вес можно сохранить на всю жизнь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9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 xml:space="preserve">Не пренебрегайте позитивным </w:t>
      </w:r>
      <w:hyperlink r:id="rId7" w:tgtFrame="_blank" w:history="1">
        <w:r w:rsidRPr="002E6EAE">
          <w:rPr>
            <w:rStyle w:val="a6"/>
            <w:color w:val="000000"/>
            <w:u w:val="none"/>
          </w:rPr>
          <w:t>аутотренингом</w:t>
        </w:r>
      </w:hyperlink>
      <w:r w:rsidR="002E6EAE" w:rsidRPr="002E6EAE">
        <w:rPr>
          <w:rStyle w:val="a8"/>
          <w:color w:val="000000"/>
        </w:rPr>
        <w:t xml:space="preserve">. </w:t>
      </w:r>
      <w:r w:rsidRPr="002E6EAE">
        <w:t>Чтобы сохранить хорошую фигуру, нужно пользоваться приемами позитивного аутотренинга</w:t>
      </w:r>
      <w:r w:rsidR="002E6EAE" w:rsidRPr="002E6EAE">
        <w:t xml:space="preserve">. </w:t>
      </w:r>
      <w:r w:rsidRPr="002E6EAE">
        <w:t>Вряд ли вы похудеете, если будете постоянно твердить себе</w:t>
      </w:r>
      <w:r w:rsidR="002E6EAE">
        <w:t xml:space="preserve"> "</w:t>
      </w:r>
      <w:r w:rsidRPr="002E6EAE">
        <w:t>Я толстая</w:t>
      </w:r>
      <w:r w:rsidR="002E6EAE">
        <w:t xml:space="preserve">" </w:t>
      </w:r>
      <w:r w:rsidRPr="002E6EAE">
        <w:t>или</w:t>
      </w:r>
      <w:r w:rsidR="002E6EAE">
        <w:t xml:space="preserve"> "</w:t>
      </w:r>
      <w:r w:rsidRPr="002E6EAE">
        <w:t>Я лентяйка</w:t>
      </w:r>
      <w:r w:rsidR="002E6EAE">
        <w:t xml:space="preserve">". </w:t>
      </w:r>
      <w:r w:rsidRPr="002E6EAE">
        <w:t>Чаще повторяйте фразы</w:t>
      </w:r>
      <w:r w:rsidR="002E6EAE">
        <w:t xml:space="preserve"> "</w:t>
      </w:r>
      <w:r w:rsidRPr="002E6EAE">
        <w:t>Я сильная</w:t>
      </w:r>
      <w:r w:rsidR="002E6EAE">
        <w:t>", "</w:t>
      </w:r>
      <w:r w:rsidRPr="002E6EAE">
        <w:t>У меня все получится</w:t>
      </w:r>
      <w:r w:rsidR="002E6EAE">
        <w:t>", "</w:t>
      </w:r>
      <w:r w:rsidRPr="002E6EAE">
        <w:t>Я забочусь о своей фигуре</w:t>
      </w:r>
      <w:r w:rsidR="002E6EAE">
        <w:t xml:space="preserve">" </w:t>
      </w:r>
      <w:r w:rsidRPr="002E6EAE">
        <w:t xml:space="preserve">и </w:t>
      </w:r>
      <w:r w:rsidR="002E6EAE">
        <w:t>т.п.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10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Ставьте перед собой реалистичные цели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 и следящие за фигурой, всегда стремятся к реалистичным целям</w:t>
      </w:r>
      <w:r w:rsidR="002E6EAE" w:rsidRPr="002E6EAE">
        <w:t xml:space="preserve">. </w:t>
      </w:r>
      <w:r w:rsidRPr="002E6EAE">
        <w:t>Некоторые хотят похудеть до определенного размера или параметров</w:t>
      </w:r>
      <w:r w:rsidR="002E6EAE" w:rsidRPr="002E6EAE">
        <w:t xml:space="preserve">. </w:t>
      </w:r>
      <w:r w:rsidRPr="002E6EAE">
        <w:t>Другие стремятся своим поведением поддержать определенную акцию, например, бегают трусцой в целях борьбы с раком груди или занимаются велоспортом для борьбы с лейкемией</w:t>
      </w:r>
      <w:r w:rsidR="002E6EAE" w:rsidRPr="002E6EAE">
        <w:t xml:space="preserve">. </w:t>
      </w:r>
      <w:r w:rsidRPr="002E6EAE">
        <w:t>Достигнув одной цели, поставьте перед собой следующую и составьте план, как ее достичь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t>Если вы мечтаете о стройном, здоровом, сильном и выносливом теле, выберите для себя хотя бы одну из перечисленных выше привычек и не отступайте от нее</w:t>
      </w:r>
      <w:r w:rsidR="002E6EAE" w:rsidRPr="002E6EAE">
        <w:t xml:space="preserve">. </w:t>
      </w:r>
      <w:r w:rsidRPr="002E6EAE">
        <w:t>Когда эта привычка станет для вас второй натурой, переходите к следующей</w:t>
      </w:r>
      <w:r w:rsidR="002E6EAE" w:rsidRPr="002E6EAE">
        <w:t xml:space="preserve">. </w:t>
      </w:r>
      <w:r w:rsidRPr="002E6EAE">
        <w:t>Помните</w:t>
      </w:r>
      <w:r w:rsidR="002E6EAE" w:rsidRPr="002E6EAE">
        <w:t xml:space="preserve"> - </w:t>
      </w:r>
      <w:r w:rsidRPr="002E6EAE">
        <w:t xml:space="preserve">чем больше у вас здоровых привычек, </w:t>
      </w:r>
      <w:r w:rsidRPr="002E6EAE">
        <w:lastRenderedPageBreak/>
        <w:t>тем легче и насыщеннее будет ваша жизнь, и тем больше вас будет радовать ваше отражение в зеркале</w:t>
      </w:r>
      <w:r w:rsidR="002E6EAE" w:rsidRPr="002E6EAE">
        <w:t>.</w:t>
      </w:r>
    </w:p>
    <w:p w:rsidR="002E6EAE" w:rsidRDefault="00132324" w:rsidP="002E6EAE">
      <w:pPr>
        <w:ind w:firstLine="709"/>
      </w:pPr>
      <w:r w:rsidRPr="002E6EAE">
        <w:t>Если вы ведете здоровый образ жизни</w:t>
      </w:r>
      <w:r w:rsidR="002E6EAE">
        <w:t xml:space="preserve"> (</w:t>
      </w:r>
      <w:r w:rsidRPr="002E6EAE">
        <w:t>зож</w:t>
      </w:r>
      <w:r w:rsidR="002E6EAE" w:rsidRPr="002E6EAE">
        <w:t>),</w:t>
      </w:r>
      <w:r w:rsidRPr="002E6EAE">
        <w:t xml:space="preserve"> то вы должны знать все о здоровом питании, а так же что в этом возрасте не надо много пищи, много надо питательных веществ</w:t>
      </w:r>
      <w:r w:rsidR="002E6EAE" w:rsidRPr="002E6EAE">
        <w:t xml:space="preserve">. </w:t>
      </w:r>
      <w:r w:rsidRPr="002E6EAE">
        <w:t>Не количество, а качество питания, чтобы сохранить здоровье</w:t>
      </w:r>
      <w:r w:rsidR="002E6EAE" w:rsidRPr="002E6EAE">
        <w:t xml:space="preserve">. </w:t>
      </w:r>
      <w:r w:rsidRPr="002E6EAE">
        <w:t>Есть десять продуктов, которые должны быть на вашем столе ежедневно, пусть и в очень небольшом количестве</w:t>
      </w:r>
      <w:r w:rsidR="002E6EAE">
        <w:t xml:space="preserve"> (</w:t>
      </w:r>
      <w:r w:rsidRPr="002E6EAE">
        <w:t>это и будет правильным питанием</w:t>
      </w:r>
      <w:r w:rsidR="002E6EAE" w:rsidRPr="002E6EAE">
        <w:t>)</w:t>
      </w:r>
      <w:r w:rsidR="002E6EAE">
        <w:t>.</w:t>
      </w:r>
    </w:p>
    <w:p w:rsidR="002E6EAE" w:rsidRDefault="00132324" w:rsidP="002E6EAE">
      <w:pPr>
        <w:ind w:firstLine="709"/>
      </w:pPr>
      <w:r w:rsidRPr="002E6EAE">
        <w:t>Каждый выбирает сам</w:t>
      </w:r>
      <w:r w:rsidR="002E6EAE" w:rsidRPr="002E6EAE">
        <w:t xml:space="preserve">: </w:t>
      </w:r>
      <w:r w:rsidRPr="002E6EAE">
        <w:t>ограничения и здоровье</w:t>
      </w:r>
      <w:r w:rsidR="002E6EAE">
        <w:t xml:space="preserve"> (</w:t>
      </w:r>
      <w:r w:rsidRPr="002E6EAE">
        <w:t xml:space="preserve">правильное питание или </w:t>
      </w:r>
      <w:r w:rsidRPr="002E6EAE">
        <w:rPr>
          <w:i/>
          <w:iCs/>
        </w:rPr>
        <w:t>здоровое питание</w:t>
      </w:r>
      <w:r w:rsidR="002E6EAE" w:rsidRPr="002E6EAE">
        <w:t>),</w:t>
      </w:r>
      <w:r w:rsidRPr="002E6EAE">
        <w:t xml:space="preserve"> либо свобода в еде и болезни</w:t>
      </w:r>
      <w:r w:rsidR="002E6EAE" w:rsidRPr="002E6EAE">
        <w:t xml:space="preserve">. </w:t>
      </w:r>
      <w:r w:rsidRPr="002E6EAE">
        <w:t>По мере очищения, вы сами начнёте инстинктивно избегать вредной пищи</w:t>
      </w:r>
      <w:r w:rsidR="002E6EAE" w:rsidRPr="002E6EAE">
        <w:t xml:space="preserve">. </w:t>
      </w:r>
      <w:r w:rsidRPr="002E6EAE">
        <w:t>Наш список</w:t>
      </w:r>
      <w:r w:rsidR="002E6EAE">
        <w:t xml:space="preserve"> "</w:t>
      </w:r>
      <w:r w:rsidRPr="002E6EAE">
        <w:t>вредностей</w:t>
      </w:r>
      <w:r w:rsidR="002E6EAE">
        <w:t xml:space="preserve">" </w:t>
      </w:r>
      <w:r w:rsidRPr="002E6EAE">
        <w:t>вы можете продолжить</w:t>
      </w:r>
      <w:r w:rsidR="002E6EAE" w:rsidRPr="002E6EAE">
        <w:t>.</w:t>
      </w:r>
    </w:p>
    <w:p w:rsidR="00132324" w:rsidRPr="002E6EAE" w:rsidRDefault="00132324" w:rsidP="002E6EAE">
      <w:pPr>
        <w:ind w:firstLine="709"/>
      </w:pPr>
      <w:r w:rsidRPr="002E6EAE">
        <w:t>Правильное питание и ЗОЖ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1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Коричневый рис</w:t>
      </w:r>
    </w:p>
    <w:p w:rsidR="002E6EAE" w:rsidRDefault="00132324" w:rsidP="002E6EAE">
      <w:pPr>
        <w:ind w:firstLine="709"/>
      </w:pPr>
      <w:r w:rsidRPr="002E6EAE">
        <w:t>Многие избегают углеводов, потому что от них, по общему мнению, толстеют</w:t>
      </w:r>
      <w:r w:rsidR="002E6EAE" w:rsidRPr="002E6EAE">
        <w:t xml:space="preserve">. </w:t>
      </w:r>
      <w:r w:rsidRPr="002E6EAE">
        <w:t>Но они нужны для поддержания энергетического уровня</w:t>
      </w:r>
      <w:r w:rsidR="002E6EAE" w:rsidRPr="002E6EAE">
        <w:t xml:space="preserve">. </w:t>
      </w:r>
      <w:r w:rsidRPr="002E6EAE">
        <w:t>Полезно всё, что состоит из цельного зерна</w:t>
      </w:r>
      <w:r w:rsidR="002E6EAE" w:rsidRPr="002E6EAE">
        <w:t xml:space="preserve">: </w:t>
      </w:r>
      <w:r w:rsidRPr="002E6EAE">
        <w:t>коричневый рис, хлеб и каши</w:t>
      </w:r>
      <w:r w:rsidR="002E6EAE" w:rsidRPr="002E6EAE">
        <w:t xml:space="preserve"> - </w:t>
      </w:r>
      <w:r w:rsidRPr="002E6EAE">
        <w:t>это правильное питание</w:t>
      </w:r>
      <w:r w:rsidR="002E6EAE" w:rsidRPr="002E6EAE">
        <w:t xml:space="preserve">. </w:t>
      </w:r>
      <w:r w:rsidRPr="002E6EAE">
        <w:t>Они содержат много волокна что очень полезно для здорового образа жизни</w:t>
      </w:r>
      <w:r w:rsidR="002E6EAE" w:rsidRPr="002E6EAE">
        <w:t xml:space="preserve">. </w:t>
      </w:r>
      <w:r w:rsidRPr="002E6EAE">
        <w:t>Это поможет снизить уровень холестерина, уменьшить риск сердечно-сосудистых заболеваний, рака прямой кишки, камней в желчном пузыре, диабета и ожирения</w:t>
      </w:r>
      <w:r w:rsidR="002E6EAE" w:rsidRPr="002E6EAE">
        <w:t xml:space="preserve">. </w:t>
      </w:r>
      <w:r w:rsidRPr="002E6EAE">
        <w:t>Это важно для здоровья кишечника, который с возрастом становится менее активным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2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Яйца</w:t>
      </w:r>
    </w:p>
    <w:p w:rsidR="002E6EAE" w:rsidRDefault="00132324" w:rsidP="002E6EAE">
      <w:pPr>
        <w:ind w:firstLine="709"/>
      </w:pPr>
      <w:r w:rsidRPr="002E6EAE">
        <w:t>Даже если вас волнует холестерин, не надо от них отказываться</w:t>
      </w:r>
      <w:r w:rsidR="002E6EAE" w:rsidRPr="002E6EAE">
        <w:t xml:space="preserve">. </w:t>
      </w:r>
      <w:r w:rsidRPr="002E6EAE">
        <w:t>Яйца являются источником белка и лютеина, который защищает глаза от катаракты, яйца входят в состав правильного питания</w:t>
      </w:r>
      <w:r w:rsidR="002E6EAE" w:rsidRPr="002E6EAE">
        <w:t xml:space="preserve">. </w:t>
      </w:r>
      <w:r w:rsidRPr="002E6EAE">
        <w:t>Есть основания полагать, что они предотвращают образование тромбов, снижая риск инфаркта и инсульта</w:t>
      </w:r>
      <w:r w:rsidR="002E6EAE" w:rsidRPr="002E6EAE">
        <w:t xml:space="preserve">. </w:t>
      </w:r>
      <w:r w:rsidRPr="002E6EAE">
        <w:t xml:space="preserve">Больше того </w:t>
      </w:r>
      <w:r w:rsidR="002E6EAE">
        <w:t>-</w:t>
      </w:r>
      <w:r w:rsidRPr="002E6EAE">
        <w:t xml:space="preserve"> потребление шести яиц в неделю снижает риск рака молочной железы на 44%</w:t>
      </w:r>
      <w:r w:rsidR="002E6EAE" w:rsidRPr="002E6EAE">
        <w:t xml:space="preserve">. </w:t>
      </w:r>
      <w:r w:rsidRPr="002E6EAE">
        <w:t xml:space="preserve">Сегодня диетологи говорят, что одно-два яйца в день не повышают уровень холестерина, так как организм </w:t>
      </w:r>
      <w:r w:rsidRPr="002E6EAE">
        <w:lastRenderedPageBreak/>
        <w:t>сам производит его из насыщенных жиров, а не получает его с богатыми холестерином продуктами</w:t>
      </w:r>
      <w:r w:rsidR="002E6EAE" w:rsidRPr="002E6EAE">
        <w:t xml:space="preserve">. </w:t>
      </w:r>
      <w:r w:rsidRPr="002E6EAE">
        <w:t>Яйца</w:t>
      </w:r>
      <w:r w:rsidR="002E6EAE" w:rsidRPr="002E6EAE">
        <w:t xml:space="preserve"> - </w:t>
      </w:r>
      <w:r w:rsidRPr="002E6EAE">
        <w:t>здоровое питание при здоровом образе жизни</w:t>
      </w:r>
      <w:r w:rsidR="002E6EAE">
        <w:t xml:space="preserve"> (</w:t>
      </w:r>
      <w:r w:rsidRPr="002E6EAE">
        <w:t>ЗОЖ</w:t>
      </w:r>
      <w:r w:rsidR="002E6EAE" w:rsidRPr="002E6EAE">
        <w:t>).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3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Молоко</w:t>
      </w:r>
    </w:p>
    <w:p w:rsidR="002E6EAE" w:rsidRDefault="00132324" w:rsidP="002E6EAE">
      <w:pPr>
        <w:ind w:firstLine="709"/>
      </w:pPr>
      <w:r w:rsidRPr="002E6EAE">
        <w:t>Потребность в кальции возрастает с возрастом</w:t>
      </w:r>
      <w:r w:rsidR="002E6EAE" w:rsidRPr="002E6EAE">
        <w:t xml:space="preserve">. </w:t>
      </w:r>
      <w:r w:rsidRPr="002E6EAE">
        <w:t>Обезжиренное коровье молоко богато кальцием, необходимым для костей и профилактики остеопороза, а так же при правильном питании</w:t>
      </w:r>
      <w:r w:rsidR="002E6EAE" w:rsidRPr="002E6EAE">
        <w:t xml:space="preserve">. </w:t>
      </w:r>
      <w:r w:rsidRPr="002E6EAE">
        <w:t>Молочное предотвращает снижение массы костей в результате менопаузы или ревматоидных артритов</w:t>
      </w:r>
      <w:r w:rsidR="002E6EAE">
        <w:t xml:space="preserve"> (</w:t>
      </w:r>
      <w:r w:rsidRPr="002E6EAE">
        <w:t>благоприятно при здоровом образе жизни</w:t>
      </w:r>
      <w:r w:rsidR="002E6EAE" w:rsidRPr="002E6EAE">
        <w:t xml:space="preserve">). </w:t>
      </w:r>
      <w:r w:rsidRPr="002E6EAE">
        <w:t>Пейте ежедневно два стакана обезжиренного молока или включите в свой рацион обезжиренные йогурты и богатые кальцием фрукты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4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Шпинат</w:t>
      </w:r>
    </w:p>
    <w:p w:rsidR="002E6EAE" w:rsidRDefault="00132324" w:rsidP="002E6EAE">
      <w:pPr>
        <w:ind w:firstLine="709"/>
      </w:pPr>
      <w:r w:rsidRPr="002E6EAE">
        <w:t>В нём больше питательных веществ, чем в любом другом</w:t>
      </w:r>
      <w:r w:rsidR="002E6EAE">
        <w:t xml:space="preserve"> (</w:t>
      </w:r>
      <w:r w:rsidRPr="002E6EAE">
        <w:t xml:space="preserve">очень хорошо для </w:t>
      </w:r>
      <w:r w:rsidRPr="002E6EAE">
        <w:rPr>
          <w:i/>
          <w:iCs/>
        </w:rPr>
        <w:t>здорового питания</w:t>
      </w:r>
      <w:r w:rsidR="002E6EAE" w:rsidRPr="002E6EAE">
        <w:t xml:space="preserve">). </w:t>
      </w:r>
      <w:r w:rsidRPr="002E6EAE">
        <w:t>Это источник железа, витаминов C, A и K и антиоксидантов, которые можно назвать щитом от инфаркта и инсульта, рака прямой кишки, остеопороза и артритов</w:t>
      </w:r>
      <w:r w:rsidR="002E6EAE" w:rsidRPr="002E6EAE">
        <w:t xml:space="preserve"> - </w:t>
      </w:r>
      <w:r w:rsidRPr="002E6EAE">
        <w:t>нужно, если вы ведете здоровый образ жизни</w:t>
      </w:r>
      <w:r w:rsidR="002E6EAE" w:rsidRPr="002E6EAE">
        <w:t xml:space="preserve">. </w:t>
      </w:r>
      <w:r w:rsidRPr="002E6EAE">
        <w:t>Как и яйца, он богат лютеином, полезным для глаз, так что ешьте на завтрак яйца со шпинатом</w:t>
      </w:r>
      <w:r w:rsidR="002E6EAE" w:rsidRPr="002E6EAE">
        <w:t xml:space="preserve"> - </w:t>
      </w:r>
      <w:r w:rsidRPr="002E6EAE">
        <w:t>что необходимо при правильном и здоровом питании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5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Бананы</w:t>
      </w:r>
    </w:p>
    <w:p w:rsidR="002E6EAE" w:rsidRDefault="00132324" w:rsidP="002E6EAE">
      <w:pPr>
        <w:ind w:firstLine="709"/>
      </w:pPr>
      <w:r w:rsidRPr="002E6EAE">
        <w:t>Всего один желтый плод содержит 467 мг калия, который нужен, чтобы мышцы</w:t>
      </w:r>
      <w:r w:rsidR="002E6EAE">
        <w:t xml:space="preserve"> (</w:t>
      </w:r>
      <w:r w:rsidRPr="002E6EAE">
        <w:t>особенно сердечная</w:t>
      </w:r>
      <w:r w:rsidR="002E6EAE" w:rsidRPr="002E6EAE">
        <w:t xml:space="preserve">) </w:t>
      </w:r>
      <w:r w:rsidRPr="002E6EAE">
        <w:t>оставались сильными и здоровыми</w:t>
      </w:r>
      <w:r w:rsidR="002E6EAE" w:rsidRPr="002E6EAE">
        <w:t xml:space="preserve">. </w:t>
      </w:r>
      <w:r w:rsidRPr="002E6EAE">
        <w:t>Он снижает артериальное давление</w:t>
      </w:r>
      <w:r w:rsidR="002E6EAE" w:rsidRPr="002E6EAE">
        <w:t xml:space="preserve">. </w:t>
      </w:r>
      <w:r w:rsidRPr="002E6EAE">
        <w:t xml:space="preserve">Бананы </w:t>
      </w:r>
      <w:r w:rsidR="002E6EAE">
        <w:t>-</w:t>
      </w:r>
      <w:r w:rsidRPr="002E6EAE">
        <w:t xml:space="preserve"> прекрасная профилактика сердечно-сосудистых заболеваний, они нейтрализуют кислоту, так что полезны для лечения изжоги</w:t>
      </w:r>
      <w:r w:rsidR="002E6EAE" w:rsidRPr="002E6EAE">
        <w:t xml:space="preserve">. </w:t>
      </w:r>
      <w:r w:rsidRPr="002E6EAE">
        <w:t>Попробуйте, как вкусно, если добавить кусочки банана в овсянку, йогурт, молоко или фруктовый сок</w:t>
      </w:r>
      <w:r w:rsidR="002E6EAE" w:rsidRPr="002E6EAE">
        <w:t xml:space="preserve">. </w:t>
      </w:r>
      <w:r w:rsidRPr="002E6EAE">
        <w:t>Источниками калия являются также чечевица, сардины и курага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6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Курятина</w:t>
      </w:r>
    </w:p>
    <w:p w:rsidR="002E6EAE" w:rsidRDefault="00132324" w:rsidP="002E6EAE">
      <w:pPr>
        <w:ind w:firstLine="709"/>
      </w:pPr>
      <w:r w:rsidRPr="002E6EAE">
        <w:t>Это самое здоровое мясо</w:t>
      </w:r>
      <w:r w:rsidR="002E6EAE" w:rsidRPr="002E6EAE">
        <w:t xml:space="preserve">. </w:t>
      </w:r>
      <w:r w:rsidRPr="002E6EAE">
        <w:t>Только лучше брать куриные грудки, в которых мало жира, и обязательно снимать кожицу</w:t>
      </w:r>
      <w:r w:rsidR="002E6EAE" w:rsidRPr="002E6EAE">
        <w:t xml:space="preserve">. </w:t>
      </w:r>
      <w:r w:rsidRPr="002E6EAE">
        <w:t xml:space="preserve">Курица богата белками, </w:t>
      </w:r>
      <w:r w:rsidRPr="002E6EAE">
        <w:lastRenderedPageBreak/>
        <w:t>витаминами группы B, селеном</w:t>
      </w:r>
      <w:r w:rsidR="002E6EAE" w:rsidRPr="002E6EAE">
        <w:t xml:space="preserve"> - </w:t>
      </w:r>
      <w:r w:rsidRPr="002E6EAE">
        <w:t>что нужно при правильном итании и ведении здорового образа жизни</w:t>
      </w:r>
      <w:r w:rsidR="002E6EAE" w:rsidRPr="002E6EAE">
        <w:t xml:space="preserve">. </w:t>
      </w:r>
      <w:r w:rsidRPr="002E6EAE">
        <w:t>Они предотвращают снижение массы костей, рак, дают энергию и усиливают работу мозга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7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Лососина</w:t>
      </w:r>
    </w:p>
    <w:p w:rsidR="002E6EAE" w:rsidRDefault="00132324" w:rsidP="002E6EAE">
      <w:pPr>
        <w:ind w:firstLine="709"/>
      </w:pPr>
      <w:r w:rsidRPr="002E6EAE">
        <w:t>Она богата жирами группы omega-3, которые снижают уровень холестерина, защищают от некоторых видов рака и предотвращают образование тромбов</w:t>
      </w:r>
      <w:r w:rsidR="002E6EAE" w:rsidRPr="002E6EAE">
        <w:t>.</w:t>
      </w:r>
    </w:p>
    <w:p w:rsidR="002E6EAE" w:rsidRDefault="00132324" w:rsidP="002E6EAE">
      <w:pPr>
        <w:ind w:firstLine="709"/>
      </w:pPr>
      <w:r w:rsidRPr="002E6EAE">
        <w:t>Исследования показывают, что лососина облегчает депрессивные состояния и предотвращает потерю памяти, потому что содержит никотиновую кислоту</w:t>
      </w:r>
      <w:r w:rsidR="002E6EAE" w:rsidRPr="002E6EAE">
        <w:t xml:space="preserve">. </w:t>
      </w:r>
      <w:r w:rsidRPr="002E6EAE">
        <w:t>А она, по некоторым данным, защищает от болезни Альцгеймера</w:t>
      </w:r>
      <w:r w:rsidR="002E6EAE" w:rsidRPr="002E6EAE">
        <w:t xml:space="preserve">. </w:t>
      </w:r>
      <w:r w:rsidRPr="002E6EAE">
        <w:t>Если есть возможность, ешьте свежую или консервированную лососину не реже трех раз в неделю</w:t>
      </w:r>
      <w:r w:rsidR="002E6EAE" w:rsidRPr="002E6EAE">
        <w:t xml:space="preserve"> - </w:t>
      </w:r>
      <w:r w:rsidRPr="002E6EAE">
        <w:t>если вы ведете здоровый образ жизни</w:t>
      </w:r>
      <w:r w:rsidR="002E6EAE">
        <w:t xml:space="preserve"> (</w:t>
      </w:r>
      <w:r w:rsidRPr="002E6EAE">
        <w:t>ЗОЖ</w:t>
      </w:r>
      <w:r w:rsidR="002E6EAE" w:rsidRPr="002E6EAE">
        <w:t xml:space="preserve">). </w:t>
      </w:r>
      <w:r w:rsidRPr="002E6EAE">
        <w:t>Жиры группы omega-3 содержатся также в грецких орехах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8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Черника</w:t>
      </w:r>
    </w:p>
    <w:p w:rsidR="002E6EAE" w:rsidRDefault="00132324" w:rsidP="002E6EAE">
      <w:pPr>
        <w:ind w:firstLine="709"/>
      </w:pPr>
      <w:r w:rsidRPr="002E6EAE">
        <w:t>Эта маленькая ягодка содержит антиоксиданты, которые предотвращают катаракту, глаукому, расширение вен, геморрой, язву желудка, сердечно-сосудистые заболевания и рак</w:t>
      </w:r>
      <w:r w:rsidR="002E6EAE" w:rsidRPr="002E6EAE">
        <w:t xml:space="preserve">. </w:t>
      </w:r>
      <w:r w:rsidRPr="002E6EAE">
        <w:t>Черника</w:t>
      </w:r>
      <w:r w:rsidR="002E6EAE">
        <w:t xml:space="preserve"> (</w:t>
      </w:r>
      <w:r w:rsidRPr="002E6EAE">
        <w:t>необходима при правильном питании</w:t>
      </w:r>
      <w:r w:rsidR="002E6EAE" w:rsidRPr="002E6EAE">
        <w:t xml:space="preserve">) </w:t>
      </w:r>
      <w:r w:rsidRPr="002E6EAE">
        <w:t>помогает уменьшить нарушения деятельности мозга после инсульта и смягчает воспаление пищеварительного тракта, помогает справиться с запорами и поносами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9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Травы</w:t>
      </w:r>
    </w:p>
    <w:p w:rsidR="002E6EAE" w:rsidRDefault="00132324" w:rsidP="002E6EAE">
      <w:pPr>
        <w:ind w:firstLine="709"/>
      </w:pPr>
      <w:r w:rsidRPr="002E6EAE">
        <w:t>С возрастом у нас притупляются вкусовые ощущения, и легче всего добавить соли, чтобы еда казалась вкуснее</w:t>
      </w:r>
      <w:r w:rsidR="002E6EAE" w:rsidRPr="002E6EAE">
        <w:t xml:space="preserve">. </w:t>
      </w:r>
      <w:r w:rsidRPr="002E6EAE">
        <w:t>Но соль повышает артериальное давление, поэтому лучше добавлять в пищу травы и специи</w:t>
      </w:r>
      <w:r w:rsidR="002E6EAE">
        <w:t xml:space="preserve"> (</w:t>
      </w:r>
      <w:r w:rsidRPr="002E6EAE">
        <w:t xml:space="preserve">полезно при </w:t>
      </w:r>
      <w:r w:rsidRPr="002E6EAE">
        <w:rPr>
          <w:b/>
          <w:bCs/>
        </w:rPr>
        <w:t>правильном питании</w:t>
      </w:r>
      <w:r w:rsidR="002E6EAE" w:rsidRPr="002E6EAE">
        <w:t xml:space="preserve">). </w:t>
      </w:r>
      <w:r w:rsidRPr="002E6EAE">
        <w:t>Вкус свежих трав сильнее и приятнее</w:t>
      </w:r>
      <w:r w:rsidR="002E6EAE" w:rsidRPr="002E6EAE">
        <w:t xml:space="preserve">. </w:t>
      </w:r>
      <w:r w:rsidRPr="002E6EAE">
        <w:t>Вспомните, где живут долгожители, и чем они питаются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10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Чеснок</w:t>
      </w:r>
    </w:p>
    <w:p w:rsidR="002E6EAE" w:rsidRDefault="00132324" w:rsidP="002E6EAE">
      <w:pPr>
        <w:ind w:firstLine="709"/>
      </w:pPr>
      <w:r w:rsidRPr="002E6EAE">
        <w:t>У этой маленькой луковицы большие преимущества</w:t>
      </w:r>
      <w:r w:rsidR="002E6EAE" w:rsidRPr="002E6EAE">
        <w:t xml:space="preserve">. </w:t>
      </w:r>
      <w:r w:rsidRPr="002E6EAE">
        <w:t>Чеснок</w:t>
      </w:r>
      <w:r w:rsidR="002E6EAE">
        <w:t xml:space="preserve"> (</w:t>
      </w:r>
      <w:r w:rsidRPr="002E6EAE">
        <w:t xml:space="preserve">нужен при </w:t>
      </w:r>
      <w:r w:rsidRPr="002E6EAE">
        <w:rPr>
          <w:i/>
          <w:iCs/>
        </w:rPr>
        <w:t>здоровом образе жизни</w:t>
      </w:r>
      <w:r w:rsidR="002E6EAE" w:rsidRPr="002E6EAE">
        <w:t xml:space="preserve">) </w:t>
      </w:r>
      <w:r w:rsidRPr="002E6EAE">
        <w:t>помогает предотвратить рак и сердечно-сосудистые заболевания, снижает риск инсульта</w:t>
      </w:r>
      <w:r w:rsidR="002E6EAE" w:rsidRPr="002E6EAE">
        <w:t xml:space="preserve">. </w:t>
      </w:r>
      <w:r w:rsidRPr="002E6EAE">
        <w:t xml:space="preserve">Он обладает </w:t>
      </w:r>
      <w:r w:rsidRPr="002E6EAE">
        <w:lastRenderedPageBreak/>
        <w:t>противовоспалительным действием, помогая уменьшить боль и отеки при артритах</w:t>
      </w:r>
      <w:r w:rsidR="002E6EAE" w:rsidRPr="002E6EAE">
        <w:t xml:space="preserve">. </w:t>
      </w:r>
      <w:r w:rsidRPr="002E6EAE">
        <w:t>Очень полезен чесночок больным диабетом</w:t>
      </w:r>
      <w:r w:rsidR="002E6EAE" w:rsidRPr="002E6EAE">
        <w:t xml:space="preserve">. </w:t>
      </w:r>
      <w:r w:rsidRPr="002E6EAE">
        <w:t>Если вам не нравится его резкий запах, то пейте чесночные капсулы</w:t>
      </w:r>
      <w:r w:rsidR="002E6EAE">
        <w:t xml:space="preserve"> (</w:t>
      </w:r>
      <w:r w:rsidRPr="002E6EAE">
        <w:t>так же входит в здоровое питание</w:t>
      </w:r>
      <w:r w:rsidR="002E6EAE" w:rsidRPr="002E6EAE">
        <w:t>).</w:t>
      </w:r>
    </w:p>
    <w:p w:rsidR="002E6EAE" w:rsidRDefault="00132324" w:rsidP="002E6EAE">
      <w:pPr>
        <w:ind w:firstLine="709"/>
      </w:pPr>
      <w:r w:rsidRPr="002E6EAE">
        <w:t xml:space="preserve">А еще лучше </w:t>
      </w:r>
      <w:r w:rsidR="002E6EAE">
        <w:t>-</w:t>
      </w:r>
      <w:r w:rsidRPr="002E6EAE">
        <w:t xml:space="preserve"> настойку из чеснока, которая очищает сосуды и омолаживает весь организм, и благоприятна при здоровом питании и здоровом образе жизни</w:t>
      </w:r>
      <w:r w:rsidR="002E6EAE">
        <w:t xml:space="preserve"> (</w:t>
      </w:r>
      <w:r w:rsidRPr="002E6EAE">
        <w:t>ЗОЖ</w:t>
      </w:r>
      <w:r w:rsidR="002E6EAE" w:rsidRPr="002E6EAE">
        <w:t xml:space="preserve">). </w:t>
      </w:r>
      <w:r w:rsidRPr="002E6EAE">
        <w:t>Делается она так</w:t>
      </w:r>
      <w:r w:rsidR="002E6EAE" w:rsidRPr="002E6EAE">
        <w:t xml:space="preserve">: </w:t>
      </w:r>
      <w:r w:rsidRPr="002E6EAE">
        <w:t xml:space="preserve">чеснок </w:t>
      </w:r>
      <w:r w:rsidR="002E6EAE">
        <w:t>-</w:t>
      </w:r>
      <w:r w:rsidRPr="002E6EAE">
        <w:t xml:space="preserve"> 350 грамм, очистить и мелко порезать, положить в бутылку и залить водкой или спиртом</w:t>
      </w:r>
      <w:r w:rsidR="002E6EAE" w:rsidRPr="002E6EAE">
        <w:t xml:space="preserve">; </w:t>
      </w:r>
      <w:r w:rsidRPr="002E6EAE">
        <w:t>поставить в темное теплое место на 14 дней, каждый день встряхивать</w:t>
      </w:r>
      <w:r w:rsidR="002E6EAE" w:rsidRPr="002E6EAE">
        <w:t xml:space="preserve">. </w:t>
      </w:r>
      <w:r w:rsidRPr="002E6EAE">
        <w:t>Потом процедить и дать постоять ещё 2 дня, после этого начать приём</w:t>
      </w:r>
      <w:r w:rsidR="002E6EAE" w:rsidRPr="002E6EAE">
        <w:t xml:space="preserve">: </w:t>
      </w:r>
      <w:r w:rsidRPr="002E6EAE">
        <w:t>на завтрак, обед и ужин</w:t>
      </w:r>
      <w:r w:rsidR="002E6EAE" w:rsidRPr="002E6EAE">
        <w:t>.</w:t>
      </w:r>
    </w:p>
    <w:p w:rsidR="00132324" w:rsidRPr="002E6EAE" w:rsidRDefault="00132324" w:rsidP="002E6EAE">
      <w:pPr>
        <w:ind w:firstLine="709"/>
      </w:pPr>
    </w:p>
    <w:sectPr w:rsidR="00132324" w:rsidRPr="002E6EAE" w:rsidSect="002E6EA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55" w:rsidRDefault="00D32055">
      <w:pPr>
        <w:ind w:firstLine="709"/>
      </w:pPr>
      <w:r>
        <w:separator/>
      </w:r>
    </w:p>
  </w:endnote>
  <w:endnote w:type="continuationSeparator" w:id="0">
    <w:p w:rsidR="00D32055" w:rsidRDefault="00D3205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E" w:rsidRDefault="002E6EA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E" w:rsidRDefault="002E6EA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55" w:rsidRDefault="00D32055">
      <w:pPr>
        <w:ind w:firstLine="709"/>
      </w:pPr>
      <w:r>
        <w:separator/>
      </w:r>
    </w:p>
  </w:footnote>
  <w:footnote w:type="continuationSeparator" w:id="0">
    <w:p w:rsidR="00D32055" w:rsidRDefault="00D3205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E" w:rsidRDefault="002E6EAE" w:rsidP="002E6EAE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275EF">
      <w:rPr>
        <w:rStyle w:val="af6"/>
      </w:rPr>
      <w:t>7</w:t>
    </w:r>
    <w:r>
      <w:rPr>
        <w:rStyle w:val="af6"/>
      </w:rPr>
      <w:fldChar w:fldCharType="end"/>
    </w:r>
  </w:p>
  <w:p w:rsidR="002E6EAE" w:rsidRDefault="002E6EAE" w:rsidP="002E6EA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E" w:rsidRDefault="002E6E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4"/>
    <w:rsid w:val="000317E5"/>
    <w:rsid w:val="001275EF"/>
    <w:rsid w:val="00132324"/>
    <w:rsid w:val="002E6EAE"/>
    <w:rsid w:val="004F2C05"/>
    <w:rsid w:val="006E5B18"/>
    <w:rsid w:val="00793730"/>
    <w:rsid w:val="00800B6D"/>
    <w:rsid w:val="00B175B4"/>
    <w:rsid w:val="00D32055"/>
    <w:rsid w:val="00D93447"/>
    <w:rsid w:val="00DC3A6A"/>
    <w:rsid w:val="00DD49F2"/>
    <w:rsid w:val="00EA402B"/>
    <w:rsid w:val="00F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B56D8-E576-4EFF-984D-53739EE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E6E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2E6EA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2E6EA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2E6E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2E6E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2E6EA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qFormat/>
    <w:rsid w:val="002E6E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2E6E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2E6E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2E6EAE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2E6EAE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rsid w:val="002E6EA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Strong"/>
    <w:basedOn w:val="a3"/>
    <w:qFormat/>
    <w:rsid w:val="00132324"/>
    <w:rPr>
      <w:b/>
      <w:bCs/>
    </w:rPr>
  </w:style>
  <w:style w:type="character" w:styleId="a9">
    <w:name w:val="Emphasis"/>
    <w:basedOn w:val="a3"/>
    <w:qFormat/>
    <w:rsid w:val="00132324"/>
    <w:rPr>
      <w:i/>
      <w:iCs/>
    </w:rPr>
  </w:style>
  <w:style w:type="table" w:styleId="-1">
    <w:name w:val="Table Web 1"/>
    <w:basedOn w:val="a4"/>
    <w:rsid w:val="002E6E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10"/>
    <w:rsid w:val="002E6E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Body Text"/>
    <w:basedOn w:val="a2"/>
    <w:rsid w:val="002E6EAE"/>
    <w:pPr>
      <w:ind w:firstLine="709"/>
    </w:pPr>
  </w:style>
  <w:style w:type="character" w:customStyle="1" w:styleId="ac">
    <w:name w:val="Верхний колонтитул Знак"/>
    <w:basedOn w:val="a3"/>
    <w:rsid w:val="002E6EAE"/>
    <w:rPr>
      <w:kern w:val="16"/>
      <w:sz w:val="24"/>
      <w:szCs w:val="24"/>
    </w:rPr>
  </w:style>
  <w:style w:type="paragraph" w:customStyle="1" w:styleId="ad">
    <w:name w:val="выделение"/>
    <w:rsid w:val="002E6E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0">
    <w:name w:val="Заголовок 2 дипл"/>
    <w:basedOn w:val="a2"/>
    <w:next w:val="ae"/>
    <w:rsid w:val="002E6E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rsid w:val="002E6EAE"/>
    <w:pPr>
      <w:shd w:val="clear" w:color="auto" w:fill="FFFFFF"/>
      <w:spacing w:before="192"/>
      <w:ind w:right="-5" w:firstLine="360"/>
    </w:pPr>
  </w:style>
  <w:style w:type="character" w:customStyle="1" w:styleId="af">
    <w:name w:val="Текст Знак"/>
    <w:basedOn w:val="a3"/>
    <w:link w:val="af0"/>
    <w:locked/>
    <w:rsid w:val="002E6E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rsid w:val="002E6E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Нижний колонтитул Знак"/>
    <w:basedOn w:val="a3"/>
    <w:link w:val="af2"/>
    <w:semiHidden/>
    <w:locked/>
    <w:rsid w:val="002E6EAE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semiHidden/>
    <w:rsid w:val="002E6EAE"/>
    <w:pPr>
      <w:tabs>
        <w:tab w:val="center" w:pos="4819"/>
        <w:tab w:val="right" w:pos="9639"/>
      </w:tabs>
      <w:ind w:firstLine="709"/>
    </w:pPr>
  </w:style>
  <w:style w:type="character" w:customStyle="1" w:styleId="10">
    <w:name w:val="Верхний колонтитул Знак1"/>
    <w:basedOn w:val="a3"/>
    <w:link w:val="aa"/>
    <w:semiHidden/>
    <w:locked/>
    <w:rsid w:val="002E6EAE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basedOn w:val="a3"/>
    <w:semiHidden/>
    <w:rsid w:val="002E6EAE"/>
    <w:rPr>
      <w:vertAlign w:val="superscript"/>
    </w:rPr>
  </w:style>
  <w:style w:type="character" w:styleId="af4">
    <w:name w:val="footnote reference"/>
    <w:basedOn w:val="a3"/>
    <w:semiHidden/>
    <w:rsid w:val="002E6EAE"/>
    <w:rPr>
      <w:sz w:val="28"/>
      <w:szCs w:val="28"/>
      <w:vertAlign w:val="superscript"/>
    </w:rPr>
  </w:style>
  <w:style w:type="paragraph" w:customStyle="1" w:styleId="a0">
    <w:name w:val="лит"/>
    <w:autoRedefine/>
    <w:rsid w:val="002E6EA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rsid w:val="002E6EA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basedOn w:val="a3"/>
    <w:rsid w:val="002E6EAE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rsid w:val="002E6EAE"/>
    <w:rPr>
      <w:sz w:val="28"/>
      <w:szCs w:val="28"/>
    </w:rPr>
  </w:style>
  <w:style w:type="paragraph" w:customStyle="1" w:styleId="af8">
    <w:name w:val="Обычный +"/>
    <w:basedOn w:val="a2"/>
    <w:autoRedefine/>
    <w:rsid w:val="002E6EAE"/>
    <w:pPr>
      <w:ind w:firstLine="709"/>
    </w:pPr>
  </w:style>
  <w:style w:type="paragraph" w:styleId="11">
    <w:name w:val="toc 1"/>
    <w:basedOn w:val="a2"/>
    <w:next w:val="a2"/>
    <w:autoRedefine/>
    <w:semiHidden/>
    <w:rsid w:val="002E6EAE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semiHidden/>
    <w:rsid w:val="002E6EAE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2E6EAE"/>
    <w:pPr>
      <w:ind w:firstLine="709"/>
      <w:jc w:val="left"/>
    </w:pPr>
  </w:style>
  <w:style w:type="paragraph" w:styleId="40">
    <w:name w:val="toc 4"/>
    <w:basedOn w:val="a2"/>
    <w:next w:val="a2"/>
    <w:autoRedefine/>
    <w:semiHidden/>
    <w:rsid w:val="002E6EAE"/>
    <w:pPr>
      <w:tabs>
        <w:tab w:val="right" w:leader="dot" w:pos="9345"/>
      </w:tabs>
      <w:ind w:firstLine="709"/>
    </w:pPr>
    <w:rPr>
      <w:noProof/>
    </w:rPr>
  </w:style>
  <w:style w:type="paragraph" w:styleId="50">
    <w:name w:val="toc 5"/>
    <w:basedOn w:val="a2"/>
    <w:next w:val="a2"/>
    <w:autoRedefine/>
    <w:semiHidden/>
    <w:rsid w:val="002E6EAE"/>
    <w:pPr>
      <w:ind w:left="958" w:firstLine="709"/>
    </w:pPr>
  </w:style>
  <w:style w:type="paragraph" w:styleId="22">
    <w:name w:val="Body Text Indent 2"/>
    <w:basedOn w:val="a2"/>
    <w:rsid w:val="002E6EAE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2E6E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af9">
    <w:name w:val="Table Grid"/>
    <w:basedOn w:val="a4"/>
    <w:rsid w:val="002E6EAE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rsid w:val="002E6E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2E6EA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2E6EA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2E6EA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2E6EA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2E6EAE"/>
  </w:style>
  <w:style w:type="paragraph" w:customStyle="1" w:styleId="31250">
    <w:name w:val="Стиль Оглавление 3 + Слева:  125 см Первая строка:  0 см"/>
    <w:basedOn w:val="30"/>
    <w:autoRedefine/>
    <w:rsid w:val="002E6EAE"/>
    <w:rPr>
      <w:i/>
      <w:iCs/>
    </w:rPr>
  </w:style>
  <w:style w:type="paragraph" w:customStyle="1" w:styleId="afb">
    <w:name w:val="ТАБЛИЦА"/>
    <w:next w:val="a2"/>
    <w:autoRedefine/>
    <w:rsid w:val="002E6EA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rsid w:val="002E6EAE"/>
  </w:style>
  <w:style w:type="paragraph" w:customStyle="1" w:styleId="12">
    <w:name w:val="Стиль ТАБЛИЦА + Междустр.интервал:  полуторный1"/>
    <w:basedOn w:val="afb"/>
    <w:autoRedefine/>
    <w:rsid w:val="002E6EAE"/>
  </w:style>
  <w:style w:type="table" w:customStyle="1" w:styleId="13">
    <w:name w:val="Стиль таблицы1"/>
    <w:rsid w:val="002E6EA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rsid w:val="002E6EAE"/>
    <w:pPr>
      <w:jc w:val="center"/>
    </w:pPr>
  </w:style>
  <w:style w:type="paragraph" w:styleId="afe">
    <w:name w:val="endnote text"/>
    <w:basedOn w:val="a2"/>
    <w:semiHidden/>
    <w:rsid w:val="002E6EAE"/>
    <w:pPr>
      <w:ind w:firstLine="709"/>
    </w:pPr>
    <w:rPr>
      <w:sz w:val="20"/>
      <w:szCs w:val="20"/>
    </w:rPr>
  </w:style>
  <w:style w:type="paragraph" w:styleId="aff">
    <w:name w:val="footnote text"/>
    <w:basedOn w:val="a2"/>
    <w:link w:val="aff0"/>
    <w:autoRedefine/>
    <w:semiHidden/>
    <w:rsid w:val="002E6EAE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locked/>
    <w:rsid w:val="002E6EAE"/>
    <w:rPr>
      <w:color w:val="000000"/>
      <w:lang w:val="ru-RU" w:eastAsia="ru-RU"/>
    </w:rPr>
  </w:style>
  <w:style w:type="paragraph" w:customStyle="1" w:styleId="aff1">
    <w:name w:val="титут"/>
    <w:autoRedefine/>
    <w:rsid w:val="002E6E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seMzeaCpqKlAfLrl*g-F*bv5WhXseMxGbdImYtfag-3*AAwMyoR8XBDmxFk4mNfmYNgf5z1iIuTpvhP5Ihtavq8*tmNfhvw-NlMSYstBuF9wlAbWai7EKdjZDM1YomIo6ir*cp0J4ov-WiVd8OXmv4MhUTXiR-7bb6Wso8SL43*8VycPtL*QeefKJh49Mgu2xcu6B9N6LAEpfHkhLqL35ZY62iYYIx0Op85BGW5FLgWZpsFVuhVdOF3VbmDC1F5RnUskYyWLhuSpqsoMfjg2VTabrUVLofK21b3C6vx1YJMdSNXroQIotpJF4X6GUWYs5Yy3tOErI5Wx76MH3LA-d6fNWF-e-6kPAuoLSRKrrjEz5kL*C*k1CggUMxxnB6ZVbOM*PADzLZWAO0R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Здоровый образ жизни: десять основных привычек</vt:lpstr>
    </vt:vector>
  </TitlesOfParts>
  <Company/>
  <LinksUpToDate>false</LinksUpToDate>
  <CharactersWithSpaces>11663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seMzeaCpqKlAfLrl*g-F*bv5WhXseMxGbdImYtfag-3*AAwMyoR8XBDmxFk4mNfmYNgf5z1iIuTpvhP5Ihtavq8*tmNfhvw-NlMSYstBuF9wlAbWai7EKdjZDM1YomIo6ir*cp0J4ov-WiVd8OXmv4MhUTXiR-7bb6Wso8SL43*8VycPtL*QeefKJh49Mgu2xcu6B9N6LAEpfHkhLqL35ZY62iYYIx0Op85BGW5FLgWZpsFVuhVdOF3VbmDC1F5RnUskYyWLhuSpqsoMfjg2VTabrUVLofK21b3C6vx1YJMdSNXroQIotpJF4X6GUWYs5Yy3tOErI5Wx76MH3LA-d6fNWF-e-6kPAuoLSRKrrjEz5kL*C*k1CggUMxxnB6ZVbOM*PADzLZWAO0R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жизни: десять основных привычек</dc:title>
  <dc:subject/>
  <dc:creator>mari</dc:creator>
  <cp:keywords/>
  <dc:description/>
  <cp:lastModifiedBy>Тест</cp:lastModifiedBy>
  <cp:revision>2</cp:revision>
  <dcterms:created xsi:type="dcterms:W3CDTF">2024-06-23T05:47:00Z</dcterms:created>
  <dcterms:modified xsi:type="dcterms:W3CDTF">2024-06-23T05:47:00Z</dcterms:modified>
</cp:coreProperties>
</file>