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83" w:rsidRPr="00901D36" w:rsidRDefault="00C03183" w:rsidP="00C0318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01D36">
        <w:rPr>
          <w:b/>
          <w:sz w:val="22"/>
          <w:szCs w:val="22"/>
        </w:rPr>
        <w:t>Паспортная часть.</w:t>
      </w:r>
    </w:p>
    <w:p w:rsidR="00C03183" w:rsidRPr="00901D36" w:rsidRDefault="00C03183" w:rsidP="00C03183">
      <w:pPr>
        <w:jc w:val="center"/>
        <w:rPr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Ф.И.О.:</w:t>
      </w:r>
      <w:r w:rsidR="00901D36" w:rsidRPr="00901D36">
        <w:rPr>
          <w:sz w:val="22"/>
          <w:szCs w:val="22"/>
        </w:rPr>
        <w:t xml:space="preserve"> ********************************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Дата рождения:</w:t>
      </w:r>
      <w:r w:rsidRPr="00901D36">
        <w:rPr>
          <w:sz w:val="22"/>
          <w:szCs w:val="22"/>
        </w:rPr>
        <w:t xml:space="preserve"> 3 ноября 1939г.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Место работы: </w:t>
      </w:r>
      <w:r w:rsidRPr="00901D36">
        <w:rPr>
          <w:sz w:val="22"/>
          <w:szCs w:val="22"/>
        </w:rPr>
        <w:t>на пенсии.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Национальность:</w:t>
      </w:r>
      <w:r w:rsidRPr="00901D36">
        <w:rPr>
          <w:sz w:val="22"/>
          <w:szCs w:val="22"/>
        </w:rPr>
        <w:t xml:space="preserve"> русский.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Адрес:</w:t>
      </w:r>
      <w:r w:rsidR="00901D36" w:rsidRPr="00901D36">
        <w:rPr>
          <w:sz w:val="22"/>
          <w:szCs w:val="22"/>
        </w:rPr>
        <w:t xml:space="preserve"> *********************************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Дата поступления:</w:t>
      </w:r>
      <w:r w:rsidR="00901D36" w:rsidRPr="00901D36">
        <w:rPr>
          <w:sz w:val="22"/>
          <w:szCs w:val="22"/>
        </w:rPr>
        <w:t xml:space="preserve"> **********************</w:t>
      </w:r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Дата выписки: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 xml:space="preserve">Диагноз при поступлении: </w:t>
      </w:r>
      <w:r w:rsidRPr="00901D36">
        <w:rPr>
          <w:sz w:val="22"/>
          <w:szCs w:val="22"/>
        </w:rPr>
        <w:t>Язва пилорического отдела желудка.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Клинический диагноз: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 xml:space="preserve">основное заболевание: </w:t>
      </w:r>
      <w:r w:rsidRPr="00901D36">
        <w:rPr>
          <w:sz w:val="22"/>
          <w:szCs w:val="22"/>
        </w:rPr>
        <w:t>Злокачественное образование в брюшной полости.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осложнения основного заболевания: </w:t>
      </w:r>
      <w:r w:rsidRPr="00901D36">
        <w:rPr>
          <w:sz w:val="22"/>
          <w:szCs w:val="22"/>
        </w:rPr>
        <w:t>Нарушение эвакуаторной функции желудка, хронический гастрит, дуоденит.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 xml:space="preserve">Сопутствующие заболевания: </w:t>
      </w:r>
      <w:r w:rsidRPr="00901D36">
        <w:rPr>
          <w:sz w:val="22"/>
          <w:szCs w:val="22"/>
        </w:rPr>
        <w:t>Инсулинозависимый сахарный диабет, хронический холецистит и ЖКБ,  ИБС, ХОБ.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Операция, обезболивание:</w:t>
      </w:r>
      <w:r w:rsidRPr="00901D36">
        <w:rPr>
          <w:sz w:val="22"/>
          <w:szCs w:val="22"/>
        </w:rPr>
        <w:t xml:space="preserve"> Резекция опухоли, наложение </w:t>
      </w:r>
      <w:proofErr w:type="spellStart"/>
      <w:r w:rsidRPr="00901D36">
        <w:rPr>
          <w:sz w:val="22"/>
          <w:szCs w:val="22"/>
        </w:rPr>
        <w:t>холедохоеюнального</w:t>
      </w:r>
      <w:proofErr w:type="spellEnd"/>
      <w:r w:rsidRPr="00901D36">
        <w:rPr>
          <w:sz w:val="22"/>
          <w:szCs w:val="22"/>
        </w:rPr>
        <w:t xml:space="preserve"> анастомоза, </w:t>
      </w:r>
      <w:proofErr w:type="spellStart"/>
      <w:r w:rsidRPr="00901D36">
        <w:rPr>
          <w:sz w:val="22"/>
          <w:szCs w:val="22"/>
        </w:rPr>
        <w:t>межкишечного</w:t>
      </w:r>
      <w:proofErr w:type="spellEnd"/>
      <w:r w:rsidRPr="00901D36">
        <w:rPr>
          <w:sz w:val="22"/>
          <w:szCs w:val="22"/>
        </w:rPr>
        <w:t xml:space="preserve"> анастомоза под общей анестезией закисью азота с применением ИВЛ.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Осложнения операции:</w:t>
      </w:r>
      <w:r w:rsidRPr="00901D36">
        <w:rPr>
          <w:sz w:val="22"/>
          <w:szCs w:val="22"/>
        </w:rPr>
        <w:t xml:space="preserve"> В послеоперационном периоде – механическая желтуха.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Анамнез.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Жалобы при поступлении.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Боли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 ноющего характера, не связанные со временем суток или приёмом пищи, периодически усиливаются или исчезают. Общая слабость.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 xml:space="preserve">Дополнительные жалобы.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Боли в сердце, провоцируемые нервными переживаниями. Купирует приемом </w:t>
      </w:r>
      <w:proofErr w:type="spellStart"/>
      <w:r w:rsidRPr="00901D36">
        <w:rPr>
          <w:sz w:val="22"/>
          <w:szCs w:val="22"/>
        </w:rPr>
        <w:t>корвалола</w:t>
      </w:r>
      <w:proofErr w:type="spellEnd"/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Сердцебиения (ощущает по пульсу, ударам в голову).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Периодические повышения артериального давления до 130 </w:t>
      </w:r>
      <w:r w:rsidRPr="00901D36">
        <w:rPr>
          <w:sz w:val="22"/>
          <w:szCs w:val="22"/>
          <w:lang w:val="en-US"/>
        </w:rPr>
        <w:t>mmHg</w:t>
      </w:r>
      <w:r w:rsidRPr="00901D36">
        <w:rPr>
          <w:sz w:val="22"/>
          <w:szCs w:val="22"/>
        </w:rPr>
        <w:t xml:space="preserve">, которые сопровождаются головными болями (рабочее давление – 110/70 </w:t>
      </w:r>
      <w:r w:rsidRPr="00901D36">
        <w:rPr>
          <w:sz w:val="22"/>
          <w:szCs w:val="22"/>
          <w:lang w:val="en-US"/>
        </w:rPr>
        <w:t>mmHg</w:t>
      </w:r>
      <w:r w:rsidRPr="00901D36">
        <w:rPr>
          <w:sz w:val="22"/>
          <w:szCs w:val="22"/>
        </w:rPr>
        <w:t>). Боли купирует цитрамоном.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Иногда случается понижение давления до 90/60 </w:t>
      </w:r>
      <w:r w:rsidRPr="00901D36">
        <w:rPr>
          <w:sz w:val="22"/>
          <w:szCs w:val="22"/>
          <w:lang w:val="en-US"/>
        </w:rPr>
        <w:t>mmHg</w:t>
      </w:r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Утренний кашель с небольшим количеством мокроты.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Периодические боли в суставах, связанные с переменой погоды.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  <w:lang w:val="en-US"/>
        </w:rPr>
        <w:t>Anamnesis</w:t>
      </w:r>
      <w:r w:rsidRPr="00901D36">
        <w:rPr>
          <w:b/>
          <w:sz w:val="22"/>
          <w:szCs w:val="22"/>
        </w:rPr>
        <w:t xml:space="preserve"> </w:t>
      </w:r>
      <w:proofErr w:type="spellStart"/>
      <w:r w:rsidRPr="00901D36">
        <w:rPr>
          <w:b/>
          <w:sz w:val="22"/>
          <w:szCs w:val="22"/>
          <w:lang w:val="en-US"/>
        </w:rPr>
        <w:t>morbi</w:t>
      </w:r>
      <w:proofErr w:type="spellEnd"/>
      <w:r w:rsidRPr="00901D36">
        <w:rPr>
          <w:b/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Впервые обратился к врачу 5 лет назад с жалобами на боли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области. Был поставлен диагноз язвы желудка и проведено амбулаторное лечение (больной принимал </w:t>
      </w:r>
      <w:proofErr w:type="spellStart"/>
      <w:r w:rsidRPr="00901D36">
        <w:rPr>
          <w:sz w:val="22"/>
          <w:szCs w:val="22"/>
        </w:rPr>
        <w:t>ранитидин</w:t>
      </w:r>
      <w:proofErr w:type="spellEnd"/>
      <w:r w:rsidRPr="00901D36">
        <w:rPr>
          <w:sz w:val="22"/>
          <w:szCs w:val="22"/>
        </w:rPr>
        <w:t xml:space="preserve"> и др.). Через месяц язва зарубцевалась.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С тех пор каждую весну и осень проходил лечение по поводу обострений язвы желудка.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В августе 2003 появились жалобы на ноющую боль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области. В январе они значительно усилились, в связи с чем больной проходи</w:t>
      </w:r>
      <w:r w:rsidR="00901D36" w:rsidRPr="00901D36">
        <w:rPr>
          <w:sz w:val="22"/>
          <w:szCs w:val="22"/>
        </w:rPr>
        <w:t>л обследование в поликлинике</w:t>
      </w:r>
      <w:r w:rsidRPr="00901D36">
        <w:rPr>
          <w:sz w:val="22"/>
          <w:szCs w:val="22"/>
        </w:rPr>
        <w:t xml:space="preserve">. Там у него было выявлено опухолевое образование в области двенадцатиперстной кишки, и он был направлен для дальнейшего обследования в ПХК </w:t>
      </w:r>
      <w:proofErr w:type="spellStart"/>
      <w:r w:rsidRPr="00901D36">
        <w:rPr>
          <w:sz w:val="22"/>
          <w:szCs w:val="22"/>
        </w:rPr>
        <w:t>СибГМУ</w:t>
      </w:r>
      <w:proofErr w:type="spellEnd"/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17 февраля 2004г. Был госпитализирован в плановом порядке в ПХК </w:t>
      </w:r>
      <w:proofErr w:type="spellStart"/>
      <w:r w:rsidRPr="00901D36">
        <w:rPr>
          <w:sz w:val="22"/>
          <w:szCs w:val="22"/>
        </w:rPr>
        <w:t>СибГМУ</w:t>
      </w:r>
      <w:proofErr w:type="spellEnd"/>
      <w:r w:rsidRPr="00901D36">
        <w:rPr>
          <w:sz w:val="22"/>
          <w:szCs w:val="22"/>
        </w:rPr>
        <w:t xml:space="preserve"> с диагнозом язва пилорического отдела желудка.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  <w:lang w:val="en-US"/>
        </w:rPr>
        <w:t>Anamnesis</w:t>
      </w:r>
      <w:r w:rsidRPr="00901D36">
        <w:rPr>
          <w:b/>
          <w:sz w:val="22"/>
          <w:szCs w:val="22"/>
        </w:rPr>
        <w:t xml:space="preserve"> </w:t>
      </w:r>
      <w:r w:rsidRPr="00901D36">
        <w:rPr>
          <w:b/>
          <w:sz w:val="22"/>
          <w:szCs w:val="22"/>
          <w:lang w:val="en-US"/>
        </w:rPr>
        <w:t>vitae</w:t>
      </w:r>
      <w:r w:rsidRPr="00901D36">
        <w:rPr>
          <w:b/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Родился 3 ноябр</w:t>
      </w:r>
      <w:r w:rsidR="00901D36" w:rsidRPr="00901D36">
        <w:rPr>
          <w:sz w:val="22"/>
          <w:szCs w:val="22"/>
        </w:rPr>
        <w:t xml:space="preserve">я 1939г. в деревне </w:t>
      </w:r>
      <w:r w:rsidRPr="00901D36">
        <w:rPr>
          <w:sz w:val="22"/>
          <w:szCs w:val="22"/>
        </w:rPr>
        <w:t xml:space="preserve"> </w:t>
      </w:r>
      <w:proofErr w:type="spellStart"/>
      <w:r w:rsidRPr="00901D36">
        <w:rPr>
          <w:sz w:val="22"/>
          <w:szCs w:val="22"/>
        </w:rPr>
        <w:t>Бакчарского</w:t>
      </w:r>
      <w:proofErr w:type="spellEnd"/>
      <w:r w:rsidRPr="00901D36">
        <w:rPr>
          <w:sz w:val="22"/>
          <w:szCs w:val="22"/>
        </w:rPr>
        <w:t xml:space="preserve"> района. Развивался нормально, от сверстников не отставал. В школу пошёл с 6 лет. После окончания 8 классов бросил школу и устроился на работу. В 19 лет пошёл в армию. Служил 3 года 4 месяца. В 1990г. вышел на пенсию, после чего продолжал работать до 1998г. В октябре 2003г. переехал в Томск.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В 1959г. перенёс пневмонию.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967 г"/>
        </w:smartTagPr>
        <w:r w:rsidRPr="00901D36">
          <w:rPr>
            <w:sz w:val="22"/>
            <w:szCs w:val="22"/>
          </w:rPr>
          <w:t>1967 г</w:t>
        </w:r>
      </w:smartTag>
      <w:r w:rsidRPr="00901D36">
        <w:rPr>
          <w:sz w:val="22"/>
          <w:szCs w:val="22"/>
        </w:rPr>
        <w:t>. был поставлен диагноз хронический бронхит.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981 г"/>
        </w:smartTagPr>
        <w:r w:rsidRPr="00901D36">
          <w:rPr>
            <w:sz w:val="22"/>
            <w:szCs w:val="22"/>
          </w:rPr>
          <w:t>1981 г</w:t>
        </w:r>
      </w:smartTag>
      <w:r w:rsidRPr="00901D36">
        <w:rPr>
          <w:sz w:val="22"/>
          <w:szCs w:val="22"/>
        </w:rPr>
        <w:t xml:space="preserve">. был поставлен диагноз сахарный диабет. Сами больной предполагает у себя это заболевание с 1971 года. Тогда же была выявлена ишемическая болезнь сердца. В настоящее время постоянно принимает </w:t>
      </w:r>
      <w:proofErr w:type="spellStart"/>
      <w:r w:rsidRPr="00901D36">
        <w:rPr>
          <w:sz w:val="22"/>
          <w:szCs w:val="22"/>
        </w:rPr>
        <w:t>сахаропонижающие</w:t>
      </w:r>
      <w:proofErr w:type="spellEnd"/>
      <w:r w:rsidRPr="00901D36">
        <w:rPr>
          <w:sz w:val="22"/>
          <w:szCs w:val="22"/>
        </w:rPr>
        <w:t xml:space="preserve"> препараты, соблюдает диету. В результате осложнений диабета был удалён левый глаз, на правом наблюдается отслойка сетчатки.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В 1985 и в 1986гг. был прооперирован по поводу паховой грыжи справа.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lastRenderedPageBreak/>
        <w:t>В 1990г. имел место перелом двух рёбер справа, который обнаружили уже после того, как рёбра срослись.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Семейный анамнез.</w:t>
      </w:r>
      <w:r w:rsidRPr="00901D36">
        <w:rPr>
          <w:sz w:val="22"/>
          <w:szCs w:val="22"/>
        </w:rPr>
        <w:t xml:space="preserve"> 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Мать жива. Отец умер от осложнений операции по поводу </w:t>
      </w:r>
      <w:proofErr w:type="spellStart"/>
      <w:r w:rsidRPr="00901D36">
        <w:rPr>
          <w:sz w:val="22"/>
          <w:szCs w:val="22"/>
        </w:rPr>
        <w:t>обтурирующего</w:t>
      </w:r>
      <w:proofErr w:type="spellEnd"/>
      <w:r w:rsidRPr="00901D36">
        <w:rPr>
          <w:sz w:val="22"/>
          <w:szCs w:val="22"/>
        </w:rPr>
        <w:t xml:space="preserve"> эндартериита. Брат болел язвой желудка. У сына имеется заболевание желудка, какое именно – больной не знает.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 xml:space="preserve">Профессиональный анамнез.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Начал трудовую деятельность с 16 лет. Три года проработал в колхозе. После армии, с 1962 по </w:t>
      </w:r>
      <w:smartTag w:uri="urn:schemas-microsoft-com:office:smarttags" w:element="metricconverter">
        <w:smartTagPr>
          <w:attr w:name="ProductID" w:val="1966 г"/>
        </w:smartTagPr>
        <w:r w:rsidRPr="00901D36">
          <w:rPr>
            <w:sz w:val="22"/>
            <w:szCs w:val="22"/>
          </w:rPr>
          <w:t>1966 г</w:t>
        </w:r>
      </w:smartTag>
      <w:r w:rsidRPr="00901D36">
        <w:rPr>
          <w:sz w:val="22"/>
          <w:szCs w:val="22"/>
        </w:rPr>
        <w:t xml:space="preserve">. работал в колхозе трактористом. С 1966 по 1990г. работал в </w:t>
      </w:r>
      <w:proofErr w:type="spellStart"/>
      <w:r w:rsidRPr="00901D36">
        <w:rPr>
          <w:sz w:val="22"/>
          <w:szCs w:val="22"/>
        </w:rPr>
        <w:t>бакчарском</w:t>
      </w:r>
      <w:proofErr w:type="spellEnd"/>
      <w:r w:rsidRPr="00901D36">
        <w:rPr>
          <w:sz w:val="22"/>
          <w:szCs w:val="22"/>
        </w:rPr>
        <w:t xml:space="preserve"> МВД начальником вневедомственной охраны. После выхода на пенсию в 1990г. продолжал работать там же. В 1998г. по рекомендации врача оставил трудовую деятельность.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Со слов больного работа была связана с постоянным эмоциональным напряжением.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Семейно-бытовой анамнез.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До октября 2003 года жил в собственном доме в </w:t>
      </w:r>
      <w:proofErr w:type="spellStart"/>
      <w:r w:rsidRPr="00901D36">
        <w:rPr>
          <w:sz w:val="22"/>
          <w:szCs w:val="22"/>
        </w:rPr>
        <w:t>Бакчаре</w:t>
      </w:r>
      <w:proofErr w:type="spellEnd"/>
      <w:r w:rsidRPr="00901D36">
        <w:rPr>
          <w:sz w:val="22"/>
          <w:szCs w:val="22"/>
        </w:rPr>
        <w:t>. В настоящее время проживает в собственной квартире. На бытовые и материальные проблемы не жалуется. Режим дня и питания соблюдает.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Эпидемиологический анамнез.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Гепатит, малярию, туберкулёз отрицает. С инфекционными больными контакта не имел.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Вредные привычки.</w:t>
      </w:r>
      <w:r w:rsidRPr="00901D36">
        <w:rPr>
          <w:sz w:val="22"/>
          <w:szCs w:val="22"/>
        </w:rPr>
        <w:t xml:space="preserve">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Курил 40 лет по пачке в день. Последнее время - бросил. Злоупотребление наркотиками и алкоголем отрицает. Последние 5 лет по рекомендации врача вообще не употребляет спиртного.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proofErr w:type="spellStart"/>
      <w:r w:rsidRPr="00901D36">
        <w:rPr>
          <w:b/>
          <w:sz w:val="22"/>
          <w:szCs w:val="22"/>
        </w:rPr>
        <w:t>Аллергологический</w:t>
      </w:r>
      <w:proofErr w:type="spellEnd"/>
      <w:r w:rsidRPr="00901D36">
        <w:rPr>
          <w:b/>
          <w:sz w:val="22"/>
          <w:szCs w:val="22"/>
        </w:rPr>
        <w:t xml:space="preserve"> анамнез.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Аллергические реакции на пищу и лекарственные средства отрицает.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Объективное обследование.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Рост:</w:t>
      </w:r>
      <w:r w:rsidRPr="00901D36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80 см"/>
        </w:smartTagPr>
        <w:r w:rsidRPr="00901D36">
          <w:rPr>
            <w:sz w:val="22"/>
            <w:szCs w:val="22"/>
          </w:rPr>
          <w:t>180 см</w:t>
        </w:r>
      </w:smartTag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Вес: </w:t>
      </w:r>
      <w:smartTag w:uri="urn:schemas-microsoft-com:office:smarttags" w:element="metricconverter">
        <w:smartTagPr>
          <w:attr w:name="ProductID" w:val="88 кг"/>
        </w:smartTagPr>
        <w:r w:rsidRPr="00901D36">
          <w:rPr>
            <w:sz w:val="22"/>
            <w:szCs w:val="22"/>
          </w:rPr>
          <w:t>88 кг</w:t>
        </w:r>
      </w:smartTag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 xml:space="preserve">Температура тела: </w:t>
      </w:r>
      <w:r w:rsidRPr="00901D36">
        <w:rPr>
          <w:sz w:val="22"/>
          <w:szCs w:val="22"/>
        </w:rPr>
        <w:t>36,5</w:t>
      </w:r>
      <w:r w:rsidRPr="00901D36">
        <w:rPr>
          <w:sz w:val="22"/>
          <w:szCs w:val="22"/>
        </w:rPr>
        <w:sym w:font="Symbol" w:char="F0B0"/>
      </w:r>
      <w:r w:rsidRPr="00901D36">
        <w:rPr>
          <w:sz w:val="22"/>
          <w:szCs w:val="22"/>
        </w:rPr>
        <w:t>С.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Артериальное давление:</w:t>
      </w:r>
      <w:r w:rsidRPr="00901D36">
        <w:rPr>
          <w:sz w:val="22"/>
          <w:szCs w:val="22"/>
        </w:rPr>
        <w:t xml:space="preserve"> 110/70 </w:t>
      </w:r>
      <w:r w:rsidRPr="00901D36">
        <w:rPr>
          <w:sz w:val="22"/>
          <w:szCs w:val="22"/>
          <w:lang w:val="en-US"/>
        </w:rPr>
        <w:t>mmHg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Пульс:</w:t>
      </w:r>
      <w:r w:rsidRPr="00901D36">
        <w:rPr>
          <w:sz w:val="22"/>
          <w:szCs w:val="22"/>
        </w:rPr>
        <w:t xml:space="preserve"> Пульс симметричный, частотой 76 ударов в минуту, ритмичный, удовлетворительного наполнения и напряжения.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Частота дыхательных движений: </w:t>
      </w:r>
      <w:r w:rsidRPr="00901D36">
        <w:rPr>
          <w:sz w:val="22"/>
          <w:szCs w:val="22"/>
        </w:rPr>
        <w:t>15.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Выражение лица:</w:t>
      </w:r>
      <w:r w:rsidRPr="00901D36">
        <w:rPr>
          <w:sz w:val="22"/>
          <w:szCs w:val="22"/>
        </w:rPr>
        <w:t xml:space="preserve"> без особенностей.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Состояние: </w:t>
      </w:r>
      <w:r w:rsidRPr="00901D36">
        <w:rPr>
          <w:sz w:val="22"/>
          <w:szCs w:val="22"/>
        </w:rPr>
        <w:t>удовлетворительное.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Сознание:</w:t>
      </w:r>
      <w:r w:rsidRPr="00901D36">
        <w:rPr>
          <w:sz w:val="22"/>
          <w:szCs w:val="22"/>
        </w:rPr>
        <w:t xml:space="preserve"> ясное.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Положение:</w:t>
      </w:r>
      <w:r w:rsidRPr="00901D36">
        <w:rPr>
          <w:sz w:val="22"/>
          <w:szCs w:val="22"/>
        </w:rPr>
        <w:t xml:space="preserve"> активное.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Кожные покровы:</w:t>
      </w:r>
      <w:r w:rsidRPr="00901D36">
        <w:rPr>
          <w:sz w:val="22"/>
          <w:szCs w:val="22"/>
        </w:rPr>
        <w:t xml:space="preserve"> сухие, тёплые, чистые, нормальной окраски, тургор снижен, отёков, цианоза нет.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Видимые слизистые:</w:t>
      </w:r>
      <w:r w:rsidRPr="00901D36">
        <w:rPr>
          <w:sz w:val="22"/>
          <w:szCs w:val="22"/>
        </w:rPr>
        <w:t xml:space="preserve"> Слизистая глаз бледно-розовая, влажная, чистая. Склеры не изменены. Слизистая щек, мягкого и твердого неба, задней стенки глотки и небных дужек бледно-розовая, влажная, чистая. Миндалины не выходят за пределы небных дужек. Десны не изменены. Зубы без изменений. Язык обычных размеров, влажный, обложен белым налетом у корня.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Ногти, волосы:</w:t>
      </w:r>
      <w:r w:rsidRPr="00901D36">
        <w:rPr>
          <w:sz w:val="22"/>
          <w:szCs w:val="22"/>
        </w:rPr>
        <w:t xml:space="preserve"> Волосяной покров соответствует полу, равномерный, симметричный. Ногти чистые, нормального цвета, без трещин и «часовых стёкол».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Подкожная жировая клетчатка: </w:t>
      </w:r>
      <w:r w:rsidRPr="00901D36">
        <w:rPr>
          <w:sz w:val="22"/>
          <w:szCs w:val="22"/>
        </w:rPr>
        <w:t>умеренно развита.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Мышцы: </w:t>
      </w:r>
      <w:r w:rsidRPr="00901D36">
        <w:rPr>
          <w:sz w:val="22"/>
          <w:szCs w:val="22"/>
        </w:rPr>
        <w:t>развиты удовлетворительно, симметрично, безболезненны, тонус сохранён.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Кости:</w:t>
      </w:r>
      <w:r w:rsidRPr="00901D36">
        <w:rPr>
          <w:sz w:val="22"/>
          <w:szCs w:val="22"/>
        </w:rPr>
        <w:t xml:space="preserve"> без деформации, периоститов.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Суставы:</w:t>
      </w:r>
      <w:r w:rsidRPr="00901D36">
        <w:rPr>
          <w:sz w:val="22"/>
          <w:szCs w:val="22"/>
        </w:rPr>
        <w:t xml:space="preserve"> не увеличены, симметричны, движения в полном объёме, при движении безболезненны.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Лимфоузлы: </w:t>
      </w:r>
      <w:r w:rsidRPr="00901D36">
        <w:rPr>
          <w:sz w:val="22"/>
          <w:szCs w:val="22"/>
        </w:rPr>
        <w:t>не пальпируются.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Позвоночник:</w:t>
      </w:r>
      <w:r w:rsidRPr="00901D36">
        <w:rPr>
          <w:sz w:val="22"/>
          <w:szCs w:val="22"/>
        </w:rPr>
        <w:t xml:space="preserve"> кифоз позвоночника.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Шея:</w:t>
      </w:r>
      <w:r w:rsidRPr="00901D36">
        <w:rPr>
          <w:sz w:val="22"/>
          <w:szCs w:val="22"/>
        </w:rPr>
        <w:t xml:space="preserve"> шейные лимфоузлы и щитовидная железа не увеличены, сосуды шеи без видимой пульсации, не набухшие.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Органы дыхания.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Грудная клетка:</w:t>
      </w:r>
      <w:r w:rsidRPr="00901D36">
        <w:rPr>
          <w:sz w:val="22"/>
          <w:szCs w:val="22"/>
        </w:rPr>
        <w:t xml:space="preserve"> Грудная клетка увеличена в переднезаднем направлении, асимметрична, грудина имеет вогнутую форму. Эластичность грудной клетки снижена. Межреберные </w:t>
      </w:r>
      <w:r w:rsidRPr="00901D36">
        <w:rPr>
          <w:sz w:val="22"/>
          <w:szCs w:val="22"/>
        </w:rPr>
        <w:lastRenderedPageBreak/>
        <w:t xml:space="preserve">промежутки </w:t>
      </w:r>
      <w:proofErr w:type="spellStart"/>
      <w:r w:rsidRPr="00901D36">
        <w:rPr>
          <w:sz w:val="22"/>
          <w:szCs w:val="22"/>
        </w:rPr>
        <w:t>ундулируют</w:t>
      </w:r>
      <w:proofErr w:type="spellEnd"/>
      <w:r w:rsidRPr="00901D36">
        <w:rPr>
          <w:sz w:val="22"/>
          <w:szCs w:val="22"/>
        </w:rPr>
        <w:t xml:space="preserve"> при дыхании. Ключицы имеют косое направление, плечи приподняты. Голосовое дрожание проводится симметрично во всех точках.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Сравнительная перкуссия лёгких:</w:t>
      </w:r>
      <w:r w:rsidRPr="00901D36">
        <w:rPr>
          <w:sz w:val="22"/>
          <w:szCs w:val="22"/>
        </w:rPr>
        <w:t xml:space="preserve"> </w:t>
      </w:r>
      <w:proofErr w:type="spellStart"/>
      <w:r w:rsidRPr="00901D36">
        <w:rPr>
          <w:sz w:val="22"/>
          <w:szCs w:val="22"/>
        </w:rPr>
        <w:t>перкуторный</w:t>
      </w:r>
      <w:proofErr w:type="spellEnd"/>
      <w:r w:rsidRPr="00901D36">
        <w:rPr>
          <w:sz w:val="22"/>
          <w:szCs w:val="22"/>
        </w:rPr>
        <w:t xml:space="preserve"> звук коробочный, в симметричных участках – одинаковый.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Аускультация лёгких:</w:t>
      </w:r>
      <w:r w:rsidRPr="00901D36">
        <w:rPr>
          <w:sz w:val="22"/>
          <w:szCs w:val="22"/>
        </w:rPr>
        <w:t xml:space="preserve"> над периферическими отделами лёгких дыхание везикулярное, периодически слышны слабые сухие высокие хрипы.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Сердечно-сосудистая система.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Осмотр и пальпация:</w:t>
      </w:r>
      <w:r w:rsidRPr="00901D36">
        <w:rPr>
          <w:sz w:val="22"/>
          <w:szCs w:val="22"/>
        </w:rPr>
        <w:t xml:space="preserve"> видимой пульсации нет. В области сердца – сердечный горб.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Верхушечный толчок:</w:t>
      </w:r>
      <w:r w:rsidRPr="00901D36">
        <w:rPr>
          <w:sz w:val="22"/>
          <w:szCs w:val="22"/>
        </w:rPr>
        <w:t xml:space="preserve"> не пальпируется.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Ширина сосудистого пучка: </w:t>
      </w:r>
      <w:smartTag w:uri="urn:schemas-microsoft-com:office:smarttags" w:element="metricconverter">
        <w:smartTagPr>
          <w:attr w:name="ProductID" w:val="6,5 см"/>
        </w:smartTagPr>
        <w:r w:rsidRPr="00901D36">
          <w:rPr>
            <w:sz w:val="22"/>
            <w:szCs w:val="22"/>
          </w:rPr>
          <w:t>6,5 см</w:t>
        </w:r>
      </w:smartTag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Границы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51"/>
        <w:gridCol w:w="3652"/>
      </w:tblGrid>
      <w:tr w:rsidR="00C03183" w:rsidRPr="00BF5697" w:rsidTr="00BF5697">
        <w:tc>
          <w:tcPr>
            <w:tcW w:w="226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Граница</w:t>
            </w:r>
          </w:p>
        </w:tc>
        <w:tc>
          <w:tcPr>
            <w:tcW w:w="3651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Относительной тупости</w:t>
            </w:r>
          </w:p>
        </w:tc>
        <w:tc>
          <w:tcPr>
            <w:tcW w:w="365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Абсолютной тупости</w:t>
            </w:r>
          </w:p>
        </w:tc>
      </w:tr>
      <w:tr w:rsidR="00C03183" w:rsidRPr="00BF5697" w:rsidTr="00BF5697">
        <w:tc>
          <w:tcPr>
            <w:tcW w:w="226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правая</w:t>
            </w:r>
          </w:p>
        </w:tc>
        <w:tc>
          <w:tcPr>
            <w:tcW w:w="3651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правый край грудины</w:t>
            </w:r>
          </w:p>
        </w:tc>
        <w:tc>
          <w:tcPr>
            <w:tcW w:w="365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BF5697">
                <w:rPr>
                  <w:sz w:val="22"/>
                  <w:szCs w:val="22"/>
                </w:rPr>
                <w:t>3 см</w:t>
              </w:r>
            </w:smartTag>
            <w:r w:rsidRPr="00BF5697">
              <w:rPr>
                <w:sz w:val="22"/>
                <w:szCs w:val="22"/>
              </w:rPr>
              <w:t xml:space="preserve"> влево от срединной линии</w:t>
            </w:r>
          </w:p>
        </w:tc>
      </w:tr>
      <w:tr w:rsidR="00C03183" w:rsidRPr="00BF5697" w:rsidTr="00BF5697">
        <w:tc>
          <w:tcPr>
            <w:tcW w:w="226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верхняя</w:t>
            </w:r>
          </w:p>
        </w:tc>
        <w:tc>
          <w:tcPr>
            <w:tcW w:w="3651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3 ребро</w:t>
            </w:r>
          </w:p>
        </w:tc>
        <w:tc>
          <w:tcPr>
            <w:tcW w:w="365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4 ребро</w:t>
            </w:r>
          </w:p>
        </w:tc>
      </w:tr>
      <w:tr w:rsidR="00C03183" w:rsidRPr="00BF5697" w:rsidTr="00BF5697">
        <w:tc>
          <w:tcPr>
            <w:tcW w:w="226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левая</w:t>
            </w:r>
          </w:p>
        </w:tc>
        <w:tc>
          <w:tcPr>
            <w:tcW w:w="3651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BF5697">
                <w:rPr>
                  <w:sz w:val="22"/>
                  <w:szCs w:val="22"/>
                </w:rPr>
                <w:t>2 см</w:t>
              </w:r>
            </w:smartTag>
            <w:r w:rsidRPr="00BF5697">
              <w:rPr>
                <w:sz w:val="22"/>
                <w:szCs w:val="22"/>
              </w:rPr>
              <w:t xml:space="preserve"> влево от СКЛ</w:t>
            </w:r>
          </w:p>
        </w:tc>
        <w:tc>
          <w:tcPr>
            <w:tcW w:w="365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</w:tc>
      </w:tr>
    </w:tbl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proofErr w:type="spellStart"/>
      <w:r w:rsidRPr="00901D36">
        <w:rPr>
          <w:sz w:val="22"/>
          <w:szCs w:val="22"/>
        </w:rPr>
        <w:t>Длинник</w:t>
      </w:r>
      <w:proofErr w:type="spellEnd"/>
      <w:r w:rsidRPr="00901D36">
        <w:rPr>
          <w:sz w:val="22"/>
          <w:szCs w:val="22"/>
        </w:rPr>
        <w:t xml:space="preserve"> сердца – </w:t>
      </w:r>
      <w:smartTag w:uri="urn:schemas-microsoft-com:office:smarttags" w:element="metricconverter">
        <w:smartTagPr>
          <w:attr w:name="ProductID" w:val="20 см"/>
        </w:smartTagPr>
        <w:r w:rsidRPr="00901D36">
          <w:rPr>
            <w:sz w:val="22"/>
            <w:szCs w:val="22"/>
          </w:rPr>
          <w:t>20 см</w:t>
        </w:r>
      </w:smartTag>
      <w:r w:rsidRPr="00901D36">
        <w:rPr>
          <w:sz w:val="22"/>
          <w:szCs w:val="22"/>
        </w:rPr>
        <w:t xml:space="preserve"> (должный – </w:t>
      </w:r>
      <w:smartTag w:uri="urn:schemas-microsoft-com:office:smarttags" w:element="metricconverter">
        <w:smartTagPr>
          <w:attr w:name="ProductID" w:val="15 см"/>
        </w:smartTagPr>
        <w:r w:rsidRPr="00901D36">
          <w:rPr>
            <w:sz w:val="22"/>
            <w:szCs w:val="22"/>
          </w:rPr>
          <w:t>15 см</w:t>
        </w:r>
      </w:smartTag>
      <w:r w:rsidRPr="00901D36">
        <w:rPr>
          <w:sz w:val="22"/>
          <w:szCs w:val="22"/>
        </w:rPr>
        <w:t>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Поперечник сердца – </w:t>
      </w:r>
      <w:smartTag w:uri="urn:schemas-microsoft-com:office:smarttags" w:element="metricconverter">
        <w:smartTagPr>
          <w:attr w:name="ProductID" w:val="14,5 см"/>
        </w:smartTagPr>
        <w:r w:rsidRPr="00901D36">
          <w:rPr>
            <w:sz w:val="22"/>
            <w:szCs w:val="22"/>
          </w:rPr>
          <w:t>14,5 см</w:t>
        </w:r>
      </w:smartTag>
      <w:r w:rsidRPr="00901D36">
        <w:rPr>
          <w:sz w:val="22"/>
          <w:szCs w:val="22"/>
        </w:rPr>
        <w:t xml:space="preserve"> (должный – </w:t>
      </w:r>
      <w:smartTag w:uri="urn:schemas-microsoft-com:office:smarttags" w:element="metricconverter">
        <w:smartTagPr>
          <w:attr w:name="ProductID" w:val="14 см"/>
        </w:smartTagPr>
        <w:r w:rsidRPr="00901D36">
          <w:rPr>
            <w:sz w:val="22"/>
            <w:szCs w:val="22"/>
          </w:rPr>
          <w:t>14 см</w:t>
        </w:r>
      </w:smartTag>
      <w:r w:rsidRPr="00901D36">
        <w:rPr>
          <w:sz w:val="22"/>
          <w:szCs w:val="22"/>
        </w:rPr>
        <w:t>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Аускультация сердца:</w:t>
      </w:r>
      <w:r w:rsidRPr="00901D36">
        <w:rPr>
          <w:sz w:val="22"/>
          <w:szCs w:val="22"/>
        </w:rPr>
        <w:t xml:space="preserve"> тоны сердца ослаблены, слабый систолический шум на верхушке.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Сосуды:</w:t>
      </w:r>
      <w:r w:rsidRPr="00901D36">
        <w:rPr>
          <w:sz w:val="22"/>
          <w:szCs w:val="22"/>
        </w:rPr>
        <w:t xml:space="preserve"> без видимой пульсации.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Пульс:</w:t>
      </w:r>
      <w:r w:rsidRPr="00901D36">
        <w:rPr>
          <w:sz w:val="22"/>
          <w:szCs w:val="22"/>
        </w:rPr>
        <w:t xml:space="preserve"> симметричный на обеих руках, 76 ударов в минуту, ритмичный, удовлетворительного наполнения и напряжения.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Органы пищеварения.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Ротовая полость:</w:t>
      </w:r>
      <w:r w:rsidRPr="00901D36">
        <w:rPr>
          <w:sz w:val="22"/>
          <w:szCs w:val="22"/>
        </w:rPr>
        <w:t xml:space="preserve"> Миндалины не выходят за пределы небных дужек. Десна не изменены. Зубы без изменений. Язык обычных размеров, влажный, обложен белым налетом, сосочки выражены.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Живот:</w:t>
      </w:r>
      <w:r w:rsidRPr="00901D36">
        <w:rPr>
          <w:sz w:val="22"/>
          <w:szCs w:val="22"/>
        </w:rPr>
        <w:t xml:space="preserve"> Живот правильной формы, мягкий, симметричный, участвует в акте дыхания, пупок втянут. При надавливании на брюшную стенку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 появляются резкие боли. Симптомы </w:t>
      </w:r>
      <w:proofErr w:type="spellStart"/>
      <w:r w:rsidRPr="00901D36">
        <w:rPr>
          <w:sz w:val="22"/>
          <w:szCs w:val="22"/>
        </w:rPr>
        <w:t>Щеткина-Блюмберга</w:t>
      </w:r>
      <w:proofErr w:type="spellEnd"/>
      <w:r w:rsidRPr="00901D36">
        <w:rPr>
          <w:sz w:val="22"/>
          <w:szCs w:val="22"/>
        </w:rPr>
        <w:t xml:space="preserve"> и </w:t>
      </w:r>
      <w:proofErr w:type="spellStart"/>
      <w:r w:rsidRPr="00901D36">
        <w:rPr>
          <w:sz w:val="22"/>
          <w:szCs w:val="22"/>
        </w:rPr>
        <w:t>Херди</w:t>
      </w:r>
      <w:proofErr w:type="spellEnd"/>
      <w:r w:rsidRPr="00901D36">
        <w:rPr>
          <w:sz w:val="22"/>
          <w:szCs w:val="22"/>
        </w:rPr>
        <w:t xml:space="preserve"> отрицательны.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 xml:space="preserve">Желудок: </w:t>
      </w:r>
      <w:r w:rsidRPr="00901D36">
        <w:rPr>
          <w:sz w:val="22"/>
          <w:szCs w:val="22"/>
        </w:rPr>
        <w:t>не пальпируется.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Поджелудочная железа:</w:t>
      </w:r>
      <w:r w:rsidRPr="00901D36">
        <w:rPr>
          <w:sz w:val="22"/>
          <w:szCs w:val="22"/>
        </w:rPr>
        <w:t xml:space="preserve"> не пальпируется.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Печень:</w:t>
      </w:r>
      <w:r w:rsidRPr="00901D36">
        <w:rPr>
          <w:sz w:val="22"/>
          <w:szCs w:val="22"/>
        </w:rPr>
        <w:t xml:space="preserve"> Нижний край печени острый, ровный, эластичный, безболезненный, не выходит из-под края реберной дуги, поверхность печени гладкая. Границы по Курлову 10</w:t>
      </w:r>
      <w:r w:rsidRPr="00901D36">
        <w:rPr>
          <w:sz w:val="22"/>
          <w:szCs w:val="22"/>
        </w:rPr>
        <w:sym w:font="Symbol" w:char="F0B4"/>
      </w:r>
      <w:r w:rsidRPr="00901D36">
        <w:rPr>
          <w:sz w:val="22"/>
          <w:szCs w:val="22"/>
        </w:rPr>
        <w:t>8</w:t>
      </w:r>
      <w:r w:rsidRPr="00901D36">
        <w:rPr>
          <w:sz w:val="22"/>
          <w:szCs w:val="22"/>
        </w:rPr>
        <w:sym w:font="Symbol" w:char="F0B4"/>
      </w:r>
      <w:r w:rsidRPr="00901D36">
        <w:rPr>
          <w:sz w:val="22"/>
          <w:szCs w:val="22"/>
        </w:rPr>
        <w:t>8,5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Желчный пузырь:</w:t>
      </w:r>
      <w:r w:rsidRPr="00901D36">
        <w:rPr>
          <w:sz w:val="22"/>
          <w:szCs w:val="22"/>
        </w:rPr>
        <w:t xml:space="preserve"> не пальпируется.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Тонкая и толстая кишки:</w:t>
      </w:r>
      <w:r w:rsidRPr="00901D36">
        <w:rPr>
          <w:sz w:val="22"/>
          <w:szCs w:val="22"/>
        </w:rPr>
        <w:t xml:space="preserve"> Сигмовидная кишка пальпируется в левой подвздошной области в виде эластического цилиндра, с ровной поверхностью шириной </w:t>
      </w:r>
      <w:smartTag w:uri="urn:schemas-microsoft-com:office:smarttags" w:element="metricconverter">
        <w:smartTagPr>
          <w:attr w:name="ProductID" w:val="1,5 см"/>
        </w:smartTagPr>
        <w:r w:rsidRPr="00901D36">
          <w:rPr>
            <w:sz w:val="22"/>
            <w:szCs w:val="22"/>
          </w:rPr>
          <w:t>1,5 см</w:t>
        </w:r>
      </w:smartTag>
      <w:r w:rsidRPr="00901D36">
        <w:rPr>
          <w:sz w:val="22"/>
          <w:szCs w:val="22"/>
        </w:rPr>
        <w:t xml:space="preserve">, подвижная, не урчащая, безболезненная. Слепая кишка пальпируется в типичном месте в виде цилиндра эластической консистенции, с ровной поверхностью, шириной </w:t>
      </w:r>
      <w:smartTag w:uri="urn:schemas-microsoft-com:office:smarttags" w:element="metricconverter">
        <w:smartTagPr>
          <w:attr w:name="ProductID" w:val="2 см"/>
        </w:smartTagPr>
        <w:r w:rsidRPr="00901D36">
          <w:rPr>
            <w:sz w:val="22"/>
            <w:szCs w:val="22"/>
          </w:rPr>
          <w:t>2 см</w:t>
        </w:r>
      </w:smartTag>
      <w:r w:rsidRPr="00901D36">
        <w:rPr>
          <w:sz w:val="22"/>
          <w:szCs w:val="22"/>
        </w:rPr>
        <w:t xml:space="preserve">, подвижная, не урчащая, безболезненная. Поперечно-ободочная кишка не пальпируется.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Селезёнка:</w:t>
      </w:r>
      <w:r w:rsidRPr="00901D36">
        <w:rPr>
          <w:sz w:val="22"/>
          <w:szCs w:val="22"/>
        </w:rPr>
        <w:t xml:space="preserve"> Селезенка не пальпируется. Верхняя граница селезенки по левой </w:t>
      </w:r>
      <w:proofErr w:type="spellStart"/>
      <w:r w:rsidRPr="00901D36">
        <w:rPr>
          <w:sz w:val="22"/>
          <w:szCs w:val="22"/>
        </w:rPr>
        <w:t>среднеаксиллярной</w:t>
      </w:r>
      <w:proofErr w:type="spellEnd"/>
      <w:r w:rsidRPr="00901D36">
        <w:rPr>
          <w:sz w:val="22"/>
          <w:szCs w:val="22"/>
        </w:rPr>
        <w:t xml:space="preserve"> линии на 9 ребре, нижняя на 11 ребре.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Почки:</w:t>
      </w:r>
      <w:r w:rsidRPr="00901D36">
        <w:rPr>
          <w:sz w:val="22"/>
          <w:szCs w:val="22"/>
        </w:rPr>
        <w:t xml:space="preserve"> В области поясницы видимых изменений не обнаружено. Почки не пальпируются. Симптом поколачивания по поясничной области отрицательный.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Неврологический статус.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Сознание ясное, речь не изменена. Чувствительность не нарушена. Походка без особенностей. 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  <w:lang w:val="en-US"/>
        </w:rPr>
        <w:t>Status</w:t>
      </w:r>
      <w:r w:rsidRPr="00901D36">
        <w:rPr>
          <w:b/>
          <w:sz w:val="22"/>
          <w:szCs w:val="22"/>
        </w:rPr>
        <w:t xml:space="preserve"> </w:t>
      </w:r>
      <w:proofErr w:type="spellStart"/>
      <w:r w:rsidRPr="00901D36">
        <w:rPr>
          <w:b/>
          <w:sz w:val="22"/>
          <w:szCs w:val="22"/>
          <w:lang w:val="en-US"/>
        </w:rPr>
        <w:t>localis</w:t>
      </w:r>
      <w:proofErr w:type="spellEnd"/>
      <w:r w:rsidRPr="00901D36">
        <w:rPr>
          <w:b/>
          <w:sz w:val="22"/>
          <w:szCs w:val="22"/>
        </w:rPr>
        <w:t xml:space="preserve"> </w:t>
      </w:r>
      <w:proofErr w:type="spellStart"/>
      <w:r w:rsidRPr="00901D36">
        <w:rPr>
          <w:b/>
          <w:sz w:val="22"/>
          <w:szCs w:val="22"/>
          <w:lang w:val="en-US"/>
        </w:rPr>
        <w:t>morbi</w:t>
      </w:r>
      <w:proofErr w:type="spellEnd"/>
      <w:r w:rsidRPr="00901D36">
        <w:rPr>
          <w:b/>
          <w:sz w:val="22"/>
          <w:szCs w:val="22"/>
        </w:rPr>
        <w:t>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Жалобы на боли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области. Живот мягкий, симметричный, без внешних проявлений патологического процесса (гиперемии, видимой перистальтики и др.). Признаков асцита нет. При поверхностной пальпации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 наблюдается умеренная болезненность. Желудок не пальпируется.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Лабораторные данные.</w:t>
      </w:r>
    </w:p>
    <w:p w:rsidR="00C03183" w:rsidRPr="00901D36" w:rsidRDefault="00C03183" w:rsidP="00C03183">
      <w:pPr>
        <w:jc w:val="center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sz w:val="22"/>
          <w:szCs w:val="22"/>
        </w:rPr>
      </w:pPr>
      <w:r w:rsidRPr="00901D36">
        <w:rPr>
          <w:b/>
          <w:i/>
          <w:sz w:val="22"/>
          <w:szCs w:val="22"/>
        </w:rPr>
        <w:t>Общий анализ крови</w:t>
      </w:r>
      <w:r w:rsidRPr="00901D36">
        <w:rPr>
          <w:sz w:val="22"/>
          <w:szCs w:val="22"/>
        </w:rPr>
        <w:t xml:space="preserve"> (18.02.04)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3022"/>
      </w:tblGrid>
      <w:tr w:rsidR="00C03183" w:rsidRPr="00BF5697" w:rsidTr="00BF5697">
        <w:trPr>
          <w:trHeight w:val="501"/>
        </w:trPr>
        <w:tc>
          <w:tcPr>
            <w:tcW w:w="352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Полученные данные</w:t>
            </w:r>
          </w:p>
        </w:tc>
        <w:tc>
          <w:tcPr>
            <w:tcW w:w="302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Нормальные величины</w:t>
            </w:r>
          </w:p>
        </w:tc>
      </w:tr>
      <w:tr w:rsidR="00C03183" w:rsidRPr="00BF5697" w:rsidTr="00BF5697">
        <w:trPr>
          <w:trHeight w:val="1775"/>
        </w:trPr>
        <w:tc>
          <w:tcPr>
            <w:tcW w:w="352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Гемоглобин, г/л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Эритроциты, 10</w:t>
            </w:r>
            <w:r w:rsidRPr="00BF5697">
              <w:rPr>
                <w:sz w:val="22"/>
                <w:szCs w:val="22"/>
                <w:vertAlign w:val="superscript"/>
              </w:rPr>
              <w:t>12</w:t>
            </w:r>
            <w:r w:rsidRPr="00BF5697">
              <w:rPr>
                <w:sz w:val="22"/>
                <w:szCs w:val="22"/>
              </w:rPr>
              <w:t>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Цветной показатель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Лейкоциты, 10</w:t>
            </w:r>
            <w:r w:rsidRPr="00BF5697">
              <w:rPr>
                <w:sz w:val="22"/>
                <w:szCs w:val="22"/>
                <w:vertAlign w:val="superscript"/>
              </w:rPr>
              <w:t>9</w:t>
            </w:r>
            <w:r w:rsidRPr="00BF5697">
              <w:rPr>
                <w:sz w:val="22"/>
                <w:szCs w:val="22"/>
              </w:rPr>
              <w:t>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СОЭ, мм/час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Нейтрофилы п/я, %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Нейтрофилы с/я, %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Эозинофилы, %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Базофилы, %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Лимфоциты, %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136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4,96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0,8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5,5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20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4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66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20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132 – 164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4,5 – 5,1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0,85 – 1,05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4,78 – 7,68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 – 10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 – 6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47 – 72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0,5 – 5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 – 1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19 – 37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3 – 11 </w:t>
            </w:r>
          </w:p>
        </w:tc>
      </w:tr>
    </w:tbl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ind w:firstLine="720"/>
        <w:jc w:val="center"/>
        <w:rPr>
          <w:sz w:val="22"/>
          <w:szCs w:val="22"/>
        </w:rPr>
      </w:pPr>
      <w:r w:rsidRPr="00901D36">
        <w:rPr>
          <w:b/>
          <w:i/>
          <w:sz w:val="22"/>
          <w:szCs w:val="22"/>
        </w:rPr>
        <w:t>Общий анализ мочи</w:t>
      </w:r>
      <w:r w:rsidRPr="00901D36">
        <w:rPr>
          <w:sz w:val="22"/>
          <w:szCs w:val="22"/>
        </w:rPr>
        <w:t xml:space="preserve"> (18.02.04)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03183" w:rsidRPr="00901D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2"/>
              <w:gridCol w:w="4673"/>
            </w:tblGrid>
            <w:tr w:rsidR="00C03183" w:rsidRPr="00BF5697" w:rsidTr="00BF5697">
              <w:trPr>
                <w:trHeight w:val="2057"/>
              </w:trPr>
              <w:tc>
                <w:tcPr>
                  <w:tcW w:w="4672" w:type="dxa"/>
                  <w:shd w:val="clear" w:color="auto" w:fill="auto"/>
                </w:tcPr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Цвет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Прозрачность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Удельный вес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Белок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Микроскопия осадка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светло-жёлтый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прозрачная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1007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отрицательный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sz w:val="22"/>
                      <w:szCs w:val="22"/>
                    </w:rPr>
                  </w:pPr>
                  <w:r w:rsidRPr="00BF5697">
                    <w:rPr>
                      <w:sz w:val="22"/>
                      <w:szCs w:val="22"/>
                    </w:rPr>
                    <w:t>единичные эритроциты и клетки плоского эпителия в полях зрения</w:t>
                  </w:r>
                </w:p>
                <w:p w:rsidR="00C03183" w:rsidRPr="00BF5697" w:rsidRDefault="00C03183" w:rsidP="00BF569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03183" w:rsidRPr="00901D36" w:rsidRDefault="00C03183" w:rsidP="00C03183">
            <w:pPr>
              <w:rPr>
                <w:sz w:val="22"/>
                <w:szCs w:val="22"/>
              </w:rPr>
            </w:pPr>
          </w:p>
        </w:tc>
      </w:tr>
    </w:tbl>
    <w:p w:rsidR="00C03183" w:rsidRPr="00901D36" w:rsidRDefault="00C03183" w:rsidP="00C03183">
      <w:pPr>
        <w:jc w:val="center"/>
        <w:rPr>
          <w:b/>
          <w:i/>
          <w:sz w:val="22"/>
          <w:szCs w:val="22"/>
        </w:rPr>
      </w:pPr>
      <w:r w:rsidRPr="00901D36">
        <w:rPr>
          <w:b/>
          <w:i/>
          <w:sz w:val="22"/>
          <w:szCs w:val="22"/>
        </w:rPr>
        <w:t xml:space="preserve"> </w:t>
      </w:r>
    </w:p>
    <w:p w:rsidR="00C03183" w:rsidRPr="00901D36" w:rsidRDefault="00C03183" w:rsidP="00C03183">
      <w:pPr>
        <w:jc w:val="center"/>
        <w:rPr>
          <w:sz w:val="22"/>
          <w:szCs w:val="22"/>
        </w:rPr>
      </w:pPr>
      <w:r w:rsidRPr="00901D36">
        <w:rPr>
          <w:b/>
          <w:i/>
          <w:sz w:val="22"/>
          <w:szCs w:val="22"/>
        </w:rPr>
        <w:t>Биохимический анализ крови</w:t>
      </w:r>
      <w:r w:rsidRPr="00901D36">
        <w:rPr>
          <w:sz w:val="22"/>
          <w:szCs w:val="22"/>
        </w:rPr>
        <w:t xml:space="preserve"> (18.02.04)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2983"/>
      </w:tblGrid>
      <w:tr w:rsidR="00C03183" w:rsidRPr="00BF5697" w:rsidTr="00BF5697">
        <w:tc>
          <w:tcPr>
            <w:tcW w:w="37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Показатель</w:t>
            </w:r>
          </w:p>
        </w:tc>
        <w:tc>
          <w:tcPr>
            <w:tcW w:w="288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Полученные данные</w:t>
            </w:r>
          </w:p>
        </w:tc>
        <w:tc>
          <w:tcPr>
            <w:tcW w:w="29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Нормальные величины</w:t>
            </w:r>
          </w:p>
        </w:tc>
      </w:tr>
      <w:tr w:rsidR="00C03183" w:rsidRPr="00BF5697" w:rsidTr="00BF5697">
        <w:trPr>
          <w:trHeight w:val="1427"/>
        </w:trPr>
        <w:tc>
          <w:tcPr>
            <w:tcW w:w="37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Билирубин (общий/прямой), </w:t>
            </w:r>
            <w:proofErr w:type="spellStart"/>
            <w:r w:rsidRPr="00BF5697">
              <w:rPr>
                <w:sz w:val="22"/>
                <w:szCs w:val="22"/>
              </w:rPr>
              <w:t>мкмоль</w:t>
            </w:r>
            <w:proofErr w:type="spellEnd"/>
            <w:r w:rsidRPr="00BF5697">
              <w:rPr>
                <w:sz w:val="22"/>
                <w:szCs w:val="22"/>
              </w:rPr>
              <w:t>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Общий белок, г/л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Глюкоза, </w:t>
            </w:r>
            <w:proofErr w:type="spellStart"/>
            <w:r w:rsidRPr="00BF5697">
              <w:rPr>
                <w:sz w:val="22"/>
                <w:szCs w:val="22"/>
              </w:rPr>
              <w:t>ммоль</w:t>
            </w:r>
            <w:proofErr w:type="spellEnd"/>
            <w:r w:rsidRPr="00BF5697">
              <w:rPr>
                <w:sz w:val="22"/>
                <w:szCs w:val="22"/>
              </w:rPr>
              <w:t>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АСАТ, </w:t>
            </w:r>
            <w:proofErr w:type="spellStart"/>
            <w:r w:rsidRPr="00BF5697">
              <w:rPr>
                <w:sz w:val="22"/>
                <w:szCs w:val="22"/>
              </w:rPr>
              <w:t>мккат</w:t>
            </w:r>
            <w:proofErr w:type="spellEnd"/>
            <w:r w:rsidRPr="00BF5697">
              <w:rPr>
                <w:sz w:val="22"/>
                <w:szCs w:val="22"/>
              </w:rPr>
              <w:t>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АЛАТ, </w:t>
            </w:r>
            <w:proofErr w:type="spellStart"/>
            <w:r w:rsidRPr="00BF5697">
              <w:rPr>
                <w:sz w:val="22"/>
                <w:szCs w:val="22"/>
              </w:rPr>
              <w:t>мккат</w:t>
            </w:r>
            <w:proofErr w:type="spellEnd"/>
            <w:r w:rsidRPr="00BF5697">
              <w:rPr>
                <w:sz w:val="22"/>
                <w:szCs w:val="22"/>
              </w:rPr>
              <w:t>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sym w:font="Symbol" w:char="F061"/>
            </w:r>
            <w:r w:rsidRPr="00BF5697">
              <w:rPr>
                <w:sz w:val="22"/>
                <w:szCs w:val="22"/>
              </w:rPr>
              <w:t xml:space="preserve">-амилаза сыворотки, </w:t>
            </w:r>
            <w:proofErr w:type="spellStart"/>
            <w:r w:rsidRPr="00BF5697">
              <w:rPr>
                <w:sz w:val="22"/>
                <w:szCs w:val="22"/>
              </w:rPr>
              <w:t>ед</w:t>
            </w:r>
            <w:proofErr w:type="spellEnd"/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мочевина, моль/л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креатинин</w:t>
            </w:r>
            <w:proofErr w:type="spellEnd"/>
            <w:r w:rsidRPr="00BF5697">
              <w:rPr>
                <w:sz w:val="22"/>
                <w:szCs w:val="22"/>
              </w:rPr>
              <w:t>, моль/л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Натрий, моль/л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Калий, моль/л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6,4/</w:t>
            </w:r>
            <w:proofErr w:type="spellStart"/>
            <w:r w:rsidRPr="00BF5697">
              <w:rPr>
                <w:sz w:val="22"/>
                <w:szCs w:val="22"/>
              </w:rPr>
              <w:t>отр</w:t>
            </w:r>
            <w:proofErr w:type="spellEnd"/>
            <w:r w:rsidRPr="00BF5697">
              <w:rPr>
                <w:sz w:val="22"/>
                <w:szCs w:val="22"/>
              </w:rPr>
              <w:t>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75,9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7,6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0,15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0,28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28,0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3,9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0,08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144,2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5,2</w:t>
            </w:r>
          </w:p>
        </w:tc>
        <w:tc>
          <w:tcPr>
            <w:tcW w:w="29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8,55 – 20,05/не более 25% от общего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65 – 85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3,5 – 5,7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0,1 – 0,42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0,1 – 0,42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12 – 32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2,5 – 8,3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0,044 – 0,12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130 – 150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3,4 – 5,3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</w:tc>
      </w:tr>
    </w:tbl>
    <w:p w:rsidR="00C03183" w:rsidRPr="00901D36" w:rsidRDefault="00C03183" w:rsidP="00C03183">
      <w:pPr>
        <w:jc w:val="center"/>
        <w:rPr>
          <w:b/>
          <w:i/>
          <w:sz w:val="22"/>
          <w:szCs w:val="22"/>
        </w:rPr>
      </w:pPr>
    </w:p>
    <w:p w:rsidR="00C03183" w:rsidRPr="00901D36" w:rsidRDefault="00C03183" w:rsidP="00C03183">
      <w:pPr>
        <w:jc w:val="center"/>
        <w:rPr>
          <w:sz w:val="22"/>
          <w:szCs w:val="22"/>
        </w:rPr>
      </w:pPr>
      <w:r w:rsidRPr="00901D36">
        <w:rPr>
          <w:b/>
          <w:i/>
          <w:sz w:val="22"/>
          <w:szCs w:val="22"/>
        </w:rPr>
        <w:t>Показатели свёртываемости крови</w:t>
      </w:r>
      <w:r w:rsidRPr="00901D36">
        <w:rPr>
          <w:sz w:val="22"/>
          <w:szCs w:val="22"/>
        </w:rPr>
        <w:t xml:space="preserve"> (18.02.04)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03183" w:rsidRPr="00BF5697" w:rsidTr="00BF5697">
        <w:tc>
          <w:tcPr>
            <w:tcW w:w="319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Полученные данные</w:t>
            </w:r>
          </w:p>
        </w:tc>
        <w:tc>
          <w:tcPr>
            <w:tcW w:w="3191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Нормальные величины</w:t>
            </w:r>
          </w:p>
        </w:tc>
      </w:tr>
      <w:tr w:rsidR="00C03183" w:rsidRPr="00BF5697" w:rsidTr="00BF5697">
        <w:tc>
          <w:tcPr>
            <w:tcW w:w="319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Протромбиновый</w:t>
            </w:r>
            <w:proofErr w:type="spellEnd"/>
            <w:r w:rsidRPr="00BF5697">
              <w:rPr>
                <w:sz w:val="22"/>
                <w:szCs w:val="22"/>
              </w:rPr>
              <w:t>, %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АЧТВ, с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Фибриноген общий, г/л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Фибриноген В, г/л</w:t>
            </w:r>
          </w:p>
        </w:tc>
        <w:tc>
          <w:tcPr>
            <w:tcW w:w="319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83,3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27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4,0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отр</w:t>
            </w:r>
            <w:proofErr w:type="spellEnd"/>
            <w:r w:rsidRPr="00BF5697">
              <w:rPr>
                <w:sz w:val="22"/>
                <w:szCs w:val="22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80 – 105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25 – 35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2,5 – 3,5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отр</w:t>
            </w:r>
            <w:proofErr w:type="spellEnd"/>
            <w:r w:rsidRPr="00BF5697">
              <w:rPr>
                <w:sz w:val="22"/>
                <w:szCs w:val="22"/>
              </w:rPr>
              <w:t>.</w:t>
            </w:r>
          </w:p>
        </w:tc>
      </w:tr>
    </w:tbl>
    <w:p w:rsidR="00C03183" w:rsidRPr="00901D36" w:rsidRDefault="00C03183" w:rsidP="00C03183">
      <w:pPr>
        <w:jc w:val="center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Инструментальные исследования.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i/>
          <w:sz w:val="22"/>
          <w:szCs w:val="22"/>
        </w:rPr>
        <w:t>Компьютерная томография</w:t>
      </w:r>
      <w:r w:rsidRPr="00901D36">
        <w:rPr>
          <w:sz w:val="22"/>
          <w:szCs w:val="22"/>
        </w:rPr>
        <w:t xml:space="preserve"> (контрастирование ЖКТ </w:t>
      </w:r>
      <w:r w:rsidRPr="00901D36">
        <w:rPr>
          <w:sz w:val="22"/>
          <w:szCs w:val="22"/>
          <w:lang w:val="en-US"/>
        </w:rPr>
        <w:t>per</w:t>
      </w:r>
      <w:r w:rsidRPr="00901D36">
        <w:rPr>
          <w:sz w:val="22"/>
          <w:szCs w:val="22"/>
        </w:rPr>
        <w:t xml:space="preserve"> </w:t>
      </w:r>
      <w:proofErr w:type="spellStart"/>
      <w:r w:rsidRPr="00901D36">
        <w:rPr>
          <w:sz w:val="22"/>
          <w:szCs w:val="22"/>
          <w:lang w:val="en-US"/>
        </w:rPr>
        <w:t>os</w:t>
      </w:r>
      <w:proofErr w:type="spellEnd"/>
      <w:r w:rsidRPr="00901D36">
        <w:rPr>
          <w:sz w:val="22"/>
          <w:szCs w:val="22"/>
        </w:rPr>
        <w:t>, 30.01.04).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Печень не выступает из-под рёберной дуги. Плотность паренхимы обычная, структура неоднородна – в </w:t>
      </w:r>
      <w:r w:rsidRPr="00901D36">
        <w:rPr>
          <w:sz w:val="22"/>
          <w:szCs w:val="22"/>
          <w:lang w:val="en-US"/>
        </w:rPr>
        <w:t>S</w:t>
      </w:r>
      <w:r w:rsidRPr="00901D36">
        <w:rPr>
          <w:sz w:val="22"/>
          <w:szCs w:val="22"/>
          <w:vertAlign w:val="subscript"/>
        </w:rPr>
        <w:t>5</w:t>
      </w:r>
      <w:r w:rsidRPr="00901D36">
        <w:rPr>
          <w:sz w:val="22"/>
          <w:szCs w:val="22"/>
        </w:rPr>
        <w:t xml:space="preserve"> </w:t>
      </w:r>
      <w:proofErr w:type="spellStart"/>
      <w:r w:rsidRPr="00901D36">
        <w:rPr>
          <w:sz w:val="22"/>
          <w:szCs w:val="22"/>
        </w:rPr>
        <w:t>гиподенсное</w:t>
      </w:r>
      <w:proofErr w:type="spellEnd"/>
      <w:r w:rsidRPr="00901D36">
        <w:rPr>
          <w:sz w:val="22"/>
          <w:szCs w:val="22"/>
        </w:rPr>
        <w:t xml:space="preserve"> образование округлой формы до 3,8 см в диаметре. Внутрипечёночные желчные протоки не визуализируются. В зоне головки поджелудочной железы и петли ДПК определяется мягкотканое образование до 4,3×5,3 см в поперечнике. </w:t>
      </w:r>
      <w:r w:rsidRPr="00901D36">
        <w:rPr>
          <w:sz w:val="22"/>
          <w:szCs w:val="22"/>
        </w:rPr>
        <w:lastRenderedPageBreak/>
        <w:t xml:space="preserve">Дифференцируется от ткани головки поджелудочной железы, оттесняет и деформирует нижнюю полую вену.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i/>
          <w:sz w:val="22"/>
          <w:szCs w:val="22"/>
        </w:rPr>
        <w:t>Заключение:</w:t>
      </w:r>
      <w:r w:rsidRPr="00901D36">
        <w:rPr>
          <w:sz w:val="22"/>
          <w:szCs w:val="22"/>
        </w:rPr>
        <w:t xml:space="preserve"> Складывается впечатление об образовании ДПК. Очаговое образование в печени (необходимо внутривенное контрастирование). Показано ЭДПС. </w:t>
      </w:r>
    </w:p>
    <w:p w:rsidR="00C03183" w:rsidRPr="00901D36" w:rsidRDefault="00C03183" w:rsidP="00C03183">
      <w:pPr>
        <w:ind w:firstLine="720"/>
        <w:jc w:val="both"/>
        <w:rPr>
          <w:b/>
          <w:i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i/>
          <w:sz w:val="22"/>
          <w:szCs w:val="22"/>
        </w:rPr>
        <w:t>УЗИ</w:t>
      </w:r>
      <w:r w:rsidRPr="00901D36">
        <w:rPr>
          <w:sz w:val="22"/>
          <w:szCs w:val="22"/>
        </w:rPr>
        <w:t xml:space="preserve"> (03.02.04).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Правая доля печени на </w:t>
      </w:r>
      <w:smartTag w:uri="urn:schemas-microsoft-com:office:smarttags" w:element="metricconverter">
        <w:smartTagPr>
          <w:attr w:name="ProductID" w:val="37 мм"/>
        </w:smartTagPr>
        <w:r w:rsidRPr="00901D36">
          <w:rPr>
            <w:sz w:val="22"/>
            <w:szCs w:val="22"/>
          </w:rPr>
          <w:t>37 мм</w:t>
        </w:r>
      </w:smartTag>
      <w:r w:rsidRPr="00901D36">
        <w:rPr>
          <w:sz w:val="22"/>
          <w:szCs w:val="22"/>
        </w:rPr>
        <w:t xml:space="preserve"> выступает из-под края рёберной дуги по СКЛ, её высота </w:t>
      </w:r>
      <w:smartTag w:uri="urn:schemas-microsoft-com:office:smarttags" w:element="metricconverter">
        <w:smartTagPr>
          <w:attr w:name="ProductID" w:val="142 мм"/>
        </w:smartTagPr>
        <w:r w:rsidRPr="00901D36">
          <w:rPr>
            <w:sz w:val="22"/>
            <w:szCs w:val="22"/>
          </w:rPr>
          <w:t>142 мм</w:t>
        </w:r>
      </w:smartTag>
      <w:r w:rsidRPr="00901D36">
        <w:rPr>
          <w:sz w:val="22"/>
          <w:szCs w:val="22"/>
        </w:rPr>
        <w:t>, левая доля +</w:t>
      </w:r>
      <w:smartTag w:uri="urn:schemas-microsoft-com:office:smarttags" w:element="metricconverter">
        <w:smartTagPr>
          <w:attr w:name="ProductID" w:val="27 мм"/>
        </w:smartTagPr>
        <w:r w:rsidRPr="00901D36">
          <w:rPr>
            <w:sz w:val="22"/>
            <w:szCs w:val="22"/>
          </w:rPr>
          <w:t>27 мм</w:t>
        </w:r>
      </w:smartTag>
      <w:r w:rsidRPr="00901D36">
        <w:rPr>
          <w:sz w:val="22"/>
          <w:szCs w:val="22"/>
        </w:rPr>
        <w:t xml:space="preserve"> из-под мечевидного отростка; её толщина </w:t>
      </w:r>
      <w:smartTag w:uri="urn:schemas-microsoft-com:office:smarttags" w:element="metricconverter">
        <w:smartTagPr>
          <w:attr w:name="ProductID" w:val="53 мм"/>
        </w:smartTagPr>
        <w:r w:rsidRPr="00901D36">
          <w:rPr>
            <w:sz w:val="22"/>
            <w:szCs w:val="22"/>
          </w:rPr>
          <w:t>53 мм</w:t>
        </w:r>
      </w:smartTag>
      <w:r w:rsidRPr="00901D36">
        <w:rPr>
          <w:sz w:val="22"/>
          <w:szCs w:val="22"/>
        </w:rPr>
        <w:t xml:space="preserve">. Ткань повышенной </w:t>
      </w:r>
      <w:proofErr w:type="spellStart"/>
      <w:r w:rsidRPr="00901D36">
        <w:rPr>
          <w:sz w:val="22"/>
          <w:szCs w:val="22"/>
        </w:rPr>
        <w:t>эхогенности</w:t>
      </w:r>
      <w:proofErr w:type="spellEnd"/>
      <w:r w:rsidRPr="00901D36">
        <w:rPr>
          <w:sz w:val="22"/>
          <w:szCs w:val="22"/>
        </w:rPr>
        <w:t xml:space="preserve">, неоднородной структуры. Сосудистый рисунок сохранён. Желчный пузырь нормальных размеров, с перегибом в теле, стенка утолщена до </w:t>
      </w:r>
      <w:smartTag w:uri="urn:schemas-microsoft-com:office:smarttags" w:element="metricconverter">
        <w:smartTagPr>
          <w:attr w:name="ProductID" w:val="6 мм"/>
        </w:smartTagPr>
        <w:r w:rsidRPr="00901D36">
          <w:rPr>
            <w:sz w:val="22"/>
            <w:szCs w:val="22"/>
          </w:rPr>
          <w:t>6 мм</w:t>
        </w:r>
      </w:smartTag>
      <w:r w:rsidRPr="00901D36">
        <w:rPr>
          <w:sz w:val="22"/>
          <w:szCs w:val="22"/>
        </w:rPr>
        <w:t xml:space="preserve">, контуры неровные. В полости конкременты до </w:t>
      </w:r>
      <w:smartTag w:uri="urn:schemas-microsoft-com:office:smarttags" w:element="metricconverter">
        <w:smartTagPr>
          <w:attr w:name="ProductID" w:val="13 мм"/>
        </w:smartTagPr>
        <w:r w:rsidRPr="00901D36">
          <w:rPr>
            <w:sz w:val="22"/>
            <w:szCs w:val="22"/>
          </w:rPr>
          <w:t>13 мм</w:t>
        </w:r>
      </w:smartTag>
      <w:r w:rsidRPr="00901D36">
        <w:rPr>
          <w:sz w:val="22"/>
          <w:szCs w:val="22"/>
        </w:rPr>
        <w:t xml:space="preserve">. Поджелудочная железа: толщина тела – </w:t>
      </w:r>
      <w:smartTag w:uri="urn:schemas-microsoft-com:office:smarttags" w:element="metricconverter">
        <w:smartTagPr>
          <w:attr w:name="ProductID" w:val="17 мм"/>
        </w:smartTagPr>
        <w:r w:rsidRPr="00901D36">
          <w:rPr>
            <w:sz w:val="22"/>
            <w:szCs w:val="22"/>
          </w:rPr>
          <w:t>17 мм</w:t>
        </w:r>
      </w:smartTag>
      <w:r w:rsidRPr="00901D36">
        <w:rPr>
          <w:sz w:val="22"/>
          <w:szCs w:val="22"/>
        </w:rPr>
        <w:t xml:space="preserve">, хвоста – </w:t>
      </w:r>
      <w:smartTag w:uri="urn:schemas-microsoft-com:office:smarttags" w:element="metricconverter">
        <w:smartTagPr>
          <w:attr w:name="ProductID" w:val="34 мм"/>
        </w:smartTagPr>
        <w:r w:rsidRPr="00901D36">
          <w:rPr>
            <w:sz w:val="22"/>
            <w:szCs w:val="22"/>
          </w:rPr>
          <w:t>34 мм</w:t>
        </w:r>
      </w:smartTag>
      <w:r w:rsidRPr="00901D36">
        <w:rPr>
          <w:sz w:val="22"/>
          <w:szCs w:val="22"/>
        </w:rPr>
        <w:t xml:space="preserve">, ткань неоднородной структуры. По задней поверхности головки – объёмное образование 76×49 мм, пониженной </w:t>
      </w:r>
      <w:proofErr w:type="spellStart"/>
      <w:r w:rsidRPr="00901D36">
        <w:rPr>
          <w:sz w:val="22"/>
          <w:szCs w:val="22"/>
        </w:rPr>
        <w:t>эхогенности</w:t>
      </w:r>
      <w:proofErr w:type="spellEnd"/>
      <w:r w:rsidRPr="00901D36">
        <w:rPr>
          <w:sz w:val="22"/>
          <w:szCs w:val="22"/>
        </w:rPr>
        <w:t>, неоднородной структуры с чёткими неровными контурами. Образование сдавливает нижнюю полую вену.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i/>
          <w:sz w:val="22"/>
          <w:szCs w:val="22"/>
        </w:rPr>
        <w:t>Заключение:</w:t>
      </w:r>
      <w:r w:rsidRPr="00901D36">
        <w:rPr>
          <w:sz w:val="22"/>
          <w:szCs w:val="22"/>
        </w:rPr>
        <w:t xml:space="preserve"> Объёмное образование брюшной полости, органная принадлежность которого неясна. Диффузные изменения паренхимы печени. Хронический калькулёзный холецистит с деформацией желчного пузыря.</w:t>
      </w:r>
    </w:p>
    <w:p w:rsidR="00C03183" w:rsidRPr="00901D36" w:rsidRDefault="00C03183" w:rsidP="00C03183">
      <w:pPr>
        <w:ind w:firstLine="720"/>
        <w:jc w:val="both"/>
        <w:rPr>
          <w:b/>
          <w:i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proofErr w:type="spellStart"/>
      <w:r w:rsidRPr="00901D36">
        <w:rPr>
          <w:b/>
          <w:i/>
          <w:sz w:val="22"/>
          <w:szCs w:val="22"/>
        </w:rPr>
        <w:t>Гастродуоденоскопия</w:t>
      </w:r>
      <w:proofErr w:type="spellEnd"/>
      <w:r w:rsidRPr="00901D36">
        <w:rPr>
          <w:b/>
          <w:i/>
          <w:sz w:val="22"/>
          <w:szCs w:val="22"/>
        </w:rPr>
        <w:t xml:space="preserve"> </w:t>
      </w:r>
      <w:r w:rsidRPr="00901D36">
        <w:rPr>
          <w:sz w:val="22"/>
          <w:szCs w:val="22"/>
        </w:rPr>
        <w:t>(05.02.04).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Пищевод и </w:t>
      </w:r>
      <w:proofErr w:type="spellStart"/>
      <w:r w:rsidRPr="00901D36">
        <w:rPr>
          <w:sz w:val="22"/>
          <w:szCs w:val="22"/>
        </w:rPr>
        <w:t>кардия</w:t>
      </w:r>
      <w:proofErr w:type="spellEnd"/>
      <w:r w:rsidRPr="00901D36">
        <w:rPr>
          <w:sz w:val="22"/>
          <w:szCs w:val="22"/>
        </w:rPr>
        <w:t xml:space="preserve"> проходимы, смыкаемы. В желудке умеренное количество слизи, остатки пищи (признаки нарушения эвакуации!). Слизистая желудка с очаговой гиперемией и атрофией. Угол и складки без особенностей. В </w:t>
      </w:r>
      <w:proofErr w:type="spellStart"/>
      <w:r w:rsidRPr="00901D36">
        <w:rPr>
          <w:sz w:val="22"/>
          <w:szCs w:val="22"/>
        </w:rPr>
        <w:t>предпилорической</w:t>
      </w:r>
      <w:proofErr w:type="spellEnd"/>
      <w:r w:rsidRPr="00901D36">
        <w:rPr>
          <w:sz w:val="22"/>
          <w:szCs w:val="22"/>
        </w:rPr>
        <w:t xml:space="preserve"> части очаговая эрозия и катар.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Привратник смыкаем, а луковица деформирована, её просвет полностью занят поджелудочным опухолевым образованием округлой формы размером с голубиное яйцо по передней стенке и малой кривизне. С трудом удаётся провести эндоскоп в </w:t>
      </w:r>
      <w:proofErr w:type="spellStart"/>
      <w:r w:rsidRPr="00901D36">
        <w:rPr>
          <w:sz w:val="22"/>
          <w:szCs w:val="22"/>
        </w:rPr>
        <w:t>постбульбарный</w:t>
      </w:r>
      <w:proofErr w:type="spellEnd"/>
      <w:r w:rsidRPr="00901D36">
        <w:rPr>
          <w:sz w:val="22"/>
          <w:szCs w:val="22"/>
        </w:rPr>
        <w:t xml:space="preserve"> отдел с эрозийно изменённой поверхностью слизистой в выходном отделе луковицы ДПК (с целью верификации взята биопсия). В ДПК умеренная гиперемия.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i/>
          <w:sz w:val="22"/>
          <w:szCs w:val="22"/>
        </w:rPr>
        <w:t>Заключение:</w:t>
      </w:r>
      <w:r w:rsidRPr="00901D36">
        <w:rPr>
          <w:sz w:val="22"/>
          <w:szCs w:val="22"/>
        </w:rPr>
        <w:t xml:space="preserve"> Очаговый </w:t>
      </w:r>
      <w:proofErr w:type="spellStart"/>
      <w:r w:rsidRPr="00901D36">
        <w:rPr>
          <w:sz w:val="22"/>
          <w:szCs w:val="22"/>
        </w:rPr>
        <w:t>субатрофический</w:t>
      </w:r>
      <w:proofErr w:type="spellEnd"/>
      <w:r w:rsidRPr="00901D36">
        <w:rPr>
          <w:sz w:val="22"/>
          <w:szCs w:val="22"/>
        </w:rPr>
        <w:t xml:space="preserve"> (застойный) гастрит с эрозией выходного отдела желудка. Подслизистое опухолевое образование луковицы ДПК, осложненное </w:t>
      </w:r>
      <w:proofErr w:type="spellStart"/>
      <w:r w:rsidRPr="00901D36">
        <w:rPr>
          <w:sz w:val="22"/>
          <w:szCs w:val="22"/>
        </w:rPr>
        <w:t>стенозированием</w:t>
      </w:r>
      <w:proofErr w:type="spellEnd"/>
      <w:r w:rsidRPr="00901D36">
        <w:rPr>
          <w:sz w:val="22"/>
          <w:szCs w:val="22"/>
        </w:rPr>
        <w:t>, декомпенсация (щелевидный просвет). Дуоденит.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i/>
          <w:sz w:val="22"/>
          <w:szCs w:val="22"/>
        </w:rPr>
        <w:t>Цитологическое исследование биоптата:</w:t>
      </w:r>
      <w:r w:rsidRPr="00901D36">
        <w:rPr>
          <w:sz w:val="22"/>
          <w:szCs w:val="22"/>
        </w:rPr>
        <w:t xml:space="preserve"> Комплексы клеток с признаками тяжёлой дисплазии, подозрение на умеренно-дифференцированную карциному. Хронический гастрит с выраженной инфильтрацией, умеренной активностью и дисплазией </w:t>
      </w:r>
      <w:r w:rsidRPr="00901D36">
        <w:rPr>
          <w:sz w:val="22"/>
          <w:szCs w:val="22"/>
          <w:lang w:val="en-US"/>
        </w:rPr>
        <w:t>II</w:t>
      </w:r>
      <w:r w:rsidRPr="00901D36">
        <w:rPr>
          <w:sz w:val="22"/>
          <w:szCs w:val="22"/>
        </w:rPr>
        <w:t xml:space="preserve"> степени.</w:t>
      </w:r>
    </w:p>
    <w:p w:rsidR="00C03183" w:rsidRPr="00901D36" w:rsidRDefault="00C03183" w:rsidP="00C03183">
      <w:pPr>
        <w:ind w:firstLine="720"/>
        <w:jc w:val="both"/>
        <w:rPr>
          <w:b/>
          <w:i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i/>
          <w:sz w:val="22"/>
          <w:szCs w:val="22"/>
        </w:rPr>
        <w:t>Спирография</w:t>
      </w:r>
      <w:r w:rsidRPr="00901D36">
        <w:rPr>
          <w:sz w:val="22"/>
          <w:szCs w:val="22"/>
        </w:rPr>
        <w:t xml:space="preserve"> (18.02.04).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proofErr w:type="spellStart"/>
      <w:r w:rsidRPr="00901D36">
        <w:rPr>
          <w:sz w:val="22"/>
          <w:szCs w:val="22"/>
        </w:rPr>
        <w:t>Генерализованная</w:t>
      </w:r>
      <w:proofErr w:type="spellEnd"/>
      <w:r w:rsidRPr="00901D36">
        <w:rPr>
          <w:sz w:val="22"/>
          <w:szCs w:val="22"/>
        </w:rPr>
        <w:t xml:space="preserve"> обструкция бронхов в границах первой степени, признаки </w:t>
      </w:r>
      <w:proofErr w:type="spellStart"/>
      <w:r w:rsidRPr="00901D36">
        <w:rPr>
          <w:sz w:val="22"/>
          <w:szCs w:val="22"/>
        </w:rPr>
        <w:t>дискринии</w:t>
      </w:r>
      <w:proofErr w:type="spellEnd"/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b/>
          <w:i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i/>
          <w:sz w:val="22"/>
          <w:szCs w:val="22"/>
        </w:rPr>
        <w:t>ЭКГ</w:t>
      </w:r>
      <w:r w:rsidRPr="00901D36">
        <w:rPr>
          <w:sz w:val="22"/>
          <w:szCs w:val="22"/>
        </w:rPr>
        <w:t xml:space="preserve"> (18.02.04).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Нормальное положение ЭОС. Ритм синусовый, ЧСС=81. Повышенная нагрузка на левый желудочек.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Обоснование диагноза.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На основании жалоб больного на ноющие боли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области, не связанные с приёмом пищи и временем суток, и общую слабость; данных объективного обследования (болезненность при пальпации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области), анамнеза развития заболевания (имеется хроническая язва желудка), анамнеза жизни (курение в течение многих лет, работа, связанная с эмоциональными нагрузками, что является способствующим фактором в патологии ЖКТ); семейного анамнеза (брат и сын страдают заболеваниями пищеварительной системы); а также на основании лабораторных данных (увеличение СОЭ) и инструментальных анализов (при компьютерной томографии – мягкотканое образование, дифференцируемое от головки поджелудочной железы; при ультразвуковом исследовании – объёмное образование пониженной </w:t>
      </w:r>
      <w:proofErr w:type="spellStart"/>
      <w:r w:rsidRPr="00901D36">
        <w:rPr>
          <w:sz w:val="22"/>
          <w:szCs w:val="22"/>
        </w:rPr>
        <w:t>эхогенности</w:t>
      </w:r>
      <w:proofErr w:type="spellEnd"/>
      <w:r w:rsidRPr="00901D36">
        <w:rPr>
          <w:sz w:val="22"/>
          <w:szCs w:val="22"/>
        </w:rPr>
        <w:t xml:space="preserve">; при эндоскопическом исследовании - очаговый </w:t>
      </w:r>
      <w:proofErr w:type="spellStart"/>
      <w:r w:rsidRPr="00901D36">
        <w:rPr>
          <w:sz w:val="22"/>
          <w:szCs w:val="22"/>
        </w:rPr>
        <w:t>субатрофический</w:t>
      </w:r>
      <w:proofErr w:type="spellEnd"/>
      <w:r w:rsidRPr="00901D36">
        <w:rPr>
          <w:sz w:val="22"/>
          <w:szCs w:val="22"/>
        </w:rPr>
        <w:t xml:space="preserve"> гастрит с эрозией выходного отдела желудка, подслизистое опухолевое образование луковицы ДПК, осложненное </w:t>
      </w:r>
      <w:proofErr w:type="spellStart"/>
      <w:r w:rsidRPr="00901D36">
        <w:rPr>
          <w:sz w:val="22"/>
          <w:szCs w:val="22"/>
        </w:rPr>
        <w:t>стенозированием</w:t>
      </w:r>
      <w:proofErr w:type="spellEnd"/>
      <w:r w:rsidRPr="00901D36">
        <w:rPr>
          <w:sz w:val="22"/>
          <w:szCs w:val="22"/>
        </w:rPr>
        <w:t xml:space="preserve">, декомпенсация (щелевидный просвет), дуоденит; при исследовании биоптата – признаки гастрита, дисплазии </w:t>
      </w:r>
      <w:r w:rsidRPr="00901D36">
        <w:rPr>
          <w:sz w:val="22"/>
          <w:szCs w:val="22"/>
          <w:lang w:val="en-US"/>
        </w:rPr>
        <w:t>II</w:t>
      </w:r>
      <w:r w:rsidRPr="00901D36">
        <w:rPr>
          <w:sz w:val="22"/>
          <w:szCs w:val="22"/>
        </w:rPr>
        <w:t xml:space="preserve"> – </w:t>
      </w:r>
      <w:r w:rsidRPr="00901D36">
        <w:rPr>
          <w:sz w:val="22"/>
          <w:szCs w:val="22"/>
          <w:lang w:val="en-US"/>
        </w:rPr>
        <w:t>III</w:t>
      </w:r>
      <w:r w:rsidRPr="00901D36">
        <w:rPr>
          <w:sz w:val="22"/>
          <w:szCs w:val="22"/>
        </w:rPr>
        <w:t xml:space="preserve"> степени с подозрением на карциному) можно сделать вывод о злокачественном новообразовании ДПК.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lastRenderedPageBreak/>
        <w:t xml:space="preserve">Осложнением основного заболевания является нарушение эвакуаторной функции желудка и сдавление НПВ.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Хронический гастрит и дуоденит могут быть как фоновыми, предрасполагающими заболеваниями, так и реакцией организма на основное заболевание. Застойный характер гастрита свидетельствует в пользу того, что это последствие сдавления опухолью сосудов, т.е. осложнение основного заболевания.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Сахарный диабет, ИБС, ХОБ, ЖКБ и хронический холецистит являются сопутствующими заболеваниями, т.к. они являются самостоятельными нозологическими формами, но могут повлиять на состояние больного и течение болезни.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Дифференциальный диагноз.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Основными клиническими симптомами являются боль и болезненность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области. Следует исключить заболевания, сопровождающиеся болью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области: хронический гастрит, язвенная болезнь желудка и ДПК, полипы желудка, доброкачественная подслизистая опухоль желудка, саркома, туберкулёз, сифилис желудка, панкреатит, опухоль поджелудочной железы, </w:t>
      </w:r>
      <w:proofErr w:type="spellStart"/>
      <w:r w:rsidRPr="00901D36">
        <w:rPr>
          <w:sz w:val="22"/>
          <w:szCs w:val="22"/>
        </w:rPr>
        <w:t>желчекаменную</w:t>
      </w:r>
      <w:proofErr w:type="spellEnd"/>
      <w:r w:rsidRPr="00901D36">
        <w:rPr>
          <w:sz w:val="22"/>
          <w:szCs w:val="22"/>
        </w:rPr>
        <w:t xml:space="preserve"> болезнь, хронический колит.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0"/>
        <w:gridCol w:w="2340"/>
        <w:gridCol w:w="2623"/>
      </w:tblGrid>
      <w:tr w:rsidR="00C03183" w:rsidRPr="00BF5697" w:rsidTr="00BF5697"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Заболевание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Жалобы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Объективное обследование</w:t>
            </w: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Параклинические</w:t>
            </w:r>
            <w:proofErr w:type="spellEnd"/>
            <w:r w:rsidRPr="00BF5697">
              <w:rPr>
                <w:sz w:val="22"/>
                <w:szCs w:val="22"/>
              </w:rPr>
              <w:t xml:space="preserve"> исследования.</w:t>
            </w:r>
          </w:p>
        </w:tc>
      </w:tr>
      <w:tr w:rsidR="00C03183" w:rsidRPr="00BF5697" w:rsidTr="00BF5697">
        <w:trPr>
          <w:trHeight w:val="413"/>
        </w:trPr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ЖКБ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Боли чётко локализованы в правом подреберье, </w:t>
            </w:r>
            <w:proofErr w:type="spellStart"/>
            <w:r w:rsidRPr="00BF5697">
              <w:rPr>
                <w:sz w:val="22"/>
                <w:szCs w:val="22"/>
              </w:rPr>
              <w:t>иррадиируют</w:t>
            </w:r>
            <w:proofErr w:type="spellEnd"/>
            <w:r w:rsidRPr="00BF5697">
              <w:rPr>
                <w:sz w:val="22"/>
                <w:szCs w:val="22"/>
              </w:rPr>
              <w:t xml:space="preserve"> в правую руку и лопатку, непродолжительны, носят </w:t>
            </w:r>
            <w:proofErr w:type="spellStart"/>
            <w:r w:rsidRPr="00BF5697">
              <w:rPr>
                <w:sz w:val="22"/>
                <w:szCs w:val="22"/>
              </w:rPr>
              <w:t>коликообразный</w:t>
            </w:r>
            <w:proofErr w:type="spellEnd"/>
            <w:r w:rsidRPr="00BF5697">
              <w:rPr>
                <w:sz w:val="22"/>
                <w:szCs w:val="22"/>
              </w:rPr>
              <w:t xml:space="preserve"> характер.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Увеличение печени, желчного пузыря, положительные симптомы </w:t>
            </w:r>
            <w:proofErr w:type="spellStart"/>
            <w:r w:rsidRPr="00BF5697">
              <w:rPr>
                <w:sz w:val="22"/>
                <w:szCs w:val="22"/>
              </w:rPr>
              <w:t>Ортнера</w:t>
            </w:r>
            <w:proofErr w:type="spellEnd"/>
            <w:r w:rsidRPr="00BF5697">
              <w:rPr>
                <w:sz w:val="22"/>
                <w:szCs w:val="22"/>
              </w:rPr>
              <w:t xml:space="preserve">, </w:t>
            </w:r>
            <w:proofErr w:type="spellStart"/>
            <w:r w:rsidRPr="00BF5697">
              <w:rPr>
                <w:sz w:val="22"/>
                <w:szCs w:val="22"/>
              </w:rPr>
              <w:t>Мерфи</w:t>
            </w:r>
            <w:proofErr w:type="spellEnd"/>
            <w:r w:rsidRPr="00BF5697">
              <w:rPr>
                <w:sz w:val="22"/>
                <w:szCs w:val="22"/>
              </w:rPr>
              <w:t xml:space="preserve">, </w:t>
            </w:r>
            <w:proofErr w:type="spellStart"/>
            <w:r w:rsidRPr="00BF5697">
              <w:rPr>
                <w:sz w:val="22"/>
                <w:szCs w:val="22"/>
              </w:rPr>
              <w:t>Кера</w:t>
            </w:r>
            <w:proofErr w:type="spellEnd"/>
            <w:r w:rsidRPr="00BF5697">
              <w:rPr>
                <w:sz w:val="22"/>
                <w:szCs w:val="22"/>
              </w:rPr>
              <w:t xml:space="preserve">, Захарьина, </w:t>
            </w:r>
            <w:proofErr w:type="spellStart"/>
            <w:r w:rsidRPr="00BF5697">
              <w:rPr>
                <w:sz w:val="22"/>
                <w:szCs w:val="22"/>
              </w:rPr>
              <w:t>Мюсси</w:t>
            </w:r>
            <w:proofErr w:type="spellEnd"/>
            <w:r w:rsidRPr="00BF5697">
              <w:rPr>
                <w:sz w:val="22"/>
                <w:szCs w:val="22"/>
              </w:rPr>
              <w:t xml:space="preserve">, </w:t>
            </w:r>
            <w:proofErr w:type="spellStart"/>
            <w:r w:rsidRPr="00BF5697">
              <w:rPr>
                <w:sz w:val="22"/>
                <w:szCs w:val="22"/>
              </w:rPr>
              <w:t>Бекмана</w:t>
            </w:r>
            <w:proofErr w:type="spellEnd"/>
            <w:r w:rsidRPr="00BF5697">
              <w:rPr>
                <w:sz w:val="22"/>
                <w:szCs w:val="22"/>
              </w:rPr>
              <w:t xml:space="preserve">, </w:t>
            </w:r>
            <w:proofErr w:type="spellStart"/>
            <w:r w:rsidRPr="00BF5697">
              <w:rPr>
                <w:sz w:val="22"/>
                <w:szCs w:val="22"/>
              </w:rPr>
              <w:t>Йонаша</w:t>
            </w:r>
            <w:proofErr w:type="spellEnd"/>
            <w:r w:rsidRPr="00BF5697">
              <w:rPr>
                <w:sz w:val="22"/>
                <w:szCs w:val="22"/>
              </w:rPr>
              <w:t xml:space="preserve">, </w:t>
            </w:r>
            <w:proofErr w:type="spellStart"/>
            <w:r w:rsidRPr="00BF5697">
              <w:rPr>
                <w:sz w:val="22"/>
                <w:szCs w:val="22"/>
              </w:rPr>
              <w:t>Мэйо-Робсона</w:t>
            </w:r>
            <w:proofErr w:type="spellEnd"/>
            <w:r w:rsidRPr="00BF56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При УЗИ – изменение размеров, формы, толщины стенки желчного пузыря, обнаружение в нём камней.</w:t>
            </w:r>
          </w:p>
        </w:tc>
      </w:tr>
      <w:tr w:rsidR="00C03183" w:rsidRPr="00BF5697" w:rsidTr="00BF5697">
        <w:trPr>
          <w:trHeight w:val="412"/>
        </w:trPr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Хронический гастрит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Боли в </w:t>
            </w:r>
            <w:proofErr w:type="spellStart"/>
            <w:r w:rsidRPr="00BF5697">
              <w:rPr>
                <w:sz w:val="22"/>
                <w:szCs w:val="22"/>
              </w:rPr>
              <w:t>эпигастрии</w:t>
            </w:r>
            <w:proofErr w:type="spellEnd"/>
            <w:r w:rsidRPr="00BF5697">
              <w:rPr>
                <w:sz w:val="22"/>
                <w:szCs w:val="22"/>
              </w:rPr>
              <w:t>, изжога, рвота, отрыжка, вздутие живота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Нарушения секреторной функции желудка, признаки гастрита при рентгенологическом и </w:t>
            </w:r>
            <w:proofErr w:type="spellStart"/>
            <w:r w:rsidRPr="00BF5697">
              <w:rPr>
                <w:sz w:val="22"/>
                <w:szCs w:val="22"/>
              </w:rPr>
              <w:t>гастроскопическом</w:t>
            </w:r>
            <w:proofErr w:type="spellEnd"/>
            <w:r w:rsidRPr="00BF5697">
              <w:rPr>
                <w:sz w:val="22"/>
                <w:szCs w:val="22"/>
              </w:rPr>
              <w:t xml:space="preserve"> исследовании</w:t>
            </w:r>
          </w:p>
        </w:tc>
      </w:tr>
      <w:tr w:rsidR="00C03183" w:rsidRPr="00BF5697" w:rsidTr="00BF5697">
        <w:trPr>
          <w:trHeight w:val="825"/>
        </w:trPr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Язвенная болезнь желудка и ДПК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Сезонность болей (преимущественно весной и осенью), обострения чередуются с периодами ремиссии, обычно боли купируются после приёма пищи, щелочного питья, рвоты. 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В анамнезе – хронический гастрит, нервная работа.</w:t>
            </w: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Признаки язвы при гастроскопии и биопсии.</w:t>
            </w:r>
          </w:p>
        </w:tc>
      </w:tr>
      <w:tr w:rsidR="00C03183" w:rsidRPr="00BF5697" w:rsidTr="00BF5697">
        <w:trPr>
          <w:trHeight w:val="825"/>
        </w:trPr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Хронический панкреатит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Боли появляются во время еды и усиливаются к окончанию трапезы, непереносимость жира, метеоризм, неустойчивый стул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Повышение уровня ферментов в крови и моче, изменения формы и размеров железы при УЗИ</w:t>
            </w:r>
          </w:p>
        </w:tc>
      </w:tr>
      <w:tr w:rsidR="00C03183" w:rsidRPr="00BF5697" w:rsidTr="00BF5697">
        <w:trPr>
          <w:trHeight w:val="33"/>
        </w:trPr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Опухоль поджелудочной железы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Постоянные интенсивные боли, потеря аппетита, резкое похудание. Симптомы быстро нарастают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Пальпируется увеличенный желчный пузырь, признаки механической желтухи</w:t>
            </w: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Изменение ферментного состава крови. Увеличение СОЭ.</w:t>
            </w:r>
          </w:p>
        </w:tc>
      </w:tr>
      <w:tr w:rsidR="00C03183" w:rsidRPr="00BF5697" w:rsidTr="00BF5697">
        <w:trPr>
          <w:trHeight w:val="33"/>
        </w:trPr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Хронический колит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Упорные длительные боли в </w:t>
            </w:r>
            <w:proofErr w:type="spellStart"/>
            <w:r w:rsidRPr="00BF5697">
              <w:rPr>
                <w:sz w:val="22"/>
                <w:szCs w:val="22"/>
              </w:rPr>
              <w:t>эпигастрии</w:t>
            </w:r>
            <w:proofErr w:type="spellEnd"/>
            <w:r w:rsidRPr="00BF5697">
              <w:rPr>
                <w:sz w:val="22"/>
                <w:szCs w:val="22"/>
              </w:rPr>
              <w:t xml:space="preserve">, вздутие живота, </w:t>
            </w:r>
            <w:r w:rsidRPr="00BF5697">
              <w:rPr>
                <w:sz w:val="22"/>
                <w:szCs w:val="22"/>
              </w:rPr>
              <w:lastRenderedPageBreak/>
              <w:t>расстройства стула.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lastRenderedPageBreak/>
              <w:t>Болезненность в области толстой кишки.</w:t>
            </w: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При копрологическом исследовании – большое количество </w:t>
            </w:r>
            <w:r w:rsidRPr="00BF5697">
              <w:rPr>
                <w:sz w:val="22"/>
                <w:szCs w:val="22"/>
              </w:rPr>
              <w:lastRenderedPageBreak/>
              <w:t>воспалительных элементов, слизи, лейкоцитов и др.</w:t>
            </w:r>
          </w:p>
        </w:tc>
      </w:tr>
      <w:tr w:rsidR="00C03183" w:rsidRPr="00BF5697" w:rsidTr="00BF5697">
        <w:trPr>
          <w:trHeight w:val="33"/>
        </w:trPr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lastRenderedPageBreak/>
              <w:t>Опухоль желудка и ДПК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Боль не очень интенсивна, не связана с приёмом пищи.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Болезненность и ригидность передней брюшной стенки.</w:t>
            </w: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Ахилия, рано возникающая анемия, увеличение СОЭ, на рентгенограмме – дефект наполнения, обрыв складок слизистой, при </w:t>
            </w:r>
            <w:proofErr w:type="spellStart"/>
            <w:r w:rsidRPr="00BF5697">
              <w:rPr>
                <w:sz w:val="22"/>
                <w:szCs w:val="22"/>
              </w:rPr>
              <w:t>гастродуоденоскопии</w:t>
            </w:r>
            <w:proofErr w:type="spellEnd"/>
            <w:r w:rsidRPr="00BF5697">
              <w:rPr>
                <w:sz w:val="22"/>
                <w:szCs w:val="22"/>
              </w:rPr>
              <w:t xml:space="preserve"> – видимые образования, при гистологическом исследовании биоптата – признаки малигнизации.</w:t>
            </w:r>
          </w:p>
        </w:tc>
      </w:tr>
      <w:tr w:rsidR="00C03183" w:rsidRPr="00BF5697" w:rsidTr="00BF5697">
        <w:trPr>
          <w:trHeight w:val="33"/>
        </w:trPr>
        <w:tc>
          <w:tcPr>
            <w:tcW w:w="1908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Полипы желудка</w:t>
            </w:r>
          </w:p>
        </w:tc>
        <w:tc>
          <w:tcPr>
            <w:tcW w:w="270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Клинически обычно не проявляются</w:t>
            </w:r>
          </w:p>
        </w:tc>
        <w:tc>
          <w:tcPr>
            <w:tcW w:w="2340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На рентгенограмме – дефекты наполнения, при гастроскопии можно увидеть сам полип.</w:t>
            </w:r>
          </w:p>
        </w:tc>
      </w:tr>
    </w:tbl>
    <w:p w:rsidR="00C03183" w:rsidRPr="00901D36" w:rsidRDefault="00C03183" w:rsidP="00C03183">
      <w:pPr>
        <w:ind w:firstLine="720"/>
        <w:jc w:val="both"/>
        <w:rPr>
          <w:i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i/>
          <w:sz w:val="22"/>
          <w:szCs w:val="22"/>
        </w:rPr>
        <w:t>Вывод:</w:t>
      </w:r>
      <w:r w:rsidRPr="00901D36">
        <w:rPr>
          <w:sz w:val="22"/>
          <w:szCs w:val="22"/>
        </w:rPr>
        <w:t xml:space="preserve"> Туберкулёз и сифилис исключаются, т.к. в анамнезе нет указаний на эти заболевания, РВ – отрицательна. Язвенная болезнь желудка и ДПК исключаются, т.к. отсутствуют характерные клинические признаки: связь болей с приёмом пищи. Опухоли поджелудочной железы и панкреатит исключаются, т.к. нет сдвигов в биохимической картине крови. Хронический колит исключается, т.к. нет изменений стула. При УЗИ обнаружено наличие камней в желчном пузыре, но клинически у больного это не проявляется. Полипы и доброкачественные опухоли желудка исключаются, т.к. при цитологическом исследовании выявлены признаки малигнизации. Гастрит и дуоденит исключать нельзя, т.к. у данного больного они присутствуют. Однако основные клинические проявления (характер болей, отсутствие связи с приёмом пищи), а также результаты </w:t>
      </w:r>
      <w:proofErr w:type="spellStart"/>
      <w:r w:rsidRPr="00901D36">
        <w:rPr>
          <w:sz w:val="22"/>
          <w:szCs w:val="22"/>
        </w:rPr>
        <w:t>параклинических</w:t>
      </w:r>
      <w:proofErr w:type="spellEnd"/>
      <w:r w:rsidRPr="00901D36">
        <w:rPr>
          <w:sz w:val="22"/>
          <w:szCs w:val="22"/>
        </w:rPr>
        <w:t xml:space="preserve"> исследований указывают на опухоль двенадцатипёрстной кишки. 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Лечение.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Единственным радикальным методом лечения в данном случае является хирургический. К методам консервативной терапии относятся: химиотерапия, лучевая терапия, симптоматическая терапия, он они не приводят к излечению заболевания, а только помогают продлить жизнь и облегчить страдания. Необходимы также мероприятия, направленные на мобилизацию внутренних сил организма: полноценное питание, витаминотерапия и др., а также профилактика обострений других имеющихся у пациента заболеваний.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Показания к операции.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Абсолютные:</w:t>
      </w:r>
      <w:r w:rsidRPr="00901D36">
        <w:rPr>
          <w:sz w:val="22"/>
          <w:szCs w:val="22"/>
        </w:rPr>
        <w:t xml:space="preserve"> Злокачественное новообразование ДПК, </w:t>
      </w:r>
      <w:proofErr w:type="spellStart"/>
      <w:r w:rsidRPr="00901D36">
        <w:rPr>
          <w:sz w:val="22"/>
          <w:szCs w:val="22"/>
        </w:rPr>
        <w:t>стенозирование</w:t>
      </w:r>
      <w:proofErr w:type="spellEnd"/>
      <w:r w:rsidRPr="00901D36">
        <w:rPr>
          <w:sz w:val="22"/>
          <w:szCs w:val="22"/>
        </w:rPr>
        <w:t xml:space="preserve"> её просвета, сдавление НПВ.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Относительные: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Противопоказания.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 xml:space="preserve">Абсолютные: </w:t>
      </w:r>
      <w:r w:rsidRPr="00901D36">
        <w:rPr>
          <w:sz w:val="22"/>
          <w:szCs w:val="22"/>
        </w:rPr>
        <w:t>Не выявлено.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Относительные:</w:t>
      </w:r>
      <w:r w:rsidRPr="00901D36">
        <w:rPr>
          <w:sz w:val="22"/>
          <w:szCs w:val="22"/>
        </w:rPr>
        <w:t xml:space="preserve"> Сахарный диабет, ИБС, ХОБ, возраст больного.</w:t>
      </w: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Предоперационный эпикриз.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901D36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*********************</w:t>
      </w:r>
      <w:r w:rsidR="00C03183" w:rsidRPr="00901D36">
        <w:rPr>
          <w:sz w:val="22"/>
          <w:szCs w:val="22"/>
        </w:rPr>
        <w:t xml:space="preserve">, 1939 года рождения  (65 лет) поступил в ПХК </w:t>
      </w:r>
      <w:proofErr w:type="spellStart"/>
      <w:r w:rsidR="00C03183" w:rsidRPr="00901D36">
        <w:rPr>
          <w:sz w:val="22"/>
          <w:szCs w:val="22"/>
        </w:rPr>
        <w:t>СибГМУ</w:t>
      </w:r>
      <w:proofErr w:type="spellEnd"/>
      <w:r w:rsidR="00C03183" w:rsidRPr="00901D36">
        <w:rPr>
          <w:sz w:val="22"/>
          <w:szCs w:val="22"/>
        </w:rPr>
        <w:t xml:space="preserve"> в плановом порядке 17.02.04.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Жалобы на ноющую боль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области, общую слабость.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На основе жалоб больного, лабораторных и инструментальных исследований (компьютерная томография, УЗИ, цитологического исследования) поставлен диагноз опухоль ДПК. Данный диагноз является абсолютным показанием к операции, т.к. выявлено </w:t>
      </w:r>
      <w:r w:rsidRPr="00901D36">
        <w:rPr>
          <w:sz w:val="22"/>
          <w:szCs w:val="22"/>
        </w:rPr>
        <w:lastRenderedPageBreak/>
        <w:t>злокачественное новообразование, которое сдавливает НПВ и нарушает проходимость ЖКТ. Абсолютных противопоказаний не выявлено. Относительными противопоказаниями являются сахарный диабет, ИБС, ХОБ и преклонный возраст больного.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Подготовлен на операцию 26.02.04.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Планируется под наркозом выполнить резекцию опухоли.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Степень риска операции и анестезии – </w:t>
      </w:r>
      <w:r w:rsidRPr="00901D36">
        <w:rPr>
          <w:sz w:val="22"/>
          <w:szCs w:val="22"/>
          <w:lang w:val="en-US"/>
        </w:rPr>
        <w:t>III</w:t>
      </w:r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Согласие больного получено.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Подготовка к операции.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rStyle w:val="mymarkfind"/>
          <w:sz w:val="22"/>
          <w:szCs w:val="22"/>
        </w:rPr>
      </w:pPr>
      <w:r w:rsidRPr="00901D36">
        <w:rPr>
          <w:rStyle w:val="mymarkfind"/>
          <w:sz w:val="22"/>
          <w:szCs w:val="22"/>
        </w:rPr>
        <w:t xml:space="preserve">В ходе предоперационной подготовки были проведены лабораторные и инструментальные исследования: ОАК, ОАМ, биохимический анализ крови, исследования показателей свёртываемой системы крови, ЭКГ, спирометрия. Больного осмотрели терапевт и анестезиолог. Выявленные факторы риска осложнений: сахарный диабет, ИБС, ХОБ, возраст больного. С целью их предотвращения больному была назначена антибиотикопрофилактика, </w:t>
      </w:r>
      <w:proofErr w:type="spellStart"/>
      <w:r w:rsidRPr="00901D36">
        <w:rPr>
          <w:rStyle w:val="mymarkfind"/>
          <w:sz w:val="22"/>
          <w:szCs w:val="22"/>
        </w:rPr>
        <w:t>строфантин</w:t>
      </w:r>
      <w:proofErr w:type="spellEnd"/>
      <w:r w:rsidRPr="00901D36">
        <w:rPr>
          <w:rStyle w:val="mymarkfind"/>
          <w:sz w:val="22"/>
          <w:szCs w:val="22"/>
        </w:rPr>
        <w:t xml:space="preserve"> (0,05% - 0,25 мл в вену).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rStyle w:val="mymarkfind"/>
          <w:iCs/>
          <w:sz w:val="22"/>
          <w:szCs w:val="22"/>
        </w:rPr>
        <w:t>Питание согласно диете</w:t>
      </w:r>
      <w:r w:rsidRPr="00901D36">
        <w:rPr>
          <w:iCs/>
          <w:sz w:val="22"/>
          <w:szCs w:val="22"/>
        </w:rPr>
        <w:t xml:space="preserve"> № 9</w:t>
      </w:r>
      <w:bookmarkStart w:id="1" w:name="part_352524756"/>
      <w:bookmarkEnd w:id="1"/>
      <w:r w:rsidRPr="00901D36">
        <w:rPr>
          <w:sz w:val="22"/>
          <w:szCs w:val="22"/>
        </w:rPr>
        <w:t xml:space="preserve">. Рекомендуются хлеб из муки грубого помола, </w:t>
      </w:r>
      <w:proofErr w:type="spellStart"/>
      <w:r w:rsidRPr="00901D36">
        <w:rPr>
          <w:sz w:val="22"/>
          <w:szCs w:val="22"/>
        </w:rPr>
        <w:t>низкожирные</w:t>
      </w:r>
      <w:proofErr w:type="spellEnd"/>
      <w:r w:rsidRPr="00901D36">
        <w:rPr>
          <w:sz w:val="22"/>
          <w:szCs w:val="22"/>
        </w:rPr>
        <w:t xml:space="preserve"> молочные продукты, заменители сахара (</w:t>
      </w:r>
      <w:proofErr w:type="spellStart"/>
      <w:r w:rsidRPr="00901D36">
        <w:rPr>
          <w:sz w:val="22"/>
          <w:szCs w:val="22"/>
        </w:rPr>
        <w:t>сластилин</w:t>
      </w:r>
      <w:proofErr w:type="spellEnd"/>
      <w:r w:rsidRPr="00901D36">
        <w:rPr>
          <w:sz w:val="22"/>
          <w:szCs w:val="22"/>
        </w:rPr>
        <w:t xml:space="preserve">, ксилит, сорбит). Сахар, кондитерские изделия на сахаре, сладкие фрукты, виноград, бананы не используются. </w:t>
      </w:r>
      <w:r w:rsidRPr="00901D36">
        <w:rPr>
          <w:rStyle w:val="mymarkfind"/>
          <w:sz w:val="22"/>
          <w:szCs w:val="22"/>
        </w:rPr>
        <w:t>Диета</w:t>
      </w:r>
      <w:r w:rsidRPr="00901D36">
        <w:rPr>
          <w:sz w:val="22"/>
          <w:szCs w:val="22"/>
        </w:rPr>
        <w:t xml:space="preserve"> обогащается пищевыми волокнами (пищевые пшеничные отруби, овощи, кроме картофеля, несладкие фрукты, ягоды) и </w:t>
      </w:r>
      <w:proofErr w:type="spellStart"/>
      <w:r w:rsidRPr="00901D36">
        <w:rPr>
          <w:sz w:val="22"/>
          <w:szCs w:val="22"/>
        </w:rPr>
        <w:t>липотропными</w:t>
      </w:r>
      <w:proofErr w:type="spellEnd"/>
      <w:r w:rsidRPr="00901D36">
        <w:rPr>
          <w:sz w:val="22"/>
          <w:szCs w:val="22"/>
        </w:rPr>
        <w:t xml:space="preserve"> факторами (творог, овсяная крупа, рыба). Химический состав: белки — 100—110 </w:t>
      </w:r>
      <w:r w:rsidRPr="00901D36">
        <w:rPr>
          <w:i/>
          <w:iCs/>
          <w:sz w:val="22"/>
          <w:szCs w:val="22"/>
        </w:rPr>
        <w:t xml:space="preserve">г </w:t>
      </w:r>
      <w:r w:rsidRPr="00901D36">
        <w:rPr>
          <w:sz w:val="22"/>
          <w:szCs w:val="22"/>
        </w:rPr>
        <w:t>(60% животные), жиры — 70—80 </w:t>
      </w:r>
      <w:r w:rsidRPr="00901D36">
        <w:rPr>
          <w:i/>
          <w:iCs/>
          <w:sz w:val="22"/>
          <w:szCs w:val="22"/>
        </w:rPr>
        <w:t xml:space="preserve">г </w:t>
      </w:r>
      <w:r w:rsidRPr="00901D36">
        <w:rPr>
          <w:sz w:val="22"/>
          <w:szCs w:val="22"/>
        </w:rPr>
        <w:t xml:space="preserve">(30% растительные), углеводы — </w:t>
      </w:r>
      <w:smartTag w:uri="urn:schemas-microsoft-com:office:smarttags" w:element="metricconverter">
        <w:smartTagPr>
          <w:attr w:name="ProductID" w:val="300 г"/>
        </w:smartTagPr>
        <w:r w:rsidRPr="00901D36">
          <w:rPr>
            <w:sz w:val="22"/>
            <w:szCs w:val="22"/>
          </w:rPr>
          <w:t>300 </w:t>
        </w:r>
        <w:r w:rsidRPr="00901D36">
          <w:rPr>
            <w:i/>
            <w:iCs/>
            <w:sz w:val="22"/>
            <w:szCs w:val="22"/>
          </w:rPr>
          <w:t>г</w:t>
        </w:r>
      </w:smartTag>
      <w:r w:rsidRPr="00901D36">
        <w:rPr>
          <w:sz w:val="22"/>
          <w:szCs w:val="22"/>
        </w:rPr>
        <w:t xml:space="preserve"> (простые исключаются). Энергетическая ценность — 2300—2400 </w:t>
      </w:r>
      <w:r w:rsidRPr="00901D36">
        <w:rPr>
          <w:i/>
          <w:iCs/>
          <w:sz w:val="22"/>
          <w:szCs w:val="22"/>
        </w:rPr>
        <w:t>ккал</w:t>
      </w:r>
      <w:r w:rsidRPr="00901D36">
        <w:rPr>
          <w:sz w:val="22"/>
          <w:szCs w:val="22"/>
        </w:rPr>
        <w:t xml:space="preserve">. Количество поваренной соли — </w:t>
      </w:r>
      <w:smartTag w:uri="urn:schemas-microsoft-com:office:smarttags" w:element="metricconverter">
        <w:smartTagPr>
          <w:attr w:name="ProductID" w:val="6 г"/>
        </w:smartTagPr>
        <w:r w:rsidRPr="00901D36">
          <w:rPr>
            <w:sz w:val="22"/>
            <w:szCs w:val="22"/>
          </w:rPr>
          <w:t>6 </w:t>
        </w:r>
        <w:r w:rsidRPr="00901D36">
          <w:rPr>
            <w:i/>
            <w:iCs/>
            <w:sz w:val="22"/>
            <w:szCs w:val="22"/>
          </w:rPr>
          <w:t>г</w:t>
        </w:r>
      </w:smartTag>
      <w:r w:rsidRPr="00901D36">
        <w:rPr>
          <w:i/>
          <w:iCs/>
          <w:sz w:val="22"/>
          <w:szCs w:val="22"/>
        </w:rPr>
        <w:t>,</w:t>
      </w:r>
      <w:r w:rsidRPr="00901D36">
        <w:rPr>
          <w:sz w:val="22"/>
          <w:szCs w:val="22"/>
        </w:rPr>
        <w:t xml:space="preserve"> свободной жидкости — 1,5 </w:t>
      </w:r>
      <w:r w:rsidRPr="00901D36">
        <w:rPr>
          <w:i/>
          <w:iCs/>
          <w:sz w:val="22"/>
          <w:szCs w:val="22"/>
        </w:rPr>
        <w:t>л</w:t>
      </w:r>
      <w:r w:rsidRPr="00901D36">
        <w:rPr>
          <w:sz w:val="22"/>
          <w:szCs w:val="22"/>
        </w:rPr>
        <w:t xml:space="preserve">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Поскольку больной страдает сахарным диабетом, рекомендовано заранее перевести его с пероральных противодиабетических препаратов на инсулин.</w:t>
      </w:r>
    </w:p>
    <w:p w:rsidR="00C03183" w:rsidRPr="00901D36" w:rsidRDefault="00C03183" w:rsidP="00C03183">
      <w:pPr>
        <w:ind w:firstLine="720"/>
        <w:jc w:val="both"/>
        <w:rPr>
          <w:rStyle w:val="a3"/>
          <w:sz w:val="22"/>
          <w:szCs w:val="22"/>
        </w:rPr>
      </w:pPr>
      <w:r w:rsidRPr="00901D36">
        <w:rPr>
          <w:rStyle w:val="mymarkfind"/>
          <w:sz w:val="22"/>
          <w:szCs w:val="22"/>
        </w:rPr>
        <w:t>Непосредственная подготовка больного</w:t>
      </w:r>
      <w:r w:rsidRPr="00901D36">
        <w:rPr>
          <w:sz w:val="22"/>
          <w:szCs w:val="22"/>
        </w:rPr>
        <w:t xml:space="preserve"> к плановой операции состояла в приеме гигиенической ванны,  бритье операционного поля, опорожнении желудка (с 18 часов предыдущего дня и до операции больному запрещается есть, а утром перед ней – и пить тоже). Вечером накануне операции (в 18 и 22</w:t>
      </w:r>
      <w:r w:rsidRPr="00901D36">
        <w:rPr>
          <w:rStyle w:val="a3"/>
          <w:sz w:val="22"/>
          <w:szCs w:val="22"/>
        </w:rPr>
        <w:t xml:space="preserve"> часа) назначены транквилизатор нозепам (2 таблетки по 0,01) и антигистаминный препарат димедрол (1 таблетка по 0,05).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Операция.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b/>
          <w:sz w:val="22"/>
          <w:szCs w:val="22"/>
        </w:rPr>
        <w:t>Анестезиологическое пособие.</w:t>
      </w:r>
      <w:r w:rsidRPr="00901D36">
        <w:rPr>
          <w:sz w:val="22"/>
          <w:szCs w:val="22"/>
        </w:rPr>
        <w:t xml:space="preserve">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Больной взят на операцию в плановом порядке.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 После </w:t>
      </w:r>
      <w:proofErr w:type="spellStart"/>
      <w:r w:rsidRPr="00901D36">
        <w:rPr>
          <w:sz w:val="22"/>
          <w:szCs w:val="22"/>
        </w:rPr>
        <w:t>венопункции</w:t>
      </w:r>
      <w:proofErr w:type="spellEnd"/>
      <w:r w:rsidRPr="00901D36">
        <w:rPr>
          <w:sz w:val="22"/>
          <w:szCs w:val="22"/>
        </w:rPr>
        <w:t xml:space="preserve"> была проведена </w:t>
      </w:r>
      <w:proofErr w:type="spellStart"/>
      <w:r w:rsidRPr="00901D36">
        <w:rPr>
          <w:sz w:val="22"/>
          <w:szCs w:val="22"/>
        </w:rPr>
        <w:t>премедикация</w:t>
      </w:r>
      <w:proofErr w:type="spellEnd"/>
      <w:r w:rsidRPr="00901D36">
        <w:rPr>
          <w:sz w:val="22"/>
          <w:szCs w:val="22"/>
        </w:rPr>
        <w:t xml:space="preserve">: атропин 0,1% - 0,7 мл, димедрол 1% - 1 мл, </w:t>
      </w:r>
      <w:proofErr w:type="spellStart"/>
      <w:r w:rsidRPr="00901D36">
        <w:rPr>
          <w:sz w:val="22"/>
          <w:szCs w:val="22"/>
        </w:rPr>
        <w:t>промедол</w:t>
      </w:r>
      <w:proofErr w:type="spellEnd"/>
      <w:r w:rsidRPr="00901D36">
        <w:rPr>
          <w:sz w:val="22"/>
          <w:szCs w:val="22"/>
        </w:rPr>
        <w:t xml:space="preserve"> 2% - 1 мл, </w:t>
      </w:r>
      <w:proofErr w:type="spellStart"/>
      <w:r w:rsidRPr="00901D36">
        <w:rPr>
          <w:sz w:val="22"/>
          <w:szCs w:val="22"/>
        </w:rPr>
        <w:t>сибазон</w:t>
      </w:r>
      <w:proofErr w:type="spellEnd"/>
      <w:r w:rsidRPr="00901D36">
        <w:rPr>
          <w:sz w:val="22"/>
          <w:szCs w:val="22"/>
        </w:rPr>
        <w:t xml:space="preserve"> – 2 мл.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Вводный наркоз </w:t>
      </w:r>
      <w:proofErr w:type="spellStart"/>
      <w:r w:rsidRPr="00901D36">
        <w:rPr>
          <w:sz w:val="22"/>
          <w:szCs w:val="22"/>
        </w:rPr>
        <w:t>рекофолом</w:t>
      </w:r>
      <w:proofErr w:type="spellEnd"/>
      <w:r w:rsidRPr="00901D36">
        <w:rPr>
          <w:sz w:val="22"/>
          <w:szCs w:val="22"/>
        </w:rPr>
        <w:t xml:space="preserve"> (200мг).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На фоне </w:t>
      </w:r>
      <w:proofErr w:type="spellStart"/>
      <w:r w:rsidRPr="00901D36">
        <w:rPr>
          <w:sz w:val="22"/>
          <w:szCs w:val="22"/>
        </w:rPr>
        <w:t>миорелаксации</w:t>
      </w:r>
      <w:proofErr w:type="spellEnd"/>
      <w:r w:rsidRPr="00901D36">
        <w:rPr>
          <w:sz w:val="22"/>
          <w:szCs w:val="22"/>
        </w:rPr>
        <w:t xml:space="preserve"> </w:t>
      </w:r>
      <w:proofErr w:type="spellStart"/>
      <w:r w:rsidRPr="00901D36">
        <w:rPr>
          <w:sz w:val="22"/>
          <w:szCs w:val="22"/>
        </w:rPr>
        <w:t>дитилином</w:t>
      </w:r>
      <w:proofErr w:type="spellEnd"/>
      <w:r w:rsidRPr="00901D36">
        <w:rPr>
          <w:sz w:val="22"/>
          <w:szCs w:val="22"/>
        </w:rPr>
        <w:t xml:space="preserve"> (200 мг) – интубация (использован аппарат ПО-6Н-05+полинаркон-5. Вентиляция ИВЛ, МОД 11,9, ДО 0,75).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Основной наркоз – закисью азота (кислород – 3 л/мин, закись – 7 л/мин). </w:t>
      </w:r>
      <w:proofErr w:type="spellStart"/>
      <w:r w:rsidRPr="00901D36">
        <w:rPr>
          <w:sz w:val="22"/>
          <w:szCs w:val="22"/>
        </w:rPr>
        <w:t>Рекофол</w:t>
      </w:r>
      <w:proofErr w:type="spellEnd"/>
      <w:r w:rsidRPr="00901D36">
        <w:rPr>
          <w:sz w:val="22"/>
          <w:szCs w:val="22"/>
        </w:rPr>
        <w:t xml:space="preserve"> со скоростью 30-120 мг/ч в общей дозе 1800 мг. </w:t>
      </w:r>
      <w:proofErr w:type="spellStart"/>
      <w:r w:rsidRPr="00901D36">
        <w:rPr>
          <w:sz w:val="22"/>
          <w:szCs w:val="22"/>
        </w:rPr>
        <w:t>Сибазон</w:t>
      </w:r>
      <w:proofErr w:type="spellEnd"/>
      <w:r w:rsidRPr="00901D36">
        <w:rPr>
          <w:sz w:val="22"/>
          <w:szCs w:val="22"/>
        </w:rPr>
        <w:t xml:space="preserve"> – 10 мг. </w:t>
      </w:r>
      <w:proofErr w:type="spellStart"/>
      <w:r w:rsidRPr="00901D36">
        <w:rPr>
          <w:sz w:val="22"/>
          <w:szCs w:val="22"/>
        </w:rPr>
        <w:t>Фентанил</w:t>
      </w:r>
      <w:proofErr w:type="spellEnd"/>
      <w:r w:rsidRPr="00901D36">
        <w:rPr>
          <w:sz w:val="22"/>
          <w:szCs w:val="22"/>
        </w:rPr>
        <w:t xml:space="preserve"> – 1,95 мг – дробно. </w:t>
      </w:r>
      <w:proofErr w:type="spellStart"/>
      <w:r w:rsidRPr="00901D36">
        <w:rPr>
          <w:sz w:val="22"/>
          <w:szCs w:val="22"/>
        </w:rPr>
        <w:t>Дроперидол</w:t>
      </w:r>
      <w:proofErr w:type="spellEnd"/>
      <w:r w:rsidRPr="00901D36">
        <w:rPr>
          <w:sz w:val="22"/>
          <w:szCs w:val="22"/>
        </w:rPr>
        <w:t xml:space="preserve"> – 15 мг – дробно.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proofErr w:type="spellStart"/>
      <w:r w:rsidRPr="00901D36">
        <w:rPr>
          <w:sz w:val="22"/>
          <w:szCs w:val="22"/>
        </w:rPr>
        <w:t>Миорелаксация</w:t>
      </w:r>
      <w:proofErr w:type="spellEnd"/>
      <w:r w:rsidRPr="00901D36">
        <w:rPr>
          <w:sz w:val="22"/>
          <w:szCs w:val="22"/>
        </w:rPr>
        <w:t xml:space="preserve"> </w:t>
      </w:r>
      <w:proofErr w:type="spellStart"/>
      <w:r w:rsidRPr="00901D36">
        <w:rPr>
          <w:sz w:val="22"/>
          <w:szCs w:val="22"/>
        </w:rPr>
        <w:t>ардуаном</w:t>
      </w:r>
      <w:proofErr w:type="spellEnd"/>
      <w:r w:rsidRPr="00901D36">
        <w:rPr>
          <w:sz w:val="22"/>
          <w:szCs w:val="22"/>
        </w:rPr>
        <w:t xml:space="preserve"> – 15 мг, дробно.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proofErr w:type="spellStart"/>
      <w:r w:rsidRPr="00901D36">
        <w:rPr>
          <w:sz w:val="22"/>
          <w:szCs w:val="22"/>
        </w:rPr>
        <w:t>Инфузия</w:t>
      </w:r>
      <w:proofErr w:type="spellEnd"/>
      <w:r w:rsidRPr="00901D36">
        <w:rPr>
          <w:sz w:val="22"/>
          <w:szCs w:val="22"/>
        </w:rPr>
        <w:t xml:space="preserve">: 0,9% натрия хлорид – 2000 мл, 5% раствор глюкозы – 400 мл, раствор </w:t>
      </w:r>
      <w:proofErr w:type="spellStart"/>
      <w:r w:rsidRPr="00901D36">
        <w:rPr>
          <w:sz w:val="22"/>
          <w:szCs w:val="22"/>
        </w:rPr>
        <w:t>Рингера</w:t>
      </w:r>
      <w:proofErr w:type="spellEnd"/>
      <w:r w:rsidRPr="00901D36">
        <w:rPr>
          <w:sz w:val="22"/>
          <w:szCs w:val="22"/>
        </w:rPr>
        <w:t xml:space="preserve"> – 400 мл.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Гемодинамика по ходу операции стабильная.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АД – 160-130/100-80. Пульс – 118-74.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По стандартной методике проводилась </w:t>
      </w:r>
      <w:proofErr w:type="spellStart"/>
      <w:r w:rsidRPr="00901D36">
        <w:rPr>
          <w:sz w:val="22"/>
          <w:szCs w:val="22"/>
        </w:rPr>
        <w:t>ганглионарная</w:t>
      </w:r>
      <w:proofErr w:type="spellEnd"/>
      <w:r w:rsidRPr="00901D36">
        <w:rPr>
          <w:sz w:val="22"/>
          <w:szCs w:val="22"/>
        </w:rPr>
        <w:t xml:space="preserve"> блокада 5% раствором </w:t>
      </w:r>
      <w:proofErr w:type="spellStart"/>
      <w:r w:rsidRPr="00901D36">
        <w:rPr>
          <w:sz w:val="22"/>
          <w:szCs w:val="22"/>
        </w:rPr>
        <w:t>пентамина</w:t>
      </w:r>
      <w:proofErr w:type="spellEnd"/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С целью коррекции свёртывающей системы крови проводилась трансфузия СЗП А(</w:t>
      </w:r>
      <w:r w:rsidRPr="00901D36">
        <w:rPr>
          <w:sz w:val="22"/>
          <w:szCs w:val="22"/>
          <w:lang w:val="en-US"/>
        </w:rPr>
        <w:t>II</w:t>
      </w:r>
      <w:r w:rsidRPr="00901D36">
        <w:rPr>
          <w:sz w:val="22"/>
          <w:szCs w:val="22"/>
        </w:rPr>
        <w:t>)</w:t>
      </w:r>
      <w:r w:rsidRPr="00901D36">
        <w:rPr>
          <w:sz w:val="22"/>
          <w:szCs w:val="22"/>
          <w:lang w:val="en-US"/>
        </w:rPr>
        <w:t>Rh</w:t>
      </w:r>
      <w:r w:rsidRPr="00901D36">
        <w:rPr>
          <w:sz w:val="22"/>
          <w:szCs w:val="22"/>
        </w:rPr>
        <w:t>+, объёмом 160 мл №020605 от 06.01.04 донор Матвиенко С.В. Осложнений нет.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Длительность операции – 6 ч 40 мин.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Длительность наркоза – 7 ч 20 мин.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Выход из наркоза плавный. Доставлен в </w:t>
      </w:r>
      <w:proofErr w:type="spellStart"/>
      <w:r w:rsidRPr="00901D36">
        <w:rPr>
          <w:sz w:val="22"/>
          <w:szCs w:val="22"/>
        </w:rPr>
        <w:t>АиР</w:t>
      </w:r>
      <w:proofErr w:type="spellEnd"/>
      <w:r w:rsidRPr="00901D36">
        <w:rPr>
          <w:sz w:val="22"/>
          <w:szCs w:val="22"/>
        </w:rPr>
        <w:t xml:space="preserve"> под наблюдение дежурного врача.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 xml:space="preserve">Описание операции.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lastRenderedPageBreak/>
        <w:t>Начало операции – 9</w:t>
      </w:r>
      <w:r w:rsidRPr="00901D36">
        <w:rPr>
          <w:sz w:val="22"/>
          <w:szCs w:val="22"/>
          <w:vertAlign w:val="superscript"/>
        </w:rPr>
        <w:t>50</w:t>
      </w:r>
      <w:r w:rsidRPr="00901D36">
        <w:rPr>
          <w:sz w:val="22"/>
          <w:szCs w:val="22"/>
        </w:rPr>
        <w:t>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10</w:t>
      </w:r>
      <w:r w:rsidRPr="00901D36">
        <w:rPr>
          <w:sz w:val="22"/>
          <w:szCs w:val="22"/>
          <w:vertAlign w:val="superscript"/>
        </w:rPr>
        <w:t>30</w:t>
      </w:r>
      <w:r w:rsidRPr="00901D36">
        <w:rPr>
          <w:sz w:val="22"/>
          <w:szCs w:val="22"/>
        </w:rPr>
        <w:t>. Проведено верхнесрединное чревосечение, доступ к органам верхнего этажа брюшной полости. При ревизии обнаружена опухоль размером примерно 7</w:t>
      </w:r>
      <w:r w:rsidRPr="00901D36">
        <w:rPr>
          <w:sz w:val="22"/>
          <w:szCs w:val="22"/>
        </w:rPr>
        <w:sym w:font="Symbol" w:char="F0B4"/>
      </w:r>
      <w:r w:rsidRPr="00901D36">
        <w:rPr>
          <w:sz w:val="22"/>
          <w:szCs w:val="22"/>
        </w:rPr>
        <w:t>5 см, прилегающая к задней стенке брюшной полости (пальпируется за ДПК). Опухоль не прорастает в окружающие ткани, не связана с двенадцатипёрстной кишкой. В полости желчного пузыря пальпируются желчные камни.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10</w:t>
      </w:r>
      <w:r w:rsidRPr="00901D36">
        <w:rPr>
          <w:sz w:val="22"/>
          <w:szCs w:val="22"/>
          <w:vertAlign w:val="superscript"/>
        </w:rPr>
        <w:t>40</w:t>
      </w:r>
      <w:r w:rsidRPr="00901D36">
        <w:rPr>
          <w:sz w:val="22"/>
          <w:szCs w:val="22"/>
        </w:rPr>
        <w:t xml:space="preserve">. Произведена мобилизация желудка. Резекция опухоли затруднена в связи с близким расположением НПВ, двенадцатиперстной кишки, </w:t>
      </w:r>
      <w:r w:rsidRPr="00901D36">
        <w:rPr>
          <w:sz w:val="22"/>
          <w:szCs w:val="22"/>
          <w:lang w:val="en-US"/>
        </w:rPr>
        <w:t>a</w:t>
      </w:r>
      <w:r w:rsidRPr="00901D36">
        <w:rPr>
          <w:sz w:val="22"/>
          <w:szCs w:val="22"/>
        </w:rPr>
        <w:t xml:space="preserve">. </w:t>
      </w:r>
      <w:proofErr w:type="spellStart"/>
      <w:r w:rsidRPr="00901D36">
        <w:rPr>
          <w:sz w:val="22"/>
          <w:szCs w:val="22"/>
          <w:lang w:val="en-US"/>
        </w:rPr>
        <w:t>gastroduodenalis</w:t>
      </w:r>
      <w:proofErr w:type="spellEnd"/>
      <w:r w:rsidRPr="00901D36">
        <w:rPr>
          <w:sz w:val="22"/>
          <w:szCs w:val="22"/>
        </w:rPr>
        <w:t xml:space="preserve">, </w:t>
      </w:r>
      <w:r w:rsidRPr="00901D36">
        <w:rPr>
          <w:sz w:val="22"/>
          <w:szCs w:val="22"/>
          <w:lang w:val="en-US"/>
        </w:rPr>
        <w:t>a</w:t>
      </w:r>
      <w:r w:rsidRPr="00901D36">
        <w:rPr>
          <w:sz w:val="22"/>
          <w:szCs w:val="22"/>
        </w:rPr>
        <w:t xml:space="preserve">. </w:t>
      </w:r>
      <w:proofErr w:type="spellStart"/>
      <w:r w:rsidRPr="00901D36">
        <w:rPr>
          <w:sz w:val="22"/>
          <w:szCs w:val="22"/>
          <w:lang w:val="en-US"/>
        </w:rPr>
        <w:t>gastrica</w:t>
      </w:r>
      <w:proofErr w:type="spellEnd"/>
      <w:r w:rsidRPr="00901D36">
        <w:rPr>
          <w:sz w:val="22"/>
          <w:szCs w:val="22"/>
        </w:rPr>
        <w:t xml:space="preserve"> </w:t>
      </w:r>
      <w:proofErr w:type="spellStart"/>
      <w:r w:rsidRPr="00901D36">
        <w:rPr>
          <w:sz w:val="22"/>
          <w:szCs w:val="22"/>
          <w:lang w:val="en-US"/>
        </w:rPr>
        <w:t>dextra</w:t>
      </w:r>
      <w:proofErr w:type="spellEnd"/>
      <w:r w:rsidRPr="00901D36">
        <w:rPr>
          <w:sz w:val="22"/>
          <w:szCs w:val="22"/>
        </w:rPr>
        <w:t>, поджелудочной железы и общего желчного протока (рис.1).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11</w:t>
      </w:r>
      <w:r w:rsidRPr="00901D36">
        <w:rPr>
          <w:sz w:val="22"/>
          <w:szCs w:val="22"/>
          <w:vertAlign w:val="superscript"/>
        </w:rPr>
        <w:t>00</w:t>
      </w:r>
      <w:r w:rsidRPr="00901D36">
        <w:rPr>
          <w:sz w:val="22"/>
          <w:szCs w:val="22"/>
        </w:rPr>
        <w:t>. Отделение от НПВ. Не удаётся отойти от общего желчного протока без нарушения его целостности. Принято решение рассечь желчный проток с целью доступа к опухоли.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14</w:t>
      </w:r>
      <w:r w:rsidRPr="00901D36">
        <w:rPr>
          <w:sz w:val="22"/>
          <w:szCs w:val="22"/>
          <w:vertAlign w:val="superscript"/>
        </w:rPr>
        <w:t>30</w:t>
      </w:r>
      <w:r w:rsidRPr="00901D36">
        <w:rPr>
          <w:sz w:val="22"/>
          <w:szCs w:val="22"/>
        </w:rPr>
        <w:t>. Удалена опухоль овальной формы белесовато-розового цвета. На разрезе видна чёрная сердцевина. Опухоль направлена на гистологическое исследование с целью установления её вида и источника.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15</w:t>
      </w:r>
      <w:r w:rsidRPr="00901D36">
        <w:rPr>
          <w:sz w:val="22"/>
          <w:szCs w:val="22"/>
          <w:vertAlign w:val="superscript"/>
        </w:rPr>
        <w:t>00</w:t>
      </w:r>
      <w:r w:rsidRPr="00901D36">
        <w:rPr>
          <w:sz w:val="22"/>
          <w:szCs w:val="22"/>
        </w:rPr>
        <w:t xml:space="preserve">. Произведено удаление желчного пузыря от дна (рис.2).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15</w:t>
      </w:r>
      <w:r w:rsidRPr="00901D36">
        <w:rPr>
          <w:sz w:val="22"/>
          <w:szCs w:val="22"/>
          <w:vertAlign w:val="superscript"/>
        </w:rPr>
        <w:t>15</w:t>
      </w:r>
      <w:r w:rsidRPr="00901D36">
        <w:rPr>
          <w:sz w:val="22"/>
          <w:szCs w:val="22"/>
        </w:rPr>
        <w:t xml:space="preserve">. Наложение </w:t>
      </w:r>
      <w:proofErr w:type="spellStart"/>
      <w:r w:rsidRPr="00901D36">
        <w:rPr>
          <w:sz w:val="22"/>
          <w:szCs w:val="22"/>
        </w:rPr>
        <w:t>холедохоеюнального</w:t>
      </w:r>
      <w:proofErr w:type="spellEnd"/>
      <w:r w:rsidRPr="00901D36">
        <w:rPr>
          <w:sz w:val="22"/>
          <w:szCs w:val="22"/>
        </w:rPr>
        <w:t xml:space="preserve"> анастомоза (рис.3).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16</w:t>
      </w:r>
      <w:r w:rsidRPr="00901D36">
        <w:rPr>
          <w:sz w:val="22"/>
          <w:szCs w:val="22"/>
          <w:vertAlign w:val="superscript"/>
        </w:rPr>
        <w:t>00</w:t>
      </w:r>
      <w:r w:rsidRPr="00901D36">
        <w:rPr>
          <w:sz w:val="22"/>
          <w:szCs w:val="22"/>
        </w:rPr>
        <w:t xml:space="preserve">. Наложение </w:t>
      </w:r>
      <w:proofErr w:type="spellStart"/>
      <w:r w:rsidRPr="00901D36">
        <w:rPr>
          <w:sz w:val="22"/>
          <w:szCs w:val="22"/>
        </w:rPr>
        <w:t>межкишечного</w:t>
      </w:r>
      <w:proofErr w:type="spellEnd"/>
      <w:r w:rsidRPr="00901D36">
        <w:rPr>
          <w:sz w:val="22"/>
          <w:szCs w:val="22"/>
        </w:rPr>
        <w:t xml:space="preserve"> анастомоза (рис.4а-е).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Произведён подсчёт марли.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16</w:t>
      </w:r>
      <w:r w:rsidRPr="00901D36">
        <w:rPr>
          <w:sz w:val="22"/>
          <w:szCs w:val="22"/>
          <w:vertAlign w:val="superscript"/>
        </w:rPr>
        <w:t>30</w:t>
      </w:r>
      <w:r w:rsidRPr="00901D36">
        <w:rPr>
          <w:sz w:val="22"/>
          <w:szCs w:val="22"/>
        </w:rPr>
        <w:t>. Послойное зашивание брюшной полости с оставлением дренажей. Кожный шов на марлевом валике. Без наложения асептической повязки.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17</w:t>
      </w:r>
      <w:r w:rsidRPr="00901D36">
        <w:rPr>
          <w:sz w:val="22"/>
          <w:szCs w:val="22"/>
          <w:vertAlign w:val="superscript"/>
        </w:rPr>
        <w:t>10</w:t>
      </w:r>
      <w:r w:rsidRPr="00901D36">
        <w:rPr>
          <w:sz w:val="22"/>
          <w:szCs w:val="22"/>
        </w:rPr>
        <w:t xml:space="preserve">. Конец операции.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Дневник наблюдения течения заболевания.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272"/>
        <w:gridCol w:w="3183"/>
      </w:tblGrid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Дата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Состояние больного</w:t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Рекомендации</w:t>
            </w:r>
          </w:p>
        </w:tc>
      </w:tr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17.02.04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Жалобы на тянущие боли в </w:t>
            </w:r>
            <w:proofErr w:type="spellStart"/>
            <w:r w:rsidRPr="00BF5697">
              <w:rPr>
                <w:sz w:val="22"/>
                <w:szCs w:val="22"/>
              </w:rPr>
              <w:t>эпигастральной</w:t>
            </w:r>
            <w:proofErr w:type="spellEnd"/>
            <w:r w:rsidRPr="00BF5697">
              <w:rPr>
                <w:sz w:val="22"/>
                <w:szCs w:val="22"/>
              </w:rPr>
              <w:t xml:space="preserve"> области без связи с приёмом пищи. Состояние удовлетворительное. Сознание ясное. Кожа нормального цвета, сухая. Тургор тканей снижен. Язык влажный, покрыт белым налетом, сосочки выражены. Дыхание везикулярное, без хрипов. Живот мягкий, болезненность в </w:t>
            </w:r>
            <w:proofErr w:type="spellStart"/>
            <w:r w:rsidRPr="00BF5697">
              <w:rPr>
                <w:sz w:val="22"/>
                <w:szCs w:val="22"/>
              </w:rPr>
              <w:t>эпигастральной</w:t>
            </w:r>
            <w:proofErr w:type="spellEnd"/>
            <w:r w:rsidRPr="00BF5697">
              <w:rPr>
                <w:sz w:val="22"/>
                <w:szCs w:val="22"/>
              </w:rPr>
              <w:t xml:space="preserve"> области, участвует в акте дыхания. Отправления в норме. АД 110/70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, пульс80 уд/мин. t = 36,5</w:t>
            </w:r>
            <w:r w:rsidRPr="00BF569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ОАК, ОАМ, биохимический анализ крови, анализ свёртывающей системы крови, ЭКГ, спирометрия, осмотр терапевтом, анестезиологом.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Диета №9.</w:t>
            </w:r>
          </w:p>
        </w:tc>
      </w:tr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18.02.04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Жалобы те же. Состояние удовлетворительное. Сознание ясное. Отправления в норме. АД 120/70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, пульс76 уд/мин. t = 36,7</w:t>
            </w:r>
            <w:r w:rsidRPr="00BF569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Диета №9.</w:t>
            </w:r>
          </w:p>
        </w:tc>
      </w:tr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20.02.04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Жалобы те же. Состояние удовлетворительное. Сознание ясное Кожа серо-пепельного цвета, сухая. Тургор тканей снижен. Видимые слизистые бледно-розового цвета, влажные, чистые. Язык влажный, покрыт белым налетом, сосочки выражены. Тоны сердца приглушены. Слабый систолический шум на верхушке. Дыхание везикулярное, слабые сухие хрипы. Живот мягкий, болезненность при надавливании в </w:t>
            </w:r>
            <w:proofErr w:type="spellStart"/>
            <w:r w:rsidRPr="00BF5697">
              <w:rPr>
                <w:sz w:val="22"/>
                <w:szCs w:val="22"/>
              </w:rPr>
              <w:t>эпигастральной</w:t>
            </w:r>
            <w:proofErr w:type="spellEnd"/>
            <w:r w:rsidRPr="00BF5697">
              <w:rPr>
                <w:sz w:val="22"/>
                <w:szCs w:val="22"/>
              </w:rPr>
              <w:t xml:space="preserve"> области, участвует в акте дыхания. Физиологические отправления в норме. Пульс 76 уд/мин. АД 110/70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. t = 36,6</w:t>
            </w:r>
            <w:r w:rsidRPr="00BF569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Диета №9.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Антибиотикопрофилактика.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Строфантин</w:t>
            </w:r>
            <w:proofErr w:type="spellEnd"/>
            <w:r w:rsidRPr="00BF5697">
              <w:rPr>
                <w:sz w:val="22"/>
                <w:szCs w:val="22"/>
              </w:rPr>
              <w:t xml:space="preserve"> 0,05% - 0,25 мл в вену в 10 мл </w:t>
            </w:r>
            <w:proofErr w:type="spellStart"/>
            <w:r w:rsidRPr="00BF5697">
              <w:rPr>
                <w:sz w:val="22"/>
                <w:szCs w:val="22"/>
              </w:rPr>
              <w:t>физраствора</w:t>
            </w:r>
            <w:proofErr w:type="spellEnd"/>
            <w:r w:rsidRPr="00BF5697">
              <w:rPr>
                <w:sz w:val="22"/>
                <w:szCs w:val="22"/>
              </w:rPr>
              <w:t>.</w:t>
            </w:r>
          </w:p>
        </w:tc>
      </w:tr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24.02.04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Жалобы те же. Состояние удовлетворительное. Сознание ясное. Отправления в норме. Пульс 80 уд/мин. АД 110/70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. t = 36,6</w:t>
            </w:r>
            <w:r w:rsidRPr="00BF569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Те же.</w:t>
            </w:r>
          </w:p>
        </w:tc>
      </w:tr>
      <w:tr w:rsidR="00C03183" w:rsidRPr="00BF5697" w:rsidTr="00BF5697">
        <w:trPr>
          <w:trHeight w:val="446"/>
        </w:trPr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26.02.04.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Операция. Начало - 9</w:t>
            </w:r>
            <w:r w:rsidRPr="00BF5697">
              <w:rPr>
                <w:sz w:val="22"/>
                <w:szCs w:val="22"/>
                <w:vertAlign w:val="superscript"/>
              </w:rPr>
              <w:t>50</w:t>
            </w:r>
            <w:r w:rsidRPr="00BF5697">
              <w:rPr>
                <w:sz w:val="22"/>
                <w:szCs w:val="22"/>
              </w:rPr>
              <w:t>. Конец - 17</w:t>
            </w:r>
            <w:r w:rsidRPr="00BF5697">
              <w:rPr>
                <w:sz w:val="22"/>
                <w:szCs w:val="22"/>
                <w:vertAlign w:val="superscript"/>
              </w:rPr>
              <w:t>10</w:t>
            </w:r>
            <w:r w:rsidRPr="00BF5697">
              <w:rPr>
                <w:sz w:val="22"/>
                <w:szCs w:val="22"/>
              </w:rPr>
              <w:t>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18 ч – сознание восстановлено, мышечный тонус в норме, дыхание восстановлено, больной </w:t>
            </w:r>
            <w:proofErr w:type="spellStart"/>
            <w:r w:rsidRPr="00BF5697">
              <w:rPr>
                <w:sz w:val="22"/>
                <w:szCs w:val="22"/>
              </w:rPr>
              <w:lastRenderedPageBreak/>
              <w:t>экстубирован</w:t>
            </w:r>
            <w:proofErr w:type="spellEnd"/>
            <w:r w:rsidRPr="00BF5697">
              <w:rPr>
                <w:sz w:val="22"/>
                <w:szCs w:val="22"/>
              </w:rPr>
              <w:t>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20 ч. – состояние средне стабильное АД 150/90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. Пульс 90 уд/мин. t = 37,3</w:t>
            </w:r>
            <w:r w:rsidRPr="00BF569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Сибазон</w:t>
            </w:r>
            <w:proofErr w:type="spellEnd"/>
            <w:r w:rsidRPr="00BF5697">
              <w:rPr>
                <w:sz w:val="22"/>
                <w:szCs w:val="22"/>
              </w:rPr>
              <w:t xml:space="preserve"> 2 мл в 22ч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lastRenderedPageBreak/>
              <w:t>Переливание растворов кристаллоидов и коллоидов.</w:t>
            </w:r>
          </w:p>
        </w:tc>
      </w:tr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lastRenderedPageBreak/>
              <w:t>27.02.04.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Жалобы на боли в области послеоперационной раны, на слабость. Состояние средней тяжести.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При осмотре - желтушность кожи и склер.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Повышение уровня билирубина в крови. Диурез сохранён. Моча цвета пива.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Послеоперационный шов умеренно болезненный, припухлый, не гиперемирован. 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АД 110/70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. Пульс 80 уд/мин. t = 37,5</w:t>
            </w:r>
            <w:r w:rsidRPr="00BF5697">
              <w:rPr>
                <w:sz w:val="22"/>
                <w:szCs w:val="22"/>
              </w:rPr>
              <w:sym w:font="Symbol" w:char="F0B0"/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Сибазон</w:t>
            </w:r>
            <w:proofErr w:type="spellEnd"/>
            <w:r w:rsidRPr="00BF5697">
              <w:rPr>
                <w:sz w:val="22"/>
                <w:szCs w:val="22"/>
              </w:rPr>
              <w:t xml:space="preserve"> 2 мл в 1 и 6ч.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Переливание до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BF5697">
                <w:rPr>
                  <w:sz w:val="22"/>
                  <w:szCs w:val="22"/>
                </w:rPr>
                <w:t>10 л</w:t>
              </w:r>
            </w:smartTag>
            <w:r w:rsidRPr="00BF5697">
              <w:rPr>
                <w:sz w:val="22"/>
                <w:szCs w:val="22"/>
              </w:rPr>
              <w:t xml:space="preserve"> жидкости:  раствора </w:t>
            </w:r>
            <w:proofErr w:type="spellStart"/>
            <w:r w:rsidRPr="00BF5697">
              <w:rPr>
                <w:sz w:val="22"/>
                <w:szCs w:val="22"/>
              </w:rPr>
              <w:t>Рингера</w:t>
            </w:r>
            <w:proofErr w:type="spellEnd"/>
            <w:r w:rsidRPr="00BF5697">
              <w:rPr>
                <w:sz w:val="22"/>
                <w:szCs w:val="22"/>
              </w:rPr>
              <w:t xml:space="preserve">, глюкозы (+инсулин), </w:t>
            </w:r>
            <w:proofErr w:type="spellStart"/>
            <w:r w:rsidRPr="00BF5697">
              <w:rPr>
                <w:sz w:val="22"/>
                <w:szCs w:val="22"/>
              </w:rPr>
              <w:t>гемодеза</w:t>
            </w:r>
            <w:proofErr w:type="spellEnd"/>
            <w:r w:rsidRPr="00BF5697">
              <w:rPr>
                <w:sz w:val="22"/>
                <w:szCs w:val="22"/>
              </w:rPr>
              <w:t xml:space="preserve"> и др.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proofErr w:type="spellStart"/>
            <w:r w:rsidRPr="00BF5697">
              <w:rPr>
                <w:sz w:val="22"/>
                <w:szCs w:val="22"/>
              </w:rPr>
              <w:t>Плазмаферез</w:t>
            </w:r>
            <w:proofErr w:type="spellEnd"/>
            <w:r w:rsidRPr="00BF5697">
              <w:rPr>
                <w:sz w:val="22"/>
                <w:szCs w:val="22"/>
              </w:rPr>
              <w:t xml:space="preserve"> (взято 850 мл крови, перелито – 500 мл), переливание СЗП.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Пенициллин 1000000 ED, внутримышечно 6 раз в сутки. 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Обезболивание.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Парентеральное питание</w:t>
            </w:r>
          </w:p>
        </w:tc>
      </w:tr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28.02.04.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Жалобы на боли в области послеоперационной раны, резкие боли в правом подреберье, на слабость. Кашель без отхаркивания мокроты. Состояние средней тяжести. Желтушность кожи. Моча цвета пива.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Послеоперационный шов умеренно припухлый, болезненный при пальпации, не гиперемирован, отделяемого нет.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АД 130/80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. Пульс 88 уд/мин. t = 37,2</w:t>
            </w:r>
            <w:r w:rsidRPr="00BF569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Парентеральное питание.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Переливание коллоидных и </w:t>
            </w:r>
            <w:proofErr w:type="spellStart"/>
            <w:r w:rsidRPr="00BF5697">
              <w:rPr>
                <w:sz w:val="22"/>
                <w:szCs w:val="22"/>
              </w:rPr>
              <w:t>кристаллоидных</w:t>
            </w:r>
            <w:proofErr w:type="spellEnd"/>
            <w:r w:rsidRPr="00BF5697">
              <w:rPr>
                <w:sz w:val="22"/>
                <w:szCs w:val="22"/>
              </w:rPr>
              <w:t xml:space="preserve"> растворов.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Пенициллин.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Обезболивание.</w:t>
            </w:r>
          </w:p>
        </w:tc>
      </w:tr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02.03.04.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Жалобы на боли в области послеоперационной раны и в правом подреберье, на слабость. 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Кожа и склеры желтушны. Влажный болезненный кашель с небольшим количеством белой мокроты. Над передними отделами лёгких слышны хрипы. Моча нормального цвета.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Послеоперационный шов не гиперемирован, не припухлый, отделяемого нет.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АД 110/70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. Пульс 100 уд/мин. t = 37,2</w:t>
            </w:r>
            <w:r w:rsidRPr="00BF569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Больной переведён из реанимации в палату хирургического отделения.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Взят анализ крови на билирубин.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Рекомендована мягкая пища.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Переливание растворов глюкозы, кристаллоидов и др.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Пенициллин.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Обезболивание.</w:t>
            </w:r>
          </w:p>
        </w:tc>
      </w:tr>
      <w:tr w:rsidR="00C03183" w:rsidRPr="00BF5697" w:rsidTr="00BF5697">
        <w:tc>
          <w:tcPr>
            <w:tcW w:w="1116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04.03.04.</w:t>
            </w:r>
          </w:p>
        </w:tc>
        <w:tc>
          <w:tcPr>
            <w:tcW w:w="5272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Жалобы на резкие боли в правом подреберье. Склеры умеренно желтушны. Влажный кашель с отхаркиванием небольшого количества бесцветной мокроты. При аускультации лёгких – низкие сухие хрипы. 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Послеоперационный шов не гиперемирован, не припухлый, отделяемого нет.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Отправления в норме. 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 xml:space="preserve">АД 110/70 </w:t>
            </w:r>
            <w:proofErr w:type="spellStart"/>
            <w:r w:rsidRPr="00BF5697">
              <w:rPr>
                <w:sz w:val="22"/>
                <w:szCs w:val="22"/>
              </w:rPr>
              <w:t>mmHg</w:t>
            </w:r>
            <w:proofErr w:type="spellEnd"/>
            <w:r w:rsidRPr="00BF5697">
              <w:rPr>
                <w:sz w:val="22"/>
                <w:szCs w:val="22"/>
              </w:rPr>
              <w:t>. Пульс 86 уд/мин. t = 37,0</w:t>
            </w:r>
            <w:r w:rsidRPr="00BF569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3183" w:type="dxa"/>
            <w:shd w:val="clear" w:color="auto" w:fill="auto"/>
          </w:tcPr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Больной самостоятельно встаёт с кровати.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  <w:r w:rsidRPr="00BF5697">
              <w:rPr>
                <w:sz w:val="22"/>
                <w:szCs w:val="22"/>
              </w:rPr>
              <w:t>Рекомендации те же.</w:t>
            </w:r>
          </w:p>
          <w:p w:rsidR="00C03183" w:rsidRPr="00BF5697" w:rsidRDefault="00C03183" w:rsidP="00BF5697">
            <w:pPr>
              <w:jc w:val="both"/>
              <w:rPr>
                <w:sz w:val="22"/>
                <w:szCs w:val="22"/>
              </w:rPr>
            </w:pPr>
          </w:p>
        </w:tc>
      </w:tr>
    </w:tbl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04.03.04. </w:t>
      </w:r>
      <w:proofErr w:type="spellStart"/>
      <w:r w:rsidRPr="00901D36">
        <w:rPr>
          <w:sz w:val="22"/>
          <w:szCs w:val="22"/>
        </w:rPr>
        <w:t>Курацию</w:t>
      </w:r>
      <w:proofErr w:type="spellEnd"/>
      <w:r w:rsidRPr="00901D36">
        <w:rPr>
          <w:sz w:val="22"/>
          <w:szCs w:val="22"/>
        </w:rPr>
        <w:t xml:space="preserve"> больного закончила.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Рекомендации.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Лечение фоновых и сопутствующих заболеваний (гастрита, дуоденита, сахарного диабета, ИБС, ХОБ).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Диетическое питание. Рекомендуется диета с механическим, термическим и химическим </w:t>
      </w:r>
      <w:proofErr w:type="spellStart"/>
      <w:r w:rsidRPr="00901D36">
        <w:rPr>
          <w:sz w:val="22"/>
          <w:szCs w:val="22"/>
        </w:rPr>
        <w:t>щажением</w:t>
      </w:r>
      <w:proofErr w:type="spellEnd"/>
      <w:r w:rsidRPr="00901D36">
        <w:rPr>
          <w:sz w:val="22"/>
          <w:szCs w:val="22"/>
        </w:rPr>
        <w:t xml:space="preserve"> (мягкие негорячие каши, молочные продукты). Необходимо соблюдать режим питания: приём пищи дробный, небольшими порциями.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Общеукрепляющие мероприятия (витаминотерапия, соблюдение режима дня, физическая активность). Профилактика ОРЗ, поддержание иммунитета.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Избегать эмоциональных и физических нагрузок, стрессов.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Проживание в экологически чистой местности, частые прогулки на свежем воздухе, санаторно-курортное лечение.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lastRenderedPageBreak/>
        <w:t xml:space="preserve">Наблюдение у гастроэнтеролога.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  <w:r w:rsidRPr="00901D36">
        <w:rPr>
          <w:b/>
          <w:sz w:val="22"/>
          <w:szCs w:val="22"/>
        </w:rPr>
        <w:t>Выписной эпикриз.</w:t>
      </w:r>
    </w:p>
    <w:p w:rsidR="00C03183" w:rsidRPr="00901D36" w:rsidRDefault="00C03183" w:rsidP="00C03183">
      <w:pPr>
        <w:jc w:val="center"/>
        <w:rPr>
          <w:b/>
          <w:sz w:val="22"/>
          <w:szCs w:val="22"/>
        </w:rPr>
      </w:pP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Больной </w:t>
      </w:r>
      <w:r w:rsidR="00901D36" w:rsidRPr="00901D36">
        <w:rPr>
          <w:sz w:val="22"/>
          <w:szCs w:val="22"/>
        </w:rPr>
        <w:t>******</w:t>
      </w:r>
      <w:r w:rsidRPr="00901D36">
        <w:rPr>
          <w:sz w:val="22"/>
          <w:szCs w:val="22"/>
        </w:rPr>
        <w:t xml:space="preserve"> 65 лет был переведен ПХК </w:t>
      </w:r>
      <w:proofErr w:type="spellStart"/>
      <w:r w:rsidRPr="00901D36">
        <w:rPr>
          <w:sz w:val="22"/>
          <w:szCs w:val="22"/>
        </w:rPr>
        <w:t>СибГМУ</w:t>
      </w:r>
      <w:proofErr w:type="spellEnd"/>
      <w:r w:rsidRPr="00901D36">
        <w:rPr>
          <w:sz w:val="22"/>
          <w:szCs w:val="22"/>
        </w:rPr>
        <w:t xml:space="preserve"> для планового оперативного лечения по поводу опухоли двенадцатипёрстной кишки. При этом у больного были жалобы на ноющие боли в </w:t>
      </w:r>
      <w:proofErr w:type="spellStart"/>
      <w:r w:rsidRPr="00901D36">
        <w:rPr>
          <w:sz w:val="22"/>
          <w:szCs w:val="22"/>
        </w:rPr>
        <w:t>эпигастральной</w:t>
      </w:r>
      <w:proofErr w:type="spellEnd"/>
      <w:r w:rsidRPr="00901D36">
        <w:rPr>
          <w:sz w:val="22"/>
          <w:szCs w:val="22"/>
        </w:rPr>
        <w:t xml:space="preserve"> области, не связанные со временем суток и приёмом пищи слабость, которые развились с августа 2003 года. Больной был обследован и ему проведены были следующие лабораторно-инструментальные исследования: клинический и биохимический анализ крови, анализ мочи, компьютерная томография, УЗИ, </w:t>
      </w:r>
      <w:proofErr w:type="spellStart"/>
      <w:r w:rsidRPr="00901D36">
        <w:rPr>
          <w:sz w:val="22"/>
          <w:szCs w:val="22"/>
        </w:rPr>
        <w:t>гастродуоденоскопия</w:t>
      </w:r>
      <w:proofErr w:type="spellEnd"/>
      <w:r w:rsidRPr="00901D36">
        <w:rPr>
          <w:sz w:val="22"/>
          <w:szCs w:val="22"/>
        </w:rPr>
        <w:t xml:space="preserve"> с биопсией. При этом были выявлены удовлетворительное состояние больного, снижение эластичности кожи и тургора тканей, ускоренная СОЭ, на </w:t>
      </w:r>
      <w:proofErr w:type="spellStart"/>
      <w:r w:rsidRPr="00901D36">
        <w:rPr>
          <w:sz w:val="22"/>
          <w:szCs w:val="22"/>
        </w:rPr>
        <w:t>томограмме</w:t>
      </w:r>
      <w:proofErr w:type="spellEnd"/>
      <w:r w:rsidRPr="00901D36">
        <w:rPr>
          <w:sz w:val="22"/>
          <w:szCs w:val="22"/>
        </w:rPr>
        <w:t xml:space="preserve"> зоне головки поджелудочной железы и петли ДПК определялось мягкотканое образование до 4,3×5,3 см в поперечнике, которое дифференцировалось от ткани головки поджелудочной железы, при ультразвуковом исследовании также было обнаружено образование брюшной полости неясной органной принадлежности. При </w:t>
      </w:r>
      <w:proofErr w:type="spellStart"/>
      <w:r w:rsidRPr="00901D36">
        <w:rPr>
          <w:sz w:val="22"/>
          <w:szCs w:val="22"/>
        </w:rPr>
        <w:t>гастродуоденоскопии</w:t>
      </w:r>
      <w:proofErr w:type="spellEnd"/>
      <w:r w:rsidRPr="00901D36">
        <w:rPr>
          <w:sz w:val="22"/>
          <w:szCs w:val="22"/>
        </w:rPr>
        <w:t xml:space="preserve"> - очаговый </w:t>
      </w:r>
      <w:proofErr w:type="spellStart"/>
      <w:r w:rsidRPr="00901D36">
        <w:rPr>
          <w:sz w:val="22"/>
          <w:szCs w:val="22"/>
        </w:rPr>
        <w:t>субатрофический</w:t>
      </w:r>
      <w:proofErr w:type="spellEnd"/>
      <w:r w:rsidRPr="00901D36">
        <w:rPr>
          <w:sz w:val="22"/>
          <w:szCs w:val="22"/>
        </w:rPr>
        <w:t xml:space="preserve"> (застойный) гастрит с эрозией выходного отдела желудка, подслизистое опухолевое образование луковицы ДПК, осложненное </w:t>
      </w:r>
      <w:proofErr w:type="spellStart"/>
      <w:r w:rsidRPr="00901D36">
        <w:rPr>
          <w:sz w:val="22"/>
          <w:szCs w:val="22"/>
        </w:rPr>
        <w:t>стенозированием</w:t>
      </w:r>
      <w:proofErr w:type="spellEnd"/>
      <w:r w:rsidRPr="00901D36">
        <w:rPr>
          <w:sz w:val="22"/>
          <w:szCs w:val="22"/>
        </w:rPr>
        <w:t xml:space="preserve">, При цитологическом исследовании биоптата -  комплексы клеток с признаками тяжёлой дисплазии, подозрение на умеренно-дифференцированную карциному. Это позволило подтвердить диагноз Злокачественного образования двенадцатиперстной кишки.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Планировалась операция резекции опухоли, если при диагностической лапаротомии будет подтверждена её </w:t>
      </w:r>
      <w:proofErr w:type="spellStart"/>
      <w:r w:rsidRPr="00901D36">
        <w:rPr>
          <w:sz w:val="22"/>
          <w:szCs w:val="22"/>
        </w:rPr>
        <w:t>операбельность</w:t>
      </w:r>
      <w:proofErr w:type="spellEnd"/>
      <w:r w:rsidRPr="00901D36">
        <w:rPr>
          <w:sz w:val="22"/>
          <w:szCs w:val="22"/>
        </w:rPr>
        <w:t xml:space="preserve">. При ревизии органов брюшной полости была обнаружена опухоль, не связанная с ДПК и не прорастающая в соседние ткани.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Проведена операция: резекция опухоли с последующим наложением </w:t>
      </w:r>
      <w:proofErr w:type="spellStart"/>
      <w:r w:rsidRPr="00901D36">
        <w:rPr>
          <w:sz w:val="22"/>
          <w:szCs w:val="22"/>
        </w:rPr>
        <w:t>холедохоеюнального</w:t>
      </w:r>
      <w:proofErr w:type="spellEnd"/>
      <w:r w:rsidRPr="00901D36">
        <w:rPr>
          <w:sz w:val="22"/>
          <w:szCs w:val="22"/>
        </w:rPr>
        <w:t xml:space="preserve"> и </w:t>
      </w:r>
      <w:proofErr w:type="spellStart"/>
      <w:r w:rsidRPr="00901D36">
        <w:rPr>
          <w:sz w:val="22"/>
          <w:szCs w:val="22"/>
        </w:rPr>
        <w:t>межкишечного</w:t>
      </w:r>
      <w:proofErr w:type="spellEnd"/>
      <w:r w:rsidRPr="00901D36">
        <w:rPr>
          <w:sz w:val="22"/>
          <w:szCs w:val="22"/>
        </w:rPr>
        <w:t xml:space="preserve"> анастомозов.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В послеоперационном периоде возникла </w:t>
      </w:r>
      <w:proofErr w:type="spellStart"/>
      <w:r w:rsidRPr="00901D36">
        <w:rPr>
          <w:sz w:val="22"/>
          <w:szCs w:val="22"/>
        </w:rPr>
        <w:t>подпеченочная</w:t>
      </w:r>
      <w:proofErr w:type="spellEnd"/>
      <w:r w:rsidRPr="00901D36">
        <w:rPr>
          <w:sz w:val="22"/>
          <w:szCs w:val="22"/>
        </w:rPr>
        <w:t xml:space="preserve"> желтуха, которую удалось ликвидировать без повторного операционного вмешательства. 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Швы сняты на 12 сутки. Заживление раны первичным натяжением.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Выписан в удовлетворительном состоянии под амбулаторное наблюдение участкового хирурга.</w:t>
      </w:r>
    </w:p>
    <w:p w:rsidR="00C03183" w:rsidRPr="00901D36" w:rsidRDefault="00C03183" w:rsidP="00C03183">
      <w:pPr>
        <w:ind w:firstLine="720"/>
        <w:jc w:val="both"/>
        <w:rPr>
          <w:sz w:val="22"/>
          <w:szCs w:val="22"/>
        </w:rPr>
      </w:pPr>
      <w:r w:rsidRPr="00901D36">
        <w:rPr>
          <w:sz w:val="22"/>
          <w:szCs w:val="22"/>
        </w:rPr>
        <w:t>В дальнейшем больному рекомендуется наблюдаться у гастроэнтеролога, а также лечить сопутствующие заболевания, которые выявлены при консультации терапевта: сахарный диабет, ИБС, ХОБ, гастрита, дуоденита.</w:t>
      </w:r>
    </w:p>
    <w:p w:rsidR="00C03183" w:rsidRPr="00901D36" w:rsidRDefault="00C03183" w:rsidP="00901D36">
      <w:pPr>
        <w:ind w:firstLine="720"/>
        <w:jc w:val="both"/>
        <w:rPr>
          <w:b/>
          <w:sz w:val="22"/>
          <w:szCs w:val="22"/>
        </w:rPr>
      </w:pPr>
      <w:r w:rsidRPr="00901D36">
        <w:rPr>
          <w:sz w:val="22"/>
          <w:szCs w:val="22"/>
        </w:rPr>
        <w:t>.</w:t>
      </w:r>
      <w:r w:rsidRPr="00901D36">
        <w:rPr>
          <w:b/>
          <w:sz w:val="22"/>
          <w:szCs w:val="22"/>
        </w:rPr>
        <w:t>Использованная литература: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Ф.И. Комаров и др. Внутренние болезни. – М.: Медицина, 1990. 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Г.Е. </w:t>
      </w:r>
      <w:proofErr w:type="spellStart"/>
      <w:r w:rsidRPr="00901D36">
        <w:rPr>
          <w:sz w:val="22"/>
          <w:szCs w:val="22"/>
        </w:rPr>
        <w:t>Островерхов</w:t>
      </w:r>
      <w:proofErr w:type="spellEnd"/>
      <w:r w:rsidRPr="00901D36">
        <w:rPr>
          <w:sz w:val="22"/>
          <w:szCs w:val="22"/>
        </w:rPr>
        <w:t xml:space="preserve"> и др. Оперативная хирургия и топографическая анатомия. – Курск; М.: АОЗТ «Литера», 1996.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>И.Ф. Матюшин. Практическое руководство по оперативной хирургии. – Горький: Волго-Вятское книжное издательство, 1979.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М.Д. </w:t>
      </w:r>
      <w:proofErr w:type="spellStart"/>
      <w:r w:rsidRPr="00901D36">
        <w:rPr>
          <w:sz w:val="22"/>
          <w:szCs w:val="22"/>
        </w:rPr>
        <w:t>Машковский</w:t>
      </w:r>
      <w:proofErr w:type="spellEnd"/>
      <w:r w:rsidRPr="00901D36">
        <w:rPr>
          <w:sz w:val="22"/>
          <w:szCs w:val="22"/>
        </w:rPr>
        <w:t>. Лекарственные средства. – М.: ООО «Новая волна», 2003.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>С.В. Петров. Общая хирургия. – СПб: Питер, 2002.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Б.И. </w:t>
      </w:r>
      <w:proofErr w:type="spellStart"/>
      <w:r w:rsidRPr="00901D36">
        <w:rPr>
          <w:sz w:val="22"/>
          <w:szCs w:val="22"/>
        </w:rPr>
        <w:t>Шулутко</w:t>
      </w:r>
      <w:proofErr w:type="spellEnd"/>
      <w:r w:rsidRPr="00901D36">
        <w:rPr>
          <w:sz w:val="22"/>
          <w:szCs w:val="22"/>
        </w:rPr>
        <w:t>. Справочник терапевта. – Ростов-на-Дону: Феникс, 2001.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901D36">
        <w:rPr>
          <w:sz w:val="22"/>
          <w:szCs w:val="22"/>
        </w:rPr>
        <w:t>Астаненко</w:t>
      </w:r>
      <w:proofErr w:type="spellEnd"/>
      <w:r w:rsidRPr="00901D36">
        <w:rPr>
          <w:sz w:val="22"/>
          <w:szCs w:val="22"/>
        </w:rPr>
        <w:t>. Справочник по диагностике и дифференциальной диагностике хирургических болезней. – Минск: Беларусь, 1988.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Г. </w:t>
      </w:r>
      <w:proofErr w:type="spellStart"/>
      <w:r w:rsidRPr="00901D36">
        <w:rPr>
          <w:sz w:val="22"/>
          <w:szCs w:val="22"/>
        </w:rPr>
        <w:t>Симин</w:t>
      </w:r>
      <w:proofErr w:type="spellEnd"/>
      <w:r w:rsidRPr="00901D36">
        <w:rPr>
          <w:sz w:val="22"/>
          <w:szCs w:val="22"/>
        </w:rPr>
        <w:t>. Хирургия кишечника. – Бухарест: Медицинское издательство, 1979.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>М.И. Кузин. Хирургические болезни: учебник для медицинских институтов. – М.: Медицина, 1987.</w:t>
      </w:r>
    </w:p>
    <w:p w:rsidR="00C03183" w:rsidRPr="00901D36" w:rsidRDefault="00C03183" w:rsidP="00C03183">
      <w:pPr>
        <w:numPr>
          <w:ilvl w:val="0"/>
          <w:numId w:val="1"/>
        </w:numPr>
        <w:jc w:val="both"/>
        <w:rPr>
          <w:sz w:val="22"/>
          <w:szCs w:val="22"/>
        </w:rPr>
      </w:pPr>
      <w:r w:rsidRPr="00901D36">
        <w:rPr>
          <w:sz w:val="22"/>
          <w:szCs w:val="22"/>
        </w:rPr>
        <w:t xml:space="preserve">Роберт м. </w:t>
      </w:r>
      <w:proofErr w:type="spellStart"/>
      <w:r w:rsidRPr="00901D36">
        <w:rPr>
          <w:sz w:val="22"/>
          <w:szCs w:val="22"/>
        </w:rPr>
        <w:t>Золингер</w:t>
      </w:r>
      <w:proofErr w:type="spellEnd"/>
      <w:r w:rsidRPr="00901D36">
        <w:rPr>
          <w:sz w:val="22"/>
          <w:szCs w:val="22"/>
        </w:rPr>
        <w:t>. Атлас хирургических операций. М.: Б.и., 2002.</w:t>
      </w:r>
    </w:p>
    <w:p w:rsidR="00C03183" w:rsidRPr="00901D36" w:rsidRDefault="00C03183" w:rsidP="00C03183">
      <w:pPr>
        <w:rPr>
          <w:sz w:val="22"/>
          <w:szCs w:val="22"/>
        </w:rPr>
      </w:pPr>
    </w:p>
    <w:p w:rsidR="00C03183" w:rsidRPr="00901D36" w:rsidRDefault="00C03183" w:rsidP="00C03183">
      <w:pPr>
        <w:rPr>
          <w:sz w:val="22"/>
          <w:szCs w:val="22"/>
        </w:rPr>
      </w:pPr>
    </w:p>
    <w:p w:rsidR="00C03183" w:rsidRPr="00901D36" w:rsidRDefault="00C03183" w:rsidP="00C03183">
      <w:pPr>
        <w:rPr>
          <w:sz w:val="22"/>
          <w:szCs w:val="22"/>
        </w:rPr>
      </w:pPr>
    </w:p>
    <w:p w:rsidR="00C03183" w:rsidRPr="00901D36" w:rsidRDefault="00C03183" w:rsidP="00C03183">
      <w:pPr>
        <w:rPr>
          <w:sz w:val="22"/>
          <w:szCs w:val="22"/>
        </w:rPr>
      </w:pPr>
    </w:p>
    <w:p w:rsidR="00C03183" w:rsidRPr="00901D36" w:rsidRDefault="00C03183" w:rsidP="00C03183">
      <w:pPr>
        <w:rPr>
          <w:sz w:val="22"/>
          <w:szCs w:val="22"/>
        </w:rPr>
      </w:pPr>
    </w:p>
    <w:p w:rsidR="00C03183" w:rsidRPr="00901D36" w:rsidRDefault="00C03183" w:rsidP="00C03183">
      <w:pPr>
        <w:rPr>
          <w:sz w:val="22"/>
          <w:szCs w:val="22"/>
        </w:rPr>
      </w:pPr>
    </w:p>
    <w:p w:rsidR="00C03183" w:rsidRPr="00901D36" w:rsidRDefault="00C03183" w:rsidP="00C03183">
      <w:pPr>
        <w:tabs>
          <w:tab w:val="left" w:pos="3150"/>
        </w:tabs>
        <w:rPr>
          <w:sz w:val="22"/>
          <w:szCs w:val="22"/>
        </w:rPr>
      </w:pPr>
      <w:r w:rsidRPr="00901D36">
        <w:rPr>
          <w:sz w:val="22"/>
          <w:szCs w:val="22"/>
        </w:rPr>
        <w:tab/>
      </w:r>
    </w:p>
    <w:p w:rsidR="00C03183" w:rsidRPr="00901D36" w:rsidRDefault="00C03183">
      <w:pPr>
        <w:rPr>
          <w:sz w:val="22"/>
          <w:szCs w:val="22"/>
        </w:rPr>
      </w:pPr>
    </w:p>
    <w:sectPr w:rsidR="00C03183" w:rsidRPr="0090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53B5"/>
    <w:multiLevelType w:val="hybridMultilevel"/>
    <w:tmpl w:val="56602FA2"/>
    <w:lvl w:ilvl="0" w:tplc="EAC083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83"/>
    <w:rsid w:val="007A6FBB"/>
    <w:rsid w:val="00901D36"/>
    <w:rsid w:val="00BF5697"/>
    <w:rsid w:val="00C0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183"/>
    <w:rPr>
      <w:sz w:val="24"/>
      <w:szCs w:val="24"/>
    </w:rPr>
  </w:style>
  <w:style w:type="paragraph" w:styleId="1">
    <w:name w:val="heading 1"/>
    <w:basedOn w:val="a"/>
    <w:next w:val="a"/>
    <w:qFormat/>
    <w:rsid w:val="00C03183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3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markfind">
    <w:name w:val="my_mark_find"/>
    <w:basedOn w:val="a0"/>
    <w:rsid w:val="00C03183"/>
  </w:style>
  <w:style w:type="paragraph" w:styleId="a4">
    <w:name w:val="Normal (Web)"/>
    <w:basedOn w:val="a"/>
    <w:rsid w:val="00C03183"/>
    <w:pPr>
      <w:spacing w:before="100" w:beforeAutospacing="1" w:after="100" w:afterAutospacing="1"/>
    </w:pPr>
  </w:style>
  <w:style w:type="paragraph" w:customStyle="1" w:styleId="H3">
    <w:name w:val="H3"/>
    <w:basedOn w:val="a"/>
    <w:next w:val="a"/>
    <w:rsid w:val="00C03183"/>
    <w:pPr>
      <w:keepNext/>
      <w:spacing w:before="100" w:after="100"/>
      <w:outlineLvl w:val="3"/>
    </w:pPr>
    <w:rPr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183"/>
    <w:rPr>
      <w:sz w:val="24"/>
      <w:szCs w:val="24"/>
    </w:rPr>
  </w:style>
  <w:style w:type="paragraph" w:styleId="1">
    <w:name w:val="heading 1"/>
    <w:basedOn w:val="a"/>
    <w:next w:val="a"/>
    <w:qFormat/>
    <w:rsid w:val="00C03183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3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markfind">
    <w:name w:val="my_mark_find"/>
    <w:basedOn w:val="a0"/>
    <w:rsid w:val="00C03183"/>
  </w:style>
  <w:style w:type="paragraph" w:styleId="a4">
    <w:name w:val="Normal (Web)"/>
    <w:basedOn w:val="a"/>
    <w:rsid w:val="00C03183"/>
    <w:pPr>
      <w:spacing w:before="100" w:beforeAutospacing="1" w:after="100" w:afterAutospacing="1"/>
    </w:pPr>
  </w:style>
  <w:style w:type="paragraph" w:customStyle="1" w:styleId="H3">
    <w:name w:val="H3"/>
    <w:basedOn w:val="a"/>
    <w:next w:val="a"/>
    <w:rsid w:val="00C03183"/>
    <w:pPr>
      <w:keepNext/>
      <w:spacing w:before="100" w:after="100"/>
      <w:outlineLvl w:val="3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31428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dcterms:created xsi:type="dcterms:W3CDTF">2024-04-15T07:12:00Z</dcterms:created>
  <dcterms:modified xsi:type="dcterms:W3CDTF">2024-04-15T07:12:00Z</dcterms:modified>
</cp:coreProperties>
</file>